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5" w:rsidRPr="009F3912" w:rsidRDefault="000272B5" w:rsidP="000272B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F3912">
        <w:rPr>
          <w:rFonts w:ascii="Times New Roman" w:hAnsi="Times New Roman"/>
          <w:sz w:val="24"/>
          <w:szCs w:val="24"/>
        </w:rPr>
        <w:t>Муниципальное казенное дошкольное  образовательное учреждение                       Теребужский детский сад «Сказка</w:t>
      </w:r>
      <w:r w:rsidR="009F3912">
        <w:rPr>
          <w:rFonts w:ascii="Times New Roman" w:hAnsi="Times New Roman"/>
          <w:sz w:val="24"/>
          <w:szCs w:val="24"/>
        </w:rPr>
        <w:t xml:space="preserve">»   </w:t>
      </w:r>
      <w:r w:rsidRPr="009F3912">
        <w:rPr>
          <w:rFonts w:ascii="Times New Roman" w:hAnsi="Times New Roman"/>
          <w:sz w:val="24"/>
          <w:szCs w:val="24"/>
        </w:rPr>
        <w:t xml:space="preserve">Щигровского района  Курской области   </w:t>
      </w:r>
    </w:p>
    <w:p w:rsidR="000272B5" w:rsidRPr="009F3912" w:rsidRDefault="000272B5" w:rsidP="000272B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F3912">
        <w:rPr>
          <w:rFonts w:ascii="Times New Roman" w:hAnsi="Times New Roman"/>
          <w:sz w:val="24"/>
          <w:szCs w:val="24"/>
        </w:rPr>
        <w:t xml:space="preserve">306521, Курская область, Щигровский район, с. Нижний Теребуж,                                                                                  тел.8 (471-45) 46-5-52, </w:t>
      </w:r>
      <w:r w:rsidRPr="009F3912">
        <w:rPr>
          <w:rFonts w:ascii="Times New Roman" w:hAnsi="Times New Roman"/>
          <w:sz w:val="24"/>
          <w:szCs w:val="24"/>
          <w:lang w:val="en-US"/>
        </w:rPr>
        <w:t>e</w:t>
      </w:r>
      <w:r w:rsidRPr="009F3912">
        <w:rPr>
          <w:rFonts w:ascii="Times New Roman" w:hAnsi="Times New Roman"/>
          <w:sz w:val="24"/>
          <w:szCs w:val="24"/>
        </w:rPr>
        <w:t>-</w:t>
      </w:r>
      <w:r w:rsidRPr="009F3912">
        <w:rPr>
          <w:rFonts w:ascii="Times New Roman" w:hAnsi="Times New Roman"/>
          <w:sz w:val="24"/>
          <w:szCs w:val="24"/>
          <w:lang w:val="en-US"/>
        </w:rPr>
        <w:t>mail</w:t>
      </w:r>
      <w:r w:rsidRPr="009F3912">
        <w:rPr>
          <w:rFonts w:ascii="Times New Roman" w:hAnsi="Times New Roman"/>
          <w:sz w:val="24"/>
          <w:szCs w:val="24"/>
        </w:rPr>
        <w:t>:</w:t>
      </w:r>
      <w:proofErr w:type="spellStart"/>
      <w:r w:rsidRPr="009F3912">
        <w:rPr>
          <w:rFonts w:ascii="Times New Roman" w:hAnsi="Times New Roman"/>
          <w:sz w:val="24"/>
          <w:szCs w:val="24"/>
          <w:lang w:val="en-US"/>
        </w:rPr>
        <w:t>shigrovsk</w:t>
      </w:r>
      <w:proofErr w:type="spellEnd"/>
      <w:r w:rsidRPr="009F3912">
        <w:rPr>
          <w:rFonts w:ascii="Times New Roman" w:hAnsi="Times New Roman"/>
          <w:sz w:val="24"/>
          <w:szCs w:val="24"/>
        </w:rPr>
        <w:t>_</w:t>
      </w:r>
      <w:proofErr w:type="spellStart"/>
      <w:r w:rsidRPr="009F3912">
        <w:rPr>
          <w:rFonts w:ascii="Times New Roman" w:hAnsi="Times New Roman"/>
          <w:sz w:val="24"/>
          <w:szCs w:val="24"/>
          <w:lang w:val="en-US"/>
        </w:rPr>
        <w:t>dtter</w:t>
      </w:r>
      <w:proofErr w:type="spellEnd"/>
      <w:r w:rsidRPr="009F3912">
        <w:rPr>
          <w:rFonts w:ascii="Times New Roman" w:hAnsi="Times New Roman"/>
          <w:sz w:val="24"/>
          <w:szCs w:val="24"/>
        </w:rPr>
        <w:t>@</w:t>
      </w:r>
      <w:r w:rsidRPr="009F3912">
        <w:rPr>
          <w:rFonts w:ascii="Times New Roman" w:hAnsi="Times New Roman"/>
          <w:sz w:val="24"/>
          <w:szCs w:val="24"/>
          <w:lang w:val="en-US"/>
        </w:rPr>
        <w:t>mail</w:t>
      </w:r>
      <w:r w:rsidRPr="009F3912">
        <w:rPr>
          <w:rFonts w:ascii="Times New Roman" w:hAnsi="Times New Roman"/>
          <w:sz w:val="24"/>
          <w:szCs w:val="24"/>
        </w:rPr>
        <w:t>.</w:t>
      </w:r>
      <w:proofErr w:type="spellStart"/>
      <w:r w:rsidRPr="009F39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010037" w:rsidRPr="00010037" w:rsidRDefault="00010037" w:rsidP="00010037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  <w:lang w:eastAsia="ru-RU"/>
        </w:rPr>
      </w:pPr>
    </w:p>
    <w:p w:rsidR="00DE2BCC" w:rsidRPr="00EF5CCC" w:rsidRDefault="00DE2BCC" w:rsidP="00DE2BCC">
      <w:pPr>
        <w:spacing w:after="120" w:line="27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Утверждено</w:t>
      </w:r>
    </w:p>
    <w:p w:rsidR="00DE2BCC" w:rsidRPr="00EF5CCC" w:rsidRDefault="00DE2BCC" w:rsidP="00DE2BCC">
      <w:pPr>
        <w:spacing w:after="120" w:line="27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Заведующая МКДОУ </w:t>
      </w:r>
    </w:p>
    <w:p w:rsidR="00DE2BCC" w:rsidRPr="00EF5CCC" w:rsidRDefault="00DE2BCC" w:rsidP="00DE2BCC">
      <w:pPr>
        <w:spacing w:after="120" w:line="27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Теребужский детский сад «Сказка»</w:t>
      </w:r>
    </w:p>
    <w:p w:rsidR="00DE2BCC" w:rsidRPr="00EF5CCC" w:rsidRDefault="00DE2BCC" w:rsidP="00DE2BCC">
      <w:pPr>
        <w:spacing w:after="120" w:line="27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____________Шаламова И.Е.</w:t>
      </w:r>
    </w:p>
    <w:p w:rsidR="00010037" w:rsidRPr="000272B5" w:rsidRDefault="00DE2BCC" w:rsidP="000272B5">
      <w:pPr>
        <w:spacing w:after="120" w:line="273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0272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16.01.18г</w:t>
      </w:r>
      <w:r w:rsidRPr="00EF5C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0037" w:rsidRPr="00010037" w:rsidRDefault="00010037" w:rsidP="00010037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0037" w:rsidRPr="002C5833" w:rsidRDefault="002C5833" w:rsidP="002C5833">
      <w:pPr>
        <w:spacing w:after="120" w:line="27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                         </w:t>
      </w:r>
      <w:r w:rsidR="00010037" w:rsidRPr="002C58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010037" w:rsidRPr="002C5833" w:rsidRDefault="00010037" w:rsidP="00010037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C58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организации пропускного режима</w:t>
      </w:r>
    </w:p>
    <w:p w:rsidR="002C5833" w:rsidRDefault="00DE2BCC" w:rsidP="002C583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58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МКДОУ Теребужский детский сад «Сказка»</w:t>
      </w:r>
    </w:p>
    <w:p w:rsidR="002C5833" w:rsidRDefault="002C5833" w:rsidP="002C583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037" w:rsidRPr="002C5833" w:rsidRDefault="00010037" w:rsidP="002C583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00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ПОЛОЖЕНИЯ.</w:t>
      </w:r>
    </w:p>
    <w:p w:rsidR="00010037" w:rsidRPr="002C5833" w:rsidRDefault="00010037" w:rsidP="002C5833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C58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Положением определяется организация и порядок осуществления пропускного режима в муниципальное </w:t>
      </w:r>
      <w:r w:rsidR="00AB2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казенное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образовательное учреждение</w:t>
      </w:r>
      <w:r w:rsidR="00AB2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2FBC" w:rsidRPr="00AB2F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Теребужский детский сад «Сказка»</w:t>
      </w:r>
      <w:r w:rsidR="00AB2F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образовательного учреждения.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Пропускной режим в образовательном учреждении осуществляется:</w:t>
      </w:r>
    </w:p>
    <w:p w:rsidR="00010037" w:rsidRPr="00010037" w:rsidRDefault="00AB2FBC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дневное </w:t>
      </w:r>
      <w:r w:rsidR="00010037"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10037"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заведующей,  воспитателем, младшим воспитателем (понедельни</w:t>
      </w:r>
      <w:r w:rsidR="002C5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– пятница с 8 ч. 00 мин. до 17 ч. 0</w:t>
      </w:r>
      <w:r w:rsidR="00010037"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мин.)</w:t>
      </w:r>
      <w:proofErr w:type="gramEnd"/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ночное время, в выходные и праздничные дни сторожам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F3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5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F3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2C5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17 ч. 0</w:t>
      </w:r>
      <w:r w:rsidR="00AB2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мин. до 8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2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 00 мин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010037" w:rsidRPr="00010037" w:rsidRDefault="00010037" w:rsidP="002C5833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r w:rsidR="002C58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</w:t>
      </w:r>
      <w:r w:rsidRPr="000100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ОРГАНИЗАЦИЯ ПРОПУСКНОГО РЕЖИМА.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Прием воспитанников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работников образовательного учреждения и посетителей.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 воспитанников в образовательное учреждение осуществляется в сопровождении родителей без предъявления документов и записи в жур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нале регистрации посетителей </w:t>
      </w:r>
      <w:r w:rsidR="009F3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8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00 мин. до 9 ч. 00 мин. (до 9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 30 мин. в летнее время).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 работники и технический персонал образовательного учреждения пропускаются на территорию образовательного учреждения без записи в журнале регистрации посетителей.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Посетители (посторонние лица) пропускаются в образовательное учреждение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время прибытия, время убытия, к кому прибыл, цель посещения образовательного учреждения).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Производство работ осуществляется под контролем специально назначенного приказом руководителя представителя администрации учебного заведения.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ждении дежурного  сотрудника или сотруд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ника, к которому прибыл посетитель.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Пропуск посетителей в здание образовательного учреждения во время учебно – воспитательного процесса допускается только с разрешения руководителя образовательного учреждения.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 род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ителей, сопровождающих детей в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и забирающих их из МДОУ, осуществляется без записи в журнал учета посетителей и предъявления документа, удостоверяющего личность.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времени, отведен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для входа воспитанников в ДОУ или их выхода из ДОУ, дежурный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 родителей на собрания осуществляется по списку, составленному и подписанному воспитателем с предъявлением родителями дежурному администратору или сторожу документа, удостоверяющего личность, без регистрации данных в журнале учета посетителей.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участников образовательного процесса на территории объекта после окончания  рабочего дня без соответствующего разрешения руководства образовательного учреждения запрещается. 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2.2. Осмотр вещей посетителей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у посетителей руч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клади дежурный сотрудник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сторож образовательного учреждения предлагает добровольно предъявить содержимое ручной клади.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предъявить содержимое ручно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клади дежурному сотруднику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сторожу посетитель не допускается в образовательное учреждение.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посетитель, не предъявивший к осмотру ручную кладь, отказывается покинуть образовательное у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чреждение дежурный сотрудник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сторож, оценив обстановку, информирует руководителя и действует по его указаниям, при</w:t>
      </w:r>
      <w:r w:rsidR="000D1E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необходимости вызывает наряд по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лиции, применяет средство тревожной сигнализации.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о посетителях фиксируются в журнале регистрации посетителей.</w:t>
      </w:r>
    </w:p>
    <w:p w:rsidR="00010037" w:rsidRPr="00010037" w:rsidRDefault="002C5833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10037"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2.3. Пропуск автотранспорта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Пропуск автотранспорта на территорию объекта осуществляется после его осмотра и записи в журнале регистрации автотранспорта лицом, ответственным за пропуск 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автотранспорта, который назначается приказом руководителя образовательного учреждения.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руководителя образовательного учреждения утверждается список автотранспорта, имеющего разрешение на въезд на территорию учреждения.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 объекта осу</w:t>
      </w: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ществляется с письменного разрешения </w:t>
      </w:r>
      <w:proofErr w:type="gramStart"/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заведующего</w:t>
      </w:r>
      <w:proofErr w:type="gramEnd"/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0037" w:rsidRPr="00010037" w:rsidRDefault="00010037" w:rsidP="00010037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регистрации автотранспорта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887"/>
        <w:gridCol w:w="928"/>
        <w:gridCol w:w="1371"/>
        <w:gridCol w:w="1108"/>
        <w:gridCol w:w="821"/>
        <w:gridCol w:w="702"/>
        <w:gridCol w:w="761"/>
        <w:gridCol w:w="953"/>
        <w:gridCol w:w="953"/>
      </w:tblGrid>
      <w:tr w:rsidR="00010037" w:rsidRPr="00010037" w:rsidTr="00EF5CCC">
        <w:trPr>
          <w:cantSplit/>
          <w:trHeight w:val="11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N</w:t>
            </w:r>
          </w:p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записи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Дата</w:t>
            </w:r>
          </w:p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Марка, гос. номер автомобиля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Документ, удостоверяющий личность водителя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Цель приезда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Время въезда в ОУ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Время выезда из ОУ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10037" w:rsidRPr="00EF5CCC" w:rsidRDefault="00010037" w:rsidP="00EF5CCC">
            <w:pPr>
              <w:spacing w:after="120" w:line="312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Результат осмотра (примечания)</w:t>
            </w:r>
          </w:p>
        </w:tc>
      </w:tr>
      <w:tr w:rsidR="00010037" w:rsidRPr="00010037" w:rsidTr="0001003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EF5CCC" w:rsidRDefault="00010037" w:rsidP="00010037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F5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10037" w:rsidRPr="00010037" w:rsidTr="0001003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037" w:rsidRPr="00010037" w:rsidRDefault="00010037" w:rsidP="000100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0100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010037" w:rsidRPr="00010037" w:rsidRDefault="00010037" w:rsidP="00010037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0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AC41E5" w:rsidRDefault="00AC41E5"/>
    <w:sectPr w:rsidR="00AC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4A"/>
    <w:rsid w:val="00010037"/>
    <w:rsid w:val="000272B5"/>
    <w:rsid w:val="000D1E84"/>
    <w:rsid w:val="002C5833"/>
    <w:rsid w:val="009F3912"/>
    <w:rsid w:val="00AB2FBC"/>
    <w:rsid w:val="00AC41E5"/>
    <w:rsid w:val="00B5364A"/>
    <w:rsid w:val="00DE2BCC"/>
    <w:rsid w:val="00EF5CCC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10037"/>
  </w:style>
  <w:style w:type="paragraph" w:customStyle="1" w:styleId="a3">
    <w:name w:val="a"/>
    <w:basedOn w:val="a"/>
    <w:rsid w:val="000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037"/>
    <w:rPr>
      <w:b/>
      <w:bCs/>
    </w:rPr>
  </w:style>
  <w:style w:type="paragraph" w:styleId="a5">
    <w:name w:val="No Spacing"/>
    <w:basedOn w:val="a"/>
    <w:uiPriority w:val="1"/>
    <w:qFormat/>
    <w:rsid w:val="000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10037"/>
  </w:style>
  <w:style w:type="paragraph" w:customStyle="1" w:styleId="a3">
    <w:name w:val="a"/>
    <w:basedOn w:val="a"/>
    <w:rsid w:val="000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037"/>
    <w:rPr>
      <w:b/>
      <w:bCs/>
    </w:rPr>
  </w:style>
  <w:style w:type="paragraph" w:styleId="a5">
    <w:name w:val="No Spacing"/>
    <w:basedOn w:val="a"/>
    <w:uiPriority w:val="1"/>
    <w:qFormat/>
    <w:rsid w:val="000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IbnShalam</cp:lastModifiedBy>
  <cp:revision>12</cp:revision>
  <cp:lastPrinted>2018-11-28T20:40:00Z</cp:lastPrinted>
  <dcterms:created xsi:type="dcterms:W3CDTF">2014-09-25T14:09:00Z</dcterms:created>
  <dcterms:modified xsi:type="dcterms:W3CDTF">2021-03-03T20:49:00Z</dcterms:modified>
</cp:coreProperties>
</file>