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rsidR="00A77B3E">
      <w:pPr>
        <w:sectPr>
          <w:pgSz w:w="9360" w:h="12884"/>
          <w:pgMar w:top="0" w:right="0" w:bottom="0" w:left="0" w:header="720" w:footer="720" w:gutter="0"/>
          <w:cols w:space="720"/>
          <w:docGrid w:linePitch="360"/>
        </w:sectPr>
      </w:pPr>
      <w:r>
        <w:drawing>
          <wp:inline>
            <wp:extent cx="5943600" cy="818119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43600" cy="8181191"/>
                    </a:xfrm>
                    <a:prstGeom prst="rect">
                      <a:avLst/>
                    </a:prstGeom>
                  </pic:spPr>
                </pic:pic>
              </a:graphicData>
            </a:graphic>
          </wp:inline>
        </w:drawing>
      </w:r>
    </w:p>
    <w:p w:rsidR="005923C7"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P="00CD693B">
      <w:pPr>
        <w:widowControl w:val="0"/>
        <w:autoSpaceDE w:val="0"/>
        <w:autoSpaceDN w:val="0"/>
        <w:jc w:val="center"/>
        <w:rPr>
          <w:b/>
          <w:lang w:val="ru-RU" w:eastAsia="en-US" w:bidi="ar-SA"/>
        </w:rPr>
      </w:pPr>
    </w:p>
    <w:p w:rsidR="003F25C2" w:rsidRPr="006A6D53" w:rsidP="00CD693B">
      <w:pPr>
        <w:widowControl w:val="0"/>
        <w:autoSpaceDE w:val="0"/>
        <w:autoSpaceDN w:val="0"/>
        <w:jc w:val="center"/>
        <w:rPr>
          <w:b/>
          <w:lang w:val="ru-RU" w:eastAsia="en-US" w:bidi="ar-SA"/>
        </w:rPr>
      </w:pPr>
    </w:p>
    <w:p w:rsidR="00CD693B" w:rsidRPr="006A6D53" w:rsidP="00B02173">
      <w:pPr>
        <w:widowControl w:val="0"/>
        <w:autoSpaceDE w:val="0"/>
        <w:autoSpaceDN w:val="0"/>
        <w:rPr>
          <w:b/>
          <w:lang w:val="ru-RU" w:eastAsia="en-US" w:bidi="ar-SA"/>
        </w:rPr>
      </w:pPr>
    </w:p>
    <w:p w:rsidR="00B02173" w:rsidRPr="006A6D53" w:rsidP="00B02173">
      <w:pPr>
        <w:widowControl w:val="0"/>
        <w:autoSpaceDE w:val="0"/>
        <w:autoSpaceDN w:val="0"/>
        <w:rPr>
          <w:lang w:val="ru-RU" w:eastAsia="en-US" w:bidi="ar-SA"/>
        </w:rPr>
      </w:pPr>
      <w:r>
        <w:rPr>
          <w:b/>
          <w:lang w:val="ru-RU" w:eastAsia="en-US" w:bidi="ar-SA"/>
        </w:rPr>
        <w:t xml:space="preserve">                                                               </w:t>
      </w:r>
      <w:r w:rsidRPr="006A6D53" w:rsidR="00CD693B">
        <w:rPr>
          <w:b/>
          <w:lang w:val="ru-RU" w:eastAsia="en-US" w:bidi="ar-SA"/>
        </w:rPr>
        <w:t>СОДЕРЖАНИЕ</w:t>
      </w:r>
    </w:p>
    <w:p w:rsidR="00B02173" w:rsidRPr="006A6D53" w:rsidP="00B02173">
      <w:pPr>
        <w:widowControl w:val="0"/>
        <w:autoSpaceDE w:val="0"/>
        <w:autoSpaceDN w:val="0"/>
        <w:rPr>
          <w:lang w:val="ru-RU" w:eastAsia="en-US" w:bidi="ar-SA"/>
        </w:rPr>
      </w:pPr>
    </w:p>
    <w:tbl>
      <w:tblPr>
        <w:tblStyle w:val="TableNormal"/>
        <w:tblW w:w="9931" w:type="dxa"/>
        <w:tblInd w:w="392" w:type="dxa"/>
        <w:tblLayout w:type="fixed"/>
        <w:tblLook w:val="04A0"/>
      </w:tblPr>
      <w:tblGrid>
        <w:gridCol w:w="851"/>
        <w:gridCol w:w="8210"/>
        <w:gridCol w:w="870"/>
      </w:tblGrid>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b/>
                <w:lang w:val="ru-RU" w:eastAsia="en-US" w:bidi="ar-SA"/>
              </w:rPr>
            </w:pPr>
            <w:r w:rsidRPr="006A6D53">
              <w:rPr>
                <w:b/>
                <w:lang w:val="ru-RU" w:eastAsia="en-US" w:bidi="ar-SA"/>
              </w:rPr>
              <w:t>1.</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b/>
                <w:lang w:val="ru-RU" w:eastAsia="en-US" w:bidi="ar-SA"/>
              </w:rPr>
            </w:pPr>
            <w:r w:rsidRPr="006A6D53">
              <w:rPr>
                <w:b/>
                <w:lang w:val="ru-RU" w:eastAsia="en-US" w:bidi="ar-SA"/>
              </w:rPr>
              <w:t>Целевой раздел</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sidRPr="006A6D53">
              <w:rPr>
                <w:lang w:val="ru-RU" w:eastAsia="en-US" w:bidi="ar-SA"/>
              </w:rPr>
              <w:t>3</w:t>
            </w:r>
          </w:p>
        </w:tc>
      </w:tr>
      <w:tr w:rsidTr="00B02173">
        <w:tblPrEx>
          <w:tblW w:w="9931" w:type="dxa"/>
          <w:tblInd w:w="392" w:type="dxa"/>
          <w:tblLayout w:type="fixed"/>
          <w:tblLook w:val="04A0"/>
        </w:tblPrEx>
        <w:trPr>
          <w:trHeight w:val="267"/>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1.1</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Пояснительная записка</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sidRPr="006A6D53">
              <w:rPr>
                <w:lang w:val="ru-RU" w:eastAsia="en-US" w:bidi="ar-SA"/>
              </w:rPr>
              <w:t>3</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ind w:right="-143"/>
              <w:rPr>
                <w:lang w:val="ru-RU" w:eastAsia="en-US" w:bidi="ar-SA"/>
              </w:rPr>
            </w:pPr>
            <w:r w:rsidRPr="006A6D53">
              <w:rPr>
                <w:lang w:val="ru-RU" w:eastAsia="en-US" w:bidi="ar-SA"/>
              </w:rPr>
              <w:t>1.2.</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Цели и задачи реализации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4</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ind w:right="-143"/>
              <w:rPr>
                <w:lang w:val="ru-RU" w:eastAsia="en-US" w:bidi="ar-SA"/>
              </w:rPr>
            </w:pPr>
            <w:r w:rsidRPr="006A6D53">
              <w:rPr>
                <w:lang w:val="ru-RU" w:eastAsia="en-US" w:bidi="ar-SA"/>
              </w:rPr>
              <w:t>1.3.</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Принципы и подходы к формированию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6</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ind w:right="-143"/>
              <w:rPr>
                <w:lang w:val="ru-RU" w:eastAsia="en-US" w:bidi="ar-SA"/>
              </w:rPr>
            </w:pPr>
            <w:r w:rsidRPr="006A6D53">
              <w:rPr>
                <w:lang w:val="ru-RU" w:eastAsia="en-US" w:bidi="ar-SA"/>
              </w:rPr>
              <w:t>1.4.</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7</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1.5.</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Планируемые результаты реализации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sidRPr="006A6D53">
              <w:rPr>
                <w:lang w:val="ru-RU" w:eastAsia="en-US" w:bidi="ar-SA"/>
              </w:rPr>
              <w:t>2</w:t>
            </w:r>
            <w:r w:rsidR="003F25C2">
              <w:rPr>
                <w:lang w:val="ru-RU" w:eastAsia="en-US" w:bidi="ar-SA"/>
              </w:rPr>
              <w:t>0</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1.6.</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Педагогическая диагностика достижения планируемых результатов</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sidRPr="006A6D53">
              <w:rPr>
                <w:lang w:val="ru-RU" w:eastAsia="en-US" w:bidi="ar-SA"/>
              </w:rPr>
              <w:t>2</w:t>
            </w:r>
            <w:r w:rsidR="003F25C2">
              <w:rPr>
                <w:lang w:val="ru-RU" w:eastAsia="en-US" w:bidi="ar-SA"/>
              </w:rPr>
              <w:t>1</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b/>
                <w:lang w:val="ru-RU" w:eastAsia="en-US" w:bidi="ar-SA"/>
              </w:rPr>
            </w:pPr>
            <w:r w:rsidRPr="006A6D53">
              <w:rPr>
                <w:b/>
                <w:lang w:val="ru-RU" w:eastAsia="en-US" w:bidi="ar-SA"/>
              </w:rPr>
              <w:t>2.</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b/>
                <w:lang w:val="ru-RU" w:eastAsia="en-US" w:bidi="ar-SA"/>
              </w:rPr>
            </w:pPr>
            <w:r w:rsidRPr="006A6D53">
              <w:rPr>
                <w:b/>
                <w:lang w:val="ru-RU" w:eastAsia="en-US" w:bidi="ar-SA"/>
              </w:rPr>
              <w:t>Содержательный раздел</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sidRPr="006A6D53">
              <w:rPr>
                <w:lang w:val="ru-RU" w:eastAsia="en-US" w:bidi="ar-SA"/>
              </w:rPr>
              <w:t>2</w:t>
            </w:r>
            <w:r w:rsidR="00F524CE">
              <w:rPr>
                <w:lang w:val="ru-RU" w:eastAsia="en-US" w:bidi="ar-SA"/>
              </w:rPr>
              <w:t>2</w:t>
            </w:r>
          </w:p>
        </w:tc>
      </w:tr>
      <w:tr w:rsidTr="00B02173">
        <w:tblPrEx>
          <w:tblW w:w="9931" w:type="dxa"/>
          <w:tblInd w:w="392" w:type="dxa"/>
          <w:tblLayout w:type="fixed"/>
          <w:tblLook w:val="04A0"/>
        </w:tblPrEx>
        <w:trPr>
          <w:trHeight w:val="525"/>
          <w:tblHeader/>
        </w:trPr>
        <w:tc>
          <w:tcPr>
            <w:tcW w:w="851" w:type="dxa"/>
            <w:tcBorders>
              <w:top w:val="single" w:sz="4" w:space="0" w:color="000000"/>
              <w:left w:val="single" w:sz="4" w:space="0" w:color="000000"/>
              <w:bottom w:val="single" w:sz="4" w:space="0" w:color="auto"/>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2.1.</w:t>
            </w:r>
          </w:p>
        </w:tc>
        <w:tc>
          <w:tcPr>
            <w:tcW w:w="8210" w:type="dxa"/>
            <w:tcBorders>
              <w:top w:val="single" w:sz="4" w:space="0" w:color="000000"/>
              <w:left w:val="single" w:sz="4" w:space="0" w:color="000000"/>
              <w:bottom w:val="single" w:sz="4" w:space="0" w:color="auto"/>
              <w:right w:val="single" w:sz="4" w:space="0" w:color="000000"/>
            </w:tcBorders>
          </w:tcPr>
          <w:p w:rsidR="009B1353" w:rsidRPr="006A6D53" w:rsidP="008A36CC">
            <w:pPr>
              <w:widowControl w:val="0"/>
              <w:autoSpaceDE w:val="0"/>
              <w:autoSpaceDN w:val="0"/>
              <w:rPr>
                <w:lang w:val="ru-RU" w:eastAsia="en-US" w:bidi="ar-SA"/>
              </w:rPr>
            </w:pPr>
            <w:r w:rsidRPr="006A6D53">
              <w:rPr>
                <w:lang w:val="ru-RU" w:eastAsia="en-US" w:bidi="ar-SA"/>
              </w:rPr>
              <w:t>Описание образовательной деятельности в соответствии с направлениями развития ребенка (в пяти образовательных областях)</w:t>
            </w:r>
          </w:p>
        </w:tc>
        <w:tc>
          <w:tcPr>
            <w:tcW w:w="870" w:type="dxa"/>
            <w:tcBorders>
              <w:top w:val="single" w:sz="4" w:space="0" w:color="000000"/>
              <w:left w:val="single" w:sz="4" w:space="0" w:color="000000"/>
              <w:bottom w:val="single" w:sz="4" w:space="0" w:color="auto"/>
              <w:right w:val="single" w:sz="4" w:space="0" w:color="000000"/>
            </w:tcBorders>
            <w:shd w:val="clear" w:color="auto" w:fill="auto"/>
          </w:tcPr>
          <w:p w:rsidR="009B1353" w:rsidRPr="006A6D53" w:rsidP="00C94E30">
            <w:pPr>
              <w:widowControl w:val="0"/>
              <w:autoSpaceDE w:val="0"/>
              <w:autoSpaceDN w:val="0"/>
              <w:rPr>
                <w:lang w:val="ru-RU" w:eastAsia="en-US" w:bidi="ar-SA"/>
              </w:rPr>
            </w:pPr>
            <w:r>
              <w:rPr>
                <w:lang w:val="ru-RU" w:eastAsia="en-US" w:bidi="ar-SA"/>
              </w:rPr>
              <w:t xml:space="preserve">   22</w:t>
            </w:r>
          </w:p>
          <w:p w:rsidR="009B1353" w:rsidRPr="006A6D53" w:rsidP="00324869">
            <w:pPr>
              <w:widowControl w:val="0"/>
              <w:autoSpaceDE w:val="0"/>
              <w:autoSpaceDN w:val="0"/>
              <w:jc w:val="center"/>
              <w:rPr>
                <w:lang w:val="ru-RU" w:eastAsia="en-US" w:bidi="ar-SA"/>
              </w:rPr>
            </w:pPr>
          </w:p>
        </w:tc>
      </w:tr>
      <w:tr w:rsidTr="008A36CC">
        <w:tblPrEx>
          <w:tblW w:w="9931" w:type="dxa"/>
          <w:tblInd w:w="392" w:type="dxa"/>
          <w:tblLayout w:type="fixed"/>
          <w:tblLook w:val="04A0"/>
        </w:tblPrEx>
        <w:trPr>
          <w:trHeight w:val="1013"/>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2.2.</w:t>
            </w:r>
          </w:p>
        </w:tc>
        <w:tc>
          <w:tcPr>
            <w:tcW w:w="8210" w:type="dxa"/>
            <w:tcBorders>
              <w:top w:val="single" w:sz="4" w:space="0" w:color="000000"/>
              <w:left w:val="single" w:sz="4" w:space="0" w:color="000000"/>
              <w:bottom w:val="single" w:sz="4" w:space="0" w:color="000000"/>
              <w:right w:val="single" w:sz="4" w:space="0" w:color="000000"/>
            </w:tcBorders>
          </w:tcPr>
          <w:p w:rsidR="009B1353" w:rsidRPr="006A6D53" w:rsidP="008A36CC">
            <w:pPr>
              <w:widowControl w:val="0"/>
              <w:autoSpaceDE w:val="0"/>
              <w:autoSpaceDN w:val="0"/>
              <w:rPr>
                <w:lang w:val="ru-RU" w:eastAsia="en-US" w:bidi="ar-SA"/>
              </w:rPr>
            </w:pPr>
            <w:r w:rsidRPr="006A6D53">
              <w:rPr>
                <w:lang w:val="ru-RU" w:eastAsia="en-US" w:bidi="ar-SA"/>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29</w:t>
            </w:r>
          </w:p>
        </w:tc>
      </w:tr>
      <w:tr w:rsidTr="00B02173">
        <w:tblPrEx>
          <w:tblW w:w="9931" w:type="dxa"/>
          <w:tblInd w:w="392" w:type="dxa"/>
          <w:tblLayout w:type="fixed"/>
          <w:tblLook w:val="04A0"/>
        </w:tblPrEx>
        <w:trPr>
          <w:trHeight w:val="477"/>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both"/>
              <w:rPr>
                <w:lang w:val="ru-RU" w:eastAsia="en-US" w:bidi="ar-SA"/>
              </w:rPr>
            </w:pPr>
            <w:r w:rsidRPr="006A6D53">
              <w:rPr>
                <w:lang w:val="ru-RU" w:eastAsia="en-US" w:bidi="ar-SA"/>
              </w:rPr>
              <w:t>2.3.</w:t>
            </w:r>
          </w:p>
        </w:tc>
        <w:tc>
          <w:tcPr>
            <w:tcW w:w="8210" w:type="dxa"/>
            <w:tcBorders>
              <w:top w:val="single" w:sz="4" w:space="0" w:color="000000"/>
              <w:left w:val="single" w:sz="4" w:space="0" w:color="000000"/>
              <w:bottom w:val="single" w:sz="4" w:space="0" w:color="000000"/>
              <w:right w:val="single" w:sz="4" w:space="0" w:color="000000"/>
            </w:tcBorders>
          </w:tcPr>
          <w:p w:rsidR="009B1353" w:rsidRPr="006A6D53" w:rsidP="008A36CC">
            <w:pPr>
              <w:widowControl w:val="0"/>
              <w:autoSpaceDE w:val="0"/>
              <w:autoSpaceDN w:val="0"/>
              <w:rPr>
                <w:lang w:val="ru-RU" w:eastAsia="en-US" w:bidi="ar-SA"/>
              </w:rPr>
            </w:pPr>
            <w:r w:rsidRPr="006A6D53">
              <w:rPr>
                <w:lang w:val="ru-RU" w:eastAsia="en-US" w:bidi="ar-SA"/>
              </w:rPr>
              <w:t>Особенности образовательной деятельности разных видов и культурных практик.</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sidRPr="006A6D53">
              <w:rPr>
                <w:lang w:val="ru-RU" w:eastAsia="en-US" w:bidi="ar-SA"/>
              </w:rPr>
              <w:t>3</w:t>
            </w:r>
            <w:r w:rsidR="00F524CE">
              <w:rPr>
                <w:lang w:val="ru-RU" w:eastAsia="en-US" w:bidi="ar-SA"/>
              </w:rPr>
              <w:t>2</w:t>
            </w:r>
          </w:p>
        </w:tc>
      </w:tr>
      <w:tr w:rsidTr="00B02173">
        <w:tblPrEx>
          <w:tblW w:w="9931" w:type="dxa"/>
          <w:tblInd w:w="392" w:type="dxa"/>
          <w:tblLayout w:type="fixed"/>
          <w:tblLook w:val="04A0"/>
        </w:tblPrEx>
        <w:trPr>
          <w:trHeight w:val="230"/>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both"/>
              <w:rPr>
                <w:lang w:val="ru-RU" w:eastAsia="en-US" w:bidi="ar-SA"/>
              </w:rPr>
            </w:pPr>
            <w:r w:rsidRPr="006A6D53">
              <w:rPr>
                <w:lang w:val="ru-RU" w:eastAsia="en-US" w:bidi="ar-SA"/>
              </w:rPr>
              <w:t>2.4.</w:t>
            </w:r>
          </w:p>
        </w:tc>
        <w:tc>
          <w:tcPr>
            <w:tcW w:w="8210" w:type="dxa"/>
            <w:tcBorders>
              <w:top w:val="single" w:sz="4" w:space="0" w:color="000000"/>
              <w:left w:val="single" w:sz="4" w:space="0" w:color="000000"/>
              <w:bottom w:val="single" w:sz="4" w:space="0" w:color="000000"/>
              <w:right w:val="single" w:sz="4" w:space="0" w:color="000000"/>
            </w:tcBorders>
          </w:tcPr>
          <w:p w:rsidR="009B1353" w:rsidRPr="006A6D53" w:rsidP="008A36CC">
            <w:pPr>
              <w:widowControl w:val="0"/>
              <w:autoSpaceDE w:val="0"/>
              <w:autoSpaceDN w:val="0"/>
              <w:rPr>
                <w:lang w:val="ru-RU" w:eastAsia="en-US" w:bidi="ar-SA"/>
              </w:rPr>
            </w:pPr>
            <w:r w:rsidRPr="006A6D53">
              <w:rPr>
                <w:lang w:val="ru-RU" w:eastAsia="en-US" w:bidi="ar-SA"/>
              </w:rPr>
              <w:t>Способы и направления поддержки детской инициативы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34</w:t>
            </w:r>
          </w:p>
        </w:tc>
      </w:tr>
      <w:tr w:rsidTr="00B02173">
        <w:tblPrEx>
          <w:tblW w:w="9931" w:type="dxa"/>
          <w:tblInd w:w="392" w:type="dxa"/>
          <w:tblLayout w:type="fixed"/>
          <w:tblLook w:val="04A0"/>
        </w:tblPrEx>
        <w:trPr>
          <w:trHeight w:val="529"/>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both"/>
              <w:rPr>
                <w:lang w:val="ru-RU" w:eastAsia="en-US" w:bidi="ar-SA"/>
              </w:rPr>
            </w:pPr>
            <w:r w:rsidRPr="006A6D53">
              <w:rPr>
                <w:lang w:val="ru-RU" w:eastAsia="en-US" w:bidi="ar-SA"/>
              </w:rPr>
              <w:t>2.5.</w:t>
            </w:r>
          </w:p>
        </w:tc>
        <w:tc>
          <w:tcPr>
            <w:tcW w:w="8210" w:type="dxa"/>
            <w:tcBorders>
              <w:top w:val="single" w:sz="4" w:space="0" w:color="000000"/>
              <w:left w:val="single" w:sz="4" w:space="0" w:color="000000"/>
              <w:bottom w:val="single" w:sz="4" w:space="0" w:color="000000"/>
              <w:right w:val="single" w:sz="4" w:space="0" w:color="000000"/>
            </w:tcBorders>
          </w:tcPr>
          <w:p w:rsidR="009B1353" w:rsidRPr="006A6D53" w:rsidP="008A36CC">
            <w:pPr>
              <w:widowControl w:val="0"/>
              <w:autoSpaceDE w:val="0"/>
              <w:autoSpaceDN w:val="0"/>
              <w:rPr>
                <w:lang w:val="ru-RU" w:eastAsia="en-US" w:bidi="ar-SA"/>
              </w:rPr>
            </w:pPr>
            <w:r w:rsidRPr="006A6D53">
              <w:rPr>
                <w:lang w:val="ru-RU" w:eastAsia="en-US" w:bidi="ar-SA"/>
              </w:rPr>
              <w:t>Особенности взаимодействия педагогического коллектива с семьями обучающихся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36</w:t>
            </w:r>
          </w:p>
        </w:tc>
      </w:tr>
      <w:tr w:rsidTr="00B02173">
        <w:tblPrEx>
          <w:tblW w:w="9931" w:type="dxa"/>
          <w:tblInd w:w="392" w:type="dxa"/>
          <w:tblLayout w:type="fixed"/>
          <w:tblLook w:val="04A0"/>
        </w:tblPrEx>
        <w:trPr>
          <w:trHeight w:val="330"/>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2.6.</w:t>
            </w:r>
          </w:p>
        </w:tc>
        <w:tc>
          <w:tcPr>
            <w:tcW w:w="8210" w:type="dxa"/>
            <w:tcBorders>
              <w:top w:val="single" w:sz="4" w:space="0" w:color="000000"/>
              <w:left w:val="single" w:sz="4" w:space="0" w:color="000000"/>
              <w:bottom w:val="single" w:sz="4" w:space="0" w:color="000000"/>
              <w:right w:val="single" w:sz="4" w:space="0" w:color="000000"/>
            </w:tcBorders>
          </w:tcPr>
          <w:p w:rsidR="009B1353" w:rsidRPr="006A6D53" w:rsidP="008A36CC">
            <w:pPr>
              <w:widowControl w:val="0"/>
              <w:autoSpaceDE w:val="0"/>
              <w:autoSpaceDN w:val="0"/>
              <w:rPr>
                <w:lang w:val="ru-RU" w:eastAsia="en-US" w:bidi="ar-SA"/>
              </w:rPr>
            </w:pPr>
            <w:r w:rsidRPr="006A6D53">
              <w:rPr>
                <w:lang w:val="ru-RU" w:eastAsia="en-US" w:bidi="ar-SA"/>
              </w:rPr>
              <w:t>Направления и задачи коррекционно-развивающей работы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38</w:t>
            </w:r>
          </w:p>
        </w:tc>
      </w:tr>
      <w:tr w:rsidTr="00B02173">
        <w:tblPrEx>
          <w:tblW w:w="9931" w:type="dxa"/>
          <w:tblInd w:w="392" w:type="dxa"/>
          <w:tblLayout w:type="fixed"/>
          <w:tblLook w:val="04A0"/>
        </w:tblPrEx>
        <w:trPr>
          <w:trHeight w:val="263"/>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2.7.</w:t>
            </w:r>
          </w:p>
        </w:tc>
        <w:tc>
          <w:tcPr>
            <w:tcW w:w="8210" w:type="dxa"/>
            <w:tcBorders>
              <w:top w:val="single" w:sz="4" w:space="0" w:color="000000"/>
              <w:left w:val="single" w:sz="4" w:space="0" w:color="000000"/>
              <w:bottom w:val="single" w:sz="4" w:space="0" w:color="000000"/>
              <w:right w:val="single" w:sz="4" w:space="0" w:color="000000"/>
            </w:tcBorders>
          </w:tcPr>
          <w:p w:rsidR="009B1353" w:rsidRPr="006A6D53" w:rsidP="008A36CC">
            <w:pPr>
              <w:widowControl w:val="0"/>
              <w:autoSpaceDE w:val="0"/>
              <w:autoSpaceDN w:val="0"/>
              <w:rPr>
                <w:lang w:val="ru-RU" w:eastAsia="en-US" w:bidi="ar-SA"/>
              </w:rPr>
            </w:pPr>
            <w:r w:rsidRPr="006A6D53">
              <w:rPr>
                <w:lang w:val="ru-RU" w:eastAsia="en-US" w:bidi="ar-SA"/>
              </w:rPr>
              <w:t>Иные характеристики содержания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sidRPr="006A6D53">
              <w:rPr>
                <w:lang w:val="ru-RU" w:eastAsia="en-US" w:bidi="ar-SA"/>
              </w:rPr>
              <w:t>4</w:t>
            </w:r>
            <w:r w:rsidR="00F524CE">
              <w:rPr>
                <w:lang w:val="ru-RU" w:eastAsia="en-US" w:bidi="ar-SA"/>
              </w:rPr>
              <w:t>1</w:t>
            </w:r>
          </w:p>
        </w:tc>
      </w:tr>
      <w:tr w:rsidTr="00B02173">
        <w:tblPrEx>
          <w:tblW w:w="9931" w:type="dxa"/>
          <w:tblInd w:w="392" w:type="dxa"/>
          <w:tblLayout w:type="fixed"/>
          <w:tblLook w:val="04A0"/>
        </w:tblPrEx>
        <w:trPr>
          <w:trHeight w:val="25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2.8.</w:t>
            </w:r>
          </w:p>
        </w:tc>
        <w:tc>
          <w:tcPr>
            <w:tcW w:w="8210" w:type="dxa"/>
            <w:tcBorders>
              <w:top w:val="single" w:sz="4" w:space="0" w:color="000000"/>
              <w:left w:val="single" w:sz="4" w:space="0" w:color="000000"/>
              <w:bottom w:val="single" w:sz="4" w:space="0" w:color="000000"/>
              <w:right w:val="single" w:sz="4" w:space="0" w:color="000000"/>
            </w:tcBorders>
          </w:tcPr>
          <w:p w:rsidR="009B1353" w:rsidRPr="006A6D53" w:rsidP="008A36CC">
            <w:pPr>
              <w:widowControl w:val="0"/>
              <w:autoSpaceDE w:val="0"/>
              <w:autoSpaceDN w:val="0"/>
              <w:rPr>
                <w:lang w:val="ru-RU" w:eastAsia="en-US" w:bidi="ar-SA"/>
              </w:rPr>
            </w:pPr>
            <w:r w:rsidRPr="006A6D53">
              <w:rPr>
                <w:lang w:val="ru-RU" w:eastAsia="en-US" w:bidi="ar-SA"/>
              </w:rPr>
              <w:t>Рабочая программа воспитания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42</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b/>
                <w:lang w:val="ru-RU" w:eastAsia="en-US" w:bidi="ar-SA"/>
              </w:rPr>
            </w:pPr>
            <w:r w:rsidRPr="006A6D53">
              <w:rPr>
                <w:b/>
                <w:lang w:val="ru-RU" w:eastAsia="en-US" w:bidi="ar-SA"/>
              </w:rPr>
              <w:t>3.</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b/>
                <w:lang w:val="ru-RU" w:eastAsia="en-US" w:bidi="ar-SA"/>
              </w:rPr>
            </w:pPr>
            <w:r w:rsidRPr="006A6D53">
              <w:rPr>
                <w:b/>
                <w:lang w:val="ru-RU" w:eastAsia="en-US" w:bidi="ar-SA"/>
              </w:rPr>
              <w:t>Организационный раздел</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55</w:t>
            </w:r>
          </w:p>
        </w:tc>
      </w:tr>
      <w:tr w:rsidTr="00B02173">
        <w:tblPrEx>
          <w:tblW w:w="9931" w:type="dxa"/>
          <w:tblInd w:w="392" w:type="dxa"/>
          <w:tblLayout w:type="fixed"/>
          <w:tblLook w:val="04A0"/>
        </w:tblPrEx>
        <w:trPr>
          <w:trHeight w:val="33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3.1.</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Психолого-педагогические условия реализации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55</w:t>
            </w:r>
          </w:p>
        </w:tc>
      </w:tr>
      <w:tr w:rsidTr="003564B9">
        <w:tblPrEx>
          <w:tblW w:w="9931" w:type="dxa"/>
          <w:tblInd w:w="392" w:type="dxa"/>
          <w:tblLayout w:type="fixed"/>
          <w:tblLook w:val="04A0"/>
        </w:tblPrEx>
        <w:trPr>
          <w:trHeight w:val="272"/>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3.2.</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Особенности организации развивающей предметно-пространственной среды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55</w:t>
            </w:r>
          </w:p>
        </w:tc>
      </w:tr>
      <w:tr w:rsidTr="00B02173">
        <w:tblPrEx>
          <w:tblW w:w="9931" w:type="dxa"/>
          <w:tblInd w:w="392" w:type="dxa"/>
          <w:tblLayout w:type="fixed"/>
          <w:tblLook w:val="04A0"/>
        </w:tblPrEx>
        <w:trPr>
          <w:trHeight w:val="33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3.3.</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spacing w:line="379" w:lineRule="exact"/>
              <w:ind w:right="20"/>
              <w:rPr>
                <w:lang w:val="ru-RU" w:eastAsia="en-US" w:bidi="ar-SA"/>
              </w:rPr>
            </w:pPr>
            <w:r w:rsidRPr="006A6D53">
              <w:rPr>
                <w:lang w:val="ru-RU" w:eastAsia="en-US" w:bidi="ar-SA"/>
              </w:rPr>
              <w:t>Материально-техническое обеспечение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62</w:t>
            </w:r>
          </w:p>
        </w:tc>
      </w:tr>
      <w:tr w:rsidTr="00B02173">
        <w:tblPrEx>
          <w:tblW w:w="9931" w:type="dxa"/>
          <w:tblInd w:w="392" w:type="dxa"/>
          <w:tblLayout w:type="fixed"/>
          <w:tblLook w:val="04A0"/>
        </w:tblPrEx>
        <w:trPr>
          <w:trHeight w:val="301"/>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3.3.1.</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Обеспеченность методическими материалами и средствами обучения и воспитания</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62</w:t>
            </w:r>
          </w:p>
        </w:tc>
      </w:tr>
      <w:tr w:rsidTr="00B02173">
        <w:tblPrEx>
          <w:tblW w:w="9931" w:type="dxa"/>
          <w:tblInd w:w="392" w:type="dxa"/>
          <w:tblLayout w:type="fixed"/>
          <w:tblLook w:val="04A0"/>
        </w:tblPrEx>
        <w:trPr>
          <w:trHeight w:val="586"/>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 xml:space="preserve">3.3.2. </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Перечень литературных, музыкальных, художественных, анимационных произведений для реализации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67</w:t>
            </w:r>
          </w:p>
        </w:tc>
      </w:tr>
      <w:tr w:rsidTr="00B02173">
        <w:tblPrEx>
          <w:tblW w:w="9931" w:type="dxa"/>
          <w:tblInd w:w="392" w:type="dxa"/>
          <w:tblLayout w:type="fixed"/>
          <w:tblLook w:val="04A0"/>
        </w:tblPrEx>
        <w:trPr>
          <w:trHeight w:val="138"/>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 xml:space="preserve">3.4. </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Кадровые условия реализации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67</w:t>
            </w:r>
          </w:p>
        </w:tc>
      </w:tr>
      <w:tr w:rsidTr="00B02173">
        <w:tblPrEx>
          <w:tblW w:w="9931" w:type="dxa"/>
          <w:tblInd w:w="392" w:type="dxa"/>
          <w:tblLayout w:type="fixed"/>
          <w:tblLook w:val="04A0"/>
        </w:tblPrEx>
        <w:trPr>
          <w:trHeight w:val="167"/>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3.5.</w:t>
            </w:r>
          </w:p>
          <w:p w:rsidR="009B1353" w:rsidRPr="006A6D53" w:rsidP="00324869">
            <w:pPr>
              <w:widowControl w:val="0"/>
              <w:autoSpaceDE w:val="0"/>
              <w:autoSpaceDN w:val="0"/>
              <w:rPr>
                <w:lang w:val="ru-RU" w:eastAsia="en-US" w:bidi="ar-SA"/>
              </w:rPr>
            </w:pPr>
          </w:p>
          <w:p w:rsidR="009B1353" w:rsidRPr="006A6D53" w:rsidP="00324869">
            <w:pPr>
              <w:widowControl w:val="0"/>
              <w:autoSpaceDE w:val="0"/>
              <w:autoSpaceDN w:val="0"/>
              <w:rPr>
                <w:lang w:val="ru-RU" w:eastAsia="en-US" w:bidi="ar-SA"/>
              </w:rPr>
            </w:pPr>
          </w:p>
          <w:p w:rsidR="009B1353" w:rsidRPr="006A6D53" w:rsidP="00324869">
            <w:pPr>
              <w:widowControl w:val="0"/>
              <w:autoSpaceDE w:val="0"/>
              <w:autoSpaceDN w:val="0"/>
              <w:rPr>
                <w:lang w:val="ru-RU" w:eastAsia="en-US" w:bidi="ar-SA"/>
              </w:rPr>
            </w:pP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Режим и распорядок дня</w:t>
            </w:r>
          </w:p>
          <w:p w:rsidR="009B1353" w:rsidRPr="006A6D53" w:rsidP="008A36CC">
            <w:pPr>
              <w:widowControl w:val="0"/>
              <w:autoSpaceDE w:val="0"/>
              <w:autoSpaceDN w:val="0"/>
              <w:rPr>
                <w:lang w:val="ru-RU" w:eastAsia="en-US" w:bidi="ar-SA"/>
              </w:rPr>
            </w:pPr>
            <w:r w:rsidRPr="006A6D53">
              <w:rPr>
                <w:lang w:val="ru-RU" w:eastAsia="en-US" w:bidi="ar-SA"/>
              </w:rPr>
              <w:t>Учебный план</w:t>
            </w:r>
          </w:p>
          <w:p w:rsidR="009B1353" w:rsidRPr="006A6D53" w:rsidP="008A36CC">
            <w:pPr>
              <w:widowControl w:val="0"/>
              <w:autoSpaceDE w:val="0"/>
              <w:autoSpaceDN w:val="0"/>
              <w:rPr>
                <w:lang w:val="ru-RU" w:eastAsia="en-US" w:bidi="ar-SA"/>
              </w:rPr>
            </w:pPr>
            <w:r w:rsidRPr="006A6D53">
              <w:rPr>
                <w:lang w:val="ru-RU" w:eastAsia="en-US" w:bidi="ar-SA"/>
              </w:rPr>
              <w:t>Календарный учебный график</w:t>
            </w:r>
          </w:p>
          <w:p w:rsidR="009B1353" w:rsidRPr="006A6D53" w:rsidP="008A36CC">
            <w:pPr>
              <w:widowControl w:val="0"/>
              <w:autoSpaceDE w:val="0"/>
              <w:autoSpaceDN w:val="0"/>
              <w:rPr>
                <w:lang w:val="ru-RU" w:eastAsia="en-US" w:bidi="ar-SA"/>
              </w:rPr>
            </w:pPr>
            <w:r w:rsidRPr="006A6D53">
              <w:rPr>
                <w:lang w:val="ru-RU" w:eastAsia="en-US" w:bidi="ar-SA"/>
              </w:rPr>
              <w:t>Расписание образовательной деятельности</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5B5A26">
            <w:pPr>
              <w:widowControl w:val="0"/>
              <w:autoSpaceDE w:val="0"/>
              <w:autoSpaceDN w:val="0"/>
              <w:jc w:val="center"/>
              <w:rPr>
                <w:lang w:val="ru-RU" w:eastAsia="en-US" w:bidi="ar-SA"/>
              </w:rPr>
            </w:pPr>
            <w:r>
              <w:rPr>
                <w:lang w:val="ru-RU" w:eastAsia="en-US" w:bidi="ar-SA"/>
              </w:rPr>
              <w:t>68</w:t>
            </w:r>
          </w:p>
        </w:tc>
      </w:tr>
      <w:tr w:rsidTr="00B02173">
        <w:tblPrEx>
          <w:tblW w:w="9931" w:type="dxa"/>
          <w:tblInd w:w="392" w:type="dxa"/>
          <w:tblLayout w:type="fixed"/>
          <w:tblLook w:val="04A0"/>
        </w:tblPrEx>
        <w:trPr>
          <w:trHeight w:val="184"/>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3.6.</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Особенности традиционных событий, праздников, мероприятий</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76</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r w:rsidRPr="006A6D53">
              <w:rPr>
                <w:lang w:val="ru-RU" w:eastAsia="en-US" w:bidi="ar-SA"/>
              </w:rPr>
              <w:t>3.6.1.</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Календарный план воспитательной работы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77</w:t>
            </w:r>
          </w:p>
        </w:tc>
      </w:tr>
      <w:tr w:rsidTr="00B02173">
        <w:tblPrEx>
          <w:tblW w:w="9931" w:type="dxa"/>
          <w:tblInd w:w="392" w:type="dxa"/>
          <w:tblLayout w:type="fixed"/>
          <w:tblLook w:val="04A0"/>
        </w:tblPrEx>
        <w:trPr>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b/>
                <w:lang w:val="ru-RU" w:eastAsia="en-US" w:bidi="ar-SA"/>
              </w:rPr>
            </w:pPr>
            <w:r w:rsidRPr="006A6D53">
              <w:rPr>
                <w:b/>
                <w:lang w:val="ru-RU" w:eastAsia="en-US" w:bidi="ar-SA"/>
              </w:rPr>
              <w:t xml:space="preserve">4. </w:t>
            </w: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b/>
                <w:lang w:val="ru-RU" w:eastAsia="en-US" w:bidi="ar-SA"/>
              </w:rPr>
            </w:pPr>
            <w:r w:rsidRPr="006A6D53">
              <w:rPr>
                <w:b/>
                <w:lang w:val="ru-RU" w:eastAsia="en-US" w:bidi="ar-SA"/>
              </w:rPr>
              <w:t>Дополнительный раздел</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83</w:t>
            </w:r>
          </w:p>
        </w:tc>
      </w:tr>
      <w:tr w:rsidTr="00C76EE1">
        <w:tblPrEx>
          <w:tblW w:w="9931" w:type="dxa"/>
          <w:tblInd w:w="392" w:type="dxa"/>
          <w:tblLayout w:type="fixed"/>
          <w:tblLook w:val="04A0"/>
        </w:tblPrEx>
        <w:trPr>
          <w:trHeight w:val="245"/>
          <w:tblHeader/>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rPr>
                <w:lang w:val="ru-RU" w:eastAsia="en-US" w:bidi="ar-SA"/>
              </w:rPr>
            </w:pPr>
          </w:p>
        </w:tc>
        <w:tc>
          <w:tcPr>
            <w:tcW w:w="821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8A36CC">
            <w:pPr>
              <w:widowControl w:val="0"/>
              <w:autoSpaceDE w:val="0"/>
              <w:autoSpaceDN w:val="0"/>
              <w:rPr>
                <w:lang w:val="ru-RU" w:eastAsia="en-US" w:bidi="ar-SA"/>
              </w:rPr>
            </w:pPr>
            <w:r w:rsidRPr="006A6D53">
              <w:rPr>
                <w:lang w:val="ru-RU" w:eastAsia="en-US" w:bidi="ar-SA"/>
              </w:rPr>
              <w:t>Краткая презентация Программы</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B1353" w:rsidRPr="006A6D53" w:rsidP="00324869">
            <w:pPr>
              <w:widowControl w:val="0"/>
              <w:autoSpaceDE w:val="0"/>
              <w:autoSpaceDN w:val="0"/>
              <w:jc w:val="center"/>
              <w:rPr>
                <w:lang w:val="ru-RU" w:eastAsia="en-US" w:bidi="ar-SA"/>
              </w:rPr>
            </w:pPr>
            <w:r>
              <w:rPr>
                <w:lang w:val="ru-RU" w:eastAsia="en-US" w:bidi="ar-SA"/>
              </w:rPr>
              <w:t>83</w:t>
            </w:r>
          </w:p>
        </w:tc>
      </w:tr>
    </w:tbl>
    <w:p w:rsidR="00C76EE1" w:rsidRPr="006A6D53" w:rsidP="00894F12">
      <w:pPr>
        <w:widowControl w:val="0"/>
        <w:pBdr>
          <w:top w:val="nil"/>
          <w:left w:val="nil"/>
          <w:bottom w:val="nil"/>
          <w:right w:val="nil"/>
          <w:between w:val="nil"/>
        </w:pBdr>
        <w:tabs>
          <w:tab w:val="left" w:pos="284"/>
        </w:tabs>
        <w:autoSpaceDE w:val="0"/>
        <w:autoSpaceDN w:val="0"/>
        <w:rPr>
          <w:b/>
          <w:lang w:val="ru-RU" w:eastAsia="en-US" w:bidi="ar-SA"/>
        </w:rPr>
      </w:pPr>
    </w:p>
    <w:p w:rsidR="005923C7" w:rsidP="005923C7">
      <w:pPr>
        <w:widowControl/>
        <w:pBdr>
          <w:top w:val="nil"/>
          <w:left w:val="nil"/>
          <w:bottom w:val="nil"/>
          <w:right w:val="nil"/>
          <w:between w:val="nil"/>
        </w:pBdr>
        <w:tabs>
          <w:tab w:val="left" w:pos="0"/>
        </w:tabs>
        <w:autoSpaceDE/>
        <w:autoSpaceDN/>
        <w:ind w:left="720"/>
        <w:rPr>
          <w:b/>
          <w:color w:val="000000"/>
          <w:lang w:val="ru-RU" w:eastAsia="en-US" w:bidi="ar-SA"/>
        </w:rPr>
      </w:pPr>
    </w:p>
    <w:p w:rsidR="006C508C" w:rsidP="005923C7">
      <w:pPr>
        <w:widowControl/>
        <w:pBdr>
          <w:top w:val="nil"/>
          <w:left w:val="nil"/>
          <w:bottom w:val="nil"/>
          <w:right w:val="nil"/>
          <w:between w:val="nil"/>
        </w:pBdr>
        <w:tabs>
          <w:tab w:val="left" w:pos="0"/>
        </w:tabs>
        <w:autoSpaceDE/>
        <w:autoSpaceDN/>
        <w:ind w:left="720"/>
        <w:rPr>
          <w:b/>
          <w:color w:val="000000"/>
          <w:lang w:val="ru-RU" w:eastAsia="en-US" w:bidi="ar-SA"/>
        </w:rPr>
      </w:pPr>
    </w:p>
    <w:p w:rsidR="006C508C" w:rsidP="005923C7">
      <w:pPr>
        <w:widowControl/>
        <w:pBdr>
          <w:top w:val="nil"/>
          <w:left w:val="nil"/>
          <w:bottom w:val="nil"/>
          <w:right w:val="nil"/>
          <w:between w:val="nil"/>
        </w:pBdr>
        <w:tabs>
          <w:tab w:val="left" w:pos="0"/>
        </w:tabs>
        <w:autoSpaceDE/>
        <w:autoSpaceDN/>
        <w:ind w:left="720"/>
        <w:rPr>
          <w:b/>
          <w:color w:val="000000"/>
          <w:lang w:val="ru-RU" w:eastAsia="en-US" w:bidi="ar-SA"/>
        </w:rPr>
      </w:pPr>
    </w:p>
    <w:p w:rsidR="006C508C" w:rsidP="005923C7">
      <w:pPr>
        <w:widowControl/>
        <w:pBdr>
          <w:top w:val="nil"/>
          <w:left w:val="nil"/>
          <w:bottom w:val="nil"/>
          <w:right w:val="nil"/>
          <w:between w:val="nil"/>
        </w:pBdr>
        <w:tabs>
          <w:tab w:val="left" w:pos="0"/>
        </w:tabs>
        <w:autoSpaceDE/>
        <w:autoSpaceDN/>
        <w:ind w:left="720"/>
        <w:rPr>
          <w:b/>
          <w:color w:val="000000"/>
          <w:lang w:val="ru-RU" w:eastAsia="en-US" w:bidi="ar-SA"/>
        </w:rPr>
      </w:pPr>
    </w:p>
    <w:p w:rsidR="003564B9" w:rsidP="005923C7">
      <w:pPr>
        <w:widowControl/>
        <w:pBdr>
          <w:top w:val="nil"/>
          <w:left w:val="nil"/>
          <w:bottom w:val="nil"/>
          <w:right w:val="nil"/>
          <w:between w:val="nil"/>
        </w:pBdr>
        <w:tabs>
          <w:tab w:val="left" w:pos="0"/>
        </w:tabs>
        <w:autoSpaceDE/>
        <w:autoSpaceDN/>
        <w:ind w:left="720"/>
        <w:rPr>
          <w:b/>
          <w:color w:val="000000"/>
          <w:lang w:val="ru-RU" w:eastAsia="en-US" w:bidi="ar-SA"/>
        </w:rPr>
      </w:pPr>
    </w:p>
    <w:p w:rsidR="003564B9" w:rsidP="005923C7">
      <w:pPr>
        <w:widowControl/>
        <w:pBdr>
          <w:top w:val="nil"/>
          <w:left w:val="nil"/>
          <w:bottom w:val="nil"/>
          <w:right w:val="nil"/>
          <w:between w:val="nil"/>
        </w:pBdr>
        <w:tabs>
          <w:tab w:val="left" w:pos="0"/>
        </w:tabs>
        <w:autoSpaceDE/>
        <w:autoSpaceDN/>
        <w:ind w:left="720"/>
        <w:rPr>
          <w:b/>
          <w:color w:val="000000"/>
          <w:lang w:val="ru-RU" w:eastAsia="en-US" w:bidi="ar-SA"/>
        </w:rPr>
      </w:pPr>
    </w:p>
    <w:p w:rsidR="006C508C" w:rsidP="005923C7">
      <w:pPr>
        <w:widowControl/>
        <w:pBdr>
          <w:top w:val="nil"/>
          <w:left w:val="nil"/>
          <w:bottom w:val="nil"/>
          <w:right w:val="nil"/>
          <w:between w:val="nil"/>
        </w:pBdr>
        <w:tabs>
          <w:tab w:val="left" w:pos="0"/>
        </w:tabs>
        <w:autoSpaceDE/>
        <w:autoSpaceDN/>
        <w:ind w:left="720"/>
        <w:rPr>
          <w:b/>
          <w:color w:val="000000"/>
          <w:lang w:val="ru-RU" w:eastAsia="en-US" w:bidi="ar-SA"/>
        </w:rPr>
      </w:pPr>
    </w:p>
    <w:p w:rsidR="00894F12" w:rsidRPr="006A6D53" w:rsidP="004D309A">
      <w:pPr>
        <w:widowControl/>
        <w:numPr>
          <w:ilvl w:val="0"/>
          <w:numId w:val="1"/>
        </w:numPr>
        <w:pBdr>
          <w:top w:val="nil"/>
          <w:left w:val="nil"/>
          <w:bottom w:val="nil"/>
          <w:right w:val="nil"/>
          <w:between w:val="nil"/>
        </w:pBdr>
        <w:tabs>
          <w:tab w:val="left" w:pos="0"/>
        </w:tabs>
        <w:autoSpaceDE/>
        <w:autoSpaceDN/>
        <w:ind w:left="720" w:hanging="360"/>
        <w:jc w:val="center"/>
        <w:rPr>
          <w:b/>
          <w:color w:val="000000"/>
          <w:lang w:val="ru-RU" w:eastAsia="en-US" w:bidi="ar-SA"/>
        </w:rPr>
      </w:pPr>
      <w:r w:rsidRPr="006A6D53">
        <w:rPr>
          <w:b/>
          <w:color w:val="000000"/>
          <w:lang w:val="ru-RU" w:eastAsia="en-US" w:bidi="ar-SA"/>
        </w:rPr>
        <w:t>ЦЕЛЕВОЙ РАЗДЕЛ</w:t>
      </w:r>
    </w:p>
    <w:p w:rsidR="00894F12" w:rsidRPr="006A6D53" w:rsidP="00894F12">
      <w:pPr>
        <w:widowControl w:val="0"/>
        <w:pBdr>
          <w:top w:val="nil"/>
          <w:left w:val="nil"/>
          <w:bottom w:val="nil"/>
          <w:right w:val="nil"/>
          <w:between w:val="nil"/>
        </w:pBdr>
        <w:tabs>
          <w:tab w:val="left" w:pos="0"/>
        </w:tabs>
        <w:autoSpaceDE w:val="0"/>
        <w:autoSpaceDN w:val="0"/>
        <w:jc w:val="center"/>
        <w:rPr>
          <w:b/>
          <w:color w:val="000000"/>
          <w:u w:val="single"/>
          <w:lang w:val="ru-RU" w:eastAsia="en-US" w:bidi="ar-SA"/>
        </w:rPr>
      </w:pPr>
      <w:r>
        <w:rPr>
          <w:b/>
          <w:color w:val="000000"/>
          <w:u w:val="single"/>
          <w:lang w:val="ru-RU" w:eastAsia="en-US" w:bidi="ar-SA"/>
        </w:rPr>
        <w:t xml:space="preserve">  </w:t>
      </w:r>
      <w:r w:rsidRPr="006A6D53">
        <w:rPr>
          <w:b/>
          <w:color w:val="000000"/>
          <w:u w:val="single"/>
          <w:lang w:val="ru-RU" w:eastAsia="en-US" w:bidi="ar-SA"/>
        </w:rPr>
        <w:t>(ФГОС ДО п.2.11.1.ФОП ДО п. 15;14;16)</w:t>
      </w:r>
    </w:p>
    <w:p w:rsidR="00894F12" w:rsidRPr="006A6D53" w:rsidP="00894F12">
      <w:pPr>
        <w:widowControl w:val="0"/>
        <w:pBdr>
          <w:top w:val="nil"/>
          <w:left w:val="nil"/>
          <w:bottom w:val="nil"/>
          <w:right w:val="nil"/>
          <w:between w:val="nil"/>
        </w:pBdr>
        <w:tabs>
          <w:tab w:val="left" w:pos="284"/>
        </w:tabs>
        <w:autoSpaceDE w:val="0"/>
        <w:autoSpaceDN w:val="0"/>
        <w:ind w:left="360"/>
        <w:rPr>
          <w:b/>
          <w:color w:val="000000"/>
          <w:lang w:val="ru-RU" w:eastAsia="en-US" w:bidi="ar-SA"/>
        </w:rPr>
      </w:pPr>
    </w:p>
    <w:p w:rsidR="00894F12" w:rsidRPr="00CB2C44" w:rsidP="00894F12">
      <w:pPr>
        <w:widowControl/>
        <w:numPr>
          <w:ilvl w:val="1"/>
          <w:numId w:val="1"/>
        </w:numPr>
        <w:pBdr>
          <w:top w:val="nil"/>
          <w:left w:val="nil"/>
          <w:bottom w:val="nil"/>
          <w:right w:val="nil"/>
          <w:between w:val="nil"/>
        </w:pBdr>
        <w:tabs>
          <w:tab w:val="left" w:pos="284"/>
        </w:tabs>
        <w:autoSpaceDE/>
        <w:autoSpaceDN/>
        <w:ind w:left="1080" w:hanging="371"/>
        <w:rPr>
          <w:b/>
          <w:color w:val="000000"/>
          <w:lang w:val="ru-RU" w:eastAsia="en-US" w:bidi="ar-SA"/>
        </w:rPr>
      </w:pPr>
      <w:r w:rsidRPr="006A6D53">
        <w:rPr>
          <w:b/>
          <w:color w:val="000000"/>
          <w:lang w:val="ru-RU" w:eastAsia="en-US" w:bidi="ar-SA"/>
        </w:rPr>
        <w:t>Пояснительная записка</w:t>
      </w:r>
    </w:p>
    <w:p w:rsidR="00894F12" w:rsidRPr="006A6D53" w:rsidP="004556B4">
      <w:pPr>
        <w:widowControl w:val="0"/>
        <w:pBdr>
          <w:top w:val="nil"/>
          <w:left w:val="nil"/>
          <w:bottom w:val="nil"/>
          <w:right w:val="nil"/>
          <w:between w:val="nil"/>
        </w:pBdr>
        <w:autoSpaceDE w:val="0"/>
        <w:autoSpaceDN w:val="0"/>
        <w:ind w:firstLine="709"/>
        <w:jc w:val="both"/>
        <w:rPr>
          <w:color w:val="000000"/>
          <w:lang w:val="ru-RU" w:eastAsia="en-US" w:bidi="ar-SA"/>
        </w:rPr>
      </w:pPr>
      <w:r w:rsidRPr="006A6D53">
        <w:rPr>
          <w:color w:val="000000"/>
          <w:lang w:val="ru-RU" w:eastAsia="en-US" w:bidi="ar-SA"/>
        </w:rPr>
        <w:t xml:space="preserve">Образовательная программа дошкольного образования (далее – Программа) </w:t>
      </w:r>
      <w:r w:rsidRPr="006A6D53">
        <w:rPr>
          <w:lang w:val="ru-RU" w:eastAsia="en-US" w:bidi="ar-SA"/>
        </w:rPr>
        <w:t xml:space="preserve">муниципальное </w:t>
      </w:r>
      <w:r w:rsidR="008A36CC">
        <w:rPr>
          <w:lang w:val="ru-RU" w:eastAsia="en-US" w:bidi="ar-SA"/>
        </w:rPr>
        <w:t>казенное</w:t>
      </w:r>
      <w:r w:rsidRPr="006A6D53">
        <w:rPr>
          <w:lang w:val="ru-RU" w:eastAsia="en-US" w:bidi="ar-SA"/>
        </w:rPr>
        <w:t xml:space="preserve"> дошкольное образов</w:t>
      </w:r>
      <w:r w:rsidRPr="006A6D53" w:rsidR="004556B4">
        <w:rPr>
          <w:lang w:val="ru-RU" w:eastAsia="en-US" w:bidi="ar-SA"/>
        </w:rPr>
        <w:t xml:space="preserve">ательное </w:t>
      </w:r>
      <w:r w:rsidR="00C76EE1">
        <w:rPr>
          <w:lang w:val="ru-RU" w:eastAsia="en-US" w:bidi="ar-SA"/>
        </w:rPr>
        <w:t>учреждение Теребужский</w:t>
      </w:r>
      <w:r w:rsidRPr="006A6D53" w:rsidR="004556B4">
        <w:rPr>
          <w:lang w:val="ru-RU" w:eastAsia="en-US" w:bidi="ar-SA"/>
        </w:rPr>
        <w:t xml:space="preserve"> </w:t>
      </w:r>
      <w:r w:rsidRPr="006A6D53">
        <w:rPr>
          <w:lang w:val="ru-RU" w:eastAsia="en-US" w:bidi="ar-SA"/>
        </w:rPr>
        <w:t>детский сад</w:t>
      </w:r>
      <w:r w:rsidR="00C76EE1">
        <w:rPr>
          <w:lang w:val="ru-RU" w:eastAsia="en-US" w:bidi="ar-SA"/>
        </w:rPr>
        <w:t xml:space="preserve"> «Сказка</w:t>
      </w:r>
      <w:r w:rsidRPr="006A6D53">
        <w:rPr>
          <w:lang w:val="ru-RU" w:eastAsia="en-US" w:bidi="ar-SA"/>
        </w:rPr>
        <w:t xml:space="preserve">» </w:t>
      </w:r>
      <w:r w:rsidR="008A36CC">
        <w:rPr>
          <w:lang w:val="ru-RU" w:eastAsia="en-US" w:bidi="ar-SA"/>
        </w:rPr>
        <w:t>Щигровского</w:t>
      </w:r>
      <w:r w:rsidRPr="006A6D53">
        <w:rPr>
          <w:lang w:val="ru-RU" w:eastAsia="en-US" w:bidi="ar-SA"/>
        </w:rPr>
        <w:t xml:space="preserve"> района </w:t>
      </w:r>
      <w:r w:rsidR="008A36CC">
        <w:rPr>
          <w:lang w:val="ru-RU" w:eastAsia="en-US" w:bidi="ar-SA"/>
        </w:rPr>
        <w:t>К</w:t>
      </w:r>
      <w:r w:rsidRPr="006A6D53">
        <w:rPr>
          <w:lang w:val="ru-RU" w:eastAsia="en-US" w:bidi="ar-SA"/>
        </w:rPr>
        <w:t xml:space="preserve">урской области </w:t>
      </w:r>
      <w:r w:rsidRPr="006A6D53">
        <w:rPr>
          <w:color w:val="000000"/>
          <w:lang w:val="ru-RU" w:eastAsia="en-US" w:bidi="ar-SA"/>
        </w:rPr>
        <w:t xml:space="preserve">разработана в соответствии с Федеральным государственным образовательным стандартом дошкольного образования (далее – ФГОС ДО), и соответствующей Федеральной образовательной программой дошкольного образования (далее – ФОП </w:t>
      </w:r>
      <w:r w:rsidRPr="006A6D53">
        <w:rPr>
          <w:color w:val="000000"/>
          <w:lang w:val="ru-RU" w:eastAsia="en-US" w:bidi="ar-SA"/>
        </w:rPr>
        <w:t>ДО</w:t>
      </w:r>
      <w:r w:rsidRPr="006A6D53">
        <w:rPr>
          <w:color w:val="000000"/>
          <w:lang w:val="ru-RU" w:eastAsia="en-US" w:bidi="ar-SA"/>
        </w:rPr>
        <w:t>).</w:t>
      </w:r>
    </w:p>
    <w:p w:rsidR="00894F12" w:rsidRPr="006A6D53" w:rsidP="004556B4">
      <w:pPr>
        <w:widowControl w:val="0"/>
        <w:pBdr>
          <w:top w:val="nil"/>
          <w:left w:val="nil"/>
          <w:bottom w:val="nil"/>
          <w:right w:val="nil"/>
          <w:between w:val="nil"/>
        </w:pBdr>
        <w:autoSpaceDE w:val="0"/>
        <w:autoSpaceDN w:val="0"/>
        <w:ind w:firstLine="709"/>
        <w:jc w:val="both"/>
        <w:rPr>
          <w:color w:val="000000"/>
          <w:lang w:val="ru-RU" w:eastAsia="en-US" w:bidi="ar-SA"/>
        </w:rPr>
      </w:pPr>
      <w:r w:rsidRPr="006A6D53">
        <w:rPr>
          <w:color w:val="000000"/>
          <w:lang w:val="ru-RU" w:eastAsia="en-US" w:bidi="ar-SA"/>
        </w:rPr>
        <w:t>Программа состоит из обязательной части и части, формируемой участниками образовательных отношений (</w:t>
      </w:r>
      <w:r w:rsidRPr="006A6D53">
        <w:rPr>
          <w:i/>
          <w:color w:val="000000"/>
          <w:lang w:val="ru-RU" w:eastAsia="en-US" w:bidi="ar-SA"/>
        </w:rPr>
        <w:t>далее по тексту выделена курсивом).</w:t>
      </w:r>
      <w:r w:rsidRPr="006A6D53">
        <w:rPr>
          <w:color w:val="000000"/>
          <w:lang w:val="ru-RU" w:eastAsia="en-US" w:bidi="ar-SA"/>
        </w:rPr>
        <w:t xml:space="preserve"> Обе части являются взаимодополняющими и необходимыми с точки зрения реализации Стандарта:</w:t>
      </w:r>
    </w:p>
    <w:p w:rsidR="00894F12" w:rsidRPr="006A6D53" w:rsidP="004556B4">
      <w:pPr>
        <w:widowControl w:val="0"/>
        <w:pBdr>
          <w:top w:val="nil"/>
          <w:left w:val="nil"/>
          <w:bottom w:val="nil"/>
          <w:right w:val="nil"/>
          <w:between w:val="nil"/>
        </w:pBdr>
        <w:autoSpaceDE w:val="0"/>
        <w:autoSpaceDN w:val="0"/>
        <w:ind w:firstLine="709"/>
        <w:jc w:val="both"/>
        <w:rPr>
          <w:color w:val="000000"/>
          <w:lang w:val="ru-RU" w:eastAsia="en-US" w:bidi="ar-SA"/>
        </w:rPr>
      </w:pPr>
    </w:p>
    <w:tbl>
      <w:tblPr>
        <w:tblStyle w:val="TableNormal"/>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4961"/>
      </w:tblGrid>
      <w:tr w:rsidTr="006C209B">
        <w:tblPrEx>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tblHeader/>
        </w:trPr>
        <w:tc>
          <w:tcPr>
            <w:tcW w:w="5103" w:type="dxa"/>
          </w:tcPr>
          <w:p w:rsidR="00894F12" w:rsidRPr="006A6D53" w:rsidP="00A92B28">
            <w:pPr>
              <w:widowControl w:val="0"/>
              <w:pBdr>
                <w:top w:val="nil"/>
                <w:left w:val="nil"/>
                <w:bottom w:val="nil"/>
                <w:right w:val="nil"/>
                <w:between w:val="nil"/>
              </w:pBdr>
              <w:autoSpaceDE w:val="0"/>
              <w:autoSpaceDN w:val="0"/>
              <w:jc w:val="center"/>
              <w:rPr>
                <w:b/>
                <w:color w:val="000000"/>
                <w:lang w:val="ru-RU" w:eastAsia="en-US" w:bidi="ar-SA"/>
              </w:rPr>
            </w:pPr>
            <w:r w:rsidRPr="006A6D53">
              <w:rPr>
                <w:b/>
                <w:color w:val="000000"/>
                <w:lang w:val="ru-RU" w:eastAsia="en-US" w:bidi="ar-SA"/>
              </w:rPr>
              <w:t>Обязательная часть Программы</w:t>
            </w:r>
          </w:p>
        </w:tc>
        <w:tc>
          <w:tcPr>
            <w:tcW w:w="4961" w:type="dxa"/>
          </w:tcPr>
          <w:p w:rsidR="00894F12" w:rsidRPr="006A6D53" w:rsidP="00A92B28">
            <w:pPr>
              <w:widowControl w:val="0"/>
              <w:pBdr>
                <w:top w:val="nil"/>
                <w:left w:val="nil"/>
                <w:bottom w:val="nil"/>
                <w:right w:val="nil"/>
                <w:between w:val="nil"/>
              </w:pBdr>
              <w:autoSpaceDE w:val="0"/>
              <w:autoSpaceDN w:val="0"/>
              <w:rPr>
                <w:b/>
                <w:i/>
                <w:color w:val="000000"/>
                <w:lang w:val="ru-RU" w:eastAsia="en-US" w:bidi="ar-SA"/>
              </w:rPr>
            </w:pPr>
            <w:r w:rsidRPr="006A6D53">
              <w:rPr>
                <w:b/>
                <w:i/>
                <w:color w:val="000000"/>
                <w:lang w:val="ru-RU" w:eastAsia="en-US" w:bidi="ar-SA"/>
              </w:rPr>
              <w:t>Часть, формируемая участниками образовательных отношений</w:t>
            </w:r>
          </w:p>
        </w:tc>
      </w:tr>
      <w:tr w:rsidTr="006C209B">
        <w:tblPrEx>
          <w:tblW w:w="10064" w:type="dxa"/>
          <w:tblInd w:w="250" w:type="dxa"/>
          <w:tblLayout w:type="fixed"/>
          <w:tblLook w:val="0400"/>
        </w:tblPrEx>
        <w:trPr>
          <w:cantSplit/>
          <w:trHeight w:val="3798"/>
          <w:tblHeader/>
        </w:trPr>
        <w:tc>
          <w:tcPr>
            <w:tcW w:w="5103" w:type="dxa"/>
          </w:tcPr>
          <w:p w:rsidR="00894F12" w:rsidRPr="006A6D53" w:rsidP="00A92B28">
            <w:pPr>
              <w:widowControl w:val="0"/>
              <w:autoSpaceDE w:val="0"/>
              <w:autoSpaceDN w:val="0"/>
              <w:jc w:val="both"/>
              <w:rPr>
                <w:lang w:val="ru-RU" w:eastAsia="en-US" w:bidi="ar-SA"/>
              </w:rPr>
            </w:pPr>
            <w:r w:rsidRPr="006A6D53">
              <w:rPr>
                <w:color w:val="000000"/>
                <w:lang w:val="ru-RU" w:eastAsia="en-US" w:bidi="ar-SA"/>
              </w:rPr>
              <w:t>ФОП ДО – утверждена Приказом Министерства просвещения Российской федерации №1028 от 25 ноября 2022г.</w:t>
            </w:r>
          </w:p>
          <w:p w:rsidR="00894F12" w:rsidRPr="006A6D53" w:rsidP="00A92B28">
            <w:pPr>
              <w:widowControl w:val="0"/>
              <w:autoSpaceDE w:val="0"/>
              <w:autoSpaceDN w:val="0"/>
              <w:jc w:val="both"/>
              <w:rPr>
                <w:lang w:val="ru-RU" w:eastAsia="en-US" w:bidi="ar-SA"/>
              </w:rPr>
            </w:pPr>
            <w:r w:rsidRPr="006A6D53">
              <w:rPr>
                <w:lang w:val="ru-RU" w:eastAsia="en-US" w:bidi="ar-SA"/>
              </w:rPr>
              <w:t xml:space="preserve">Реализуется воспитателями групп во всех помещениях и на территории детского сада, со всеми детьми муниципальное </w:t>
            </w:r>
            <w:r w:rsidR="008A36CC">
              <w:rPr>
                <w:lang w:val="ru-RU" w:eastAsia="en-US" w:bidi="ar-SA"/>
              </w:rPr>
              <w:t>казенное</w:t>
            </w:r>
            <w:r w:rsidRPr="006A6D53">
              <w:rPr>
                <w:lang w:val="ru-RU" w:eastAsia="en-US" w:bidi="ar-SA"/>
              </w:rPr>
              <w:t xml:space="preserve"> дошкольное образов</w:t>
            </w:r>
            <w:r w:rsidRPr="006A6D53" w:rsidR="00371967">
              <w:rPr>
                <w:lang w:val="ru-RU" w:eastAsia="en-US" w:bidi="ar-SA"/>
              </w:rPr>
              <w:t xml:space="preserve">ательное учреждение </w:t>
            </w:r>
            <w:r w:rsidR="000C7FAA">
              <w:rPr>
                <w:lang w:val="ru-RU" w:eastAsia="en-US" w:bidi="ar-SA"/>
              </w:rPr>
              <w:t xml:space="preserve">Теребужский детский сад «Сказка» </w:t>
            </w:r>
            <w:r w:rsidR="008A36CC">
              <w:rPr>
                <w:lang w:val="ru-RU" w:eastAsia="en-US" w:bidi="ar-SA"/>
              </w:rPr>
              <w:t>Щигровского</w:t>
            </w:r>
            <w:r w:rsidRPr="006A6D53">
              <w:rPr>
                <w:lang w:val="ru-RU" w:eastAsia="en-US" w:bidi="ar-SA"/>
              </w:rPr>
              <w:t xml:space="preserve"> района </w:t>
            </w:r>
            <w:r w:rsidR="008A36CC">
              <w:rPr>
                <w:lang w:val="ru-RU" w:eastAsia="en-US" w:bidi="ar-SA"/>
              </w:rPr>
              <w:t>К</w:t>
            </w:r>
            <w:r w:rsidRPr="006A6D53">
              <w:rPr>
                <w:lang w:val="ru-RU" w:eastAsia="en-US" w:bidi="ar-SA"/>
              </w:rPr>
              <w:t>урской области</w:t>
            </w:r>
            <w:r w:rsidR="008A36CC">
              <w:rPr>
                <w:lang w:val="ru-RU" w:eastAsia="en-US" w:bidi="ar-SA"/>
              </w:rPr>
              <w:t xml:space="preserve">. </w:t>
            </w:r>
            <w:r w:rsidRPr="006A6D53">
              <w:rPr>
                <w:lang w:val="ru-RU" w:eastAsia="en-US" w:bidi="ar-SA"/>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894F12" w:rsidRPr="006A6D53" w:rsidP="00A92B28">
            <w:pPr>
              <w:widowControl w:val="0"/>
              <w:autoSpaceDE w:val="0"/>
              <w:autoSpaceDN w:val="0"/>
              <w:jc w:val="both"/>
              <w:rPr>
                <w:color w:val="000000"/>
                <w:lang w:val="ru-RU" w:eastAsia="en-US" w:bidi="ar-SA"/>
              </w:rPr>
            </w:pPr>
          </w:p>
        </w:tc>
        <w:tc>
          <w:tcPr>
            <w:tcW w:w="4961" w:type="dxa"/>
          </w:tcPr>
          <w:p w:rsidR="004354CF" w:rsidRPr="006C508C" w:rsidP="006C508C">
            <w:pPr>
              <w:widowControl/>
              <w:tabs>
                <w:tab w:val="left" w:pos="570"/>
                <w:tab w:val="left" w:pos="2367"/>
              </w:tabs>
              <w:suppressAutoHyphens/>
              <w:autoSpaceDN w:val="0"/>
              <w:spacing w:before="28" w:after="100" w:line="276" w:lineRule="auto"/>
              <w:rPr>
                <w:rFonts w:eastAsia="Andale Sans UI"/>
                <w:kern w:val="3"/>
                <w:lang w:val="de-DE" w:eastAsia="ja-JP" w:bidi="fa-IR"/>
              </w:rPr>
            </w:pPr>
            <w:r w:rsidRPr="006A6D53">
              <w:rPr>
                <w:rFonts w:eastAsia="Andale Sans UI" w:cs="Tahoma"/>
                <w:kern w:val="3"/>
                <w:lang w:val="de-DE" w:eastAsia="ja-JP" w:bidi="fa-IR"/>
              </w:rPr>
              <w:t>Парциальная</w:t>
            </w:r>
            <w:r w:rsidR="008A36CC">
              <w:rPr>
                <w:rFonts w:eastAsia="Andale Sans UI" w:cs="Tahoma"/>
                <w:kern w:val="3"/>
                <w:lang w:val="ru-RU" w:eastAsia="ja-JP" w:bidi="fa-IR"/>
              </w:rPr>
              <w:t xml:space="preserve"> </w:t>
            </w:r>
            <w:r w:rsidRPr="006A6D53">
              <w:rPr>
                <w:rFonts w:eastAsia="Andale Sans UI" w:cs="Tahoma"/>
                <w:kern w:val="3"/>
                <w:lang w:val="de-DE" w:eastAsia="ja-JP" w:bidi="fa-IR"/>
              </w:rPr>
              <w:t>программа</w:t>
            </w:r>
            <w:r w:rsidR="008A36CC">
              <w:rPr>
                <w:rFonts w:eastAsia="Andale Sans UI" w:cs="Tahoma"/>
                <w:kern w:val="3"/>
                <w:lang w:val="ru-RU" w:eastAsia="ja-JP" w:bidi="fa-IR"/>
              </w:rPr>
              <w:t xml:space="preserve"> </w:t>
            </w:r>
            <w:r w:rsidRPr="006A6D53">
              <w:rPr>
                <w:rFonts w:eastAsia="Andale Sans UI" w:cs="Tahoma"/>
                <w:kern w:val="3"/>
                <w:lang w:val="de-DE" w:eastAsia="ja-JP" w:bidi="fa-IR"/>
              </w:rPr>
              <w:t>художественно</w:t>
            </w:r>
            <w:r w:rsidRPr="006A6D53" w:rsidR="00A07A7E">
              <w:rPr>
                <w:rFonts w:eastAsia="Andale Sans UI" w:cs="Tahoma"/>
                <w:kern w:val="3"/>
                <w:lang w:val="ru-RU" w:eastAsia="ja-JP" w:bidi="fa-IR"/>
              </w:rPr>
              <w:t>-</w:t>
            </w:r>
            <w:r w:rsidRPr="006A6D53">
              <w:rPr>
                <w:rFonts w:eastAsia="Andale Sans UI" w:cs="Tahoma"/>
                <w:kern w:val="3"/>
                <w:lang w:val="de-DE" w:eastAsia="ja-JP" w:bidi="fa-IR"/>
              </w:rPr>
              <w:t>эстетического</w:t>
            </w:r>
            <w:r w:rsidR="008A36CC">
              <w:rPr>
                <w:rFonts w:eastAsia="Andale Sans UI" w:cs="Tahoma"/>
                <w:kern w:val="3"/>
                <w:lang w:val="ru-RU" w:eastAsia="ja-JP" w:bidi="fa-IR"/>
              </w:rPr>
              <w:t xml:space="preserve"> </w:t>
            </w:r>
            <w:r w:rsidRPr="006A6D53">
              <w:rPr>
                <w:rFonts w:eastAsia="Andale Sans UI" w:cs="Tahoma"/>
                <w:kern w:val="3"/>
                <w:lang w:val="de-DE" w:eastAsia="ja-JP" w:bidi="fa-IR"/>
              </w:rPr>
              <w:t>развития</w:t>
            </w:r>
            <w:r w:rsidR="008A36CC">
              <w:rPr>
                <w:rFonts w:eastAsia="Andale Sans UI" w:cs="Tahoma"/>
                <w:kern w:val="3"/>
                <w:lang w:val="ru-RU" w:eastAsia="ja-JP" w:bidi="fa-IR"/>
              </w:rPr>
              <w:t xml:space="preserve"> </w:t>
            </w:r>
            <w:r w:rsidRPr="006A6D53">
              <w:rPr>
                <w:rFonts w:eastAsia="Andale Sans UI" w:cs="Tahoma"/>
                <w:kern w:val="3"/>
                <w:lang w:val="de-DE" w:eastAsia="ja-JP" w:bidi="fa-IR"/>
              </w:rPr>
              <w:t>детей</w:t>
            </w:r>
            <w:r w:rsidRPr="006A6D53">
              <w:rPr>
                <w:rFonts w:eastAsia="Andale Sans UI" w:cs="Tahoma"/>
                <w:kern w:val="3"/>
                <w:lang w:val="de-DE" w:eastAsia="ja-JP" w:bidi="fa-IR"/>
              </w:rPr>
              <w:t xml:space="preserve"> 2–7 </w:t>
            </w:r>
            <w:r w:rsidRPr="006A6D53">
              <w:rPr>
                <w:rFonts w:eastAsia="Andale Sans UI" w:cs="Tahoma"/>
                <w:kern w:val="3"/>
                <w:lang w:val="de-DE" w:eastAsia="ja-JP" w:bidi="fa-IR"/>
              </w:rPr>
              <w:t>лет</w:t>
            </w:r>
            <w:r w:rsidRPr="006A6D53">
              <w:rPr>
                <w:rFonts w:eastAsia="Andale Sans UI" w:cs="Tahoma"/>
                <w:kern w:val="3"/>
                <w:lang w:val="de-DE" w:eastAsia="ja-JP" w:bidi="fa-IR"/>
              </w:rPr>
              <w:t xml:space="preserve"> в </w:t>
            </w:r>
            <w:r w:rsidRPr="006A6D53">
              <w:rPr>
                <w:rFonts w:eastAsia="Andale Sans UI"/>
                <w:kern w:val="3"/>
                <w:lang w:val="de-DE" w:eastAsia="ja-JP" w:bidi="fa-IR"/>
              </w:rPr>
              <w:t>изобразительнойдеятельности</w:t>
            </w:r>
            <w:r w:rsidRPr="006A6D53">
              <w:rPr>
                <w:rFonts w:eastAsia="Andale Sans UI"/>
                <w:kern w:val="3"/>
                <w:lang w:val="de-DE" w:eastAsia="ja-JP" w:bidi="fa-IR"/>
              </w:rPr>
              <w:t xml:space="preserve"> (</w:t>
            </w:r>
            <w:r w:rsidRPr="006A6D53">
              <w:rPr>
                <w:rFonts w:eastAsia="Andale Sans UI"/>
                <w:kern w:val="3"/>
                <w:lang w:val="de-DE" w:eastAsia="ja-JP" w:bidi="fa-IR"/>
              </w:rPr>
              <w:t>формированиеэстетическогоотношения</w:t>
            </w:r>
            <w:r w:rsidRPr="006A6D53">
              <w:rPr>
                <w:rFonts w:eastAsia="Andale Sans UI"/>
                <w:kern w:val="3"/>
                <w:lang w:val="de-DE" w:eastAsia="ja-JP" w:bidi="fa-IR"/>
              </w:rPr>
              <w:t xml:space="preserve"> к </w:t>
            </w:r>
            <w:r w:rsidRPr="006A6D53">
              <w:rPr>
                <w:rFonts w:eastAsia="Andale Sans UI"/>
                <w:kern w:val="3"/>
                <w:lang w:val="de-DE" w:eastAsia="ja-JP" w:bidi="fa-IR"/>
              </w:rPr>
              <w:t>миру</w:t>
            </w:r>
            <w:r w:rsidRPr="006A6D53">
              <w:rPr>
                <w:rFonts w:eastAsia="Andale Sans UI"/>
                <w:kern w:val="3"/>
                <w:lang w:val="de-DE" w:eastAsia="ja-JP" w:bidi="fa-IR"/>
              </w:rPr>
              <w:t>). «</w:t>
            </w:r>
            <w:r w:rsidRPr="006A6D53">
              <w:rPr>
                <w:rFonts w:eastAsia="Andale Sans UI"/>
                <w:kern w:val="3"/>
                <w:lang w:val="de-DE" w:eastAsia="ja-JP" w:bidi="fa-IR"/>
              </w:rPr>
              <w:t>Цветныеладошки</w:t>
            </w:r>
            <w:r w:rsidRPr="006A6D53">
              <w:rPr>
                <w:rFonts w:eastAsia="Andale Sans UI"/>
                <w:kern w:val="3"/>
                <w:lang w:val="de-DE" w:eastAsia="ja-JP" w:bidi="fa-IR"/>
              </w:rPr>
              <w:t xml:space="preserve">». </w:t>
            </w:r>
            <w:r w:rsidRPr="006A6D53">
              <w:rPr>
                <w:rFonts w:eastAsia="Andale Sans UI"/>
                <w:kern w:val="3"/>
                <w:lang w:val="de-DE" w:eastAsia="ja-JP" w:bidi="fa-IR"/>
              </w:rPr>
              <w:t>Лыкова</w:t>
            </w:r>
            <w:r w:rsidRPr="006A6D53">
              <w:rPr>
                <w:rFonts w:eastAsia="Andale Sans UI"/>
                <w:kern w:val="3"/>
                <w:lang w:val="de-DE" w:eastAsia="ja-JP" w:bidi="fa-IR"/>
              </w:rPr>
              <w:t xml:space="preserve"> И.А. М.: ИД «</w:t>
            </w:r>
            <w:r w:rsidRPr="006A6D53">
              <w:rPr>
                <w:rFonts w:eastAsia="Andale Sans UI"/>
                <w:kern w:val="3"/>
                <w:lang w:val="de-DE" w:eastAsia="ja-JP" w:bidi="fa-IR"/>
              </w:rPr>
              <w:t>Цветной</w:t>
            </w:r>
            <w:r w:rsidR="002B0E29">
              <w:rPr>
                <w:rFonts w:eastAsia="Andale Sans UI"/>
                <w:kern w:val="3"/>
                <w:lang w:val="ru-RU" w:eastAsia="ja-JP" w:bidi="fa-IR"/>
              </w:rPr>
              <w:t xml:space="preserve"> </w:t>
            </w:r>
            <w:r w:rsidRPr="006A6D53">
              <w:rPr>
                <w:rFonts w:eastAsia="Andale Sans UI"/>
                <w:kern w:val="3"/>
                <w:lang w:val="de-DE" w:eastAsia="ja-JP" w:bidi="fa-IR"/>
              </w:rPr>
              <w:t>мир</w:t>
            </w:r>
            <w:r w:rsidRPr="006A6D53">
              <w:rPr>
                <w:rFonts w:eastAsia="Andale Sans UI"/>
                <w:kern w:val="3"/>
                <w:lang w:val="de-DE" w:eastAsia="ja-JP" w:bidi="fa-IR"/>
              </w:rPr>
              <w:t xml:space="preserve">», 2019. – 136 с. 16-е </w:t>
            </w:r>
            <w:r w:rsidRPr="006A6D53">
              <w:rPr>
                <w:rFonts w:eastAsia="Andale Sans UI"/>
                <w:kern w:val="3"/>
                <w:lang w:val="de-DE" w:eastAsia="ja-JP" w:bidi="fa-IR"/>
              </w:rPr>
              <w:t>издание</w:t>
            </w:r>
            <w:r w:rsidRPr="006A6D53">
              <w:rPr>
                <w:rFonts w:eastAsia="Andale Sans UI"/>
                <w:kern w:val="3"/>
                <w:lang w:val="de-DE" w:eastAsia="ja-JP" w:bidi="fa-IR"/>
              </w:rPr>
              <w:t xml:space="preserve">, </w:t>
            </w:r>
            <w:r w:rsidRPr="006A6D53">
              <w:rPr>
                <w:rFonts w:eastAsia="Andale Sans UI"/>
                <w:kern w:val="3"/>
                <w:lang w:val="de-DE" w:eastAsia="ja-JP" w:bidi="fa-IR"/>
              </w:rPr>
              <w:t>перераб</w:t>
            </w:r>
            <w:r w:rsidRPr="006A6D53">
              <w:rPr>
                <w:rFonts w:eastAsia="Andale Sans UI"/>
                <w:kern w:val="3"/>
                <w:lang w:val="de-DE" w:eastAsia="ja-JP" w:bidi="fa-IR"/>
              </w:rPr>
              <w:t xml:space="preserve">. и </w:t>
            </w:r>
            <w:r w:rsidRPr="006A6D53">
              <w:rPr>
                <w:rFonts w:eastAsia="Andale Sans UI"/>
                <w:kern w:val="3"/>
                <w:lang w:val="de-DE" w:eastAsia="ja-JP" w:bidi="fa-IR"/>
              </w:rPr>
              <w:t>доп</w:t>
            </w:r>
            <w:r w:rsidR="008A36CC">
              <w:rPr>
                <w:rFonts w:eastAsia="Andale Sans UI"/>
                <w:kern w:val="3"/>
                <w:lang w:val="ru-RU" w:eastAsia="ja-JP" w:bidi="fa-IR"/>
              </w:rPr>
              <w:t xml:space="preserve">. </w:t>
            </w:r>
            <w:r w:rsidRPr="006A6D53">
              <w:rPr>
                <w:rFonts w:eastAsia="Andale Sans UI"/>
                <w:kern w:val="3"/>
                <w:lang w:val="de-DE" w:eastAsia="ja-JP" w:bidi="fa-IR"/>
              </w:rPr>
              <w:t>Дополняет</w:t>
            </w:r>
            <w:r w:rsidR="002B0E29">
              <w:rPr>
                <w:rFonts w:eastAsia="Andale Sans UI"/>
                <w:kern w:val="3"/>
                <w:lang w:val="ru-RU" w:eastAsia="ja-JP" w:bidi="fa-IR"/>
              </w:rPr>
              <w:t xml:space="preserve"> </w:t>
            </w:r>
            <w:r w:rsidRPr="006A6D53">
              <w:rPr>
                <w:rFonts w:eastAsia="Andale Sans UI"/>
                <w:kern w:val="3"/>
                <w:lang w:val="de-DE" w:eastAsia="ja-JP" w:bidi="fa-IR"/>
              </w:rPr>
              <w:t>образовательную</w:t>
            </w:r>
            <w:r w:rsidR="002B0E29">
              <w:rPr>
                <w:rFonts w:eastAsia="Andale Sans UI"/>
                <w:kern w:val="3"/>
                <w:lang w:val="ru-RU" w:eastAsia="ja-JP" w:bidi="fa-IR"/>
              </w:rPr>
              <w:t xml:space="preserve"> </w:t>
            </w:r>
            <w:r w:rsidRPr="006A6D53">
              <w:rPr>
                <w:rFonts w:eastAsia="Andale Sans UI"/>
                <w:kern w:val="3"/>
                <w:lang w:val="de-DE" w:eastAsia="ja-JP" w:bidi="fa-IR"/>
              </w:rPr>
              <w:t>область</w:t>
            </w:r>
            <w:r w:rsidRPr="006A6D53">
              <w:rPr>
                <w:rFonts w:eastAsia="Andale Sans UI"/>
                <w:kern w:val="3"/>
                <w:lang w:val="de-DE" w:eastAsia="ja-JP" w:bidi="fa-IR"/>
              </w:rPr>
              <w:t xml:space="preserve"> «</w:t>
            </w:r>
            <w:r w:rsidRPr="006A6D53">
              <w:rPr>
                <w:rFonts w:eastAsia="Andale Sans UI"/>
                <w:kern w:val="3"/>
                <w:lang w:val="de-DE" w:eastAsia="ja-JP" w:bidi="fa-IR"/>
              </w:rPr>
              <w:t>Художественно</w:t>
            </w:r>
            <w:r w:rsidR="002B0E29">
              <w:rPr>
                <w:rFonts w:eastAsia="Andale Sans UI"/>
                <w:kern w:val="3"/>
                <w:lang w:val="ru-RU" w:eastAsia="ja-JP" w:bidi="fa-IR"/>
              </w:rPr>
              <w:t xml:space="preserve">- </w:t>
            </w:r>
            <w:r w:rsidRPr="006A6D53">
              <w:rPr>
                <w:rFonts w:eastAsia="Andale Sans UI"/>
                <w:kern w:val="3"/>
                <w:lang w:val="de-DE" w:eastAsia="ja-JP" w:bidi="fa-IR"/>
              </w:rPr>
              <w:t>эстетическое</w:t>
            </w:r>
            <w:r w:rsidR="002B0E29">
              <w:rPr>
                <w:rFonts w:eastAsia="Andale Sans UI"/>
                <w:kern w:val="3"/>
                <w:lang w:val="ru-RU" w:eastAsia="ja-JP" w:bidi="fa-IR"/>
              </w:rPr>
              <w:t xml:space="preserve"> </w:t>
            </w:r>
            <w:r w:rsidRPr="006A6D53">
              <w:rPr>
                <w:rFonts w:eastAsia="Andale Sans UI"/>
                <w:kern w:val="3"/>
                <w:lang w:val="de-DE" w:eastAsia="ja-JP" w:bidi="fa-IR"/>
              </w:rPr>
              <w:t>развитие</w:t>
            </w:r>
            <w:r w:rsidRPr="006A6D53">
              <w:rPr>
                <w:rFonts w:eastAsia="Andale Sans UI"/>
                <w:kern w:val="3"/>
                <w:lang w:val="de-DE" w:eastAsia="ja-JP" w:bidi="fa-IR"/>
              </w:rPr>
              <w:t xml:space="preserve">». </w:t>
            </w:r>
            <w:r w:rsidRPr="006A6D53">
              <w:rPr>
                <w:rFonts w:eastAsia="Andale Sans UI"/>
                <w:kern w:val="3"/>
                <w:lang w:val="de-DE" w:eastAsia="ja-JP" w:bidi="fa-IR"/>
              </w:rPr>
              <w:t>Составляет</w:t>
            </w:r>
            <w:r w:rsidRPr="006A6D53">
              <w:rPr>
                <w:rFonts w:eastAsia="Andale Sans UI"/>
                <w:kern w:val="3"/>
                <w:lang w:val="de-DE" w:eastAsia="ja-JP" w:bidi="fa-IR"/>
              </w:rPr>
              <w:t xml:space="preserve">, </w:t>
            </w:r>
            <w:r w:rsidRPr="006A6D53">
              <w:rPr>
                <w:rFonts w:eastAsia="Andale Sans UI"/>
                <w:kern w:val="3"/>
                <w:lang w:val="de-DE" w:eastAsia="ja-JP" w:bidi="fa-IR"/>
              </w:rPr>
              <w:t>примерно</w:t>
            </w:r>
            <w:r w:rsidRPr="006A6D53">
              <w:rPr>
                <w:rFonts w:eastAsia="Andale Sans UI"/>
                <w:kern w:val="3"/>
                <w:lang w:val="de-DE" w:eastAsia="ja-JP" w:bidi="fa-IR"/>
              </w:rPr>
              <w:t xml:space="preserve"> 15 % </w:t>
            </w:r>
            <w:r w:rsidRPr="006A6D53">
              <w:rPr>
                <w:rFonts w:eastAsia="Andale Sans UI"/>
                <w:kern w:val="3"/>
                <w:lang w:val="de-DE" w:eastAsia="ja-JP" w:bidi="fa-IR"/>
              </w:rPr>
              <w:t>от</w:t>
            </w:r>
            <w:r w:rsidR="008A36CC">
              <w:rPr>
                <w:rFonts w:eastAsia="Andale Sans UI"/>
                <w:kern w:val="3"/>
                <w:lang w:val="ru-RU" w:eastAsia="ja-JP" w:bidi="fa-IR"/>
              </w:rPr>
              <w:t xml:space="preserve"> </w:t>
            </w:r>
            <w:r w:rsidRPr="006A6D53">
              <w:rPr>
                <w:rFonts w:eastAsia="Andale Sans UI"/>
                <w:kern w:val="3"/>
                <w:lang w:val="de-DE" w:eastAsia="ja-JP" w:bidi="fa-IR"/>
              </w:rPr>
              <w:t>общего</w:t>
            </w:r>
            <w:r w:rsidR="008A36CC">
              <w:rPr>
                <w:rFonts w:eastAsia="Andale Sans UI"/>
                <w:kern w:val="3"/>
                <w:lang w:val="ru-RU" w:eastAsia="ja-JP" w:bidi="fa-IR"/>
              </w:rPr>
              <w:t xml:space="preserve"> </w:t>
            </w:r>
            <w:r w:rsidRPr="006A6D53">
              <w:rPr>
                <w:rFonts w:eastAsia="Andale Sans UI"/>
                <w:kern w:val="3"/>
                <w:lang w:val="de-DE" w:eastAsia="ja-JP" w:bidi="fa-IR"/>
              </w:rPr>
              <w:t>объема</w:t>
            </w:r>
            <w:r w:rsidR="008A36CC">
              <w:rPr>
                <w:rFonts w:eastAsia="Andale Sans UI"/>
                <w:kern w:val="3"/>
                <w:lang w:val="ru-RU" w:eastAsia="ja-JP" w:bidi="fa-IR"/>
              </w:rPr>
              <w:t xml:space="preserve"> </w:t>
            </w:r>
            <w:r w:rsidRPr="006A6D53">
              <w:rPr>
                <w:rFonts w:eastAsia="Andale Sans UI"/>
                <w:kern w:val="3"/>
                <w:lang w:val="de-DE" w:eastAsia="ja-JP" w:bidi="fa-IR"/>
              </w:rPr>
              <w:t>Программы</w:t>
            </w:r>
            <w:r w:rsidRPr="006A6D53">
              <w:rPr>
                <w:rFonts w:eastAsia="Andale Sans UI"/>
                <w:kern w:val="3"/>
                <w:lang w:val="ru-RU" w:eastAsia="ja-JP" w:bidi="fa-IR"/>
              </w:rPr>
              <w:t>-</w:t>
            </w:r>
            <w:r w:rsidR="003564B9">
              <w:rPr>
                <w:rFonts w:eastAsia="Andale Sans UI"/>
                <w:kern w:val="3"/>
                <w:lang w:val="ru-RU" w:eastAsia="ja-JP" w:bidi="fa-IR"/>
              </w:rPr>
              <w:t xml:space="preserve">                                        </w:t>
            </w:r>
            <w:r w:rsidRPr="006A6D53">
              <w:rPr>
                <w:rFonts w:eastAsia="Andale Sans UI"/>
                <w:color w:val="2C2D2E"/>
                <w:kern w:val="3"/>
                <w:shd w:val="clear" w:color="auto" w:fill="FFFFFF"/>
                <w:lang w:val="de-DE" w:eastAsia="ja-JP" w:bidi="fa-IR"/>
              </w:rPr>
              <w:t> </w:t>
            </w:r>
            <w:hyperlink r:id="rId5" w:tgtFrame="_blank" w:history="1">
              <w:r w:rsidR="002B0E29">
                <w:rPr>
                  <w:rFonts w:ascii="Arial" w:eastAsia="Andale Sans UI" w:hAnsi="Arial" w:cs="Arial"/>
                  <w:color w:val="0000FF"/>
                  <w:kern w:val="3"/>
                  <w:sz w:val="23"/>
                  <w:szCs w:val="23"/>
                  <w:u w:val="single"/>
                  <w:shd w:val="clear" w:color="auto" w:fill="FFFFFF"/>
                  <w:lang w:val="de-DE" w:eastAsia="ja-JP" w:bidi="fa-IR"/>
                </w:rPr>
                <w:t>https://vk.com/wall-178307767_161</w:t>
              </w:r>
            </w:hyperlink>
          </w:p>
        </w:tc>
      </w:tr>
    </w:tbl>
    <w:p w:rsidR="00DC02C8" w:rsidRPr="006A6D53" w:rsidP="004354CF">
      <w:pPr>
        <w:widowControl w:val="0"/>
        <w:autoSpaceDE w:val="0"/>
        <w:autoSpaceDN w:val="0"/>
        <w:ind w:right="-144"/>
        <w:rPr>
          <w:rFonts w:ascii="Calibri" w:eastAsia="Calibri" w:hAnsi="Calibri" w:cs="Calibri"/>
          <w:color w:val="000000"/>
          <w:lang w:val="ru-RU" w:eastAsia="en-US" w:bidi="ar-SA"/>
        </w:rPr>
      </w:pPr>
    </w:p>
    <w:p w:rsidR="00894F12" w:rsidRPr="006A6D53" w:rsidP="00894F12">
      <w:pPr>
        <w:widowControl w:val="0"/>
        <w:autoSpaceDE w:val="0"/>
        <w:autoSpaceDN w:val="0"/>
        <w:ind w:right="-144" w:firstLine="851"/>
        <w:rPr>
          <w:lang w:val="ru-RU" w:eastAsia="en-US" w:bidi="ar-SA"/>
        </w:rPr>
      </w:pPr>
      <w:r w:rsidRPr="006A6D53">
        <w:rPr>
          <w:lang w:val="ru-RU" w:eastAsia="en-US" w:bidi="ar-SA"/>
        </w:rPr>
        <w:t>Программа реализуется на государственном языке Российской Федерации – русском (Согласно пункту 1.9 ФГОС ДО).</w:t>
      </w:r>
    </w:p>
    <w:p w:rsidR="002B0E29" w:rsidP="00894F12">
      <w:pPr>
        <w:widowControl w:val="0"/>
        <w:pBdr>
          <w:top w:val="nil"/>
          <w:left w:val="nil"/>
          <w:bottom w:val="nil"/>
          <w:right w:val="nil"/>
          <w:between w:val="nil"/>
        </w:pBdr>
        <w:autoSpaceDE w:val="0"/>
        <w:autoSpaceDN w:val="0"/>
        <w:ind w:firstLine="708"/>
        <w:rPr>
          <w:b/>
          <w:color w:val="000000"/>
          <w:lang w:val="ru-RU" w:eastAsia="en-US" w:bidi="ar-SA"/>
        </w:rPr>
      </w:pPr>
      <w:r w:rsidRPr="006A6D53">
        <w:rPr>
          <w:b/>
          <w:color w:val="000000"/>
          <w:lang w:val="ru-RU" w:eastAsia="en-US" w:bidi="ar-SA"/>
        </w:rPr>
        <w:t>Наименование учреждения</w:t>
      </w:r>
      <w:r w:rsidRPr="006A6D53">
        <w:rPr>
          <w:color w:val="000000"/>
          <w:lang w:val="ru-RU" w:eastAsia="en-US" w:bidi="ar-SA"/>
        </w:rPr>
        <w:t xml:space="preserve"> в соответствии с уставом: </w:t>
      </w:r>
      <w:r>
        <w:rPr>
          <w:lang w:val="ru-RU" w:eastAsia="en-US" w:bidi="ar-SA"/>
        </w:rPr>
        <w:t>М</w:t>
      </w:r>
      <w:r w:rsidRPr="006A6D53">
        <w:rPr>
          <w:lang w:val="ru-RU" w:eastAsia="en-US" w:bidi="ar-SA"/>
        </w:rPr>
        <w:t xml:space="preserve">униципальное </w:t>
      </w:r>
      <w:r>
        <w:rPr>
          <w:lang w:val="ru-RU" w:eastAsia="en-US" w:bidi="ar-SA"/>
        </w:rPr>
        <w:t>казенное</w:t>
      </w:r>
      <w:r w:rsidRPr="006A6D53">
        <w:rPr>
          <w:lang w:val="ru-RU" w:eastAsia="en-US" w:bidi="ar-SA"/>
        </w:rPr>
        <w:t xml:space="preserve"> дошкольное образо</w:t>
      </w:r>
      <w:r w:rsidRPr="006A6D53" w:rsidR="004556B4">
        <w:rPr>
          <w:lang w:val="ru-RU" w:eastAsia="en-US" w:bidi="ar-SA"/>
        </w:rPr>
        <w:t xml:space="preserve">вательное учреждение </w:t>
      </w:r>
      <w:r w:rsidR="00C76EE1">
        <w:rPr>
          <w:lang w:val="ru-RU" w:eastAsia="en-US" w:bidi="ar-SA"/>
        </w:rPr>
        <w:t>Теребужский</w:t>
      </w:r>
      <w:r w:rsidRPr="006A6D53">
        <w:rPr>
          <w:lang w:val="ru-RU" w:eastAsia="en-US" w:bidi="ar-SA"/>
        </w:rPr>
        <w:t xml:space="preserve"> детский сад</w:t>
      </w:r>
      <w:r w:rsidR="00C76EE1">
        <w:rPr>
          <w:lang w:val="ru-RU" w:eastAsia="en-US" w:bidi="ar-SA"/>
        </w:rPr>
        <w:t xml:space="preserve"> «Сказка</w:t>
      </w:r>
      <w:r w:rsidRPr="006A6D53">
        <w:rPr>
          <w:lang w:val="ru-RU" w:eastAsia="en-US" w:bidi="ar-SA"/>
        </w:rPr>
        <w:t xml:space="preserve">» </w:t>
      </w:r>
      <w:r>
        <w:rPr>
          <w:lang w:val="ru-RU" w:eastAsia="en-US" w:bidi="ar-SA"/>
        </w:rPr>
        <w:t>Щигровского</w:t>
      </w:r>
      <w:r w:rsidRPr="006A6D53">
        <w:rPr>
          <w:lang w:val="ru-RU" w:eastAsia="en-US" w:bidi="ar-SA"/>
        </w:rPr>
        <w:t xml:space="preserve"> района </w:t>
      </w:r>
      <w:r>
        <w:rPr>
          <w:lang w:val="ru-RU" w:eastAsia="en-US" w:bidi="ar-SA"/>
        </w:rPr>
        <w:t>К</w:t>
      </w:r>
      <w:r w:rsidRPr="006A6D53">
        <w:rPr>
          <w:lang w:val="ru-RU" w:eastAsia="en-US" w:bidi="ar-SA"/>
        </w:rPr>
        <w:t>урской области</w:t>
      </w:r>
      <w:r w:rsidRPr="006A6D53">
        <w:rPr>
          <w:b/>
          <w:color w:val="000000"/>
          <w:lang w:val="ru-RU" w:eastAsia="en-US" w:bidi="ar-SA"/>
        </w:rPr>
        <w:t xml:space="preserve"> </w:t>
      </w:r>
    </w:p>
    <w:p w:rsidR="00894F12" w:rsidRPr="006A6D53" w:rsidP="00894F12">
      <w:pPr>
        <w:widowControl w:val="0"/>
        <w:pBdr>
          <w:top w:val="nil"/>
          <w:left w:val="nil"/>
          <w:bottom w:val="nil"/>
          <w:right w:val="nil"/>
          <w:between w:val="nil"/>
        </w:pBdr>
        <w:autoSpaceDE w:val="0"/>
        <w:autoSpaceDN w:val="0"/>
        <w:ind w:firstLine="708"/>
        <w:rPr>
          <w:rFonts w:eastAsia="Calibri"/>
          <w:lang w:val="ru-RU" w:eastAsia="en-US" w:bidi="ar-SA"/>
        </w:rPr>
      </w:pPr>
      <w:r w:rsidRPr="006A6D53">
        <w:rPr>
          <w:b/>
          <w:color w:val="000000"/>
          <w:lang w:val="ru-RU" w:eastAsia="en-US" w:bidi="ar-SA"/>
        </w:rPr>
        <w:t>Сокращенное наименование: М</w:t>
      </w:r>
      <w:r w:rsidR="002B0E29">
        <w:rPr>
          <w:b/>
          <w:color w:val="000000"/>
          <w:lang w:val="ru-RU" w:eastAsia="en-US" w:bidi="ar-SA"/>
        </w:rPr>
        <w:t>К</w:t>
      </w:r>
      <w:r w:rsidRPr="006A6D53">
        <w:rPr>
          <w:b/>
          <w:color w:val="000000"/>
          <w:lang w:val="ru-RU" w:eastAsia="en-US" w:bidi="ar-SA"/>
        </w:rPr>
        <w:t xml:space="preserve">ДОУ </w:t>
      </w:r>
      <w:r w:rsidR="00C76EE1">
        <w:rPr>
          <w:lang w:val="ru-RU" w:eastAsia="en-US" w:bidi="ar-SA"/>
        </w:rPr>
        <w:t>Теребужский</w:t>
      </w:r>
      <w:r w:rsidRPr="006A6D53" w:rsidR="004556B4">
        <w:rPr>
          <w:lang w:val="ru-RU" w:eastAsia="en-US" w:bidi="ar-SA"/>
        </w:rPr>
        <w:t xml:space="preserve"> </w:t>
      </w:r>
      <w:r w:rsidRPr="006A6D53">
        <w:rPr>
          <w:lang w:val="ru-RU" w:eastAsia="en-US" w:bidi="ar-SA"/>
        </w:rPr>
        <w:t>детский сад</w:t>
      </w:r>
      <w:r w:rsidR="00C76EE1">
        <w:rPr>
          <w:lang w:val="ru-RU" w:eastAsia="en-US" w:bidi="ar-SA"/>
        </w:rPr>
        <w:t xml:space="preserve"> «Сказка</w:t>
      </w:r>
      <w:r w:rsidRPr="006A6D53">
        <w:rPr>
          <w:lang w:val="ru-RU" w:eastAsia="en-US" w:bidi="ar-SA"/>
        </w:rPr>
        <w:t xml:space="preserve">» </w:t>
      </w:r>
      <w:r w:rsidR="002B0E29">
        <w:rPr>
          <w:lang w:val="ru-RU" w:eastAsia="en-US" w:bidi="ar-SA"/>
        </w:rPr>
        <w:t>Щигровског</w:t>
      </w:r>
      <w:r w:rsidRPr="006A6D53">
        <w:rPr>
          <w:lang w:val="ru-RU" w:eastAsia="en-US" w:bidi="ar-SA"/>
        </w:rPr>
        <w:t xml:space="preserve">о района </w:t>
      </w:r>
      <w:r w:rsidR="002B0E29">
        <w:rPr>
          <w:lang w:val="ru-RU" w:eastAsia="en-US" w:bidi="ar-SA"/>
        </w:rPr>
        <w:t>К</w:t>
      </w:r>
      <w:r w:rsidRPr="006A6D53">
        <w:rPr>
          <w:lang w:val="ru-RU" w:eastAsia="en-US" w:bidi="ar-SA"/>
        </w:rPr>
        <w:t>урской области</w:t>
      </w:r>
      <w:r w:rsidR="002B0E29">
        <w:rPr>
          <w:lang w:val="ru-RU" w:eastAsia="en-US" w:bidi="ar-SA"/>
        </w:rPr>
        <w:t>.</w:t>
      </w:r>
      <w:r w:rsidRPr="006A6D53">
        <w:rPr>
          <w:lang w:val="ru-RU" w:eastAsia="en-US" w:bidi="ar-SA"/>
        </w:rPr>
        <w:t xml:space="preserve"> </w:t>
      </w:r>
    </w:p>
    <w:p w:rsidR="00894F12" w:rsidRPr="006A6D53" w:rsidP="00894F12">
      <w:pPr>
        <w:widowControl w:val="0"/>
        <w:pBdr>
          <w:top w:val="nil"/>
          <w:left w:val="nil"/>
          <w:bottom w:val="nil"/>
          <w:right w:val="nil"/>
          <w:between w:val="nil"/>
        </w:pBdr>
        <w:autoSpaceDE w:val="0"/>
        <w:autoSpaceDN w:val="0"/>
        <w:ind w:firstLine="708"/>
        <w:rPr>
          <w:b/>
          <w:color w:val="000000"/>
          <w:lang w:val="ru-RU" w:eastAsia="en-US" w:bidi="ar-SA"/>
        </w:rPr>
      </w:pPr>
      <w:r w:rsidRPr="006A6D53">
        <w:rPr>
          <w:b/>
          <w:color w:val="000000"/>
          <w:lang w:val="ru-RU" w:eastAsia="en-US" w:bidi="ar-SA"/>
        </w:rPr>
        <w:t>Место нахождения:</w:t>
      </w:r>
    </w:p>
    <w:p w:rsidR="00894F12" w:rsidRPr="006A6D53" w:rsidP="004556B4">
      <w:pPr>
        <w:widowControl w:val="0"/>
        <w:pBdr>
          <w:top w:val="nil"/>
          <w:left w:val="nil"/>
          <w:bottom w:val="nil"/>
          <w:right w:val="nil"/>
          <w:between w:val="nil"/>
        </w:pBdr>
        <w:autoSpaceDE w:val="0"/>
        <w:autoSpaceDN w:val="0"/>
        <w:ind w:firstLine="708"/>
        <w:jc w:val="both"/>
        <w:rPr>
          <w:color w:val="000000"/>
          <w:shd w:val="clear" w:color="auto" w:fill="FDFDFD"/>
          <w:lang w:val="ru-RU" w:eastAsia="en-US" w:bidi="ar-SA"/>
        </w:rPr>
      </w:pPr>
      <w:r w:rsidRPr="006A6D53">
        <w:rPr>
          <w:b/>
          <w:color w:val="000000"/>
          <w:lang w:val="ru-RU" w:eastAsia="en-US" w:bidi="ar-SA"/>
        </w:rPr>
        <w:t>-</w:t>
      </w:r>
      <w:r w:rsidRPr="006A6D53">
        <w:rPr>
          <w:color w:val="000000"/>
          <w:lang w:val="ru-RU" w:eastAsia="en-US" w:bidi="ar-SA"/>
        </w:rPr>
        <w:t>юриди</w:t>
      </w:r>
      <w:r w:rsidRPr="006A6D53" w:rsidR="004556B4">
        <w:rPr>
          <w:color w:val="000000"/>
          <w:lang w:val="ru-RU" w:eastAsia="en-US" w:bidi="ar-SA"/>
        </w:rPr>
        <w:t>ческий адрес: 30</w:t>
      </w:r>
      <w:r w:rsidR="002B0E29">
        <w:rPr>
          <w:color w:val="000000"/>
          <w:lang w:val="ru-RU" w:eastAsia="en-US" w:bidi="ar-SA"/>
        </w:rPr>
        <w:t>6</w:t>
      </w:r>
      <w:r w:rsidRPr="006A6D53" w:rsidR="004556B4">
        <w:rPr>
          <w:color w:val="000000"/>
          <w:lang w:val="ru-RU" w:eastAsia="en-US" w:bidi="ar-SA"/>
        </w:rPr>
        <w:t>5</w:t>
      </w:r>
      <w:r w:rsidR="002B0E29">
        <w:rPr>
          <w:color w:val="000000"/>
          <w:lang w:val="ru-RU" w:eastAsia="en-US" w:bidi="ar-SA"/>
        </w:rPr>
        <w:t>2</w:t>
      </w:r>
      <w:r w:rsidR="00C76EE1">
        <w:rPr>
          <w:color w:val="000000"/>
          <w:lang w:val="ru-RU" w:eastAsia="en-US" w:bidi="ar-SA"/>
        </w:rPr>
        <w:t>1</w:t>
      </w:r>
      <w:r w:rsidR="002B0E29">
        <w:rPr>
          <w:color w:val="000000"/>
          <w:lang w:val="ru-RU" w:eastAsia="en-US" w:bidi="ar-SA"/>
        </w:rPr>
        <w:t>, Щигровский</w:t>
      </w:r>
      <w:r w:rsidRPr="006A6D53">
        <w:rPr>
          <w:color w:val="000000"/>
          <w:lang w:val="ru-RU" w:eastAsia="en-US" w:bidi="ar-SA"/>
        </w:rPr>
        <w:t xml:space="preserve"> район Курская область</w:t>
      </w:r>
      <w:r w:rsidR="002B0E29">
        <w:rPr>
          <w:color w:val="000000"/>
          <w:lang w:val="ru-RU" w:eastAsia="en-US" w:bidi="ar-SA"/>
        </w:rPr>
        <w:t>,</w:t>
      </w:r>
      <w:r w:rsidRPr="006A6D53">
        <w:rPr>
          <w:color w:val="000000"/>
          <w:lang w:val="ru-RU" w:eastAsia="en-US" w:bidi="ar-SA"/>
        </w:rPr>
        <w:t xml:space="preserve"> </w:t>
      </w:r>
      <w:r w:rsidR="002B0E29">
        <w:rPr>
          <w:color w:val="000000"/>
          <w:lang w:val="ru-RU" w:eastAsia="en-US" w:bidi="ar-SA"/>
        </w:rPr>
        <w:t>с</w:t>
      </w:r>
      <w:r w:rsidRPr="006A6D53" w:rsidR="004556B4">
        <w:rPr>
          <w:color w:val="000000"/>
          <w:lang w:val="ru-RU" w:eastAsia="en-US" w:bidi="ar-SA"/>
        </w:rPr>
        <w:t xml:space="preserve">. </w:t>
      </w:r>
      <w:r w:rsidR="00C76EE1">
        <w:rPr>
          <w:color w:val="000000"/>
          <w:lang w:val="ru-RU" w:eastAsia="en-US" w:bidi="ar-SA"/>
        </w:rPr>
        <w:t>Нижний Теребуж, ул. Школьная</w:t>
      </w:r>
      <w:r w:rsidR="002B0E29">
        <w:rPr>
          <w:color w:val="000000"/>
          <w:lang w:val="ru-RU" w:eastAsia="en-US" w:bidi="ar-SA"/>
        </w:rPr>
        <w:t xml:space="preserve"> </w:t>
      </w:r>
      <w:r w:rsidRPr="006A6D53" w:rsidR="004556B4">
        <w:rPr>
          <w:color w:val="000000"/>
          <w:lang w:val="ru-RU" w:eastAsia="en-US" w:bidi="ar-SA"/>
        </w:rPr>
        <w:t>д.</w:t>
      </w:r>
      <w:r w:rsidR="00C76EE1">
        <w:rPr>
          <w:color w:val="000000"/>
          <w:lang w:val="ru-RU" w:eastAsia="en-US" w:bidi="ar-SA"/>
        </w:rPr>
        <w:t>1</w:t>
      </w:r>
      <w:r w:rsidR="002B0E29">
        <w:rPr>
          <w:color w:val="000000"/>
          <w:lang w:val="ru-RU" w:eastAsia="en-US" w:bidi="ar-SA"/>
        </w:rPr>
        <w:t>1</w:t>
      </w:r>
    </w:p>
    <w:p w:rsidR="00C76EE1" w:rsidRPr="006A6D53" w:rsidP="00C76EE1">
      <w:pPr>
        <w:widowControl w:val="0"/>
        <w:pBdr>
          <w:top w:val="nil"/>
          <w:left w:val="nil"/>
          <w:bottom w:val="nil"/>
          <w:right w:val="nil"/>
          <w:between w:val="nil"/>
        </w:pBdr>
        <w:autoSpaceDE w:val="0"/>
        <w:autoSpaceDN w:val="0"/>
        <w:ind w:firstLine="708"/>
        <w:jc w:val="both"/>
        <w:rPr>
          <w:color w:val="000000"/>
          <w:shd w:val="clear" w:color="auto" w:fill="FDFDFD"/>
          <w:lang w:val="ru-RU" w:eastAsia="en-US" w:bidi="ar-SA"/>
        </w:rPr>
      </w:pPr>
      <w:r w:rsidRPr="006A6D53">
        <w:rPr>
          <w:color w:val="000000"/>
          <w:shd w:val="clear" w:color="auto" w:fill="FDFDFD"/>
          <w:lang w:val="ru-RU" w:eastAsia="en-US" w:bidi="ar-SA"/>
        </w:rPr>
        <w:t>-факт</w:t>
      </w:r>
      <w:r w:rsidRPr="006A6D53" w:rsidR="004556B4">
        <w:rPr>
          <w:color w:val="000000"/>
          <w:shd w:val="clear" w:color="auto" w:fill="FDFDFD"/>
          <w:lang w:val="ru-RU" w:eastAsia="en-US" w:bidi="ar-SA"/>
        </w:rPr>
        <w:t xml:space="preserve">ический адрес: </w:t>
      </w:r>
      <w:r w:rsidRPr="006A6D53" w:rsidR="002B0E29">
        <w:rPr>
          <w:color w:val="000000"/>
          <w:lang w:val="ru-RU" w:eastAsia="en-US" w:bidi="ar-SA"/>
        </w:rPr>
        <w:t>30</w:t>
      </w:r>
      <w:r w:rsidR="002B0E29">
        <w:rPr>
          <w:color w:val="000000"/>
          <w:lang w:val="ru-RU" w:eastAsia="en-US" w:bidi="ar-SA"/>
        </w:rPr>
        <w:t>6</w:t>
      </w:r>
      <w:r w:rsidRPr="006A6D53" w:rsidR="002B0E29">
        <w:rPr>
          <w:color w:val="000000"/>
          <w:lang w:val="ru-RU" w:eastAsia="en-US" w:bidi="ar-SA"/>
        </w:rPr>
        <w:t>5</w:t>
      </w:r>
      <w:r w:rsidR="002B0E29">
        <w:rPr>
          <w:color w:val="000000"/>
          <w:lang w:val="ru-RU" w:eastAsia="en-US" w:bidi="ar-SA"/>
        </w:rPr>
        <w:t>2</w:t>
      </w:r>
      <w:r>
        <w:rPr>
          <w:color w:val="000000"/>
          <w:lang w:val="ru-RU" w:eastAsia="en-US" w:bidi="ar-SA"/>
        </w:rPr>
        <w:t>1</w:t>
      </w:r>
      <w:r w:rsidR="002B0E29">
        <w:rPr>
          <w:color w:val="000000"/>
          <w:lang w:val="ru-RU" w:eastAsia="en-US" w:bidi="ar-SA"/>
        </w:rPr>
        <w:t>, Щигровский</w:t>
      </w:r>
      <w:r w:rsidRPr="006A6D53" w:rsidR="002B0E29">
        <w:rPr>
          <w:color w:val="000000"/>
          <w:lang w:val="ru-RU" w:eastAsia="en-US" w:bidi="ar-SA"/>
        </w:rPr>
        <w:t xml:space="preserve"> район Курская область</w:t>
      </w:r>
      <w:r w:rsidR="002B0E29">
        <w:rPr>
          <w:color w:val="000000"/>
          <w:lang w:val="ru-RU" w:eastAsia="en-US" w:bidi="ar-SA"/>
        </w:rPr>
        <w:t>,</w:t>
      </w:r>
      <w:r w:rsidRPr="006A6D53" w:rsidR="002B0E29">
        <w:rPr>
          <w:color w:val="000000"/>
          <w:lang w:val="ru-RU" w:eastAsia="en-US" w:bidi="ar-SA"/>
        </w:rPr>
        <w:t xml:space="preserve"> </w:t>
      </w:r>
      <w:r>
        <w:rPr>
          <w:color w:val="000000"/>
          <w:lang w:val="ru-RU" w:eastAsia="en-US" w:bidi="ar-SA"/>
        </w:rPr>
        <w:t>с</w:t>
      </w:r>
      <w:r w:rsidRPr="006A6D53">
        <w:rPr>
          <w:color w:val="000000"/>
          <w:lang w:val="ru-RU" w:eastAsia="en-US" w:bidi="ar-SA"/>
        </w:rPr>
        <w:t xml:space="preserve">. </w:t>
      </w:r>
      <w:r>
        <w:rPr>
          <w:color w:val="000000"/>
          <w:lang w:val="ru-RU" w:eastAsia="en-US" w:bidi="ar-SA"/>
        </w:rPr>
        <w:t xml:space="preserve">Нижний Теребуж, ул. Школьная </w:t>
      </w:r>
      <w:r w:rsidRPr="006A6D53">
        <w:rPr>
          <w:color w:val="000000"/>
          <w:lang w:val="ru-RU" w:eastAsia="en-US" w:bidi="ar-SA"/>
        </w:rPr>
        <w:t>д.</w:t>
      </w:r>
      <w:r>
        <w:rPr>
          <w:color w:val="000000"/>
          <w:lang w:val="ru-RU" w:eastAsia="en-US" w:bidi="ar-SA"/>
        </w:rPr>
        <w:t>11</w:t>
      </w:r>
    </w:p>
    <w:p w:rsidR="00894F12" w:rsidRPr="006A6D53" w:rsidP="004556B4">
      <w:pPr>
        <w:widowControl w:val="0"/>
        <w:pBdr>
          <w:top w:val="nil"/>
          <w:left w:val="nil"/>
          <w:bottom w:val="nil"/>
          <w:right w:val="nil"/>
          <w:between w:val="nil"/>
        </w:pBdr>
        <w:autoSpaceDE w:val="0"/>
        <w:autoSpaceDN w:val="0"/>
        <w:ind w:firstLine="708"/>
        <w:jc w:val="both"/>
        <w:rPr>
          <w:lang w:val="ru-RU" w:eastAsia="en-US" w:bidi="ar-SA"/>
        </w:rPr>
      </w:pPr>
      <w:r w:rsidRPr="006A6D53">
        <w:rPr>
          <w:b/>
          <w:color w:val="000000"/>
          <w:lang w:val="ru-RU" w:eastAsia="en-US" w:bidi="ar-SA"/>
        </w:rPr>
        <w:t>Организационно-правовая форма</w:t>
      </w:r>
      <w:r w:rsidRPr="006A6D53">
        <w:rPr>
          <w:color w:val="000000"/>
          <w:lang w:val="ru-RU" w:eastAsia="en-US" w:bidi="ar-SA"/>
        </w:rPr>
        <w:t xml:space="preserve"> – </w:t>
      </w:r>
      <w:r w:rsidRPr="006A6D53">
        <w:rPr>
          <w:lang w:val="ru-RU" w:eastAsia="en-US" w:bidi="ar-SA"/>
        </w:rPr>
        <w:t xml:space="preserve">муниципальное </w:t>
      </w:r>
      <w:r w:rsidR="002B0E29">
        <w:rPr>
          <w:lang w:val="ru-RU" w:eastAsia="en-US" w:bidi="ar-SA"/>
        </w:rPr>
        <w:t>казенное</w:t>
      </w:r>
      <w:r w:rsidRPr="006A6D53">
        <w:rPr>
          <w:lang w:val="ru-RU" w:eastAsia="en-US" w:bidi="ar-SA"/>
        </w:rPr>
        <w:t xml:space="preserve"> дошкольное</w:t>
      </w:r>
      <w:r w:rsidR="005923C7">
        <w:rPr>
          <w:lang w:val="ru-RU" w:eastAsia="en-US" w:bidi="ar-SA"/>
        </w:rPr>
        <w:t xml:space="preserve"> </w:t>
      </w:r>
      <w:r w:rsidRPr="006A6D53">
        <w:rPr>
          <w:lang w:val="ru-RU" w:eastAsia="en-US" w:bidi="ar-SA"/>
        </w:rPr>
        <w:t>образовательное</w:t>
      </w:r>
      <w:r w:rsidR="005923C7">
        <w:rPr>
          <w:lang w:val="ru-RU" w:eastAsia="en-US" w:bidi="ar-SA"/>
        </w:rPr>
        <w:t xml:space="preserve"> </w:t>
      </w:r>
      <w:r w:rsidRPr="006A6D53">
        <w:rPr>
          <w:lang w:val="ru-RU" w:eastAsia="en-US" w:bidi="ar-SA"/>
        </w:rPr>
        <w:t>учреждение.</w:t>
      </w:r>
    </w:p>
    <w:p w:rsidR="00894F12" w:rsidRPr="006A6D53" w:rsidP="004556B4">
      <w:pPr>
        <w:widowControl w:val="0"/>
        <w:pBdr>
          <w:top w:val="nil"/>
          <w:left w:val="nil"/>
          <w:bottom w:val="nil"/>
          <w:right w:val="nil"/>
          <w:between w:val="nil"/>
        </w:pBdr>
        <w:autoSpaceDE w:val="0"/>
        <w:autoSpaceDN w:val="0"/>
        <w:ind w:firstLine="708"/>
        <w:jc w:val="both"/>
        <w:rPr>
          <w:lang w:val="ru-RU" w:eastAsia="en-US" w:bidi="ar-SA"/>
        </w:rPr>
      </w:pPr>
      <w:r w:rsidRPr="006A6D53">
        <w:rPr>
          <w:b/>
          <w:color w:val="000000"/>
          <w:lang w:val="ru-RU" w:eastAsia="en-US" w:bidi="ar-SA"/>
        </w:rPr>
        <w:t xml:space="preserve">Тип – </w:t>
      </w:r>
      <w:r w:rsidRPr="006A6D53">
        <w:rPr>
          <w:lang w:val="ru-RU" w:eastAsia="en-US" w:bidi="ar-SA"/>
        </w:rPr>
        <w:t>дошкольное образовательное учреждение.</w:t>
      </w:r>
    </w:p>
    <w:p w:rsidR="00894F12" w:rsidRPr="002B0E29" w:rsidP="004556B4">
      <w:pPr>
        <w:widowControl w:val="0"/>
        <w:pBdr>
          <w:top w:val="nil"/>
          <w:left w:val="nil"/>
          <w:bottom w:val="nil"/>
          <w:right w:val="nil"/>
          <w:between w:val="nil"/>
        </w:pBdr>
        <w:autoSpaceDE w:val="0"/>
        <w:autoSpaceDN w:val="0"/>
        <w:ind w:firstLine="708"/>
        <w:jc w:val="both"/>
        <w:rPr>
          <w:bCs/>
          <w:color w:val="000000"/>
          <w:lang w:val="ru-RU" w:eastAsia="en-US" w:bidi="ar-SA"/>
        </w:rPr>
      </w:pPr>
      <w:r w:rsidRPr="006A6D53">
        <w:rPr>
          <w:b/>
          <w:color w:val="000000"/>
          <w:lang w:val="ru-RU" w:eastAsia="en-US" w:bidi="ar-SA"/>
        </w:rPr>
        <w:t xml:space="preserve">Учредитель: </w:t>
      </w:r>
      <w:r w:rsidR="002B0E29">
        <w:rPr>
          <w:bCs/>
          <w:color w:val="000000"/>
          <w:lang w:val="ru-RU" w:eastAsia="en-US" w:bidi="ar-SA"/>
        </w:rPr>
        <w:t xml:space="preserve">Администрация </w:t>
      </w:r>
      <w:r w:rsidR="002B0E29">
        <w:rPr>
          <w:bCs/>
          <w:color w:val="000000"/>
          <w:lang w:val="ru-RU" w:eastAsia="en-US" w:bidi="ar-SA"/>
        </w:rPr>
        <w:t>Щигросвкого</w:t>
      </w:r>
      <w:r w:rsidR="002B0E29">
        <w:rPr>
          <w:bCs/>
          <w:color w:val="000000"/>
          <w:lang w:val="ru-RU" w:eastAsia="en-US" w:bidi="ar-SA"/>
        </w:rPr>
        <w:t xml:space="preserve"> района Курской области</w:t>
      </w:r>
    </w:p>
    <w:p w:rsidR="00894F12" w:rsidRPr="006A6D53" w:rsidP="004556B4">
      <w:pPr>
        <w:widowControl w:val="0"/>
        <w:pBdr>
          <w:top w:val="nil"/>
          <w:left w:val="nil"/>
          <w:bottom w:val="nil"/>
          <w:right w:val="nil"/>
          <w:between w:val="nil"/>
        </w:pBdr>
        <w:autoSpaceDE w:val="0"/>
        <w:autoSpaceDN w:val="0"/>
        <w:ind w:firstLine="708"/>
        <w:jc w:val="both"/>
        <w:rPr>
          <w:b/>
          <w:color w:val="000000"/>
          <w:lang w:val="ru-RU" w:eastAsia="en-US" w:bidi="ar-SA"/>
        </w:rPr>
      </w:pPr>
      <w:r w:rsidRPr="006A6D53">
        <w:rPr>
          <w:b/>
          <w:color w:val="000000"/>
          <w:lang w:val="ru-RU" w:eastAsia="en-US" w:bidi="ar-SA"/>
        </w:rPr>
        <w:t>Документы, регламентирующие образовательную деятельность:</w:t>
      </w:r>
    </w:p>
    <w:p w:rsidR="00894F12" w:rsidRPr="00FE4F09" w:rsidP="004556B4">
      <w:pPr>
        <w:widowControl w:val="0"/>
        <w:pBdr>
          <w:top w:val="nil"/>
          <w:left w:val="nil"/>
          <w:bottom w:val="nil"/>
          <w:right w:val="nil"/>
          <w:between w:val="nil"/>
        </w:pBdr>
        <w:autoSpaceDE w:val="0"/>
        <w:autoSpaceDN w:val="0"/>
        <w:ind w:firstLine="708"/>
        <w:jc w:val="both"/>
        <w:rPr>
          <w:lang w:val="ru-RU" w:eastAsia="en-US" w:bidi="ar-SA"/>
        </w:rPr>
      </w:pPr>
      <w:r w:rsidRPr="006A6D53">
        <w:rPr>
          <w:b/>
          <w:color w:val="000000"/>
          <w:lang w:val="ru-RU" w:eastAsia="en-US" w:bidi="ar-SA"/>
        </w:rPr>
        <w:t xml:space="preserve">Устав </w:t>
      </w:r>
      <w:r w:rsidRPr="006A6D53" w:rsidR="004556B4">
        <w:rPr>
          <w:color w:val="000000"/>
          <w:lang w:val="ru-RU" w:eastAsia="en-US" w:bidi="ar-SA"/>
        </w:rPr>
        <w:t xml:space="preserve">утвержден – </w:t>
      </w:r>
      <w:r w:rsidRPr="00FE4F09" w:rsidR="004556B4">
        <w:rPr>
          <w:lang w:val="ru-RU" w:eastAsia="en-US" w:bidi="ar-SA"/>
        </w:rPr>
        <w:t>1</w:t>
      </w:r>
      <w:r w:rsidRPr="00FE4F09" w:rsidR="002B0E29">
        <w:rPr>
          <w:lang w:val="ru-RU" w:eastAsia="en-US" w:bidi="ar-SA"/>
        </w:rPr>
        <w:t>5</w:t>
      </w:r>
      <w:r w:rsidRPr="00FE4F09" w:rsidR="004556B4">
        <w:rPr>
          <w:lang w:val="ru-RU" w:eastAsia="en-US" w:bidi="ar-SA"/>
        </w:rPr>
        <w:t>.</w:t>
      </w:r>
      <w:r w:rsidRPr="00FE4F09" w:rsidR="002B0E29">
        <w:rPr>
          <w:lang w:val="ru-RU" w:eastAsia="en-US" w:bidi="ar-SA"/>
        </w:rPr>
        <w:t>12</w:t>
      </w:r>
      <w:r w:rsidRPr="00FE4F09" w:rsidR="004556B4">
        <w:rPr>
          <w:lang w:val="ru-RU" w:eastAsia="en-US" w:bidi="ar-SA"/>
        </w:rPr>
        <w:t>.201</w:t>
      </w:r>
      <w:r w:rsidRPr="00FE4F09" w:rsidR="002B0E29">
        <w:rPr>
          <w:lang w:val="ru-RU" w:eastAsia="en-US" w:bidi="ar-SA"/>
        </w:rPr>
        <w:t>5</w:t>
      </w:r>
      <w:r w:rsidRPr="00FE4F09" w:rsidR="004556B4">
        <w:rPr>
          <w:lang w:val="ru-RU" w:eastAsia="en-US" w:bidi="ar-SA"/>
        </w:rPr>
        <w:t xml:space="preserve"> </w:t>
      </w:r>
      <w:r w:rsidRPr="00FE4F09">
        <w:rPr>
          <w:lang w:val="ru-RU" w:eastAsia="en-US" w:bidi="ar-SA"/>
        </w:rPr>
        <w:t>г</w:t>
      </w:r>
      <w:r w:rsidRPr="00FE4F09" w:rsidR="004556B4">
        <w:rPr>
          <w:lang w:val="ru-RU" w:eastAsia="en-US" w:bidi="ar-SA"/>
        </w:rPr>
        <w:t xml:space="preserve"> №</w:t>
      </w:r>
      <w:r w:rsidRPr="00FE4F09" w:rsidR="002B0E29">
        <w:rPr>
          <w:lang w:val="ru-RU" w:eastAsia="en-US" w:bidi="ar-SA"/>
        </w:rPr>
        <w:t>309</w:t>
      </w:r>
    </w:p>
    <w:p w:rsidR="00894F12" w:rsidRPr="006A6D53" w:rsidP="00CD693B">
      <w:pPr>
        <w:widowControl w:val="0"/>
        <w:pBdr>
          <w:top w:val="nil"/>
          <w:left w:val="nil"/>
          <w:bottom w:val="nil"/>
          <w:right w:val="nil"/>
          <w:between w:val="nil"/>
        </w:pBdr>
        <w:autoSpaceDE w:val="0"/>
        <w:autoSpaceDN w:val="0"/>
        <w:ind w:firstLine="708"/>
        <w:jc w:val="both"/>
        <w:rPr>
          <w:lang w:val="ru-RU" w:eastAsia="en-US" w:bidi="ar-SA"/>
        </w:rPr>
      </w:pPr>
      <w:r w:rsidRPr="006A6D53">
        <w:rPr>
          <w:color w:val="000000"/>
          <w:lang w:val="ru-RU" w:eastAsia="en-US" w:bidi="ar-SA"/>
        </w:rPr>
        <w:t xml:space="preserve">- </w:t>
      </w:r>
      <w:r w:rsidRPr="006A6D53">
        <w:rPr>
          <w:b/>
          <w:color w:val="000000"/>
          <w:lang w:val="ru-RU" w:eastAsia="en-US" w:bidi="ar-SA"/>
        </w:rPr>
        <w:t>Лицензия на</w:t>
      </w:r>
      <w:r w:rsidR="00C76EE1">
        <w:rPr>
          <w:b/>
          <w:color w:val="000000"/>
          <w:lang w:val="ru-RU" w:eastAsia="en-US" w:bidi="ar-SA"/>
        </w:rPr>
        <w:t xml:space="preserve"> осуществление</w:t>
      </w:r>
      <w:r w:rsidRPr="006A6D53">
        <w:rPr>
          <w:b/>
          <w:color w:val="000000"/>
          <w:lang w:val="ru-RU" w:eastAsia="en-US" w:bidi="ar-SA"/>
        </w:rPr>
        <w:t xml:space="preserve"> образовательной деятельности</w:t>
      </w:r>
      <w:r w:rsidRPr="006A6D53">
        <w:rPr>
          <w:color w:val="000000"/>
          <w:lang w:val="ru-RU" w:eastAsia="en-US" w:bidi="ar-SA"/>
        </w:rPr>
        <w:t xml:space="preserve"> выдана </w:t>
      </w:r>
      <w:r w:rsidRPr="006A6D53">
        <w:rPr>
          <w:lang w:val="ru-RU" w:eastAsia="en-US" w:bidi="ar-SA"/>
        </w:rPr>
        <w:t>«1</w:t>
      </w:r>
      <w:r w:rsidR="00507ADF">
        <w:rPr>
          <w:lang w:val="ru-RU" w:eastAsia="en-US" w:bidi="ar-SA"/>
        </w:rPr>
        <w:t>2</w:t>
      </w:r>
      <w:r w:rsidR="00C76EE1">
        <w:rPr>
          <w:lang w:val="ru-RU" w:eastAsia="en-US" w:bidi="ar-SA"/>
        </w:rPr>
        <w:t xml:space="preserve">» января </w:t>
      </w:r>
      <w:r w:rsidRPr="006A6D53">
        <w:rPr>
          <w:lang w:val="ru-RU" w:eastAsia="en-US" w:bidi="ar-SA"/>
        </w:rPr>
        <w:t>201</w:t>
      </w:r>
      <w:r w:rsidR="00507ADF">
        <w:rPr>
          <w:lang w:val="ru-RU" w:eastAsia="en-US" w:bidi="ar-SA"/>
        </w:rPr>
        <w:t>7</w:t>
      </w:r>
      <w:r w:rsidRPr="006A6D53">
        <w:rPr>
          <w:lang w:val="ru-RU" w:eastAsia="en-US" w:bidi="ar-SA"/>
        </w:rPr>
        <w:t xml:space="preserve"> г., серия </w:t>
      </w:r>
      <w:r w:rsidRPr="006A6D53">
        <w:rPr>
          <w:u w:val="single"/>
          <w:lang w:val="ru-RU" w:eastAsia="en-US" w:bidi="ar-SA"/>
        </w:rPr>
        <w:t>46 Л</w:t>
      </w:r>
      <w:r w:rsidR="00C76EE1">
        <w:rPr>
          <w:u w:val="single"/>
          <w:lang w:val="ru-RU" w:eastAsia="en-US" w:bidi="ar-SA"/>
        </w:rPr>
        <w:t xml:space="preserve"> </w:t>
      </w:r>
      <w:r w:rsidRPr="006A6D53">
        <w:rPr>
          <w:u w:val="single"/>
          <w:lang w:val="ru-RU" w:eastAsia="en-US" w:bidi="ar-SA"/>
        </w:rPr>
        <w:t>О</w:t>
      </w:r>
      <w:r w:rsidRPr="006A6D53">
        <w:rPr>
          <w:u w:val="single"/>
          <w:lang w:val="ru-RU" w:eastAsia="en-US" w:bidi="ar-SA"/>
        </w:rPr>
        <w:t>1</w:t>
      </w:r>
      <w:r w:rsidRPr="006A6D53">
        <w:rPr>
          <w:lang w:val="ru-RU" w:eastAsia="en-US" w:bidi="ar-SA"/>
        </w:rPr>
        <w:t xml:space="preserve"> № </w:t>
      </w:r>
      <w:r w:rsidRPr="006A6D53" w:rsidR="004556B4">
        <w:rPr>
          <w:u w:val="single"/>
          <w:lang w:val="ru-RU" w:eastAsia="en-US" w:bidi="ar-SA"/>
        </w:rPr>
        <w:t>0000</w:t>
      </w:r>
      <w:r w:rsidR="00C76EE1">
        <w:rPr>
          <w:u w:val="single"/>
          <w:lang w:val="ru-RU" w:eastAsia="en-US" w:bidi="ar-SA"/>
        </w:rPr>
        <w:t>912</w:t>
      </w:r>
      <w:r w:rsidRPr="006A6D53">
        <w:rPr>
          <w:u w:val="single"/>
          <w:lang w:val="ru-RU" w:eastAsia="en-US" w:bidi="ar-SA"/>
        </w:rPr>
        <w:t>,</w:t>
      </w:r>
      <w:r w:rsidRPr="006A6D53">
        <w:rPr>
          <w:lang w:val="ru-RU" w:eastAsia="en-US" w:bidi="ar-SA"/>
        </w:rPr>
        <w:t xml:space="preserve"> ре</w:t>
      </w:r>
      <w:r w:rsidRPr="006A6D53" w:rsidR="004556B4">
        <w:rPr>
          <w:lang w:val="ru-RU" w:eastAsia="en-US" w:bidi="ar-SA"/>
        </w:rPr>
        <w:t>гистрационный номер</w:t>
      </w:r>
      <w:r w:rsidR="00507ADF">
        <w:rPr>
          <w:lang w:val="ru-RU" w:eastAsia="en-US" w:bidi="ar-SA"/>
        </w:rPr>
        <w:t xml:space="preserve"> </w:t>
      </w:r>
      <w:r w:rsidR="009B5DD8">
        <w:rPr>
          <w:lang w:val="ru-RU" w:eastAsia="en-US" w:bidi="ar-SA"/>
        </w:rPr>
        <w:t>2750</w:t>
      </w:r>
      <w:r w:rsidRPr="006A6D53" w:rsidR="004556B4">
        <w:rPr>
          <w:lang w:val="ru-RU" w:eastAsia="en-US" w:bidi="ar-SA"/>
        </w:rPr>
        <w:t xml:space="preserve"> </w:t>
      </w:r>
      <w:r w:rsidRPr="006A6D53">
        <w:rPr>
          <w:lang w:val="ru-RU" w:eastAsia="en-US" w:bidi="ar-SA"/>
        </w:rPr>
        <w:t>Комитет образования и науки Курской области</w:t>
      </w:r>
      <w:r w:rsidRPr="006A6D53" w:rsidR="00CD693B">
        <w:rPr>
          <w:lang w:val="ru-RU" w:eastAsia="en-US" w:bidi="ar-SA"/>
        </w:rPr>
        <w:t>.</w:t>
      </w:r>
    </w:p>
    <w:p w:rsidR="00894F12" w:rsidRPr="006A6D53" w:rsidP="00894F12">
      <w:pPr>
        <w:widowControl w:val="0"/>
        <w:pBdr>
          <w:top w:val="nil"/>
          <w:left w:val="nil"/>
          <w:bottom w:val="nil"/>
          <w:right w:val="nil"/>
          <w:between w:val="nil"/>
        </w:pBdr>
        <w:autoSpaceDE w:val="0"/>
        <w:autoSpaceDN w:val="0"/>
        <w:ind w:firstLine="708"/>
        <w:rPr>
          <w:b/>
          <w:color w:val="000000"/>
          <w:lang w:val="ru-RU" w:eastAsia="en-US" w:bidi="ar-SA"/>
        </w:rPr>
      </w:pPr>
      <w:r w:rsidRPr="006A6D53">
        <w:rPr>
          <w:b/>
          <w:color w:val="000000"/>
          <w:lang w:val="ru-RU" w:eastAsia="en-US" w:bidi="ar-SA"/>
        </w:rPr>
        <w:t>Нормативно-правовые документы:</w:t>
      </w:r>
    </w:p>
    <w:p w:rsidR="00894F12" w:rsidRPr="006A6D53" w:rsidP="00894F12">
      <w:pPr>
        <w:widowControl w:val="0"/>
        <w:pBdr>
          <w:top w:val="nil"/>
          <w:left w:val="nil"/>
          <w:bottom w:val="nil"/>
          <w:right w:val="nil"/>
          <w:between w:val="nil"/>
        </w:pBdr>
        <w:autoSpaceDE w:val="0"/>
        <w:autoSpaceDN w:val="0"/>
        <w:ind w:firstLine="708"/>
        <w:rPr>
          <w:b/>
          <w:color w:val="000000"/>
          <w:lang w:val="ru-RU" w:eastAsia="en-US" w:bidi="ar-SA"/>
        </w:rPr>
      </w:pPr>
      <w:r w:rsidRPr="006A6D53">
        <w:rPr>
          <w:b/>
          <w:color w:val="000000"/>
          <w:lang w:val="ru-RU" w:eastAsia="en-US" w:bidi="ar-SA"/>
        </w:rPr>
        <w:t>Федеральные документы:</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 xml:space="preserve">1.Федеральный закон от 29.12.2012 г. № 273-ФЗ «Об образовании в Российской Федерации»; </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2. Приказ Министерства просвещения Российской Федерации от 25.11.2022г. №1028. «Об утверждении федеральной образовательной программы дошкольного образования»;</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 xml:space="preserve">3. Приказ Минобрнауки России от 17.10.2013 г. № 1155 «Об утверждении федерального государственного образовательного стандарта дошкольного образования»; </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4. Приказ Минобрнауки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 xml:space="preserve">5.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Российской Федерации от 28 января 2021 г. № 2 «Об утверждении санитарных правил инормСанПин1.2.3685–21 «Гигиенические нормативы и требования к обеспечению </w:t>
      </w:r>
      <w:r w:rsidRPr="006A6D53">
        <w:rPr>
          <w:color w:val="000000"/>
          <w:lang w:val="ru-RU" w:eastAsia="en-US" w:bidi="ar-SA"/>
        </w:rPr>
        <w:t>безопасностии</w:t>
      </w:r>
      <w:r w:rsidRPr="006A6D53">
        <w:rPr>
          <w:color w:val="000000"/>
          <w:lang w:val="ru-RU" w:eastAsia="en-US" w:bidi="ar-SA"/>
        </w:rPr>
        <w:t xml:space="preserve"> (или) безвредности для человека факторов среды обитания».</w:t>
      </w:r>
    </w:p>
    <w:p w:rsidR="00894F12" w:rsidRPr="006A6D53" w:rsidP="004556B4">
      <w:pPr>
        <w:widowControl w:val="0"/>
        <w:pBdr>
          <w:top w:val="nil"/>
          <w:left w:val="nil"/>
          <w:bottom w:val="nil"/>
          <w:right w:val="nil"/>
          <w:between w:val="nil"/>
        </w:pBdr>
        <w:autoSpaceDE w:val="0"/>
        <w:autoSpaceDN w:val="0"/>
        <w:ind w:firstLine="708"/>
        <w:jc w:val="both"/>
        <w:rPr>
          <w:b/>
          <w:color w:val="000000"/>
          <w:lang w:val="ru-RU" w:eastAsia="en-US" w:bidi="ar-SA"/>
        </w:rPr>
      </w:pPr>
      <w:r w:rsidRPr="006A6D53">
        <w:rPr>
          <w:b/>
          <w:color w:val="000000"/>
          <w:lang w:val="ru-RU" w:eastAsia="en-US" w:bidi="ar-SA"/>
        </w:rPr>
        <w:t xml:space="preserve">Региональные документы: </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1</w:t>
      </w:r>
      <w:r w:rsidRPr="006A6D53">
        <w:rPr>
          <w:lang w:val="ru-RU" w:eastAsia="en-US" w:bidi="ar-SA"/>
        </w:rPr>
        <w:t>. Закон Курской области «Об образовании в Курской области» от 09.12.2013 №121-ЗКО.</w:t>
      </w:r>
    </w:p>
    <w:p w:rsidR="00894F12" w:rsidRPr="006A6D53" w:rsidP="004556B4">
      <w:pPr>
        <w:widowControl w:val="0"/>
        <w:pBdr>
          <w:top w:val="nil"/>
          <w:left w:val="nil"/>
          <w:bottom w:val="nil"/>
          <w:right w:val="nil"/>
          <w:between w:val="nil"/>
        </w:pBdr>
        <w:autoSpaceDE w:val="0"/>
        <w:autoSpaceDN w:val="0"/>
        <w:ind w:firstLine="708"/>
        <w:jc w:val="both"/>
        <w:rPr>
          <w:b/>
          <w:color w:val="000000"/>
          <w:lang w:val="ru-RU" w:eastAsia="en-US" w:bidi="ar-SA"/>
        </w:rPr>
      </w:pPr>
      <w:r w:rsidRPr="006A6D53">
        <w:rPr>
          <w:b/>
          <w:color w:val="000000"/>
          <w:lang w:val="ru-RU" w:eastAsia="en-US" w:bidi="ar-SA"/>
        </w:rPr>
        <w:t>Документы учреждения:</w:t>
      </w:r>
    </w:p>
    <w:p w:rsidR="00507ADF"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Устав утвержден постановлением Администрации Кур</w:t>
      </w:r>
      <w:r w:rsidRPr="006A6D53" w:rsidR="004556B4">
        <w:rPr>
          <w:color w:val="000000"/>
          <w:lang w:val="ru-RU" w:eastAsia="en-US" w:bidi="ar-SA"/>
        </w:rPr>
        <w:t xml:space="preserve">ского района Курской области </w:t>
      </w:r>
    </w:p>
    <w:p w:rsidR="00894F12" w:rsidRPr="00FE4F09" w:rsidP="004556B4">
      <w:pPr>
        <w:widowControl w:val="0"/>
        <w:pBdr>
          <w:top w:val="nil"/>
          <w:left w:val="nil"/>
          <w:bottom w:val="nil"/>
          <w:right w:val="nil"/>
          <w:between w:val="nil"/>
        </w:pBdr>
        <w:autoSpaceDE w:val="0"/>
        <w:autoSpaceDN w:val="0"/>
        <w:ind w:firstLine="708"/>
        <w:jc w:val="both"/>
        <w:rPr>
          <w:lang w:val="ru-RU" w:eastAsia="en-US" w:bidi="ar-SA"/>
        </w:rPr>
      </w:pPr>
      <w:r w:rsidRPr="00FE4F09">
        <w:rPr>
          <w:lang w:val="ru-RU" w:eastAsia="en-US" w:bidi="ar-SA"/>
        </w:rPr>
        <w:t xml:space="preserve"> 1</w:t>
      </w:r>
      <w:r w:rsidRPr="00FE4F09" w:rsidR="00507ADF">
        <w:rPr>
          <w:lang w:val="ru-RU" w:eastAsia="en-US" w:bidi="ar-SA"/>
        </w:rPr>
        <w:t>5</w:t>
      </w:r>
      <w:r w:rsidRPr="00FE4F09">
        <w:rPr>
          <w:lang w:val="ru-RU" w:eastAsia="en-US" w:bidi="ar-SA"/>
        </w:rPr>
        <w:t>.</w:t>
      </w:r>
      <w:r w:rsidRPr="00FE4F09" w:rsidR="00507ADF">
        <w:rPr>
          <w:lang w:val="ru-RU" w:eastAsia="en-US" w:bidi="ar-SA"/>
        </w:rPr>
        <w:t xml:space="preserve"> 12</w:t>
      </w:r>
      <w:r w:rsidRPr="00FE4F09">
        <w:rPr>
          <w:lang w:val="ru-RU" w:eastAsia="en-US" w:bidi="ar-SA"/>
        </w:rPr>
        <w:t>.201</w:t>
      </w:r>
      <w:r w:rsidRPr="00FE4F09" w:rsidR="00507ADF">
        <w:rPr>
          <w:lang w:val="ru-RU" w:eastAsia="en-US" w:bidi="ar-SA"/>
        </w:rPr>
        <w:t>5</w:t>
      </w:r>
      <w:r w:rsidRPr="00FE4F09">
        <w:rPr>
          <w:lang w:val="ru-RU" w:eastAsia="en-US" w:bidi="ar-SA"/>
        </w:rPr>
        <w:t xml:space="preserve"> г. № </w:t>
      </w:r>
      <w:r w:rsidRPr="00FE4F09" w:rsidR="00507ADF">
        <w:rPr>
          <w:lang w:val="ru-RU" w:eastAsia="en-US" w:bidi="ar-SA"/>
        </w:rPr>
        <w:t>309</w:t>
      </w:r>
    </w:p>
    <w:p w:rsidR="00FE4F09" w:rsidP="00507ADF">
      <w:pPr>
        <w:widowControl w:val="0"/>
        <w:autoSpaceDE w:val="0"/>
        <w:autoSpaceDN w:val="0"/>
        <w:spacing w:before="2"/>
        <w:ind w:left="819" w:right="790"/>
        <w:jc w:val="both"/>
        <w:rPr>
          <w:lang w:val="ru-RU" w:eastAsia="en-US" w:bidi="ar-SA"/>
        </w:rPr>
      </w:pPr>
    </w:p>
    <w:p w:rsidR="00894F12" w:rsidRPr="006A6D53" w:rsidP="00507ADF">
      <w:pPr>
        <w:widowControl w:val="0"/>
        <w:autoSpaceDE w:val="0"/>
        <w:autoSpaceDN w:val="0"/>
        <w:spacing w:before="2"/>
        <w:ind w:left="819" w:right="790"/>
        <w:jc w:val="both"/>
        <w:rPr>
          <w:spacing w:val="1"/>
          <w:lang w:val="ru-RU" w:eastAsia="en-US" w:bidi="ar-SA"/>
        </w:rPr>
      </w:pPr>
      <w:r w:rsidRPr="006A6D53">
        <w:rPr>
          <w:lang w:val="ru-RU" w:eastAsia="en-US" w:bidi="ar-SA"/>
        </w:rPr>
        <w:t>Программа разработана рабочей гр</w:t>
      </w:r>
      <w:r w:rsidRPr="006A6D53" w:rsidR="004556B4">
        <w:rPr>
          <w:lang w:val="ru-RU" w:eastAsia="en-US" w:bidi="ar-SA"/>
        </w:rPr>
        <w:t>уппой педагогов М</w:t>
      </w:r>
      <w:r w:rsidR="00507ADF">
        <w:rPr>
          <w:lang w:val="ru-RU" w:eastAsia="en-US" w:bidi="ar-SA"/>
        </w:rPr>
        <w:t>К</w:t>
      </w:r>
      <w:r w:rsidRPr="006A6D53" w:rsidR="004556B4">
        <w:rPr>
          <w:lang w:val="ru-RU" w:eastAsia="en-US" w:bidi="ar-SA"/>
        </w:rPr>
        <w:t xml:space="preserve">ДОУ </w:t>
      </w:r>
      <w:r w:rsidR="009B5DD8">
        <w:rPr>
          <w:lang w:val="ru-RU" w:eastAsia="en-US" w:bidi="ar-SA"/>
        </w:rPr>
        <w:t>Теребужский</w:t>
      </w:r>
      <w:r w:rsidR="00507ADF">
        <w:rPr>
          <w:lang w:val="ru-RU" w:eastAsia="en-US" w:bidi="ar-SA"/>
        </w:rPr>
        <w:t xml:space="preserve"> </w:t>
      </w:r>
      <w:r w:rsidRPr="006A6D53">
        <w:rPr>
          <w:lang w:val="ru-RU" w:eastAsia="en-US" w:bidi="ar-SA"/>
        </w:rPr>
        <w:t>детский са</w:t>
      </w:r>
      <w:r w:rsidRPr="006A6D53" w:rsidR="004556B4">
        <w:rPr>
          <w:lang w:val="ru-RU" w:eastAsia="en-US" w:bidi="ar-SA"/>
        </w:rPr>
        <w:t>д</w:t>
      </w:r>
      <w:r w:rsidR="009B5DD8">
        <w:rPr>
          <w:lang w:val="ru-RU" w:eastAsia="en-US" w:bidi="ar-SA"/>
        </w:rPr>
        <w:t xml:space="preserve"> «Сказка</w:t>
      </w:r>
      <w:r w:rsidRPr="006A6D53" w:rsidR="004556B4">
        <w:rPr>
          <w:lang w:val="ru-RU" w:eastAsia="en-US" w:bidi="ar-SA"/>
        </w:rPr>
        <w:t xml:space="preserve">»: </w:t>
      </w:r>
      <w:r w:rsidR="009B5DD8">
        <w:rPr>
          <w:lang w:val="ru-RU" w:eastAsia="en-US" w:bidi="ar-SA"/>
        </w:rPr>
        <w:t>Жердевой Г.А.</w:t>
      </w:r>
      <w:r w:rsidRPr="006A6D53">
        <w:rPr>
          <w:lang w:val="ru-RU" w:eastAsia="en-US" w:bidi="ar-SA"/>
        </w:rPr>
        <w:t>,</w:t>
      </w:r>
      <w:r w:rsidR="009B5DD8">
        <w:rPr>
          <w:lang w:val="ru-RU" w:eastAsia="en-US" w:bidi="ar-SA"/>
        </w:rPr>
        <w:t xml:space="preserve"> воспитатель</w:t>
      </w:r>
      <w:r w:rsidRPr="006A6D53" w:rsidR="004A15D0">
        <w:rPr>
          <w:spacing w:val="1"/>
          <w:lang w:val="ru-RU" w:eastAsia="en-US" w:bidi="ar-SA"/>
        </w:rPr>
        <w:t xml:space="preserve">; </w:t>
      </w:r>
      <w:r w:rsidR="009B5DD8">
        <w:rPr>
          <w:spacing w:val="1"/>
          <w:lang w:val="ru-RU" w:eastAsia="en-US" w:bidi="ar-SA"/>
        </w:rPr>
        <w:t>Сараевой</w:t>
      </w:r>
      <w:r w:rsidR="009B5DD8">
        <w:rPr>
          <w:spacing w:val="1"/>
          <w:lang w:val="ru-RU" w:eastAsia="en-US" w:bidi="ar-SA"/>
        </w:rPr>
        <w:t xml:space="preserve"> А. А.</w:t>
      </w:r>
      <w:r w:rsidR="003564B9">
        <w:rPr>
          <w:spacing w:val="1"/>
          <w:lang w:val="ru-RU" w:eastAsia="en-US" w:bidi="ar-SA"/>
        </w:rPr>
        <w:t>, воспитатель;</w:t>
      </w:r>
    </w:p>
    <w:p w:rsidR="00894F12" w:rsidRPr="006A6D53" w:rsidP="004556B4">
      <w:pPr>
        <w:widowControl w:val="0"/>
        <w:autoSpaceDE w:val="0"/>
        <w:autoSpaceDN w:val="0"/>
        <w:spacing w:before="2"/>
        <w:ind w:left="819" w:right="790"/>
        <w:jc w:val="both"/>
        <w:rPr>
          <w:lang w:val="ru-RU" w:eastAsia="en-US" w:bidi="ar-SA"/>
        </w:rPr>
      </w:pPr>
      <w:r w:rsidRPr="006A6D53">
        <w:rPr>
          <w:color w:val="000000"/>
          <w:lang w:val="ru-RU" w:eastAsia="en-US" w:bidi="ar-SA"/>
        </w:rPr>
        <w:t xml:space="preserve">представителем </w:t>
      </w:r>
      <w:r w:rsidRPr="006A6D53">
        <w:rPr>
          <w:lang w:val="ru-RU" w:eastAsia="en-US" w:bidi="ar-SA"/>
        </w:rPr>
        <w:t xml:space="preserve"> р</w:t>
      </w:r>
      <w:r w:rsidR="009B5DD8">
        <w:rPr>
          <w:lang w:val="ru-RU" w:eastAsia="en-US" w:bidi="ar-SA"/>
        </w:rPr>
        <w:t xml:space="preserve">одительского совета </w:t>
      </w:r>
      <w:r w:rsidRPr="006A6D53" w:rsidR="004A15D0">
        <w:rPr>
          <w:lang w:val="ru-RU" w:eastAsia="en-US" w:bidi="ar-SA"/>
        </w:rPr>
        <w:t xml:space="preserve"> </w:t>
      </w:r>
      <w:r w:rsidR="009214BF">
        <w:rPr>
          <w:lang w:val="ru-RU" w:eastAsia="en-US" w:bidi="ar-SA"/>
        </w:rPr>
        <w:t>Бобынцевым</w:t>
      </w:r>
      <w:r w:rsidR="009214BF">
        <w:rPr>
          <w:lang w:val="ru-RU" w:eastAsia="en-US" w:bidi="ar-SA"/>
        </w:rPr>
        <w:t xml:space="preserve"> А.И.</w:t>
      </w:r>
      <w:r w:rsidR="00507ADF">
        <w:rPr>
          <w:lang w:val="ru-RU" w:eastAsia="en-US" w:bidi="ar-SA"/>
        </w:rPr>
        <w:t>.</w:t>
      </w:r>
    </w:p>
    <w:p w:rsidR="00894F12" w:rsidRPr="006A6D53" w:rsidP="004556B4">
      <w:pPr>
        <w:widowControl w:val="0"/>
        <w:autoSpaceDE w:val="0"/>
        <w:autoSpaceDN w:val="0"/>
        <w:ind w:firstLine="708"/>
        <w:jc w:val="both"/>
        <w:rPr>
          <w:lang w:val="ru-RU" w:eastAsia="en-US" w:bidi="ar-SA"/>
        </w:rPr>
      </w:pPr>
      <w:r w:rsidRPr="006A6D53">
        <w:rPr>
          <w:b/>
          <w:lang w:val="ru-RU" w:eastAsia="en-US" w:bidi="ar-SA"/>
        </w:rPr>
        <w:t>График работы</w:t>
      </w:r>
      <w:r w:rsidRPr="006A6D53">
        <w:rPr>
          <w:lang w:val="ru-RU" w:eastAsia="en-US" w:bidi="ar-SA"/>
        </w:rPr>
        <w:t xml:space="preserve"> - М</w:t>
      </w:r>
      <w:r w:rsidR="00507ADF">
        <w:rPr>
          <w:lang w:val="ru-RU" w:eastAsia="en-US" w:bidi="ar-SA"/>
        </w:rPr>
        <w:t>К</w:t>
      </w:r>
      <w:r w:rsidRPr="006A6D53">
        <w:rPr>
          <w:lang w:val="ru-RU" w:eastAsia="en-US" w:bidi="ar-SA"/>
        </w:rPr>
        <w:t xml:space="preserve">ДОУ </w:t>
      </w:r>
      <w:r w:rsidR="009214BF">
        <w:rPr>
          <w:lang w:val="ru-RU" w:eastAsia="en-US" w:bidi="ar-SA"/>
        </w:rPr>
        <w:t xml:space="preserve">Теребужский детский сад «Сказка» </w:t>
      </w:r>
      <w:r w:rsidRPr="006A6D53" w:rsidR="004A15D0">
        <w:rPr>
          <w:lang w:val="ru-RU" w:eastAsia="en-US" w:bidi="ar-SA"/>
        </w:rPr>
        <w:t>– с 0</w:t>
      </w:r>
      <w:r w:rsidR="00507ADF">
        <w:rPr>
          <w:lang w:val="ru-RU" w:eastAsia="en-US" w:bidi="ar-SA"/>
        </w:rPr>
        <w:t>8</w:t>
      </w:r>
      <w:r w:rsidRPr="006A6D53" w:rsidR="004A15D0">
        <w:rPr>
          <w:lang w:val="ru-RU" w:eastAsia="en-US" w:bidi="ar-SA"/>
        </w:rPr>
        <w:t>:00 до 1</w:t>
      </w:r>
      <w:r w:rsidR="00507ADF">
        <w:rPr>
          <w:lang w:val="ru-RU" w:eastAsia="en-US" w:bidi="ar-SA"/>
        </w:rPr>
        <w:t>7</w:t>
      </w:r>
      <w:r w:rsidRPr="006A6D53">
        <w:rPr>
          <w:lang w:val="ru-RU" w:eastAsia="en-US" w:bidi="ar-SA"/>
        </w:rPr>
        <w:t>:00 часов; пятидневная рабочая неделя; выходные: суббота, воскресенье, праздничные дни.</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 xml:space="preserve">Программа реализуется </w:t>
      </w:r>
      <w:r w:rsidR="001A0EC8">
        <w:rPr>
          <w:color w:val="000000"/>
          <w:lang w:val="ru-RU" w:eastAsia="en-US" w:bidi="ar-SA"/>
        </w:rPr>
        <w:t xml:space="preserve">в </w:t>
      </w:r>
      <w:r w:rsidRPr="006A6D53" w:rsidR="004A15D0">
        <w:rPr>
          <w:lang w:val="ru-RU" w:eastAsia="en-US" w:bidi="ar-SA"/>
        </w:rPr>
        <w:t>разновозрастной</w:t>
      </w:r>
      <w:r w:rsidR="001A0EC8">
        <w:rPr>
          <w:lang w:val="ru-RU" w:eastAsia="en-US" w:bidi="ar-SA"/>
        </w:rPr>
        <w:t xml:space="preserve"> </w:t>
      </w:r>
      <w:r w:rsidRPr="006A6D53" w:rsidR="004A15D0">
        <w:rPr>
          <w:color w:val="000000"/>
          <w:lang w:val="ru-RU" w:eastAsia="en-US" w:bidi="ar-SA"/>
        </w:rPr>
        <w:t>группе</w:t>
      </w:r>
      <w:r w:rsidRPr="006A6D53">
        <w:rPr>
          <w:color w:val="000000"/>
          <w:lang w:val="ru-RU" w:eastAsia="en-US" w:bidi="ar-SA"/>
        </w:rPr>
        <w:t xml:space="preserve"> общеразвивающей направленности,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 xml:space="preserve">Программа реализуется в течение всего периода пребывания детей в детском саду от </w:t>
      </w:r>
      <w:r w:rsidR="001A0EC8">
        <w:rPr>
          <w:lang w:val="ru-RU" w:eastAsia="en-US" w:bidi="ar-SA"/>
        </w:rPr>
        <w:t>2</w:t>
      </w:r>
      <w:r w:rsidRPr="006A6D53">
        <w:rPr>
          <w:lang w:val="ru-RU" w:eastAsia="en-US" w:bidi="ar-SA"/>
        </w:rPr>
        <w:t xml:space="preserve"> лет</w:t>
      </w:r>
      <w:r w:rsidRPr="006A6D53">
        <w:rPr>
          <w:color w:val="000000"/>
          <w:lang w:val="ru-RU" w:eastAsia="en-US" w:bidi="ar-SA"/>
        </w:rPr>
        <w:t xml:space="preserve"> до прекращения образовательных отношений.</w:t>
      </w:r>
    </w:p>
    <w:p w:rsidR="004A15D0" w:rsidRPr="006A6D53" w:rsidP="004A15D0">
      <w:pPr>
        <w:widowControl w:val="0"/>
        <w:tabs>
          <w:tab w:val="left" w:pos="2273"/>
          <w:tab w:val="left" w:pos="3374"/>
          <w:tab w:val="left" w:pos="3763"/>
          <w:tab w:val="left" w:pos="6070"/>
          <w:tab w:val="left" w:pos="8036"/>
          <w:tab w:val="left" w:pos="9067"/>
          <w:tab w:val="left" w:pos="9738"/>
        </w:tabs>
        <w:autoSpaceDE w:val="0"/>
        <w:autoSpaceDN w:val="0"/>
        <w:jc w:val="both"/>
        <w:rPr>
          <w:spacing w:val="1"/>
          <w:lang w:val="ru-RU" w:eastAsia="en-US" w:bidi="ar-SA"/>
        </w:rPr>
      </w:pPr>
      <w:r w:rsidRPr="006A6D53">
        <w:rPr>
          <w:lang w:val="ru-RU" w:eastAsia="en-US" w:bidi="ar-SA"/>
        </w:rPr>
        <w:t>Процесс воспитания и обучения в детском саду является непрерывным и</w:t>
      </w:r>
      <w:r w:rsidR="001A0EC8">
        <w:rPr>
          <w:lang w:val="ru-RU" w:eastAsia="en-US" w:bidi="ar-SA"/>
        </w:rPr>
        <w:t xml:space="preserve"> </w:t>
      </w:r>
      <w:r w:rsidRPr="006A6D53">
        <w:rPr>
          <w:lang w:val="ru-RU" w:eastAsia="en-US" w:bidi="ar-SA"/>
        </w:rPr>
        <w:t xml:space="preserve">планируется </w:t>
      </w:r>
      <w:r w:rsidR="000C7FAA">
        <w:rPr>
          <w:lang w:val="ru-RU" w:eastAsia="en-US" w:bidi="ar-SA"/>
        </w:rPr>
        <w:t>в два  периода</w:t>
      </w:r>
      <w:r w:rsidRPr="006A6D53">
        <w:rPr>
          <w:lang w:val="ru-RU" w:eastAsia="en-US" w:bidi="ar-SA"/>
        </w:rPr>
        <w:t>:</w:t>
      </w:r>
    </w:p>
    <w:p w:rsidR="00894F12" w:rsidRPr="003564B9" w:rsidP="004A15D0">
      <w:pPr>
        <w:widowControl w:val="0"/>
        <w:tabs>
          <w:tab w:val="left" w:pos="2273"/>
          <w:tab w:val="left" w:pos="3374"/>
          <w:tab w:val="left" w:pos="3763"/>
          <w:tab w:val="left" w:pos="6070"/>
          <w:tab w:val="left" w:pos="8036"/>
          <w:tab w:val="left" w:pos="9067"/>
          <w:tab w:val="left" w:pos="9738"/>
        </w:tabs>
        <w:autoSpaceDE w:val="0"/>
        <w:autoSpaceDN w:val="0"/>
        <w:jc w:val="both"/>
        <w:rPr>
          <w:lang w:val="ru-RU" w:eastAsia="en-US" w:bidi="ar-SA"/>
        </w:rPr>
      </w:pPr>
      <w:r w:rsidRPr="003564B9">
        <w:rPr>
          <w:b/>
          <w:i/>
          <w:lang w:val="ru-RU" w:eastAsia="en-US" w:bidi="ar-SA"/>
        </w:rPr>
        <w:t xml:space="preserve">с 1сентября по 31 мая </w:t>
      </w:r>
      <w:r w:rsidRPr="003564B9">
        <w:rPr>
          <w:lang w:val="ru-RU" w:eastAsia="en-US" w:bidi="ar-SA"/>
        </w:rPr>
        <w:t>–</w:t>
      </w:r>
      <w:r w:rsidRPr="003564B9" w:rsidR="001A0EC8">
        <w:rPr>
          <w:lang w:val="ru-RU" w:eastAsia="en-US" w:bidi="ar-SA"/>
        </w:rPr>
        <w:t xml:space="preserve"> </w:t>
      </w:r>
      <w:r w:rsidRPr="003564B9">
        <w:rPr>
          <w:lang w:val="ru-RU" w:eastAsia="en-US" w:bidi="ar-SA"/>
        </w:rPr>
        <w:t>образовательн</w:t>
      </w:r>
      <w:r w:rsidRPr="003564B9" w:rsidR="009214BF">
        <w:rPr>
          <w:lang w:val="ru-RU" w:eastAsia="en-US" w:bidi="ar-SA"/>
        </w:rPr>
        <w:t>ая деятельность</w:t>
      </w:r>
      <w:r w:rsidRPr="003564B9">
        <w:rPr>
          <w:lang w:val="ru-RU" w:eastAsia="en-US" w:bidi="ar-SA"/>
        </w:rPr>
        <w:t xml:space="preserve"> с</w:t>
      </w:r>
      <w:r w:rsidRPr="003564B9" w:rsidR="001A0EC8">
        <w:rPr>
          <w:lang w:val="ru-RU" w:eastAsia="en-US" w:bidi="ar-SA"/>
        </w:rPr>
        <w:t xml:space="preserve"> </w:t>
      </w:r>
      <w:r w:rsidRPr="003564B9">
        <w:rPr>
          <w:lang w:val="ru-RU" w:eastAsia="en-US" w:bidi="ar-SA"/>
        </w:rPr>
        <w:t>детьми в</w:t>
      </w:r>
      <w:r w:rsidRPr="003564B9" w:rsidR="001A0EC8">
        <w:rPr>
          <w:lang w:val="ru-RU" w:eastAsia="en-US" w:bidi="ar-SA"/>
        </w:rPr>
        <w:t xml:space="preserve"> </w:t>
      </w:r>
      <w:r w:rsidRPr="003564B9">
        <w:rPr>
          <w:lang w:val="ru-RU" w:eastAsia="en-US" w:bidi="ar-SA"/>
        </w:rPr>
        <w:t>разнообразных</w:t>
      </w:r>
      <w:r w:rsidRPr="003564B9" w:rsidR="001A0EC8">
        <w:rPr>
          <w:lang w:val="ru-RU" w:eastAsia="en-US" w:bidi="ar-SA"/>
        </w:rPr>
        <w:t xml:space="preserve"> </w:t>
      </w:r>
      <w:r w:rsidRPr="003564B9">
        <w:rPr>
          <w:lang w:val="ru-RU" w:eastAsia="en-US" w:bidi="ar-SA"/>
        </w:rPr>
        <w:t>формах</w:t>
      </w:r>
      <w:r w:rsidRPr="003564B9" w:rsidR="001A0EC8">
        <w:rPr>
          <w:lang w:val="ru-RU" w:eastAsia="en-US" w:bidi="ar-SA"/>
        </w:rPr>
        <w:t xml:space="preserve"> </w:t>
      </w:r>
      <w:r w:rsidRPr="003564B9">
        <w:rPr>
          <w:lang w:val="ru-RU" w:eastAsia="en-US" w:bidi="ar-SA"/>
        </w:rPr>
        <w:t>работы;</w:t>
      </w:r>
    </w:p>
    <w:p w:rsidR="00894F12" w:rsidRPr="003564B9" w:rsidP="004A15D0">
      <w:pPr>
        <w:widowControl w:val="0"/>
        <w:tabs>
          <w:tab w:val="left" w:pos="1970"/>
          <w:tab w:val="left" w:pos="3023"/>
          <w:tab w:val="left" w:pos="3364"/>
          <w:tab w:val="left" w:pos="5659"/>
          <w:tab w:val="left" w:pos="7393"/>
          <w:tab w:val="left" w:pos="8419"/>
          <w:tab w:val="left" w:pos="9402"/>
        </w:tabs>
        <w:autoSpaceDE w:val="0"/>
        <w:autoSpaceDN w:val="0"/>
        <w:jc w:val="both"/>
        <w:rPr>
          <w:lang w:val="ru-RU" w:eastAsia="en-US" w:bidi="ar-SA"/>
        </w:rPr>
      </w:pPr>
      <w:r w:rsidRPr="003564B9">
        <w:rPr>
          <w:b/>
          <w:i/>
          <w:lang w:val="ru-RU" w:eastAsia="en-US" w:bidi="ar-SA"/>
        </w:rPr>
        <w:t xml:space="preserve">с 1 июня по 31 августа </w:t>
      </w:r>
      <w:r w:rsidRPr="003564B9">
        <w:rPr>
          <w:lang w:val="ru-RU" w:eastAsia="en-US" w:bidi="ar-SA"/>
        </w:rPr>
        <w:t>– оздоровительный</w:t>
      </w:r>
      <w:r w:rsidRPr="003564B9">
        <w:rPr>
          <w:lang w:val="ru-RU" w:eastAsia="en-US" w:bidi="ar-SA"/>
        </w:rPr>
        <w:t>,</w:t>
      </w:r>
      <w:r w:rsidRPr="003564B9">
        <w:rPr>
          <w:lang w:val="ru-RU" w:eastAsia="en-US" w:bidi="ar-SA"/>
        </w:rPr>
        <w:t xml:space="preserve"> составляется другой режим дня,</w:t>
      </w:r>
      <w:r w:rsidRPr="003564B9" w:rsidR="001A0EC8">
        <w:rPr>
          <w:lang w:val="ru-RU" w:eastAsia="en-US" w:bidi="ar-SA"/>
        </w:rPr>
        <w:t xml:space="preserve"> </w:t>
      </w:r>
      <w:r w:rsidRPr="003564B9">
        <w:rPr>
          <w:lang w:val="ru-RU" w:eastAsia="en-US" w:bidi="ar-SA"/>
        </w:rPr>
        <w:t>осуществляется</w:t>
      </w:r>
      <w:r w:rsidRPr="003564B9" w:rsidR="001A0EC8">
        <w:rPr>
          <w:lang w:val="ru-RU" w:eastAsia="en-US" w:bidi="ar-SA"/>
        </w:rPr>
        <w:t xml:space="preserve"> </w:t>
      </w:r>
      <w:r w:rsidRPr="003564B9">
        <w:rPr>
          <w:lang w:val="ru-RU" w:eastAsia="en-US" w:bidi="ar-SA"/>
        </w:rPr>
        <w:t>оздоровительная</w:t>
      </w:r>
      <w:r w:rsidRPr="003564B9" w:rsidR="001A0EC8">
        <w:rPr>
          <w:lang w:val="ru-RU" w:eastAsia="en-US" w:bidi="ar-SA"/>
        </w:rPr>
        <w:t xml:space="preserve"> </w:t>
      </w:r>
      <w:r w:rsidRPr="003564B9">
        <w:rPr>
          <w:lang w:val="ru-RU" w:eastAsia="en-US" w:bidi="ar-SA"/>
        </w:rPr>
        <w:t>и</w:t>
      </w:r>
      <w:r w:rsidRPr="003564B9" w:rsidR="001A0EC8">
        <w:rPr>
          <w:lang w:val="ru-RU" w:eastAsia="en-US" w:bidi="ar-SA"/>
        </w:rPr>
        <w:t xml:space="preserve"> </w:t>
      </w:r>
      <w:r w:rsidRPr="003564B9">
        <w:rPr>
          <w:lang w:val="ru-RU" w:eastAsia="en-US" w:bidi="ar-SA"/>
        </w:rPr>
        <w:t>культурно-досуговая</w:t>
      </w:r>
      <w:r w:rsidRPr="003564B9" w:rsidR="001A0EC8">
        <w:rPr>
          <w:lang w:val="ru-RU" w:eastAsia="en-US" w:bidi="ar-SA"/>
        </w:rPr>
        <w:t xml:space="preserve"> </w:t>
      </w:r>
      <w:r w:rsidRPr="003564B9">
        <w:rPr>
          <w:lang w:val="ru-RU" w:eastAsia="en-US" w:bidi="ar-SA"/>
        </w:rPr>
        <w:t>деятельность.</w:t>
      </w:r>
    </w:p>
    <w:p w:rsidR="003564B9" w:rsidP="003564B9">
      <w:pPr>
        <w:autoSpaceDE w:val="0"/>
        <w:autoSpaceDN w:val="0"/>
        <w:adjustRightInd w:val="0"/>
        <w:jc w:val="both"/>
        <w:rPr>
          <w:rFonts w:eastAsia="Calibri"/>
          <w:kern w:val="2"/>
          <w:lang w:val="ru-RU" w:eastAsia="en-US" w:bidi="ar-SA"/>
        </w:rPr>
      </w:pPr>
      <w:r w:rsidRPr="003564B9">
        <w:rPr>
          <w:rFonts w:eastAsia="Calibri"/>
          <w:color w:val="000000"/>
          <w:lang w:val="ru-RU" w:eastAsia="ru-RU" w:bidi="ar-SA"/>
        </w:rPr>
        <w:t xml:space="preserve">МКДОУ </w:t>
      </w:r>
      <w:r w:rsidRPr="003564B9" w:rsidR="000C7FAA">
        <w:rPr>
          <w:rFonts w:eastAsia="Calibri"/>
          <w:color w:val="000000"/>
          <w:lang w:val="ru-RU" w:eastAsia="ru-RU" w:bidi="ar-SA"/>
        </w:rPr>
        <w:t xml:space="preserve">Теребужский детский сад «Сказка» </w:t>
      </w:r>
      <w:r w:rsidRPr="003564B9">
        <w:rPr>
          <w:rFonts w:eastAsia="Calibri"/>
          <w:color w:val="000000"/>
          <w:lang w:val="ru-RU" w:eastAsia="ru-RU" w:bidi="ar-SA"/>
        </w:rPr>
        <w:t xml:space="preserve">расположен </w:t>
      </w:r>
      <w:r w:rsidRPr="003564B9" w:rsidR="00894F12">
        <w:rPr>
          <w:rFonts w:eastAsia="Calibri"/>
          <w:color w:val="000000"/>
          <w:lang w:val="ru-RU" w:eastAsia="ru-RU" w:bidi="ar-SA"/>
        </w:rPr>
        <w:t>в</w:t>
      </w:r>
      <w:r w:rsidRPr="003564B9" w:rsidR="004A15D0">
        <w:rPr>
          <w:rFonts w:eastAsia="Calibri"/>
          <w:color w:val="000000"/>
          <w:spacing w:val="1"/>
          <w:lang w:val="ru-RU" w:eastAsia="ru-RU" w:bidi="ar-SA"/>
        </w:rPr>
        <w:t xml:space="preserve"> </w:t>
      </w:r>
      <w:r w:rsidRPr="003564B9">
        <w:rPr>
          <w:rFonts w:eastAsia="Calibri"/>
          <w:color w:val="000000"/>
          <w:spacing w:val="1"/>
          <w:lang w:val="ru-RU" w:eastAsia="ru-RU" w:bidi="ar-SA"/>
        </w:rPr>
        <w:t>центре села</w:t>
      </w:r>
      <w:r w:rsidRPr="003564B9" w:rsidR="004A15D0">
        <w:rPr>
          <w:rFonts w:eastAsia="Calibri"/>
          <w:color w:val="000000"/>
          <w:spacing w:val="1"/>
          <w:lang w:val="ru-RU" w:eastAsia="ru-RU" w:bidi="ar-SA"/>
        </w:rPr>
        <w:t xml:space="preserve"> </w:t>
      </w:r>
      <w:r w:rsidRPr="003564B9" w:rsidR="000C7FAA">
        <w:rPr>
          <w:rFonts w:eastAsia="Calibri"/>
          <w:color w:val="000000"/>
          <w:spacing w:val="1"/>
          <w:lang w:val="ru-RU" w:eastAsia="ru-RU" w:bidi="ar-SA"/>
        </w:rPr>
        <w:t>Нижний Теребуж</w:t>
      </w:r>
      <w:r w:rsidRPr="003564B9">
        <w:rPr>
          <w:rFonts w:eastAsia="Calibri"/>
          <w:color w:val="000000"/>
          <w:spacing w:val="1"/>
          <w:lang w:val="ru-RU" w:eastAsia="ru-RU" w:bidi="ar-SA"/>
        </w:rPr>
        <w:t>. В ближайшем окружении находятся МКОУ «</w:t>
      </w:r>
      <w:r w:rsidRPr="003564B9">
        <w:rPr>
          <w:rFonts w:eastAsia="Calibri"/>
          <w:color w:val="000000"/>
          <w:spacing w:val="1"/>
          <w:lang w:val="ru-RU" w:eastAsia="ru-RU" w:bidi="ar-SA"/>
        </w:rPr>
        <w:t>Косоржанская</w:t>
      </w:r>
      <w:r w:rsidRPr="003564B9">
        <w:rPr>
          <w:rFonts w:eastAsia="Calibri"/>
          <w:color w:val="000000"/>
          <w:spacing w:val="1"/>
          <w:lang w:val="ru-RU" w:eastAsia="ru-RU" w:bidi="ar-SA"/>
        </w:rPr>
        <w:t xml:space="preserve"> средняя </w:t>
      </w:r>
      <w:r w:rsidRPr="003564B9">
        <w:rPr>
          <w:rFonts w:eastAsia="Calibri"/>
          <w:color w:val="000000"/>
          <w:spacing w:val="1"/>
          <w:lang w:val="ru-RU" w:eastAsia="ru-RU" w:bidi="ar-SA"/>
        </w:rPr>
        <w:t>общеобразовельная</w:t>
      </w:r>
      <w:r w:rsidRPr="003564B9">
        <w:rPr>
          <w:rFonts w:eastAsia="Calibri"/>
          <w:color w:val="000000"/>
          <w:spacing w:val="1"/>
          <w:lang w:val="ru-RU" w:eastAsia="ru-RU" w:bidi="ar-SA"/>
        </w:rPr>
        <w:t xml:space="preserve"> школа имени Героя  Советского Союза Н.И. </w:t>
      </w:r>
      <w:r w:rsidRPr="003564B9" w:rsidR="005D2D24">
        <w:rPr>
          <w:rFonts w:eastAsia="Calibri"/>
          <w:color w:val="000000"/>
          <w:spacing w:val="1"/>
          <w:lang w:val="ru-RU" w:eastAsia="ru-RU" w:bidi="ar-SA"/>
        </w:rPr>
        <w:t>Кононенкова</w:t>
      </w:r>
      <w:r w:rsidRPr="003564B9" w:rsidR="005D2D24">
        <w:rPr>
          <w:rFonts w:eastAsia="Calibri"/>
          <w:color w:val="000000"/>
          <w:spacing w:val="1"/>
          <w:lang w:val="ru-RU" w:eastAsia="ru-RU" w:bidi="ar-SA"/>
        </w:rPr>
        <w:t>»</w:t>
      </w:r>
      <w:r w:rsidRPr="003564B9" w:rsidR="000C7FAA">
        <w:rPr>
          <w:rFonts w:eastAsia="Calibri"/>
          <w:color w:val="000000"/>
          <w:spacing w:val="1"/>
          <w:lang w:val="ru-RU" w:eastAsia="ru-RU" w:bidi="ar-SA"/>
        </w:rPr>
        <w:t xml:space="preserve"> Теребужский филиал</w:t>
      </w:r>
      <w:r w:rsidRPr="003564B9" w:rsidR="005D2D24">
        <w:rPr>
          <w:rFonts w:eastAsia="Calibri"/>
          <w:color w:val="000000"/>
          <w:spacing w:val="1"/>
          <w:lang w:val="ru-RU" w:eastAsia="ru-RU" w:bidi="ar-SA"/>
        </w:rPr>
        <w:t xml:space="preserve">, </w:t>
      </w:r>
      <w:r w:rsidRPr="003564B9" w:rsidR="00FE4F09">
        <w:rPr>
          <w:rFonts w:eastAsia="SimSun"/>
          <w:color w:val="000000"/>
          <w:shd w:val="clear" w:color="auto" w:fill="FFFFFF"/>
          <w:lang w:val="ru-RU" w:eastAsia="ru-RU" w:bidi="ar-SA"/>
        </w:rPr>
        <w:t>Филиал № 6 МКРУК "Щигровская муниципальная районная библиотека",  МКУК "Теребужский сельский дом культуры"</w:t>
      </w:r>
      <w:r>
        <w:rPr>
          <w:rFonts w:eastAsia="SimSun"/>
          <w:color w:val="000000"/>
          <w:shd w:val="clear" w:color="auto" w:fill="FFFFFF"/>
          <w:lang w:val="ru-RU" w:eastAsia="ru-RU" w:bidi="ar-SA"/>
        </w:rPr>
        <w:t xml:space="preserve">, </w:t>
      </w:r>
      <w:r w:rsidRPr="003564B9">
        <w:rPr>
          <w:rFonts w:eastAsia="SimSun"/>
          <w:color w:val="000000"/>
          <w:shd w:val="clear" w:color="auto" w:fill="FFFFFF"/>
          <w:lang w:val="ru-RU" w:eastAsia="ru-RU" w:bidi="ar-SA"/>
        </w:rPr>
        <w:t xml:space="preserve">  </w:t>
      </w:r>
      <w:r w:rsidRPr="003564B9">
        <w:rPr>
          <w:rFonts w:eastAsia="Calibri"/>
          <w:kern w:val="2"/>
          <w:lang w:val="ru-RU" w:eastAsia="en-US" w:bidi="ar-SA"/>
        </w:rPr>
        <w:t>ОБУЗ «Щигровская ЦРБ»</w:t>
      </w:r>
      <w:r>
        <w:rPr>
          <w:rFonts w:eastAsia="Calibri"/>
          <w:kern w:val="2"/>
          <w:lang w:val="ru-RU" w:eastAsia="en-US" w:bidi="ar-SA"/>
        </w:rPr>
        <w:t xml:space="preserve"> Теребужский ФАП.</w:t>
      </w:r>
    </w:p>
    <w:p w:rsidR="00CB2C44" w:rsidRPr="003564B9" w:rsidP="003564B9">
      <w:pPr>
        <w:autoSpaceDE w:val="0"/>
        <w:autoSpaceDN w:val="0"/>
        <w:adjustRightInd w:val="0"/>
        <w:jc w:val="both"/>
        <w:rPr>
          <w:rFonts w:eastAsia="Calibri"/>
          <w:kern w:val="2"/>
          <w:lang w:val="ru-RU" w:eastAsia="en-US" w:bidi="ar-SA"/>
        </w:rPr>
      </w:pPr>
    </w:p>
    <w:p w:rsidR="00894F12" w:rsidRPr="006A6D53" w:rsidP="00E13975">
      <w:pPr>
        <w:widowControl w:val="0"/>
        <w:numPr>
          <w:ilvl w:val="1"/>
          <w:numId w:val="1"/>
        </w:numPr>
        <w:autoSpaceDE w:val="0"/>
        <w:autoSpaceDN w:val="0"/>
        <w:ind w:left="1080" w:hanging="720"/>
        <w:jc w:val="both"/>
        <w:rPr>
          <w:b/>
          <w:color w:val="000000"/>
          <w:lang w:val="ru-RU" w:eastAsia="en-US" w:bidi="ar-SA"/>
        </w:rPr>
      </w:pPr>
      <w:r w:rsidRPr="006A6D53">
        <w:rPr>
          <w:b/>
          <w:color w:val="000000"/>
          <w:lang w:val="ru-RU" w:eastAsia="en-US" w:bidi="ar-SA"/>
        </w:rPr>
        <w:t xml:space="preserve">Цели и задачи реализации Программы </w:t>
      </w:r>
    </w:p>
    <w:p w:rsidR="00894F12" w:rsidRPr="006A6D53" w:rsidP="004556B4">
      <w:pPr>
        <w:widowControl w:val="0"/>
        <w:pBdr>
          <w:top w:val="nil"/>
          <w:left w:val="nil"/>
          <w:bottom w:val="nil"/>
          <w:right w:val="nil"/>
          <w:between w:val="nil"/>
        </w:pBdr>
        <w:autoSpaceDE w:val="0"/>
        <w:autoSpaceDN w:val="0"/>
        <w:ind w:left="862" w:right="-144"/>
        <w:jc w:val="both"/>
        <w:rPr>
          <w:b/>
          <w:color w:val="000000"/>
          <w:lang w:val="ru-RU" w:eastAsia="en-US" w:bidi="ar-SA"/>
        </w:rPr>
      </w:pPr>
    </w:p>
    <w:p w:rsidR="00894F12" w:rsidRPr="006A6D53" w:rsidP="000C7FAA">
      <w:pPr>
        <w:widowControl w:val="0"/>
        <w:pBdr>
          <w:top w:val="nil"/>
          <w:left w:val="nil"/>
          <w:bottom w:val="nil"/>
          <w:right w:val="nil"/>
          <w:between w:val="nil"/>
        </w:pBdr>
        <w:autoSpaceDE w:val="0"/>
        <w:autoSpaceDN w:val="0"/>
        <w:ind w:right="-144"/>
        <w:jc w:val="both"/>
        <w:rPr>
          <w:b/>
          <w:color w:val="000000"/>
          <w:u w:val="single"/>
          <w:lang w:val="ru-RU" w:eastAsia="en-US" w:bidi="ar-SA"/>
        </w:rPr>
      </w:pPr>
      <w:r w:rsidRPr="006A6D53">
        <w:rPr>
          <w:b/>
          <w:color w:val="000000"/>
          <w:u w:val="single"/>
          <w:lang w:val="ru-RU" w:eastAsia="en-US" w:bidi="ar-SA"/>
        </w:rPr>
        <w:t>Обязательная часть:</w:t>
      </w:r>
    </w:p>
    <w:p w:rsidR="00894F12" w:rsidRPr="006A6D53" w:rsidP="004556B4">
      <w:pPr>
        <w:widowControl w:val="0"/>
        <w:pBdr>
          <w:top w:val="nil"/>
          <w:left w:val="nil"/>
          <w:bottom w:val="nil"/>
          <w:right w:val="nil"/>
          <w:between w:val="nil"/>
        </w:pBdr>
        <w:autoSpaceDE w:val="0"/>
        <w:autoSpaceDN w:val="0"/>
        <w:ind w:firstLine="708"/>
        <w:jc w:val="both"/>
        <w:rPr>
          <w:b/>
          <w:color w:val="000000"/>
          <w:lang w:val="ru-RU" w:eastAsia="en-US" w:bidi="ar-SA"/>
        </w:rPr>
      </w:pPr>
      <w:r w:rsidRPr="006A6D53">
        <w:rPr>
          <w:b/>
          <w:color w:val="000000"/>
          <w:lang w:val="ru-RU" w:eastAsia="en-US" w:bidi="ar-SA"/>
        </w:rPr>
        <w:t>Цель Программы:</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В соответствии с ФОП ДО п. 14.1.:</w:t>
      </w:r>
    </w:p>
    <w:p w:rsidR="00894F12" w:rsidRPr="006A6D53" w:rsidP="004556B4">
      <w:pPr>
        <w:widowControl w:val="0"/>
        <w:pBdr>
          <w:top w:val="nil"/>
          <w:left w:val="nil"/>
          <w:bottom w:val="nil"/>
          <w:right w:val="nil"/>
          <w:between w:val="nil"/>
        </w:pBdr>
        <w:autoSpaceDE w:val="0"/>
        <w:autoSpaceDN w:val="0"/>
        <w:ind w:firstLine="709"/>
        <w:jc w:val="both"/>
        <w:rPr>
          <w:color w:val="000000"/>
          <w:lang w:val="ru-RU" w:eastAsia="en-US" w:bidi="ar-SA"/>
        </w:rPr>
      </w:pPr>
      <w:r w:rsidRPr="006A6D53">
        <w:rPr>
          <w:color w:val="000000"/>
          <w:lang w:val="ru-RU" w:eastAsia="en-US" w:bidi="ar-SA"/>
        </w:rPr>
        <w:t xml:space="preserve">Разностороннее развитие ребёнка в период дошкольного детства с учётом возрастных и </w:t>
      </w:r>
      <w:r w:rsidRPr="006A6D53">
        <w:rPr>
          <w:color w:val="000000"/>
          <w:lang w:val="ru-RU" w:eastAsia="en-US" w:bidi="ar-SA"/>
        </w:rPr>
        <w:t>индивидуальных особенностей на основе духовно-нравственных ценностей российского народа, исторических и национально-культурных традиций.</w:t>
      </w:r>
    </w:p>
    <w:p w:rsidR="00894F12" w:rsidRPr="006A6D53" w:rsidP="004556B4">
      <w:pPr>
        <w:widowControl w:val="0"/>
        <w:pBdr>
          <w:top w:val="nil"/>
          <w:left w:val="nil"/>
          <w:bottom w:val="nil"/>
          <w:right w:val="nil"/>
          <w:between w:val="nil"/>
        </w:pBdr>
        <w:autoSpaceDE w:val="0"/>
        <w:autoSpaceDN w:val="0"/>
        <w:ind w:firstLine="709"/>
        <w:jc w:val="both"/>
        <w:rPr>
          <w:color w:val="000000"/>
          <w:lang w:val="ru-RU" w:eastAsia="en-US" w:bidi="ar-SA"/>
        </w:rPr>
      </w:pPr>
      <w:r w:rsidRPr="006A6D53">
        <w:rPr>
          <w:color w:val="000000"/>
          <w:lang w:val="ru-RU" w:eastAsia="en-US" w:bidi="ar-SA"/>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94F12" w:rsidRPr="006A6D53" w:rsidP="004556B4">
      <w:pPr>
        <w:widowControl w:val="0"/>
        <w:pBdr>
          <w:top w:val="nil"/>
          <w:left w:val="nil"/>
          <w:bottom w:val="nil"/>
          <w:right w:val="nil"/>
          <w:between w:val="nil"/>
        </w:pBdr>
        <w:autoSpaceDE w:val="0"/>
        <w:autoSpaceDN w:val="0"/>
        <w:ind w:firstLine="709"/>
        <w:jc w:val="both"/>
        <w:rPr>
          <w:b/>
          <w:color w:val="000000"/>
          <w:lang w:val="ru-RU" w:eastAsia="en-US" w:bidi="ar-SA"/>
        </w:rPr>
      </w:pPr>
      <w:r w:rsidRPr="006A6D53">
        <w:rPr>
          <w:b/>
          <w:color w:val="000000"/>
          <w:lang w:val="ru-RU" w:eastAsia="en-US" w:bidi="ar-SA"/>
        </w:rPr>
        <w:t>Задачи Программы:</w:t>
      </w:r>
    </w:p>
    <w:p w:rsidR="00894F12" w:rsidRPr="006A6D53" w:rsidP="004556B4">
      <w:pPr>
        <w:widowControl w:val="0"/>
        <w:pBdr>
          <w:top w:val="nil"/>
          <w:left w:val="nil"/>
          <w:bottom w:val="nil"/>
          <w:right w:val="nil"/>
          <w:between w:val="nil"/>
        </w:pBdr>
        <w:autoSpaceDE w:val="0"/>
        <w:autoSpaceDN w:val="0"/>
        <w:ind w:firstLine="708"/>
        <w:jc w:val="both"/>
        <w:rPr>
          <w:color w:val="000000"/>
          <w:lang w:val="ru-RU" w:eastAsia="en-US" w:bidi="ar-SA"/>
        </w:rPr>
      </w:pPr>
      <w:r w:rsidRPr="006A6D53">
        <w:rPr>
          <w:color w:val="000000"/>
          <w:lang w:val="ru-RU" w:eastAsia="en-US" w:bidi="ar-SA"/>
        </w:rPr>
        <w:t>В соответствии с ФОП ДО п. 14.2.:</w:t>
      </w:r>
    </w:p>
    <w:p w:rsidR="00894F12" w:rsidRPr="006A6D53" w:rsidP="000C7FAA">
      <w:pPr>
        <w:widowControl w:val="0"/>
        <w:autoSpaceDE w:val="0"/>
        <w:autoSpaceDN w:val="0"/>
        <w:ind w:left="142" w:right="20" w:firstLine="720"/>
        <w:jc w:val="both"/>
        <w:rPr>
          <w:lang w:val="ru-RU" w:eastAsia="en-US" w:bidi="ar-SA"/>
        </w:rPr>
      </w:pPr>
      <w:r w:rsidRPr="006A6D53">
        <w:rPr>
          <w:color w:val="000000"/>
          <w:lang w:val="ru-RU" w:eastAsia="en-US" w:bidi="ar-SA"/>
        </w:rPr>
        <w:t xml:space="preserve">-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w:t>
      </w:r>
      <w:r w:rsidRPr="006A6D53">
        <w:rPr>
          <w:color w:val="000000"/>
          <w:lang w:val="ru-RU" w:eastAsia="en-US" w:bidi="ar-SA"/>
        </w:rPr>
        <w:t>ДО</w:t>
      </w:r>
      <w:r w:rsidRPr="006A6D53">
        <w:rPr>
          <w:color w:val="000000"/>
          <w:lang w:val="ru-RU" w:eastAsia="en-US" w:bidi="ar-SA"/>
        </w:rPr>
        <w:t>;</w:t>
      </w:r>
      <w:r w:rsidR="000C7FAA">
        <w:rPr>
          <w:lang w:val="ru-RU" w:eastAsia="en-US" w:bidi="ar-SA"/>
        </w:rPr>
        <w:t xml:space="preserve">                                                                                                                                                                                                                 </w:t>
      </w:r>
      <w:r w:rsidRPr="006A6D53">
        <w:rPr>
          <w:color w:val="000000"/>
          <w:lang w:val="ru-RU" w:eastAsia="en-US" w:bidi="ar-SA"/>
        </w:rPr>
        <w:t xml:space="preserve">- </w:t>
      </w:r>
      <w:r w:rsidRPr="006A6D53">
        <w:rPr>
          <w:color w:val="000000"/>
          <w:lang w:val="ru-RU" w:eastAsia="en-US" w:bidi="ar-SA"/>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A6D53">
        <w:rPr>
          <w:color w:val="000000"/>
          <w:lang w:val="ru-RU" w:eastAsia="en-US" w:bidi="ar-SA"/>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94F12" w:rsidRPr="006A6D53" w:rsidP="004556B4">
      <w:pPr>
        <w:widowControl w:val="0"/>
        <w:autoSpaceDE w:val="0"/>
        <w:autoSpaceDN w:val="0"/>
        <w:ind w:left="20" w:right="20" w:firstLine="720"/>
        <w:jc w:val="both"/>
        <w:rPr>
          <w:lang w:val="ru-RU" w:eastAsia="en-US" w:bidi="ar-SA"/>
        </w:rPr>
      </w:pPr>
      <w:r w:rsidRPr="006A6D53">
        <w:rPr>
          <w:color w:val="000000"/>
          <w:lang w:val="ru-RU" w:eastAsia="en-US" w:bidi="ar-SA"/>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894F12" w:rsidRPr="006A6D53" w:rsidP="004556B4">
      <w:pPr>
        <w:widowControl w:val="0"/>
        <w:autoSpaceDE w:val="0"/>
        <w:autoSpaceDN w:val="0"/>
        <w:ind w:left="20" w:right="20" w:firstLine="720"/>
        <w:jc w:val="both"/>
        <w:rPr>
          <w:lang w:val="ru-RU" w:eastAsia="en-US" w:bidi="ar-SA"/>
        </w:rPr>
      </w:pPr>
      <w:r w:rsidRPr="006A6D53">
        <w:rPr>
          <w:color w:val="000000"/>
          <w:lang w:val="ru-RU" w:eastAsia="en-US" w:bidi="ar-SA"/>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94F12" w:rsidRPr="006A6D53" w:rsidP="004556B4">
      <w:pPr>
        <w:widowControl w:val="0"/>
        <w:autoSpaceDE w:val="0"/>
        <w:autoSpaceDN w:val="0"/>
        <w:ind w:left="20" w:right="20" w:firstLine="720"/>
        <w:jc w:val="both"/>
        <w:rPr>
          <w:lang w:val="ru-RU" w:eastAsia="en-US" w:bidi="ar-SA"/>
        </w:rPr>
      </w:pPr>
      <w:r w:rsidRPr="006A6D53">
        <w:rPr>
          <w:color w:val="000000"/>
          <w:lang w:val="ru-RU" w:eastAsia="en-US" w:bidi="ar-SA"/>
        </w:rPr>
        <w:t>- охрана и укрепление физического и психического здоровья детей, в том числе их эмоционального благополучия;</w:t>
      </w:r>
    </w:p>
    <w:p w:rsidR="00894F12" w:rsidRPr="006A6D53" w:rsidP="004556B4">
      <w:pPr>
        <w:widowControl w:val="0"/>
        <w:autoSpaceDE w:val="0"/>
        <w:autoSpaceDN w:val="0"/>
        <w:ind w:left="20" w:right="20" w:firstLine="720"/>
        <w:jc w:val="both"/>
        <w:rPr>
          <w:lang w:val="ru-RU" w:eastAsia="en-US" w:bidi="ar-SA"/>
        </w:rPr>
      </w:pPr>
      <w:r w:rsidRPr="006A6D53">
        <w:rPr>
          <w:color w:val="000000"/>
          <w:lang w:val="ru-RU" w:eastAsia="en-US" w:bidi="ar-SA"/>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94F12" w:rsidRPr="006A6D53" w:rsidP="004556B4">
      <w:pPr>
        <w:widowControl w:val="0"/>
        <w:autoSpaceDE w:val="0"/>
        <w:autoSpaceDN w:val="0"/>
        <w:ind w:left="20" w:right="20" w:firstLine="720"/>
        <w:jc w:val="both"/>
        <w:rPr>
          <w:lang w:val="ru-RU" w:eastAsia="en-US" w:bidi="ar-SA"/>
        </w:rPr>
      </w:pPr>
      <w:r w:rsidRPr="006A6D53">
        <w:rPr>
          <w:color w:val="000000"/>
          <w:lang w:val="ru-RU" w:eastAsia="en-US" w:bidi="ar-SA"/>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94F12" w:rsidRPr="006A6D53" w:rsidP="004556B4">
      <w:pPr>
        <w:widowControl w:val="0"/>
        <w:autoSpaceDE w:val="0"/>
        <w:autoSpaceDN w:val="0"/>
        <w:ind w:left="20" w:right="20" w:firstLine="720"/>
        <w:jc w:val="both"/>
        <w:rPr>
          <w:color w:val="000000"/>
          <w:lang w:val="ru-RU" w:eastAsia="en-US" w:bidi="ar-SA"/>
        </w:rPr>
      </w:pPr>
      <w:r w:rsidRPr="006A6D53">
        <w:rPr>
          <w:color w:val="000000"/>
          <w:lang w:val="ru-RU" w:eastAsia="en-US" w:bidi="ar-SA"/>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94F12" w:rsidRPr="006A6D53" w:rsidP="004556B4">
      <w:pPr>
        <w:widowControl w:val="0"/>
        <w:autoSpaceDE w:val="0"/>
        <w:autoSpaceDN w:val="0"/>
        <w:ind w:left="20" w:right="20" w:firstLine="720"/>
        <w:jc w:val="both"/>
        <w:rPr>
          <w:lang w:val="ru-RU" w:eastAsia="en-US" w:bidi="ar-SA"/>
        </w:rPr>
      </w:pPr>
    </w:p>
    <w:p w:rsidR="00894F12" w:rsidRPr="006A6D53" w:rsidP="004556B4">
      <w:pPr>
        <w:widowControl w:val="0"/>
        <w:pBdr>
          <w:top w:val="nil"/>
          <w:left w:val="nil"/>
          <w:bottom w:val="nil"/>
          <w:right w:val="nil"/>
          <w:between w:val="nil"/>
        </w:pBdr>
        <w:autoSpaceDE w:val="0"/>
        <w:autoSpaceDN w:val="0"/>
        <w:ind w:firstLine="708"/>
        <w:jc w:val="both"/>
        <w:rPr>
          <w:b/>
          <w:i/>
          <w:color w:val="000000"/>
          <w:u w:val="single"/>
          <w:lang w:val="ru-RU" w:eastAsia="en-US" w:bidi="ar-SA"/>
        </w:rPr>
      </w:pPr>
      <w:r w:rsidRPr="006A6D53">
        <w:rPr>
          <w:b/>
          <w:i/>
          <w:color w:val="000000"/>
          <w:u w:val="single"/>
          <w:lang w:val="ru-RU" w:eastAsia="en-US" w:bidi="ar-SA"/>
        </w:rPr>
        <w:t>Часть, формируемая участниками образовательных отношений:</w:t>
      </w:r>
    </w:p>
    <w:p w:rsidR="00A07A7E" w:rsidRPr="006A6D53" w:rsidP="004556B4">
      <w:pPr>
        <w:widowControl w:val="0"/>
        <w:pBdr>
          <w:top w:val="nil"/>
          <w:left w:val="nil"/>
          <w:bottom w:val="nil"/>
          <w:right w:val="nil"/>
          <w:between w:val="nil"/>
        </w:pBdr>
        <w:autoSpaceDE w:val="0"/>
        <w:autoSpaceDN w:val="0"/>
        <w:ind w:firstLine="708"/>
        <w:jc w:val="both"/>
        <w:rPr>
          <w:b/>
          <w:i/>
          <w:color w:val="000000"/>
          <w:u w:val="single"/>
          <w:lang w:val="ru-RU" w:eastAsia="en-US" w:bidi="ar-SA"/>
        </w:rPr>
      </w:pPr>
    </w:p>
    <w:p w:rsidR="009D2632" w:rsidRPr="006A6D53" w:rsidP="009D2632">
      <w:pPr>
        <w:widowControl w:val="0"/>
        <w:autoSpaceDE w:val="0"/>
        <w:autoSpaceDN w:val="0"/>
        <w:ind w:firstLine="709"/>
        <w:jc w:val="both"/>
        <w:rPr>
          <w:b/>
          <w:i/>
          <w:color w:val="000000"/>
          <w:lang w:val="ru-RU" w:eastAsia="en-US" w:bidi="ar-SA"/>
        </w:rPr>
      </w:pPr>
      <w:r w:rsidRPr="006A6D53">
        <w:rPr>
          <w:b/>
          <w:i/>
          <w:color w:val="000000"/>
          <w:lang w:val="ru-RU" w:eastAsia="en-US" w:bidi="ar-SA"/>
        </w:rPr>
        <w:t xml:space="preserve">Парциальная программа художественно-эстетического развития детей 2–7 лет в изобразительной деятельности (формирование эстетического отношения к миру). «Цветные ладошки». Лыкова И.А. М.: ИД «Цветной мир», 2019. – 136 с. 16-е издание, </w:t>
      </w:r>
      <w:r w:rsidRPr="006A6D53">
        <w:rPr>
          <w:b/>
          <w:i/>
          <w:color w:val="000000"/>
          <w:lang w:val="ru-RU" w:eastAsia="en-US" w:bidi="ar-SA"/>
        </w:rPr>
        <w:t>перераб</w:t>
      </w:r>
      <w:r w:rsidRPr="006A6D53">
        <w:rPr>
          <w:b/>
          <w:i/>
          <w:color w:val="000000"/>
          <w:lang w:val="ru-RU" w:eastAsia="en-US" w:bidi="ar-SA"/>
        </w:rPr>
        <w:t>. и доп.</w:t>
      </w:r>
    </w:p>
    <w:p w:rsidR="009D2632" w:rsidRPr="006A6D53" w:rsidP="009D2632">
      <w:pPr>
        <w:widowControl w:val="0"/>
        <w:autoSpaceDE w:val="0"/>
        <w:autoSpaceDN w:val="0"/>
        <w:ind w:firstLine="709"/>
        <w:jc w:val="both"/>
        <w:rPr>
          <w:b/>
          <w:i/>
          <w:lang w:val="ru-RU" w:eastAsia="en-US" w:bidi="ar-SA"/>
        </w:rPr>
      </w:pPr>
      <w:r w:rsidRPr="006A6D53">
        <w:rPr>
          <w:b/>
          <w:i/>
          <w:lang w:val="ru-RU" w:eastAsia="en-US" w:bidi="ar-SA"/>
        </w:rPr>
        <w:t xml:space="preserve">Цели реализации: </w:t>
      </w:r>
      <w:r w:rsidRPr="006A6D53">
        <w:rPr>
          <w:i/>
          <w:lang w:val="ru-RU" w:eastAsia="en-US" w:bidi="ar-SA"/>
        </w:rPr>
        <w:t>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p>
    <w:p w:rsidR="009D2632" w:rsidRPr="006A6D53" w:rsidP="009D2632">
      <w:pPr>
        <w:widowControl w:val="0"/>
        <w:pBdr>
          <w:top w:val="nil"/>
          <w:left w:val="nil"/>
          <w:bottom w:val="nil"/>
          <w:right w:val="nil"/>
          <w:between w:val="nil"/>
        </w:pBdr>
        <w:autoSpaceDE w:val="0"/>
        <w:autoSpaceDN w:val="0"/>
        <w:ind w:firstLine="708"/>
        <w:jc w:val="both"/>
        <w:rPr>
          <w:i/>
          <w:lang w:val="ru-RU" w:eastAsia="en-US" w:bidi="ar-SA"/>
        </w:rPr>
      </w:pPr>
      <w:r w:rsidRPr="006A6D53">
        <w:rPr>
          <w:b/>
          <w:i/>
          <w:lang w:val="ru-RU" w:eastAsia="en-US" w:bidi="ar-SA"/>
        </w:rPr>
        <w:t>Задачи реализации Программы:</w:t>
      </w:r>
    </w:p>
    <w:p w:rsidR="009D2632" w:rsidRPr="006A6D53" w:rsidP="009D2632">
      <w:pPr>
        <w:widowControl w:val="0"/>
        <w:autoSpaceDE w:val="0"/>
        <w:autoSpaceDN w:val="0"/>
        <w:adjustRightInd w:val="0"/>
        <w:ind w:right="-2"/>
        <w:jc w:val="both"/>
        <w:rPr>
          <w:i/>
          <w:lang w:val="ru-RU" w:eastAsia="en-US" w:bidi="ar-SA"/>
        </w:rPr>
      </w:pPr>
      <w:r w:rsidRPr="006A6D53">
        <w:rPr>
          <w:i/>
          <w:lang w:val="ru-RU" w:eastAsia="en-US" w:bidi="ar-SA"/>
        </w:rPr>
        <w:t>-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9D2632" w:rsidRPr="006A6D53" w:rsidP="009D2632">
      <w:pPr>
        <w:widowControl w:val="0"/>
        <w:autoSpaceDE w:val="0"/>
        <w:autoSpaceDN w:val="0"/>
        <w:adjustRightInd w:val="0"/>
        <w:ind w:right="-2"/>
        <w:jc w:val="both"/>
        <w:rPr>
          <w:i/>
          <w:lang w:val="ru-RU" w:eastAsia="en-US" w:bidi="ar-SA"/>
        </w:rPr>
      </w:pPr>
      <w:r w:rsidRPr="006A6D53">
        <w:rPr>
          <w:i/>
          <w:lang w:val="ru-RU" w:eastAsia="en-US" w:bidi="ar-SA"/>
        </w:rPr>
        <w:t>- создание условий для свободного экспериментирования с художественными материалами и инструментами.</w:t>
      </w:r>
    </w:p>
    <w:p w:rsidR="009D2632" w:rsidRPr="006A6D53" w:rsidP="009D2632">
      <w:pPr>
        <w:widowControl w:val="0"/>
        <w:autoSpaceDE w:val="0"/>
        <w:autoSpaceDN w:val="0"/>
        <w:adjustRightInd w:val="0"/>
        <w:ind w:right="-2"/>
        <w:jc w:val="both"/>
        <w:rPr>
          <w:i/>
          <w:color w:val="00000A"/>
          <w:lang w:val="ru-RU" w:eastAsia="en-US" w:bidi="ar-SA"/>
        </w:rPr>
      </w:pPr>
      <w:r w:rsidRPr="006A6D53">
        <w:rPr>
          <w:i/>
          <w:color w:val="00000A"/>
          <w:lang w:val="ru-RU" w:eastAsia="en-US" w:bidi="ar-SA"/>
        </w:rPr>
        <w:t>- ознакомление с универсальным «языком» искусства  средствами художественно-образной выразительности.</w:t>
      </w:r>
    </w:p>
    <w:p w:rsidR="009D2632" w:rsidRPr="006A6D53" w:rsidP="009D2632">
      <w:pPr>
        <w:widowControl w:val="0"/>
        <w:autoSpaceDE w:val="0"/>
        <w:autoSpaceDN w:val="0"/>
        <w:adjustRightInd w:val="0"/>
        <w:ind w:right="-2"/>
        <w:jc w:val="both"/>
        <w:rPr>
          <w:i/>
          <w:color w:val="00000A"/>
          <w:lang w:val="ru-RU" w:eastAsia="en-US" w:bidi="ar-SA"/>
        </w:rPr>
      </w:pPr>
      <w:r w:rsidRPr="006A6D53">
        <w:rPr>
          <w:i/>
          <w:color w:val="00000A"/>
          <w:lang w:val="ru-RU" w:eastAsia="en-US" w:bidi="ar-SA"/>
        </w:rPr>
        <w:t xml:space="preserve">- амплификация (обогащение) индивидуального художественно-эстетического опыта </w:t>
      </w:r>
      <w:r w:rsidRPr="006A6D53">
        <w:rPr>
          <w:i/>
          <w:color w:val="00000A"/>
          <w:lang w:val="ru-RU" w:eastAsia="en-US" w:bidi="ar-SA"/>
        </w:rPr>
        <w:t xml:space="preserve">(эстетической апперцепции): «осмысленное чтение» - </w:t>
      </w:r>
      <w:r w:rsidRPr="006A6D53">
        <w:rPr>
          <w:i/>
          <w:color w:val="00000A"/>
          <w:lang w:val="ru-RU" w:eastAsia="en-US" w:bidi="ar-SA"/>
        </w:rPr>
        <w:t>распредмечивание</w:t>
      </w:r>
      <w:r w:rsidRPr="006A6D53">
        <w:rPr>
          <w:i/>
          <w:color w:val="00000A"/>
          <w:lang w:val="ru-RU" w:eastAsia="en-US" w:bidi="ar-SA"/>
        </w:rPr>
        <w:t xml:space="preserve"> и </w:t>
      </w:r>
      <w:r w:rsidRPr="006A6D53">
        <w:rPr>
          <w:i/>
          <w:color w:val="00000A"/>
          <w:lang w:val="ru-RU" w:eastAsia="en-US" w:bidi="ar-SA"/>
        </w:rPr>
        <w:t>опредмечивание</w:t>
      </w:r>
      <w:r w:rsidRPr="006A6D53">
        <w:rPr>
          <w:i/>
          <w:color w:val="00000A"/>
          <w:lang w:val="ru-RU" w:eastAsia="en-US" w:bidi="ar-SA"/>
        </w:rPr>
        <w:t xml:space="preserve"> 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заключённого в художественную форму.</w:t>
      </w:r>
    </w:p>
    <w:p w:rsidR="009D2632" w:rsidRPr="006A6D53" w:rsidP="009D2632">
      <w:pPr>
        <w:widowControl w:val="0"/>
        <w:autoSpaceDE w:val="0"/>
        <w:autoSpaceDN w:val="0"/>
        <w:adjustRightInd w:val="0"/>
        <w:ind w:right="-2"/>
        <w:jc w:val="both"/>
        <w:rPr>
          <w:i/>
          <w:color w:val="00000A"/>
          <w:lang w:val="ru-RU" w:eastAsia="en-US" w:bidi="ar-SA"/>
        </w:rPr>
      </w:pPr>
      <w:r w:rsidRPr="006A6D53">
        <w:rPr>
          <w:i/>
          <w:color w:val="00000A"/>
          <w:lang w:val="ru-RU" w:eastAsia="en-US" w:bidi="ar-SA"/>
        </w:rPr>
        <w:t>- развитие художественно-творческих способностей в продуктивных видах детской деятельности.</w:t>
      </w:r>
    </w:p>
    <w:p w:rsidR="009D2632" w:rsidRPr="006A6D53" w:rsidP="009D2632">
      <w:pPr>
        <w:widowControl w:val="0"/>
        <w:autoSpaceDE w:val="0"/>
        <w:autoSpaceDN w:val="0"/>
        <w:adjustRightInd w:val="0"/>
        <w:ind w:right="-2"/>
        <w:jc w:val="both"/>
        <w:rPr>
          <w:i/>
          <w:color w:val="00000A"/>
          <w:lang w:val="ru-RU" w:eastAsia="en-US" w:bidi="ar-SA"/>
        </w:rPr>
      </w:pPr>
      <w:r w:rsidRPr="006A6D53">
        <w:rPr>
          <w:i/>
          <w:color w:val="00000A"/>
          <w:lang w:val="ru-RU" w:eastAsia="en-US" w:bidi="ar-SA"/>
        </w:rPr>
        <w:t>- воспитание художественного вкуса и чувства гармонии.</w:t>
      </w:r>
    </w:p>
    <w:p w:rsidR="009D2632" w:rsidRPr="006A6D53" w:rsidP="009D2632">
      <w:pPr>
        <w:widowControl w:val="0"/>
        <w:autoSpaceDE w:val="0"/>
        <w:autoSpaceDN w:val="0"/>
        <w:adjustRightInd w:val="0"/>
        <w:ind w:right="-2"/>
        <w:jc w:val="both"/>
        <w:rPr>
          <w:i/>
          <w:color w:val="00000A"/>
          <w:lang w:val="ru-RU" w:eastAsia="en-US" w:bidi="ar-SA"/>
        </w:rPr>
      </w:pPr>
      <w:r w:rsidRPr="006A6D53">
        <w:rPr>
          <w:i/>
          <w:color w:val="00000A"/>
          <w:lang w:val="ru-RU" w:eastAsia="en-US" w:bidi="ar-SA"/>
        </w:rPr>
        <w:t>- создание условий для многоаспектной и увлекательной активности детей в художественно-эстетическом освоении окружающего мира.</w:t>
      </w:r>
    </w:p>
    <w:p w:rsidR="009D2632" w:rsidRPr="006A6D53" w:rsidP="009D2632">
      <w:pPr>
        <w:widowControl w:val="0"/>
        <w:autoSpaceDE w:val="0"/>
        <w:autoSpaceDN w:val="0"/>
        <w:jc w:val="both"/>
        <w:rPr>
          <w:i/>
          <w:lang w:val="ru-RU" w:eastAsia="en-US" w:bidi="ar-SA"/>
        </w:rPr>
      </w:pPr>
      <w:r w:rsidRPr="006A6D53">
        <w:rPr>
          <w:i/>
          <w:color w:val="00000A"/>
          <w:lang w:val="ru-RU" w:eastAsia="en-US" w:bidi="ar-SA"/>
        </w:rPr>
        <w:t xml:space="preserve">- </w:t>
      </w:r>
      <w:r w:rsidRPr="006A6D53">
        <w:rPr>
          <w:i/>
          <w:lang w:val="ru-RU" w:eastAsia="en-US" w:bidi="ar-SA"/>
        </w:rPr>
        <w:t>формирование эстетической картины мира и основных элементов «Я - концепции-творца».</w:t>
      </w:r>
    </w:p>
    <w:p w:rsidR="00A07A7E" w:rsidRPr="006A6D53" w:rsidP="009D2632">
      <w:pPr>
        <w:widowControl w:val="0"/>
        <w:pBdr>
          <w:top w:val="nil"/>
          <w:left w:val="nil"/>
          <w:bottom w:val="nil"/>
          <w:right w:val="nil"/>
          <w:between w:val="nil"/>
        </w:pBdr>
        <w:autoSpaceDE w:val="0"/>
        <w:autoSpaceDN w:val="0"/>
        <w:jc w:val="both"/>
        <w:rPr>
          <w:b/>
          <w:i/>
          <w:color w:val="000000"/>
          <w:u w:val="single"/>
          <w:lang w:val="ru-RU" w:eastAsia="en-US" w:bidi="ar-SA"/>
        </w:rPr>
      </w:pPr>
    </w:p>
    <w:p w:rsidR="00A92B28" w:rsidRPr="006A6D53" w:rsidP="004556B4">
      <w:pPr>
        <w:widowControl w:val="0"/>
        <w:autoSpaceDE w:val="0"/>
        <w:autoSpaceDN w:val="0"/>
        <w:ind w:left="819" w:right="794" w:firstLine="566"/>
        <w:jc w:val="both"/>
        <w:rPr>
          <w:lang w:val="ru-RU" w:eastAsia="en-US" w:bidi="ar-SA"/>
        </w:rPr>
      </w:pPr>
      <w:r w:rsidRPr="006A6D53">
        <w:rPr>
          <w:spacing w:val="-5"/>
          <w:lang w:val="ru-RU" w:eastAsia="en-US" w:bidi="ar-SA"/>
        </w:rPr>
        <w:t>Во</w:t>
      </w:r>
      <w:r w:rsidR="005D2D24">
        <w:rPr>
          <w:spacing w:val="-5"/>
          <w:lang w:val="ru-RU" w:eastAsia="en-US" w:bidi="ar-SA"/>
        </w:rPr>
        <w:t xml:space="preserve"> </w:t>
      </w:r>
      <w:r w:rsidRPr="006A6D53">
        <w:rPr>
          <w:spacing w:val="-5"/>
          <w:lang w:val="ru-RU" w:eastAsia="en-US" w:bidi="ar-SA"/>
        </w:rPr>
        <w:t>снову</w:t>
      </w:r>
      <w:r w:rsidR="005D2D24">
        <w:rPr>
          <w:spacing w:val="-5"/>
          <w:lang w:val="ru-RU" w:eastAsia="en-US" w:bidi="ar-SA"/>
        </w:rPr>
        <w:t xml:space="preserve"> </w:t>
      </w:r>
      <w:r w:rsidRPr="006A6D53">
        <w:rPr>
          <w:spacing w:val="-5"/>
          <w:lang w:val="ru-RU" w:eastAsia="en-US" w:bidi="ar-SA"/>
        </w:rPr>
        <w:t>приоритетов</w:t>
      </w:r>
      <w:r w:rsidR="005D2D24">
        <w:rPr>
          <w:spacing w:val="-5"/>
          <w:lang w:val="ru-RU" w:eastAsia="en-US" w:bidi="ar-SA"/>
        </w:rPr>
        <w:t xml:space="preserve"> </w:t>
      </w:r>
      <w:r w:rsidRPr="006A6D53">
        <w:rPr>
          <w:spacing w:val="-5"/>
          <w:lang w:val="ru-RU" w:eastAsia="en-US" w:bidi="ar-SA"/>
        </w:rPr>
        <w:t>деятельности</w:t>
      </w:r>
      <w:r w:rsidR="005D2D24">
        <w:rPr>
          <w:spacing w:val="-5"/>
          <w:lang w:val="ru-RU" w:eastAsia="en-US" w:bidi="ar-SA"/>
        </w:rPr>
        <w:t xml:space="preserve"> </w:t>
      </w:r>
      <w:r w:rsidRPr="006A6D53">
        <w:rPr>
          <w:spacing w:val="-5"/>
          <w:lang w:val="ru-RU" w:eastAsia="en-US" w:bidi="ar-SA"/>
        </w:rPr>
        <w:t>ДОУ</w:t>
      </w:r>
      <w:r w:rsidR="005D2D24">
        <w:rPr>
          <w:spacing w:val="-5"/>
          <w:lang w:val="ru-RU" w:eastAsia="en-US" w:bidi="ar-SA"/>
        </w:rPr>
        <w:t xml:space="preserve"> </w:t>
      </w:r>
      <w:r w:rsidRPr="006A6D53">
        <w:rPr>
          <w:spacing w:val="-5"/>
          <w:lang w:val="ru-RU" w:eastAsia="en-US" w:bidi="ar-SA"/>
        </w:rPr>
        <w:t>были</w:t>
      </w:r>
      <w:r w:rsidR="005D2D24">
        <w:rPr>
          <w:spacing w:val="-5"/>
          <w:lang w:val="ru-RU" w:eastAsia="en-US" w:bidi="ar-SA"/>
        </w:rPr>
        <w:t xml:space="preserve"> </w:t>
      </w:r>
      <w:r w:rsidRPr="006A6D53">
        <w:rPr>
          <w:spacing w:val="-5"/>
          <w:lang w:val="ru-RU" w:eastAsia="en-US" w:bidi="ar-SA"/>
        </w:rPr>
        <w:t>положены</w:t>
      </w:r>
      <w:r w:rsidR="005D2D24">
        <w:rPr>
          <w:spacing w:val="-5"/>
          <w:lang w:val="ru-RU" w:eastAsia="en-US" w:bidi="ar-SA"/>
        </w:rPr>
        <w:t xml:space="preserve"> </w:t>
      </w:r>
      <w:r w:rsidRPr="006A6D53">
        <w:rPr>
          <w:spacing w:val="-5"/>
          <w:lang w:val="ru-RU" w:eastAsia="en-US" w:bidi="ar-SA"/>
        </w:rPr>
        <w:t>следующие</w:t>
      </w:r>
      <w:r w:rsidR="005D2D24">
        <w:rPr>
          <w:spacing w:val="-5"/>
          <w:lang w:val="ru-RU" w:eastAsia="en-US" w:bidi="ar-SA"/>
        </w:rPr>
        <w:t xml:space="preserve"> </w:t>
      </w:r>
      <w:r w:rsidRPr="006A6D53">
        <w:rPr>
          <w:lang w:val="ru-RU" w:eastAsia="en-US" w:bidi="ar-SA"/>
        </w:rPr>
        <w:t>факторы:</w:t>
      </w:r>
    </w:p>
    <w:p w:rsidR="00A92B28" w:rsidRPr="0038107A" w:rsidP="00FE4F09">
      <w:pPr>
        <w:widowControl w:val="0"/>
        <w:numPr>
          <w:ilvl w:val="0"/>
          <w:numId w:val="2"/>
        </w:numPr>
        <w:autoSpaceDE w:val="0"/>
        <w:autoSpaceDN w:val="0"/>
        <w:ind w:left="420" w:hanging="360"/>
        <w:jc w:val="both"/>
        <w:rPr>
          <w:szCs w:val="22"/>
          <w:lang w:val="ru-RU" w:eastAsia="en-US" w:bidi="ar-SA"/>
        </w:rPr>
      </w:pPr>
      <w:r w:rsidRPr="0038107A">
        <w:rPr>
          <w:w w:val="95"/>
          <w:szCs w:val="22"/>
          <w:lang w:val="ru-RU" w:eastAsia="en-US" w:bidi="ar-SA"/>
        </w:rPr>
        <w:t>У</w:t>
      </w:r>
      <w:r w:rsidRPr="0038107A">
        <w:rPr>
          <w:w w:val="95"/>
          <w:szCs w:val="22"/>
          <w:lang w:val="ru-RU" w:eastAsia="en-US" w:bidi="ar-SA"/>
        </w:rPr>
        <w:t>чет</w:t>
      </w:r>
      <w:r w:rsidRPr="0038107A">
        <w:rPr>
          <w:w w:val="95"/>
          <w:szCs w:val="22"/>
          <w:lang w:val="ru-RU" w:eastAsia="en-US" w:bidi="ar-SA"/>
        </w:rPr>
        <w:t xml:space="preserve"> </w:t>
      </w:r>
      <w:r w:rsidRPr="0038107A">
        <w:rPr>
          <w:w w:val="95"/>
          <w:szCs w:val="22"/>
          <w:lang w:val="ru-RU" w:eastAsia="en-US" w:bidi="ar-SA"/>
        </w:rPr>
        <w:t>государственной</w:t>
      </w:r>
      <w:r w:rsidRPr="0038107A">
        <w:rPr>
          <w:w w:val="95"/>
          <w:szCs w:val="22"/>
          <w:lang w:val="ru-RU" w:eastAsia="en-US" w:bidi="ar-SA"/>
        </w:rPr>
        <w:t xml:space="preserve"> </w:t>
      </w:r>
      <w:r w:rsidRPr="0038107A">
        <w:rPr>
          <w:w w:val="95"/>
          <w:szCs w:val="22"/>
          <w:lang w:val="ru-RU" w:eastAsia="en-US" w:bidi="ar-SA"/>
        </w:rPr>
        <w:t>политики;</w:t>
      </w:r>
    </w:p>
    <w:p w:rsidR="00A92B28" w:rsidRPr="0038107A" w:rsidP="00FE4F09">
      <w:pPr>
        <w:widowControl w:val="0"/>
        <w:numPr>
          <w:ilvl w:val="0"/>
          <w:numId w:val="2"/>
        </w:numPr>
        <w:autoSpaceDE w:val="0"/>
        <w:autoSpaceDN w:val="0"/>
        <w:ind w:left="420" w:hanging="360"/>
        <w:jc w:val="both"/>
        <w:rPr>
          <w:szCs w:val="22"/>
          <w:lang w:val="ru-RU" w:eastAsia="en-US" w:bidi="ar-SA"/>
        </w:rPr>
      </w:pPr>
      <w:r w:rsidRPr="0038107A">
        <w:rPr>
          <w:szCs w:val="22"/>
          <w:lang w:val="ru-RU" w:eastAsia="en-US" w:bidi="ar-SA"/>
        </w:rPr>
        <w:t>особенности</w:t>
      </w:r>
      <w:r w:rsidRPr="0038107A">
        <w:rPr>
          <w:szCs w:val="22"/>
          <w:lang w:val="ru-RU" w:eastAsia="en-US" w:bidi="ar-SA"/>
        </w:rPr>
        <w:tab/>
        <w:t>контингента</w:t>
      </w:r>
      <w:r w:rsidRPr="0038107A">
        <w:rPr>
          <w:szCs w:val="22"/>
          <w:lang w:val="ru-RU" w:eastAsia="en-US" w:bidi="ar-SA"/>
        </w:rPr>
        <w:tab/>
        <w:t>детей</w:t>
      </w:r>
      <w:r w:rsidRPr="0038107A">
        <w:rPr>
          <w:szCs w:val="22"/>
          <w:lang w:val="ru-RU" w:eastAsia="en-US" w:bidi="ar-SA"/>
        </w:rPr>
        <w:tab/>
        <w:t>и</w:t>
      </w:r>
      <w:r w:rsidRPr="0038107A">
        <w:rPr>
          <w:szCs w:val="22"/>
          <w:lang w:val="ru-RU" w:eastAsia="en-US" w:bidi="ar-SA"/>
        </w:rPr>
        <w:tab/>
        <w:t>кадрового</w:t>
      </w:r>
      <w:r w:rsidRPr="0038107A">
        <w:rPr>
          <w:szCs w:val="22"/>
          <w:lang w:val="ru-RU" w:eastAsia="en-US" w:bidi="ar-SA"/>
        </w:rPr>
        <w:tab/>
        <w:t>состава</w:t>
      </w:r>
      <w:r w:rsidRPr="0038107A" w:rsidR="00FE4F09">
        <w:rPr>
          <w:szCs w:val="22"/>
          <w:lang w:val="ru-RU" w:eastAsia="en-US" w:bidi="ar-SA"/>
        </w:rPr>
        <w:t xml:space="preserve"> </w:t>
      </w:r>
      <w:r w:rsidRPr="0038107A">
        <w:rPr>
          <w:spacing w:val="-1"/>
          <w:szCs w:val="22"/>
          <w:lang w:val="ru-RU" w:eastAsia="en-US" w:bidi="ar-SA"/>
        </w:rPr>
        <w:t>дошкольного</w:t>
      </w:r>
      <w:r w:rsidRPr="0038107A">
        <w:rPr>
          <w:szCs w:val="22"/>
          <w:lang w:val="ru-RU" w:eastAsia="en-US" w:bidi="ar-SA"/>
        </w:rPr>
        <w:t>учреждения</w:t>
      </w:r>
      <w:r w:rsidRPr="0038107A">
        <w:rPr>
          <w:szCs w:val="22"/>
          <w:lang w:val="ru-RU" w:eastAsia="en-US" w:bidi="ar-SA"/>
        </w:rPr>
        <w:t>;</w:t>
      </w:r>
    </w:p>
    <w:p w:rsidR="00A92B28" w:rsidRPr="0038107A" w:rsidP="00FE4F09">
      <w:pPr>
        <w:widowControl w:val="0"/>
        <w:numPr>
          <w:ilvl w:val="0"/>
          <w:numId w:val="2"/>
        </w:numPr>
        <w:autoSpaceDE w:val="0"/>
        <w:autoSpaceDN w:val="0"/>
        <w:ind w:left="420" w:hanging="360"/>
        <w:jc w:val="both"/>
        <w:rPr>
          <w:szCs w:val="22"/>
          <w:lang w:val="ru-RU" w:eastAsia="en-US" w:bidi="ar-SA"/>
        </w:rPr>
      </w:pPr>
      <w:r w:rsidRPr="0038107A">
        <w:rPr>
          <w:w w:val="95"/>
          <w:szCs w:val="22"/>
          <w:lang w:val="ru-RU" w:eastAsia="en-US" w:bidi="ar-SA"/>
        </w:rPr>
        <w:t>учет</w:t>
      </w:r>
      <w:r w:rsidRPr="0038107A" w:rsidR="005D2D24">
        <w:rPr>
          <w:w w:val="95"/>
          <w:szCs w:val="22"/>
          <w:lang w:val="ru-RU" w:eastAsia="en-US" w:bidi="ar-SA"/>
        </w:rPr>
        <w:t xml:space="preserve"> </w:t>
      </w:r>
      <w:r w:rsidRPr="0038107A">
        <w:rPr>
          <w:w w:val="95"/>
          <w:szCs w:val="22"/>
          <w:lang w:val="ru-RU" w:eastAsia="en-US" w:bidi="ar-SA"/>
        </w:rPr>
        <w:t>запроса</w:t>
      </w:r>
      <w:r w:rsidRPr="0038107A" w:rsidR="005D2D24">
        <w:rPr>
          <w:w w:val="95"/>
          <w:szCs w:val="22"/>
          <w:lang w:val="ru-RU" w:eastAsia="en-US" w:bidi="ar-SA"/>
        </w:rPr>
        <w:t xml:space="preserve"> </w:t>
      </w:r>
      <w:r w:rsidRPr="0038107A">
        <w:rPr>
          <w:w w:val="95"/>
          <w:szCs w:val="22"/>
          <w:lang w:val="ru-RU" w:eastAsia="en-US" w:bidi="ar-SA"/>
        </w:rPr>
        <w:t>родителей;</w:t>
      </w:r>
    </w:p>
    <w:p w:rsidR="00A92B28" w:rsidRPr="0038107A" w:rsidP="00FE4F09">
      <w:pPr>
        <w:widowControl w:val="0"/>
        <w:numPr>
          <w:ilvl w:val="0"/>
          <w:numId w:val="2"/>
        </w:numPr>
        <w:autoSpaceDE w:val="0"/>
        <w:autoSpaceDN w:val="0"/>
        <w:ind w:left="420" w:hanging="360"/>
        <w:jc w:val="both"/>
        <w:rPr>
          <w:szCs w:val="22"/>
          <w:lang w:val="ru-RU" w:eastAsia="en-US" w:bidi="ar-SA"/>
        </w:rPr>
      </w:pPr>
      <w:r w:rsidRPr="0038107A">
        <w:rPr>
          <w:spacing w:val="-3"/>
          <w:w w:val="95"/>
          <w:szCs w:val="22"/>
          <w:lang w:val="ru-RU" w:eastAsia="en-US" w:bidi="ar-SA"/>
        </w:rPr>
        <w:t>особенности</w:t>
      </w:r>
      <w:r w:rsidRPr="0038107A" w:rsidR="005D2D24">
        <w:rPr>
          <w:spacing w:val="-3"/>
          <w:w w:val="95"/>
          <w:szCs w:val="22"/>
          <w:lang w:val="ru-RU" w:eastAsia="en-US" w:bidi="ar-SA"/>
        </w:rPr>
        <w:t xml:space="preserve"> </w:t>
      </w:r>
      <w:r w:rsidRPr="0038107A">
        <w:rPr>
          <w:spacing w:val="-2"/>
          <w:w w:val="95"/>
          <w:szCs w:val="22"/>
          <w:lang w:val="ru-RU" w:eastAsia="en-US" w:bidi="ar-SA"/>
        </w:rPr>
        <w:t>региона.</w:t>
      </w:r>
    </w:p>
    <w:p w:rsidR="009156E2" w:rsidRPr="006A6D53" w:rsidP="005D2D24">
      <w:pPr>
        <w:widowControl w:val="0"/>
        <w:tabs>
          <w:tab w:val="left" w:pos="819"/>
          <w:tab w:val="left" w:pos="820"/>
        </w:tabs>
        <w:autoSpaceDE w:val="0"/>
        <w:autoSpaceDN w:val="0"/>
        <w:ind w:left="1386"/>
        <w:jc w:val="both"/>
        <w:rPr>
          <w:lang w:val="ru-RU" w:eastAsia="en-US" w:bidi="ar-SA"/>
        </w:rPr>
      </w:pPr>
    </w:p>
    <w:p w:rsidR="009D2632" w:rsidRPr="006A6D53" w:rsidP="009156E2">
      <w:pPr>
        <w:widowControl w:val="0"/>
        <w:tabs>
          <w:tab w:val="left" w:pos="819"/>
          <w:tab w:val="left" w:pos="820"/>
        </w:tabs>
        <w:autoSpaceDE w:val="0"/>
        <w:autoSpaceDN w:val="0"/>
        <w:rPr>
          <w:lang w:val="ru-RU" w:eastAsia="en-US" w:bidi="ar-SA"/>
        </w:rPr>
      </w:pPr>
    </w:p>
    <w:p w:rsidR="00894F12" w:rsidRPr="00E13975" w:rsidP="00E13975">
      <w:pPr>
        <w:widowControl/>
        <w:numPr>
          <w:ilvl w:val="1"/>
          <w:numId w:val="1"/>
        </w:numPr>
        <w:pBdr>
          <w:top w:val="nil"/>
          <w:left w:val="nil"/>
          <w:bottom w:val="nil"/>
          <w:right w:val="nil"/>
          <w:between w:val="nil"/>
        </w:pBdr>
        <w:autoSpaceDE/>
        <w:autoSpaceDN/>
        <w:ind w:left="1080" w:hanging="720"/>
        <w:jc w:val="both"/>
        <w:rPr>
          <w:b/>
          <w:color w:val="000000"/>
          <w:lang w:val="ru-RU" w:eastAsia="en-US" w:bidi="ar-SA"/>
        </w:rPr>
      </w:pPr>
      <w:r w:rsidRPr="00E13975">
        <w:rPr>
          <w:b/>
          <w:color w:val="000000"/>
          <w:lang w:val="ru-RU" w:eastAsia="en-US" w:bidi="ar-SA"/>
        </w:rPr>
        <w:t>Принципы и подходы к формированию Программы</w:t>
      </w:r>
    </w:p>
    <w:p w:rsidR="00894F12" w:rsidRPr="006A6D53" w:rsidP="00894F12">
      <w:pPr>
        <w:widowControl w:val="0"/>
        <w:pBdr>
          <w:top w:val="nil"/>
          <w:left w:val="nil"/>
          <w:bottom w:val="nil"/>
          <w:right w:val="nil"/>
          <w:between w:val="nil"/>
        </w:pBdr>
        <w:autoSpaceDE w:val="0"/>
        <w:autoSpaceDN w:val="0"/>
        <w:rPr>
          <w:b/>
          <w:color w:val="000000"/>
          <w:lang w:val="ru-RU" w:eastAsia="en-US" w:bidi="ar-SA"/>
        </w:rPr>
      </w:pPr>
    </w:p>
    <w:p w:rsidR="00894F12" w:rsidRPr="006A6D53" w:rsidP="00894F12">
      <w:pPr>
        <w:widowControl w:val="0"/>
        <w:pBdr>
          <w:top w:val="nil"/>
          <w:left w:val="nil"/>
          <w:bottom w:val="nil"/>
          <w:right w:val="nil"/>
          <w:between w:val="nil"/>
        </w:pBdr>
        <w:autoSpaceDE w:val="0"/>
        <w:autoSpaceDN w:val="0"/>
        <w:ind w:right="-144" w:firstLine="709"/>
        <w:rPr>
          <w:b/>
          <w:color w:val="000000"/>
          <w:u w:val="single"/>
          <w:lang w:val="ru-RU" w:eastAsia="en-US" w:bidi="ar-SA"/>
        </w:rPr>
      </w:pPr>
      <w:r w:rsidRPr="006A6D53">
        <w:rPr>
          <w:b/>
          <w:color w:val="000000"/>
          <w:u w:val="single"/>
          <w:lang w:val="ru-RU" w:eastAsia="en-US" w:bidi="ar-SA"/>
        </w:rPr>
        <w:t>Обязательная часть:</w:t>
      </w:r>
    </w:p>
    <w:p w:rsidR="00894F12" w:rsidRPr="006A6D53" w:rsidP="006343CC">
      <w:pPr>
        <w:widowControl w:val="0"/>
        <w:pBdr>
          <w:top w:val="nil"/>
          <w:left w:val="nil"/>
          <w:bottom w:val="nil"/>
          <w:right w:val="nil"/>
          <w:between w:val="nil"/>
        </w:pBdr>
        <w:autoSpaceDE w:val="0"/>
        <w:autoSpaceDN w:val="0"/>
        <w:ind w:firstLine="709"/>
        <w:jc w:val="both"/>
        <w:rPr>
          <w:color w:val="000000"/>
          <w:lang w:val="ru-RU" w:eastAsia="en-US" w:bidi="ar-SA"/>
        </w:rPr>
      </w:pPr>
      <w:r w:rsidRPr="006A6D53">
        <w:rPr>
          <w:color w:val="000000"/>
          <w:lang w:val="ru-RU" w:eastAsia="en-US" w:bidi="ar-SA"/>
        </w:rPr>
        <w:t>Согласно ФОП п. 14.3. и ФГОС ДО п.1.4. Программа построена на следующих принципах</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признание ребёнка полноценным участником (субъектом) образовательных отношений;</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поддержка инициативы детей в различных видах деятельности;</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сотрудничество ДОО с семьей;</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приобщение детей к социокультурным нормам, традициям семьи, общества и государства;</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формирование познавательных интересов и познавательных действий ребёнка в различных видах деятельности;</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возрастная адекватность дошкольного образования (соответствие условий, требований, методов возрасту и особенностям развития);</w:t>
      </w:r>
    </w:p>
    <w:p w:rsidR="00894F12" w:rsidRPr="006A6D53" w:rsidP="006343CC">
      <w:pPr>
        <w:widowControl/>
        <w:numPr>
          <w:ilvl w:val="0"/>
          <w:numId w:val="3"/>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учёт этнокультурной ситуации развития детей.</w:t>
      </w:r>
    </w:p>
    <w:p w:rsidR="0038107A" w:rsidP="006343CC">
      <w:pPr>
        <w:widowControl w:val="0"/>
        <w:pBdr>
          <w:top w:val="nil"/>
          <w:left w:val="nil"/>
          <w:bottom w:val="nil"/>
          <w:right w:val="nil"/>
          <w:between w:val="nil"/>
        </w:pBdr>
        <w:autoSpaceDE w:val="0"/>
        <w:autoSpaceDN w:val="0"/>
        <w:ind w:firstLine="709"/>
        <w:jc w:val="both"/>
        <w:rPr>
          <w:color w:val="000000"/>
          <w:u w:val="single"/>
          <w:lang w:val="ru-RU" w:eastAsia="en-US" w:bidi="ar-SA"/>
        </w:rPr>
      </w:pPr>
    </w:p>
    <w:p w:rsidR="0038107A" w:rsidP="006343CC">
      <w:pPr>
        <w:widowControl w:val="0"/>
        <w:pBdr>
          <w:top w:val="nil"/>
          <w:left w:val="nil"/>
          <w:bottom w:val="nil"/>
          <w:right w:val="nil"/>
          <w:between w:val="nil"/>
        </w:pBdr>
        <w:autoSpaceDE w:val="0"/>
        <w:autoSpaceDN w:val="0"/>
        <w:ind w:firstLine="709"/>
        <w:jc w:val="both"/>
        <w:rPr>
          <w:color w:val="000000"/>
          <w:u w:val="single"/>
          <w:lang w:val="ru-RU" w:eastAsia="en-US" w:bidi="ar-SA"/>
        </w:rPr>
      </w:pPr>
    </w:p>
    <w:p w:rsidR="00894F12" w:rsidRPr="006A6D53" w:rsidP="006343CC">
      <w:pPr>
        <w:widowControl w:val="0"/>
        <w:pBdr>
          <w:top w:val="nil"/>
          <w:left w:val="nil"/>
          <w:bottom w:val="nil"/>
          <w:right w:val="nil"/>
          <w:between w:val="nil"/>
        </w:pBdr>
        <w:autoSpaceDE w:val="0"/>
        <w:autoSpaceDN w:val="0"/>
        <w:ind w:firstLine="709"/>
        <w:jc w:val="both"/>
        <w:rPr>
          <w:color w:val="000000"/>
          <w:u w:val="single"/>
          <w:lang w:val="ru-RU" w:eastAsia="en-US" w:bidi="ar-SA"/>
        </w:rPr>
      </w:pPr>
      <w:r w:rsidRPr="006A6D53">
        <w:rPr>
          <w:color w:val="000000"/>
          <w:u w:val="single"/>
          <w:lang w:val="ru-RU" w:eastAsia="en-US" w:bidi="ar-SA"/>
        </w:rPr>
        <w:t>Программа построена на следующих подходах:</w:t>
      </w:r>
    </w:p>
    <w:p w:rsidR="00894F12" w:rsidRPr="006A6D53" w:rsidP="006343CC">
      <w:pPr>
        <w:widowControl/>
        <w:numPr>
          <w:ilvl w:val="0"/>
          <w:numId w:val="4"/>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личностно-ориентированный подход,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894F12" w:rsidRPr="006A6D53" w:rsidP="006343CC">
      <w:pPr>
        <w:widowControl/>
        <w:numPr>
          <w:ilvl w:val="0"/>
          <w:numId w:val="4"/>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гуманистический подход,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rsidR="00894F12" w:rsidRPr="006A6D53" w:rsidP="006343CC">
      <w:pPr>
        <w:widowControl/>
        <w:numPr>
          <w:ilvl w:val="0"/>
          <w:numId w:val="4"/>
        </w:numPr>
        <w:pBdr>
          <w:top w:val="nil"/>
          <w:left w:val="nil"/>
          <w:bottom w:val="nil"/>
          <w:right w:val="nil"/>
          <w:between w:val="nil"/>
        </w:pBdr>
        <w:autoSpaceDE/>
        <w:autoSpaceDN/>
        <w:ind w:left="0" w:firstLine="709"/>
        <w:jc w:val="both"/>
        <w:rPr>
          <w:color w:val="000000"/>
          <w:lang w:val="ru-RU" w:eastAsia="en-US" w:bidi="ar-SA"/>
        </w:rPr>
      </w:pPr>
      <w:r w:rsidRPr="006A6D53">
        <w:rPr>
          <w:color w:val="000000"/>
          <w:lang w:val="ru-RU" w:eastAsia="en-US" w:bidi="ar-SA"/>
        </w:rPr>
        <w:t>диалогический (</w:t>
      </w:r>
      <w:r w:rsidRPr="006A6D53">
        <w:rPr>
          <w:color w:val="000000"/>
          <w:lang w:val="ru-RU" w:eastAsia="en-US" w:bidi="ar-SA"/>
        </w:rPr>
        <w:t>полисубъектный</w:t>
      </w:r>
      <w:r w:rsidRPr="006A6D53">
        <w:rPr>
          <w:color w:val="000000"/>
          <w:lang w:val="ru-RU" w:eastAsia="en-US" w:bidi="ar-SA"/>
        </w:rPr>
        <w:t>)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w:t>
      </w:r>
    </w:p>
    <w:p w:rsidR="00894F12" w:rsidRPr="006A6D53" w:rsidP="004D309A">
      <w:pPr>
        <w:widowControl/>
        <w:numPr>
          <w:ilvl w:val="0"/>
          <w:numId w:val="4"/>
        </w:numPr>
        <w:pBdr>
          <w:top w:val="nil"/>
          <w:left w:val="nil"/>
          <w:bottom w:val="nil"/>
          <w:right w:val="nil"/>
          <w:between w:val="nil"/>
        </w:pBdr>
        <w:autoSpaceDE/>
        <w:autoSpaceDN/>
        <w:ind w:left="0" w:firstLine="709"/>
        <w:rPr>
          <w:color w:val="000000"/>
          <w:lang w:val="ru-RU" w:eastAsia="en-US" w:bidi="ar-SA"/>
        </w:rPr>
      </w:pPr>
      <w:r w:rsidRPr="006A6D53">
        <w:rPr>
          <w:color w:val="000000"/>
          <w:lang w:val="ru-RU" w:eastAsia="en-US" w:bidi="ar-SA"/>
        </w:rPr>
        <w:t xml:space="preserve">вариативности – предполагает возможность для участников образовательных отношений систематического перебора вариантов и адекватного принятия решений в ситуациях выбора;  </w:t>
      </w:r>
    </w:p>
    <w:p w:rsidR="00894F12" w:rsidRPr="006A6D53" w:rsidP="004D309A">
      <w:pPr>
        <w:widowControl/>
        <w:numPr>
          <w:ilvl w:val="0"/>
          <w:numId w:val="4"/>
        </w:numPr>
        <w:pBdr>
          <w:top w:val="nil"/>
          <w:left w:val="nil"/>
          <w:bottom w:val="nil"/>
          <w:right w:val="nil"/>
          <w:between w:val="nil"/>
        </w:pBdr>
        <w:autoSpaceDE/>
        <w:autoSpaceDN/>
        <w:ind w:left="0" w:firstLine="709"/>
        <w:rPr>
          <w:color w:val="000000"/>
          <w:lang w:val="ru-RU" w:eastAsia="en-US" w:bidi="ar-SA"/>
        </w:rPr>
      </w:pPr>
      <w:r w:rsidRPr="006A6D53">
        <w:rPr>
          <w:color w:val="000000"/>
          <w:lang w:val="ru-RU" w:eastAsia="en-US" w:bidi="ar-SA"/>
        </w:rPr>
        <w:t xml:space="preserve">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познавательной деятельности ребенка. </w:t>
      </w:r>
    </w:p>
    <w:p w:rsidR="00894F12" w:rsidRPr="006A6D53" w:rsidP="00894F12">
      <w:pPr>
        <w:widowControl w:val="0"/>
        <w:pBdr>
          <w:top w:val="nil"/>
          <w:left w:val="nil"/>
          <w:bottom w:val="nil"/>
          <w:right w:val="nil"/>
          <w:between w:val="nil"/>
        </w:pBdr>
        <w:autoSpaceDE w:val="0"/>
        <w:autoSpaceDN w:val="0"/>
        <w:ind w:left="709"/>
        <w:rPr>
          <w:color w:val="000000"/>
          <w:lang w:val="ru-RU" w:eastAsia="en-US" w:bidi="ar-SA"/>
        </w:rPr>
      </w:pPr>
    </w:p>
    <w:p w:rsidR="0038107A" w:rsidP="00894F12">
      <w:pPr>
        <w:widowControl w:val="0"/>
        <w:pBdr>
          <w:top w:val="nil"/>
          <w:left w:val="nil"/>
          <w:bottom w:val="nil"/>
          <w:right w:val="nil"/>
          <w:between w:val="nil"/>
        </w:pBdr>
        <w:autoSpaceDE w:val="0"/>
        <w:autoSpaceDN w:val="0"/>
        <w:ind w:firstLine="708"/>
        <w:rPr>
          <w:b/>
          <w:i/>
          <w:color w:val="000000"/>
          <w:u w:val="single"/>
          <w:lang w:val="ru-RU" w:eastAsia="en-US" w:bidi="ar-SA"/>
        </w:rPr>
      </w:pPr>
    </w:p>
    <w:p w:rsidR="00894F12" w:rsidRPr="006A6D53" w:rsidP="00894F12">
      <w:pPr>
        <w:widowControl w:val="0"/>
        <w:pBdr>
          <w:top w:val="nil"/>
          <w:left w:val="nil"/>
          <w:bottom w:val="nil"/>
          <w:right w:val="nil"/>
          <w:between w:val="nil"/>
        </w:pBdr>
        <w:autoSpaceDE w:val="0"/>
        <w:autoSpaceDN w:val="0"/>
        <w:ind w:firstLine="708"/>
        <w:rPr>
          <w:i/>
          <w:color w:val="000000"/>
          <w:lang w:val="ru-RU" w:eastAsia="en-US" w:bidi="ar-SA"/>
        </w:rPr>
      </w:pPr>
      <w:r w:rsidRPr="006A6D53">
        <w:rPr>
          <w:b/>
          <w:i/>
          <w:color w:val="000000"/>
          <w:u w:val="single"/>
          <w:lang w:val="ru-RU" w:eastAsia="en-US" w:bidi="ar-SA"/>
        </w:rPr>
        <w:t>Часть, формируемая участниками образовательных отношений:</w:t>
      </w:r>
    </w:p>
    <w:p w:rsidR="00894F12" w:rsidRPr="006A6D53" w:rsidP="00894F12">
      <w:pPr>
        <w:widowControl w:val="0"/>
        <w:pBdr>
          <w:top w:val="nil"/>
          <w:left w:val="nil"/>
          <w:bottom w:val="nil"/>
          <w:right w:val="nil"/>
          <w:between w:val="nil"/>
        </w:pBdr>
        <w:autoSpaceDE w:val="0"/>
        <w:autoSpaceDN w:val="0"/>
        <w:ind w:firstLine="708"/>
        <w:rPr>
          <w:b/>
          <w:i/>
          <w:color w:val="000000"/>
          <w:lang w:val="ru-RU" w:eastAsia="en-US" w:bidi="ar-SA"/>
        </w:rPr>
      </w:pPr>
      <w:r w:rsidRPr="006A6D53">
        <w:rPr>
          <w:i/>
          <w:color w:val="000000"/>
          <w:lang w:val="ru-RU" w:eastAsia="en-US" w:bidi="ar-SA"/>
        </w:rPr>
        <w:t>Принципы и подходы в части, формируемой участниками образовательных отношений, совпадают с принципами и подходами обязательной части Программы.</w:t>
      </w:r>
    </w:p>
    <w:p w:rsidR="00894F12" w:rsidRPr="006A6D53" w:rsidP="00894F12">
      <w:pPr>
        <w:widowControl w:val="0"/>
        <w:pBdr>
          <w:top w:val="nil"/>
          <w:left w:val="nil"/>
          <w:bottom w:val="nil"/>
          <w:right w:val="nil"/>
          <w:between w:val="nil"/>
        </w:pBdr>
        <w:autoSpaceDE w:val="0"/>
        <w:autoSpaceDN w:val="0"/>
        <w:ind w:firstLine="708"/>
        <w:rPr>
          <w:i/>
          <w:color w:val="000000"/>
          <w:lang w:val="ru-RU" w:eastAsia="en-US" w:bidi="ar-SA"/>
        </w:rPr>
      </w:pPr>
    </w:p>
    <w:p w:rsidR="00894F12" w:rsidRPr="006A6D53" w:rsidP="00E13975">
      <w:pPr>
        <w:widowControl/>
        <w:numPr>
          <w:ilvl w:val="1"/>
          <w:numId w:val="1"/>
        </w:numPr>
        <w:pBdr>
          <w:top w:val="nil"/>
          <w:left w:val="nil"/>
          <w:bottom w:val="nil"/>
          <w:right w:val="nil"/>
          <w:between w:val="nil"/>
        </w:pBdr>
        <w:autoSpaceDE/>
        <w:autoSpaceDN/>
        <w:ind w:left="0" w:firstLine="709"/>
        <w:rPr>
          <w:b/>
          <w:color w:val="000000"/>
          <w:lang w:val="ru-RU" w:eastAsia="en-US" w:bidi="ar-SA"/>
        </w:rPr>
      </w:pPr>
      <w:r w:rsidRPr="006A6D53">
        <w:rPr>
          <w:b/>
          <w:color w:val="000000"/>
          <w:lang w:val="ru-RU" w:eastAsia="en-US" w:bidi="ar-SA"/>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94F12" w:rsidRPr="006A6D53" w:rsidP="00894F12">
      <w:pPr>
        <w:widowControl w:val="0"/>
        <w:pBdr>
          <w:top w:val="nil"/>
          <w:left w:val="nil"/>
          <w:bottom w:val="nil"/>
          <w:right w:val="nil"/>
          <w:between w:val="nil"/>
        </w:pBdr>
        <w:autoSpaceDE w:val="0"/>
        <w:autoSpaceDN w:val="0"/>
        <w:rPr>
          <w:b/>
          <w:color w:val="000000"/>
          <w:lang w:val="ru-RU" w:eastAsia="en-US" w:bidi="ar-SA"/>
        </w:rPr>
      </w:pPr>
    </w:p>
    <w:p w:rsidR="00894F12" w:rsidRPr="006A6D53" w:rsidP="006343CC">
      <w:pPr>
        <w:widowControl w:val="0"/>
        <w:autoSpaceDE w:val="0"/>
        <w:autoSpaceDN w:val="0"/>
        <w:jc w:val="both"/>
        <w:rPr>
          <w:lang w:val="ru-RU" w:eastAsia="en-US" w:bidi="ar-SA"/>
        </w:rPr>
      </w:pPr>
      <w:r w:rsidRPr="006A6D53">
        <w:rPr>
          <w:lang w:val="ru-RU" w:eastAsia="en-US" w:bidi="ar-SA"/>
        </w:rPr>
        <w:t xml:space="preserve">         М</w:t>
      </w:r>
      <w:r w:rsidR="005D2D24">
        <w:rPr>
          <w:lang w:val="ru-RU" w:eastAsia="en-US" w:bidi="ar-SA"/>
        </w:rPr>
        <w:t>К</w:t>
      </w:r>
      <w:r w:rsidRPr="006A6D53">
        <w:rPr>
          <w:lang w:val="ru-RU" w:eastAsia="en-US" w:bidi="ar-SA"/>
        </w:rPr>
        <w:t xml:space="preserve">ДОУ </w:t>
      </w:r>
      <w:r w:rsidR="00C76BA9">
        <w:rPr>
          <w:lang w:val="ru-RU" w:eastAsia="en-US" w:bidi="ar-SA"/>
        </w:rPr>
        <w:t xml:space="preserve">Теребужский детский сад «Сказка» </w:t>
      </w:r>
      <w:r w:rsidRPr="006A6D53">
        <w:rPr>
          <w:lang w:val="ru-RU" w:eastAsia="en-US" w:bidi="ar-SA"/>
        </w:rPr>
        <w:t xml:space="preserve">является звеном муниципальной системы образования </w:t>
      </w:r>
      <w:r w:rsidR="005D2D24">
        <w:rPr>
          <w:lang w:val="ru-RU" w:eastAsia="en-US" w:bidi="ar-SA"/>
        </w:rPr>
        <w:t>Щигровского</w:t>
      </w:r>
      <w:r w:rsidRPr="006A6D53">
        <w:rPr>
          <w:lang w:val="ru-RU" w:eastAsia="en-US" w:bidi="ar-SA"/>
        </w:rPr>
        <w:t xml:space="preserve"> района Курской области. Основными участниками реализации программы являются: дети раннего и дошкольного возраста, родители (законные представители), педагоги. </w:t>
      </w:r>
    </w:p>
    <w:p w:rsidR="00894F12" w:rsidRPr="006A6D53" w:rsidP="006343CC">
      <w:pPr>
        <w:widowControl w:val="0"/>
        <w:autoSpaceDE w:val="0"/>
        <w:autoSpaceDN w:val="0"/>
        <w:ind w:right="-142"/>
        <w:jc w:val="both"/>
        <w:rPr>
          <w:lang w:val="ru-RU" w:eastAsia="en-US" w:bidi="ar-SA"/>
        </w:rPr>
      </w:pPr>
      <w:r w:rsidRPr="006A6D53">
        <w:rPr>
          <w:lang w:val="ru-RU" w:eastAsia="en-US" w:bidi="ar-SA"/>
        </w:rPr>
        <w:t xml:space="preserve">          </w:t>
      </w:r>
      <w:r w:rsidRPr="006A6D53">
        <w:rPr>
          <w:lang w:val="ru-RU" w:eastAsia="en-US" w:bidi="ar-SA"/>
        </w:rPr>
        <w:t>Концепция М</w:t>
      </w:r>
      <w:r w:rsidR="005D2D24">
        <w:rPr>
          <w:lang w:val="ru-RU" w:eastAsia="en-US" w:bidi="ar-SA"/>
        </w:rPr>
        <w:t>К</w:t>
      </w:r>
      <w:r w:rsidRPr="006A6D53">
        <w:rPr>
          <w:lang w:val="ru-RU" w:eastAsia="en-US" w:bidi="ar-SA"/>
        </w:rPr>
        <w:t xml:space="preserve">ДОУ </w:t>
      </w:r>
      <w:r w:rsidR="00C76BA9">
        <w:rPr>
          <w:lang w:val="ru-RU" w:eastAsia="en-US" w:bidi="ar-SA"/>
        </w:rPr>
        <w:t xml:space="preserve">Теребужский детский сад «Сказка» </w:t>
      </w:r>
      <w:r w:rsidRPr="006A6D53">
        <w:rPr>
          <w:lang w:val="ru-RU" w:eastAsia="en-US" w:bidi="ar-SA"/>
        </w:rPr>
        <w:t>предполагает создание полноценных условий для развития детей раннего и дошкольного возраста с учетом индивидуальных потребностей и возможносте</w:t>
      </w:r>
      <w:r w:rsidRPr="006A6D53">
        <w:rPr>
          <w:lang w:val="ru-RU" w:eastAsia="en-US" w:bidi="ar-SA"/>
        </w:rPr>
        <w:t>й каждого воспитанника в группе</w:t>
      </w:r>
      <w:r w:rsidRPr="006A6D53">
        <w:rPr>
          <w:lang w:val="ru-RU" w:eastAsia="en-US" w:bidi="ar-SA"/>
        </w:rPr>
        <w:t xml:space="preserve"> разной направленности на основе личностно-развивающего и гуманистического характера взаимодействия работников ДОО и родителей (законных представителей) детей в соответствии с ФОП ДО и ФГОС ДО.</w:t>
      </w:r>
    </w:p>
    <w:p w:rsidR="00894F12" w:rsidRPr="006A6D53" w:rsidP="006343CC">
      <w:pPr>
        <w:widowControl w:val="0"/>
        <w:autoSpaceDE w:val="0"/>
        <w:autoSpaceDN w:val="0"/>
        <w:ind w:firstLine="708"/>
        <w:jc w:val="both"/>
        <w:rPr>
          <w:u w:val="single"/>
          <w:lang w:val="ru-RU" w:eastAsia="en-US" w:bidi="ar-SA"/>
        </w:rPr>
      </w:pPr>
      <w:r w:rsidRPr="006A6D53">
        <w:rPr>
          <w:lang w:val="ru-RU" w:eastAsia="en-US" w:bidi="ar-SA"/>
        </w:rPr>
        <w:t>К значимым для разработки и реализации Программы характеристикам</w:t>
      </w:r>
      <w:r w:rsidR="00C76BA9">
        <w:rPr>
          <w:lang w:val="ru-RU" w:eastAsia="en-US" w:bidi="ar-SA"/>
        </w:rPr>
        <w:t xml:space="preserve"> </w:t>
      </w:r>
      <w:r w:rsidRPr="006A6D53">
        <w:rPr>
          <w:u w:val="single"/>
          <w:lang w:val="ru-RU" w:eastAsia="en-US" w:bidi="ar-SA"/>
        </w:rPr>
        <w:t xml:space="preserve">педагогический коллектив ДОУ относит: </w:t>
      </w:r>
    </w:p>
    <w:p w:rsidR="00894F12" w:rsidRPr="006A6D53" w:rsidP="006343CC">
      <w:pPr>
        <w:widowControl w:val="0"/>
        <w:autoSpaceDE w:val="0"/>
        <w:autoSpaceDN w:val="0"/>
        <w:ind w:firstLine="708"/>
        <w:jc w:val="both"/>
        <w:rPr>
          <w:lang w:val="ru-RU" w:eastAsia="en-US" w:bidi="ar-SA"/>
        </w:rPr>
      </w:pPr>
      <w:r w:rsidRPr="006A6D53">
        <w:rPr>
          <w:lang w:val="ru-RU" w:eastAsia="en-US" w:bidi="ar-SA"/>
        </w:rPr>
        <w:t>-</w:t>
      </w:r>
      <w:r w:rsidRPr="006A6D53">
        <w:rPr>
          <w:lang w:val="ru-RU" w:eastAsia="en-US" w:bidi="ar-SA"/>
        </w:rPr>
        <w:t xml:space="preserve"> предельная наполняемость;</w:t>
      </w:r>
    </w:p>
    <w:p w:rsidR="00894F12" w:rsidRPr="006A6D53" w:rsidP="006343CC">
      <w:pPr>
        <w:widowControl w:val="0"/>
        <w:autoSpaceDE w:val="0"/>
        <w:autoSpaceDN w:val="0"/>
        <w:ind w:firstLine="708"/>
        <w:jc w:val="both"/>
        <w:rPr>
          <w:lang w:val="ru-RU" w:eastAsia="en-US" w:bidi="ar-SA"/>
        </w:rPr>
      </w:pPr>
      <w:r w:rsidRPr="006A6D53">
        <w:rPr>
          <w:lang w:val="ru-RU" w:eastAsia="en-US" w:bidi="ar-SA"/>
        </w:rPr>
        <w:t xml:space="preserve">-возрастные характеристики воспитанников; </w:t>
      </w:r>
    </w:p>
    <w:p w:rsidR="00894F12" w:rsidRPr="006A6D53" w:rsidP="006343CC">
      <w:pPr>
        <w:widowControl w:val="0"/>
        <w:autoSpaceDE w:val="0"/>
        <w:autoSpaceDN w:val="0"/>
        <w:ind w:firstLine="708"/>
        <w:jc w:val="both"/>
        <w:rPr>
          <w:lang w:val="ru-RU" w:eastAsia="en-US" w:bidi="ar-SA"/>
        </w:rPr>
      </w:pPr>
      <w:r w:rsidRPr="006A6D53">
        <w:rPr>
          <w:lang w:val="ru-RU" w:eastAsia="en-US" w:bidi="ar-SA"/>
        </w:rPr>
        <w:t>-кадровые условия;</w:t>
      </w:r>
    </w:p>
    <w:p w:rsidR="00894F12" w:rsidRPr="006A6D53" w:rsidP="006343CC">
      <w:pPr>
        <w:widowControl w:val="0"/>
        <w:autoSpaceDE w:val="0"/>
        <w:autoSpaceDN w:val="0"/>
        <w:ind w:firstLine="708"/>
        <w:jc w:val="both"/>
        <w:rPr>
          <w:lang w:val="ru-RU" w:eastAsia="en-US" w:bidi="ar-SA"/>
        </w:rPr>
      </w:pPr>
      <w:r w:rsidRPr="006A6D53">
        <w:rPr>
          <w:lang w:val="ru-RU" w:eastAsia="en-US" w:bidi="ar-SA"/>
        </w:rPr>
        <w:t>-региональные особенности (национально-культурные, демографические,  климатические);</w:t>
      </w:r>
    </w:p>
    <w:p w:rsidR="00894F12" w:rsidRPr="006A6D53" w:rsidP="006343CC">
      <w:pPr>
        <w:widowControl w:val="0"/>
        <w:autoSpaceDE w:val="0"/>
        <w:autoSpaceDN w:val="0"/>
        <w:ind w:firstLine="708"/>
        <w:jc w:val="both"/>
        <w:rPr>
          <w:lang w:val="ru-RU" w:eastAsia="en-US" w:bidi="ar-SA"/>
        </w:rPr>
      </w:pPr>
      <w:r w:rsidRPr="006A6D53">
        <w:rPr>
          <w:lang w:val="ru-RU" w:eastAsia="en-US" w:bidi="ar-SA"/>
        </w:rPr>
        <w:t>-материально-техническое оснащение;</w:t>
      </w:r>
    </w:p>
    <w:p w:rsidR="00894F12" w:rsidRPr="006A6D53" w:rsidP="006343CC">
      <w:pPr>
        <w:widowControl w:val="0"/>
        <w:autoSpaceDE w:val="0"/>
        <w:autoSpaceDN w:val="0"/>
        <w:ind w:firstLine="708"/>
        <w:jc w:val="both"/>
        <w:rPr>
          <w:lang w:val="ru-RU" w:eastAsia="en-US" w:bidi="ar-SA"/>
        </w:rPr>
      </w:pPr>
      <w:r w:rsidRPr="006A6D53">
        <w:rPr>
          <w:lang w:val="ru-RU" w:eastAsia="en-US" w:bidi="ar-SA"/>
        </w:rPr>
        <w:t>-социальные условия и партнеры.</w:t>
      </w:r>
    </w:p>
    <w:p w:rsidR="0038107A" w:rsidP="006343CC">
      <w:pPr>
        <w:widowControl w:val="0"/>
        <w:autoSpaceDE w:val="0"/>
        <w:autoSpaceDN w:val="0"/>
        <w:ind w:firstLine="708"/>
        <w:jc w:val="both"/>
        <w:rPr>
          <w:b/>
          <w:lang w:val="ru-RU" w:eastAsia="en-US" w:bidi="ar-SA"/>
        </w:rPr>
      </w:pPr>
    </w:p>
    <w:p w:rsidR="00894F12" w:rsidRPr="006A6D53" w:rsidP="006343CC">
      <w:pPr>
        <w:widowControl w:val="0"/>
        <w:autoSpaceDE w:val="0"/>
        <w:autoSpaceDN w:val="0"/>
        <w:ind w:firstLine="708"/>
        <w:jc w:val="both"/>
        <w:rPr>
          <w:b/>
          <w:lang w:val="ru-RU" w:eastAsia="en-US" w:bidi="ar-SA"/>
        </w:rPr>
      </w:pPr>
      <w:r w:rsidRPr="006A6D53">
        <w:rPr>
          <w:b/>
          <w:lang w:val="ru-RU" w:eastAsia="en-US" w:bidi="ar-SA"/>
        </w:rPr>
        <w:t xml:space="preserve">Количество групп и предельная наполняемость </w:t>
      </w:r>
    </w:p>
    <w:p w:rsidR="00894F12" w:rsidRPr="006A6D53" w:rsidP="006343CC">
      <w:pPr>
        <w:widowControl w:val="0"/>
        <w:autoSpaceDE w:val="0"/>
        <w:autoSpaceDN w:val="0"/>
        <w:ind w:firstLine="708"/>
        <w:jc w:val="both"/>
        <w:rPr>
          <w:lang w:val="ru-RU" w:eastAsia="en-US" w:bidi="ar-SA"/>
        </w:rPr>
      </w:pPr>
      <w:r w:rsidRPr="006A6D53">
        <w:rPr>
          <w:lang w:val="ru-RU" w:eastAsia="en-US" w:bidi="ar-SA"/>
        </w:rPr>
        <w:t>В М</w:t>
      </w:r>
      <w:r w:rsidR="005D2D24">
        <w:rPr>
          <w:lang w:val="ru-RU" w:eastAsia="en-US" w:bidi="ar-SA"/>
        </w:rPr>
        <w:t>К</w:t>
      </w:r>
      <w:r w:rsidRPr="006A6D53">
        <w:rPr>
          <w:lang w:val="ru-RU" w:eastAsia="en-US" w:bidi="ar-SA"/>
        </w:rPr>
        <w:t xml:space="preserve">ДОУ </w:t>
      </w:r>
      <w:r w:rsidR="006C508C">
        <w:rPr>
          <w:lang w:val="ru-RU" w:eastAsia="en-US" w:bidi="ar-SA"/>
        </w:rPr>
        <w:t xml:space="preserve">Теребужский детский сад «Сказка» </w:t>
      </w:r>
      <w:r w:rsidRPr="006A6D53">
        <w:rPr>
          <w:lang w:val="ru-RU" w:eastAsia="en-US" w:bidi="ar-SA"/>
        </w:rPr>
        <w:t xml:space="preserve">функционируют 1 разновозрастная группа с проектной наполняемостью </w:t>
      </w:r>
      <w:r w:rsidR="005D2D24">
        <w:rPr>
          <w:lang w:val="ru-RU" w:eastAsia="en-US" w:bidi="ar-SA"/>
        </w:rPr>
        <w:t>2</w:t>
      </w:r>
      <w:r w:rsidRPr="006A6D53">
        <w:rPr>
          <w:lang w:val="ru-RU" w:eastAsia="en-US" w:bidi="ar-SA"/>
        </w:rPr>
        <w:t>0 человек</w:t>
      </w:r>
    </w:p>
    <w:p w:rsidR="00894F12" w:rsidRPr="006A6D53" w:rsidP="00894F12">
      <w:pPr>
        <w:widowControl w:val="0"/>
        <w:shd w:val="clear" w:color="auto" w:fill="FFFFFF"/>
        <w:autoSpaceDE w:val="0"/>
        <w:autoSpaceDN w:val="0"/>
        <w:ind w:firstLine="708"/>
        <w:rPr>
          <w:lang w:val="ru-RU" w:eastAsia="en-US" w:bidi="ar-SA"/>
        </w:rPr>
      </w:pPr>
    </w:p>
    <w:tbl>
      <w:tblPr>
        <w:tblStyle w:val="TableNormal"/>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35"/>
        <w:gridCol w:w="2551"/>
        <w:gridCol w:w="1701"/>
        <w:gridCol w:w="1559"/>
        <w:gridCol w:w="2410"/>
      </w:tblGrid>
      <w:tr w:rsidTr="00C845A8">
        <w:tblPrEx>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tblHeader/>
        </w:trPr>
        <w:tc>
          <w:tcPr>
            <w:tcW w:w="2235" w:type="dxa"/>
          </w:tcPr>
          <w:p w:rsidR="00894F12" w:rsidRPr="006A6D53" w:rsidP="00C845A8">
            <w:pPr>
              <w:widowControl w:val="0"/>
              <w:autoSpaceDE w:val="0"/>
              <w:autoSpaceDN w:val="0"/>
              <w:jc w:val="center"/>
              <w:rPr>
                <w:b/>
                <w:lang w:val="ru-RU" w:eastAsia="en-US" w:bidi="ar-SA"/>
              </w:rPr>
            </w:pPr>
            <w:r w:rsidRPr="006A6D53">
              <w:rPr>
                <w:b/>
                <w:lang w:val="ru-RU" w:eastAsia="en-US" w:bidi="ar-SA"/>
              </w:rPr>
              <w:t>Возрастная группа</w:t>
            </w:r>
          </w:p>
        </w:tc>
        <w:tc>
          <w:tcPr>
            <w:tcW w:w="2551" w:type="dxa"/>
          </w:tcPr>
          <w:p w:rsidR="00894F12" w:rsidRPr="006A6D53" w:rsidP="00C845A8">
            <w:pPr>
              <w:widowControl w:val="0"/>
              <w:autoSpaceDE w:val="0"/>
              <w:autoSpaceDN w:val="0"/>
              <w:jc w:val="center"/>
              <w:rPr>
                <w:b/>
                <w:lang w:val="ru-RU" w:eastAsia="en-US" w:bidi="ar-SA"/>
              </w:rPr>
            </w:pPr>
            <w:r w:rsidRPr="006A6D53">
              <w:rPr>
                <w:b/>
                <w:lang w:val="ru-RU" w:eastAsia="en-US" w:bidi="ar-SA"/>
              </w:rPr>
              <w:t>направленность</w:t>
            </w:r>
          </w:p>
        </w:tc>
        <w:tc>
          <w:tcPr>
            <w:tcW w:w="1701" w:type="dxa"/>
          </w:tcPr>
          <w:p w:rsidR="00894F12" w:rsidRPr="006A6D53" w:rsidP="00C845A8">
            <w:pPr>
              <w:widowControl w:val="0"/>
              <w:autoSpaceDE w:val="0"/>
              <w:autoSpaceDN w:val="0"/>
              <w:jc w:val="center"/>
              <w:rPr>
                <w:b/>
                <w:lang w:val="ru-RU" w:eastAsia="en-US" w:bidi="ar-SA"/>
              </w:rPr>
            </w:pPr>
            <w:r w:rsidRPr="006A6D53">
              <w:rPr>
                <w:b/>
                <w:lang w:val="ru-RU" w:eastAsia="en-US" w:bidi="ar-SA"/>
              </w:rPr>
              <w:t>Возраст детей</w:t>
            </w:r>
          </w:p>
        </w:tc>
        <w:tc>
          <w:tcPr>
            <w:tcW w:w="1559" w:type="dxa"/>
          </w:tcPr>
          <w:p w:rsidR="00894F12" w:rsidRPr="006A6D53" w:rsidP="00C845A8">
            <w:pPr>
              <w:widowControl w:val="0"/>
              <w:autoSpaceDE w:val="0"/>
              <w:autoSpaceDN w:val="0"/>
              <w:jc w:val="center"/>
              <w:rPr>
                <w:b/>
                <w:lang w:val="ru-RU" w:eastAsia="en-US" w:bidi="ar-SA"/>
              </w:rPr>
            </w:pPr>
            <w:r w:rsidRPr="006A6D53">
              <w:rPr>
                <w:b/>
                <w:lang w:val="ru-RU" w:eastAsia="en-US" w:bidi="ar-SA"/>
              </w:rPr>
              <w:t>Кол-во групп</w:t>
            </w:r>
          </w:p>
        </w:tc>
        <w:tc>
          <w:tcPr>
            <w:tcW w:w="2410" w:type="dxa"/>
          </w:tcPr>
          <w:p w:rsidR="00894F12" w:rsidRPr="006A6D53" w:rsidP="00C845A8">
            <w:pPr>
              <w:widowControl w:val="0"/>
              <w:autoSpaceDE w:val="0"/>
              <w:autoSpaceDN w:val="0"/>
              <w:jc w:val="center"/>
              <w:rPr>
                <w:b/>
                <w:lang w:val="ru-RU" w:eastAsia="en-US" w:bidi="ar-SA"/>
              </w:rPr>
            </w:pPr>
            <w:r w:rsidRPr="006A6D53">
              <w:rPr>
                <w:b/>
                <w:lang w:val="ru-RU" w:eastAsia="en-US" w:bidi="ar-SA"/>
              </w:rPr>
              <w:t>Предельная наполняемость</w:t>
            </w:r>
          </w:p>
        </w:tc>
      </w:tr>
      <w:tr w:rsidTr="00C845A8">
        <w:tblPrEx>
          <w:tblW w:w="10456" w:type="dxa"/>
          <w:tblLayout w:type="fixed"/>
          <w:tblLook w:val="0400"/>
        </w:tblPrEx>
        <w:trPr>
          <w:cantSplit/>
          <w:tblHeader/>
        </w:trPr>
        <w:tc>
          <w:tcPr>
            <w:tcW w:w="2235" w:type="dxa"/>
          </w:tcPr>
          <w:p w:rsidR="00894F12" w:rsidRPr="006A6D53" w:rsidP="00A92B28">
            <w:pPr>
              <w:widowControl w:val="0"/>
              <w:autoSpaceDE w:val="0"/>
              <w:autoSpaceDN w:val="0"/>
              <w:jc w:val="both"/>
              <w:rPr>
                <w:lang w:val="ru-RU" w:eastAsia="en-US" w:bidi="ar-SA"/>
              </w:rPr>
            </w:pPr>
            <w:r w:rsidRPr="006A6D53">
              <w:rPr>
                <w:lang w:val="ru-RU" w:eastAsia="en-US" w:bidi="ar-SA"/>
              </w:rPr>
              <w:t>Разновозрастная</w:t>
            </w:r>
          </w:p>
        </w:tc>
        <w:tc>
          <w:tcPr>
            <w:tcW w:w="2551" w:type="dxa"/>
          </w:tcPr>
          <w:p w:rsidR="00894F12" w:rsidRPr="006A6D53" w:rsidP="00A92B28">
            <w:pPr>
              <w:widowControl w:val="0"/>
              <w:autoSpaceDE w:val="0"/>
              <w:autoSpaceDN w:val="0"/>
              <w:jc w:val="both"/>
              <w:rPr>
                <w:lang w:val="ru-RU" w:eastAsia="en-US" w:bidi="ar-SA"/>
              </w:rPr>
            </w:pPr>
            <w:r w:rsidRPr="006A6D53">
              <w:rPr>
                <w:lang w:val="ru-RU" w:eastAsia="en-US" w:bidi="ar-SA"/>
              </w:rPr>
              <w:t xml:space="preserve">Общеразвивающей направленности   </w:t>
            </w:r>
          </w:p>
        </w:tc>
        <w:tc>
          <w:tcPr>
            <w:tcW w:w="1701" w:type="dxa"/>
          </w:tcPr>
          <w:p w:rsidR="00894F12" w:rsidRPr="006A6D53" w:rsidP="00A92B28">
            <w:pPr>
              <w:widowControl w:val="0"/>
              <w:autoSpaceDE w:val="0"/>
              <w:autoSpaceDN w:val="0"/>
              <w:jc w:val="center"/>
              <w:rPr>
                <w:lang w:val="ru-RU" w:eastAsia="en-US" w:bidi="ar-SA"/>
              </w:rPr>
            </w:pPr>
            <w:r>
              <w:rPr>
                <w:lang w:val="ru-RU" w:eastAsia="en-US" w:bidi="ar-SA"/>
              </w:rPr>
              <w:t>2</w:t>
            </w:r>
            <w:r w:rsidRPr="006A6D53" w:rsidR="0062760A">
              <w:rPr>
                <w:lang w:val="ru-RU" w:eastAsia="en-US" w:bidi="ar-SA"/>
              </w:rPr>
              <w:t>-7</w:t>
            </w:r>
          </w:p>
        </w:tc>
        <w:tc>
          <w:tcPr>
            <w:tcW w:w="1559" w:type="dxa"/>
          </w:tcPr>
          <w:p w:rsidR="00894F12" w:rsidRPr="006A6D53" w:rsidP="00A92B28">
            <w:pPr>
              <w:widowControl w:val="0"/>
              <w:autoSpaceDE w:val="0"/>
              <w:autoSpaceDN w:val="0"/>
              <w:jc w:val="center"/>
              <w:rPr>
                <w:lang w:val="ru-RU" w:eastAsia="en-US" w:bidi="ar-SA"/>
              </w:rPr>
            </w:pPr>
            <w:r w:rsidRPr="006A6D53">
              <w:rPr>
                <w:lang w:val="ru-RU" w:eastAsia="en-US" w:bidi="ar-SA"/>
              </w:rPr>
              <w:t>1</w:t>
            </w:r>
          </w:p>
        </w:tc>
        <w:tc>
          <w:tcPr>
            <w:tcW w:w="2410" w:type="dxa"/>
          </w:tcPr>
          <w:p w:rsidR="00894F12" w:rsidRPr="006A6D53" w:rsidP="00A92B28">
            <w:pPr>
              <w:widowControl w:val="0"/>
              <w:autoSpaceDE w:val="0"/>
              <w:autoSpaceDN w:val="0"/>
              <w:jc w:val="center"/>
              <w:rPr>
                <w:lang w:val="ru-RU" w:eastAsia="en-US" w:bidi="ar-SA"/>
              </w:rPr>
            </w:pPr>
            <w:r>
              <w:rPr>
                <w:lang w:val="ru-RU" w:eastAsia="en-US" w:bidi="ar-SA"/>
              </w:rPr>
              <w:t>2</w:t>
            </w:r>
            <w:r w:rsidRPr="006A6D53" w:rsidR="0062760A">
              <w:rPr>
                <w:lang w:val="ru-RU" w:eastAsia="en-US" w:bidi="ar-SA"/>
              </w:rPr>
              <w:t>0</w:t>
            </w:r>
          </w:p>
        </w:tc>
      </w:tr>
    </w:tbl>
    <w:p w:rsidR="0062760A" w:rsidRPr="006A6D53" w:rsidP="00C845A8">
      <w:pPr>
        <w:widowControl w:val="0"/>
        <w:autoSpaceDE w:val="0"/>
        <w:autoSpaceDN w:val="0"/>
        <w:ind w:firstLine="708"/>
        <w:rPr>
          <w:lang w:val="ru-RU" w:eastAsia="en-US" w:bidi="ar-SA"/>
        </w:rPr>
      </w:pPr>
      <w:r w:rsidRPr="006A6D53">
        <w:rPr>
          <w:lang w:val="ru-RU" w:eastAsia="en-US" w:bidi="ar-SA"/>
        </w:rPr>
        <w:t>Направленность деят</w:t>
      </w:r>
      <w:r w:rsidRPr="006A6D53">
        <w:rPr>
          <w:lang w:val="ru-RU" w:eastAsia="en-US" w:bidi="ar-SA"/>
        </w:rPr>
        <w:t>ельности групп М</w:t>
      </w:r>
      <w:r w:rsidR="005D2D24">
        <w:rPr>
          <w:lang w:val="ru-RU" w:eastAsia="en-US" w:bidi="ar-SA"/>
        </w:rPr>
        <w:t>К</w:t>
      </w:r>
      <w:r w:rsidRPr="006A6D53">
        <w:rPr>
          <w:lang w:val="ru-RU" w:eastAsia="en-US" w:bidi="ar-SA"/>
        </w:rPr>
        <w:t xml:space="preserve">ДОУ </w:t>
      </w:r>
      <w:r w:rsidR="00C76BA9">
        <w:rPr>
          <w:lang w:val="ru-RU" w:eastAsia="en-US" w:bidi="ar-SA"/>
        </w:rPr>
        <w:t xml:space="preserve">Теребужский детский сад «Сказка» </w:t>
      </w:r>
      <w:r w:rsidRPr="006A6D53">
        <w:rPr>
          <w:lang w:val="ru-RU" w:eastAsia="en-US" w:bidi="ar-SA"/>
        </w:rPr>
        <w:t>отвечает социальному заказу и образовательным потребностям родителей воспитанников.</w:t>
      </w:r>
    </w:p>
    <w:p w:rsidR="00C845A8" w:rsidRPr="006A6D53" w:rsidP="00C845A8">
      <w:pPr>
        <w:widowControl w:val="0"/>
        <w:autoSpaceDE w:val="0"/>
        <w:autoSpaceDN w:val="0"/>
        <w:ind w:firstLine="708"/>
        <w:rPr>
          <w:lang w:val="ru-RU" w:eastAsia="en-US" w:bidi="ar-SA"/>
        </w:rPr>
      </w:pPr>
    </w:p>
    <w:p w:rsidR="00894F12" w:rsidRPr="006A6D53" w:rsidP="0062760A">
      <w:pPr>
        <w:widowControl w:val="0"/>
        <w:autoSpaceDE w:val="0"/>
        <w:autoSpaceDN w:val="0"/>
        <w:ind w:firstLine="708"/>
        <w:jc w:val="both"/>
        <w:rPr>
          <w:lang w:val="ru-RU" w:eastAsia="en-US" w:bidi="ar-SA"/>
        </w:rPr>
      </w:pPr>
      <w:r w:rsidRPr="006A6D53">
        <w:rPr>
          <w:b/>
          <w:lang w:val="ru-RU" w:eastAsia="en-US" w:bidi="ar-SA"/>
        </w:rPr>
        <w:t>Возрастные характеристики особенностей развития воспитанников</w:t>
      </w:r>
    </w:p>
    <w:p w:rsidR="00894F12" w:rsidRPr="006A6D53" w:rsidP="0062760A">
      <w:pPr>
        <w:widowControl w:val="0"/>
        <w:shd w:val="clear" w:color="auto" w:fill="FFFFFF"/>
        <w:autoSpaceDE w:val="0"/>
        <w:autoSpaceDN w:val="0"/>
        <w:ind w:firstLine="708"/>
        <w:jc w:val="both"/>
        <w:rPr>
          <w:b/>
          <w:lang w:val="ru-RU" w:eastAsia="en-US" w:bidi="ar-SA"/>
        </w:rPr>
      </w:pPr>
      <w:r w:rsidRPr="006A6D53">
        <w:rPr>
          <w:b/>
          <w:lang w:val="ru-RU" w:eastAsia="en-US" w:bidi="ar-SA"/>
        </w:rPr>
        <w:t>Смешанная ранняя группа</w:t>
      </w:r>
    </w:p>
    <w:p w:rsidR="00894F12" w:rsidRPr="006A6D53" w:rsidP="0062760A">
      <w:pPr>
        <w:widowControl w:val="0"/>
        <w:shd w:val="clear" w:color="auto" w:fill="FFFFFF"/>
        <w:autoSpaceDE w:val="0"/>
        <w:autoSpaceDN w:val="0"/>
        <w:ind w:firstLine="708"/>
        <w:jc w:val="both"/>
        <w:rPr>
          <w:u w:val="single"/>
          <w:lang w:val="ru-RU" w:eastAsia="en-US" w:bidi="ar-SA"/>
        </w:rPr>
      </w:pPr>
      <w:r w:rsidRPr="006A6D53">
        <w:rPr>
          <w:u w:val="single"/>
          <w:lang w:val="ru-RU" w:eastAsia="en-US" w:bidi="ar-SA"/>
        </w:rPr>
        <w:t>Возрастные особенности развития детей 1–2 лет</w:t>
      </w:r>
      <w:r w:rsidRPr="006A6D53">
        <w:rPr>
          <w:u w:val="single"/>
          <w:lang w:val="ru-RU" w:eastAsia="en-US" w:bidi="ar-SA"/>
        </w:rPr>
        <w:t xml:space="preserve">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На втором году жизни ежемесячная прибавка в весе составляет 200–250 граммов,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двух лет — 4–5,5 часа.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r w:rsidRPr="006A6D53">
        <w:rPr>
          <w:lang w:val="ru-RU" w:eastAsia="en-US" w:bidi="ar-SA"/>
        </w:rPr>
        <w:t>многозвеньевой</w:t>
      </w:r>
      <w:r w:rsidRPr="006A6D53">
        <w:rPr>
          <w:lang w:val="ru-RU" w:eastAsia="en-US" w:bidi="ar-SA"/>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r w:rsidRPr="006A6D53">
        <w:rPr>
          <w:lang w:val="ru-RU" w:eastAsia="en-US" w:bidi="ar-SA"/>
        </w:rPr>
        <w:t>отобразительной</w:t>
      </w:r>
      <w:r w:rsidRPr="006A6D53">
        <w:rPr>
          <w:lang w:val="ru-RU" w:eastAsia="en-US" w:bidi="ar-SA"/>
        </w:rPr>
        <w:t xml:space="preserve">). 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Второй год жизни — период интенсивного формирования речи.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w:t>
      </w:r>
      <w:r w:rsidRPr="006A6D53">
        <w:rPr>
          <w:lang w:val="ru-RU" w:eastAsia="en-US" w:bidi="ar-SA"/>
        </w:rPr>
        <w:t xml:space="preserve">опережает умение говорить.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голышом и одетая, кукла-мальчик и кукла-девочка).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6A6D53">
        <w:rPr>
          <w:lang w:val="ru-RU" w:eastAsia="en-US" w:bidi="ar-SA"/>
        </w:rPr>
        <w:t>кх</w:t>
      </w:r>
      <w:r w:rsidRPr="006A6D53">
        <w:rPr>
          <w:lang w:val="ru-RU" w:eastAsia="en-US" w:bidi="ar-SA"/>
        </w:rPr>
        <w:t xml:space="preserve">» он обозначал и кошку, и меховой воротник.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Поэтому дети старше полутора лет способны поддерживать диалог-воспоминание со взрослым о недавних событиях или вещах, связанных с их личным опытом: «Куда ходили?» — «Гулять». — «Кого видели?» — «Собачку». — «Кого кормили зернышками?» — «Птичку». 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т.д.), а также предлоги.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Упрощенные слова (</w:t>
      </w:r>
      <w:r w:rsidRPr="006A6D53">
        <w:rPr>
          <w:lang w:val="ru-RU" w:eastAsia="en-US" w:bidi="ar-SA"/>
        </w:rPr>
        <w:t>ту-ту</w:t>
      </w:r>
      <w:r w:rsidRPr="006A6D53">
        <w:rPr>
          <w:lang w:val="ru-RU" w:eastAsia="en-US" w:bidi="ar-SA"/>
        </w:rPr>
        <w:t xml:space="preserve">,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(п, б, м), передние </w:t>
      </w:r>
      <w:r w:rsidRPr="006A6D53">
        <w:rPr>
          <w:lang w:val="ru-RU" w:eastAsia="en-US" w:bidi="ar-SA"/>
        </w:rPr>
        <w:t>небоязычные</w:t>
      </w:r>
      <w:r w:rsidRPr="006A6D53">
        <w:rPr>
          <w:lang w:val="ru-RU" w:eastAsia="en-US" w:bidi="ar-SA"/>
        </w:rPr>
        <w:t xml:space="preserve"> (т, д, н), задние </w:t>
      </w:r>
      <w:r w:rsidRPr="006A6D53">
        <w:rPr>
          <w:lang w:val="ru-RU" w:eastAsia="en-US" w:bidi="ar-SA"/>
        </w:rPr>
        <w:t>небоязычные</w:t>
      </w:r>
      <w:r w:rsidRPr="006A6D53">
        <w:rPr>
          <w:lang w:val="ru-RU" w:eastAsia="en-US" w:bidi="ar-SA"/>
        </w:rPr>
        <w:t xml:space="preserve"> (г, х). Свистящие, шипящие и сонорные звуки, а также слитные фонемы в словах, произносимых ребенком, встречаются крайне редко. 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Ребенок старше полутора лет активно обращается ко взрослым с вопросами. Но выражает их преимущественно интонационно: «Ия </w:t>
      </w:r>
      <w:r w:rsidRPr="006A6D53">
        <w:rPr>
          <w:lang w:val="ru-RU" w:eastAsia="en-US" w:bidi="ar-SA"/>
        </w:rPr>
        <w:t>куся</w:t>
      </w:r>
      <w:r w:rsidRPr="006A6D53">
        <w:rPr>
          <w:lang w:val="ru-RU" w:eastAsia="en-US" w:bidi="ar-SA"/>
        </w:rPr>
        <w:t xml:space="preserve">?» — то есть «Ира кушала?» Вопросительными словами дети пользуются реже, но могут спросить: «Где платок?», «Баба куда пошла?», «Это что?». 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w:t>
      </w:r>
      <w:r w:rsidRPr="006A6D53">
        <w:rPr>
          <w:lang w:val="ru-RU" w:eastAsia="en-US" w:bidi="ar-SA"/>
        </w:rPr>
        <w:t xml:space="preserve">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На втором году жизни у детей сохраняется и развивается </w:t>
      </w:r>
      <w:r w:rsidRPr="006A6D53">
        <w:rPr>
          <w:lang w:val="ru-RU" w:eastAsia="en-US" w:bidi="ar-SA"/>
        </w:rPr>
        <w:t>эмоциональноевзаимообщение</w:t>
      </w:r>
      <w:r w:rsidRPr="006A6D53">
        <w:rPr>
          <w:lang w:val="ru-RU" w:eastAsia="en-US" w:bidi="ar-SA"/>
        </w:rPr>
        <w:t xml:space="preserve">.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По двое-трое они самостоятельно играют друг с другом в разученные ранее при помощи взрослого игры («Прятки», «Догонялки»). Однако опыт </w:t>
      </w:r>
      <w:r w:rsidRPr="006A6D53">
        <w:rPr>
          <w:lang w:val="ru-RU" w:eastAsia="en-US" w:bidi="ar-SA"/>
        </w:rPr>
        <w:t>взаимообщения</w:t>
      </w:r>
      <w:r w:rsidRPr="006A6D53">
        <w:rPr>
          <w:lang w:val="ru-RU" w:eastAsia="en-US" w:bidi="ar-SA"/>
        </w:rPr>
        <w:t xml:space="preserve">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Взаимообщение</w:t>
      </w:r>
      <w:r w:rsidRPr="006A6D53">
        <w:rPr>
          <w:lang w:val="ru-RU" w:eastAsia="en-US" w:bidi="ar-SA"/>
        </w:rPr>
        <w:t xml:space="preserve"> детей в течение дня возникает, как правило, в </w:t>
      </w:r>
      <w:r w:rsidRPr="006A6D53">
        <w:rPr>
          <w:lang w:val="ru-RU" w:eastAsia="en-US" w:bidi="ar-SA"/>
        </w:rPr>
        <w:t>предметноигровой</w:t>
      </w:r>
      <w:r w:rsidRPr="006A6D53">
        <w:rPr>
          <w:lang w:val="ru-RU" w:eastAsia="en-US" w:bidi="ar-SA"/>
        </w:rPr>
        <w:t xml:space="preserve"> деятельности и режимных процессах, а поскольку </w:t>
      </w:r>
      <w:r w:rsidRPr="006A6D53">
        <w:rPr>
          <w:lang w:val="ru-RU" w:eastAsia="en-US" w:bidi="ar-SA"/>
        </w:rPr>
        <w:t>предметноигровые</w:t>
      </w:r>
      <w:r w:rsidRPr="006A6D53">
        <w:rPr>
          <w:lang w:val="ru-RU" w:eastAsia="en-US" w:bidi="ar-SA"/>
        </w:rPr>
        <w:t xml:space="preserve">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При этом они пользуются простыми словами: «на» («возьми»), «дай», «пусти», «не хочу» и др. 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Основные приобретения второго года жизни.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С помощью речи можно организовать поведение ребенка, а речь самого малыша становится основным средством общения со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894F12" w:rsidRPr="006A6D53" w:rsidP="0062760A">
      <w:pPr>
        <w:widowControl w:val="0"/>
        <w:shd w:val="clear" w:color="auto" w:fill="FFFFFF"/>
        <w:autoSpaceDE w:val="0"/>
        <w:autoSpaceDN w:val="0"/>
        <w:ind w:firstLine="708"/>
        <w:jc w:val="both"/>
        <w:rPr>
          <w:lang w:val="ru-RU" w:eastAsia="en-US" w:bidi="ar-SA"/>
        </w:rPr>
      </w:pPr>
      <w:r w:rsidRPr="006A6D53">
        <w:rPr>
          <w:u w:val="single"/>
          <w:lang w:val="ru-RU" w:eastAsia="en-US" w:bidi="ar-SA"/>
        </w:rPr>
        <w:t>Возрастные особенности развития детей 2–3 лет</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На третьем году жизни дети становятся самостоятельнее. Продолжает развиваться предметная деятельность, </w:t>
      </w:r>
      <w:r w:rsidRPr="006A6D53">
        <w:rPr>
          <w:lang w:val="ru-RU" w:eastAsia="en-US" w:bidi="ar-SA"/>
        </w:rPr>
        <w:t>ситуативноделовое</w:t>
      </w:r>
      <w:r w:rsidRPr="006A6D53">
        <w:rPr>
          <w:lang w:val="ru-RU" w:eastAsia="en-US" w:bidi="ar-SA"/>
        </w:rPr>
        <w:t xml:space="preserve"> общение ребенка и взрослого; совершенствуются восприятие, речь, начальные формы произвольного поведения, игры, наглядно-действенное мышление.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w:t>
      </w:r>
      <w:r w:rsidRPr="006A6D53">
        <w:rPr>
          <w:lang w:val="ru-RU" w:eastAsia="en-US" w:bidi="ar-SA"/>
        </w:rPr>
        <w:t xml:space="preserve">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Типичным является изображение человека в виде «</w:t>
      </w:r>
      <w:r w:rsidRPr="006A6D53">
        <w:rPr>
          <w:lang w:val="ru-RU" w:eastAsia="en-US" w:bidi="ar-SA"/>
        </w:rPr>
        <w:t>головонога</w:t>
      </w:r>
      <w:r w:rsidRPr="006A6D53">
        <w:rPr>
          <w:lang w:val="ru-RU" w:eastAsia="en-US" w:bidi="ar-SA"/>
        </w:rPr>
        <w:t xml:space="preserve">» — окружности и отходящих от нее линий.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Завершается ранний возраст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w:t>
      </w:r>
    </w:p>
    <w:p w:rsidR="00894F12" w:rsidRPr="006A6D53" w:rsidP="0062760A">
      <w:pPr>
        <w:widowControl w:val="0"/>
        <w:shd w:val="clear" w:color="auto" w:fill="FFFFFF"/>
        <w:autoSpaceDE w:val="0"/>
        <w:autoSpaceDN w:val="0"/>
        <w:ind w:firstLine="708"/>
        <w:jc w:val="both"/>
        <w:rPr>
          <w:u w:val="single"/>
          <w:lang w:val="ru-RU" w:eastAsia="en-US" w:bidi="ar-SA"/>
        </w:rPr>
      </w:pPr>
      <w:r w:rsidRPr="006A6D53">
        <w:rPr>
          <w:u w:val="single"/>
          <w:lang w:val="ru-RU" w:eastAsia="en-US" w:bidi="ar-SA"/>
        </w:rPr>
        <w:t xml:space="preserve">Возрастные особенности развития детей 3–4 лет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В  возрасте 3–4 лет ребенок постепенно выходит за  пределы семейного круга. Его общение становится </w:t>
      </w:r>
      <w:r w:rsidRPr="006A6D53">
        <w:rPr>
          <w:lang w:val="ru-RU" w:eastAsia="en-US" w:bidi="ar-SA"/>
        </w:rPr>
        <w:t>внеситуативным</w:t>
      </w:r>
      <w:r w:rsidRPr="006A6D53">
        <w:rPr>
          <w:lang w:val="ru-RU" w:eastAsia="en-US" w:bidi="ar-SA"/>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Известно, что аппликация оказывает положительное влияние на развитие восприятия. </w:t>
      </w:r>
      <w:r w:rsidRPr="006A6D53">
        <w:rPr>
          <w:lang w:val="ru-RU" w:eastAsia="en-US" w:bidi="ar-SA"/>
        </w:rPr>
        <w:t>В этом возрасте детям доступны простейшие виды аппликации</w:t>
      </w:r>
      <w:r w:rsidR="005D2D24">
        <w:rPr>
          <w:lang w:val="ru-RU" w:eastAsia="en-US" w:bidi="ar-SA"/>
        </w:rPr>
        <w:t xml:space="preserve">, </w:t>
      </w:r>
      <w:r w:rsidRPr="006A6D53">
        <w:rPr>
          <w:lang w:val="ru-RU" w:eastAsia="en-US" w:bidi="ar-SA"/>
        </w:rPr>
        <w:t>образовательная деятельность с детьми 3–4 лет.</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Дети от использования</w:t>
      </w:r>
      <w:r w:rsidR="005D2D24">
        <w:rPr>
          <w:lang w:val="ru-RU" w:eastAsia="en-US" w:bidi="ar-SA"/>
        </w:rPr>
        <w:t xml:space="preserve"> </w:t>
      </w:r>
      <w:r w:rsidRPr="006A6D53">
        <w:rPr>
          <w:lang w:val="ru-RU" w:eastAsia="en-US" w:bidi="ar-SA"/>
        </w:rPr>
        <w:t>предэталонов</w:t>
      </w:r>
      <w:r w:rsidRPr="006A6D53">
        <w:rPr>
          <w:lang w:val="ru-RU" w:eastAsia="en-US" w:bidi="ar-SA"/>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Развиваются память и  внимание.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DC02C8" w:rsidRPr="006A6D53" w:rsidP="0062760A">
      <w:pPr>
        <w:widowControl w:val="0"/>
        <w:shd w:val="clear" w:color="auto" w:fill="FFFFFF"/>
        <w:autoSpaceDE w:val="0"/>
        <w:autoSpaceDN w:val="0"/>
        <w:ind w:firstLine="708"/>
        <w:jc w:val="both"/>
        <w:rPr>
          <w:lang w:val="ru-RU" w:eastAsia="en-US" w:bidi="ar-SA"/>
        </w:rPr>
      </w:pPr>
    </w:p>
    <w:p w:rsidR="00894F12" w:rsidRPr="006A6D53" w:rsidP="0062760A">
      <w:pPr>
        <w:widowControl w:val="0"/>
        <w:shd w:val="clear" w:color="auto" w:fill="FFFFFF"/>
        <w:autoSpaceDE w:val="0"/>
        <w:autoSpaceDN w:val="0"/>
        <w:ind w:firstLine="708"/>
        <w:jc w:val="both"/>
        <w:rPr>
          <w:u w:val="single"/>
          <w:lang w:val="ru-RU" w:eastAsia="en-US" w:bidi="ar-SA"/>
        </w:rPr>
      </w:pPr>
      <w:r w:rsidRPr="006A6D53">
        <w:rPr>
          <w:u w:val="single"/>
          <w:lang w:val="ru-RU" w:eastAsia="en-US" w:bidi="ar-SA"/>
        </w:rPr>
        <w:t xml:space="preserve">Возрастные особенности развития детей 4–5 лет.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Игровые действия начинают выполняться не ради них самих, а ради смысла игры. Происходит разделение игровых и  реальных взаимодействий детей. Развивается изобразительная деятельность.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w:t>
      </w:r>
      <w:r w:rsidRPr="006A6D53">
        <w:rPr>
          <w:lang w:val="ru-RU" w:eastAsia="en-US" w:bidi="ar-SA"/>
        </w:rPr>
        <w:t xml:space="preserve">младшие дошкольники, удерживают равновесие, перешагивают через небольшие преграды. Усложняются игры с мячом.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w:t>
      </w:r>
      <w:r w:rsidR="00C76BA9">
        <w:rPr>
          <w:lang w:val="ru-RU" w:eastAsia="en-US" w:bidi="ar-SA"/>
        </w:rPr>
        <w:t xml:space="preserve">умажных?», ответ будет таким </w:t>
      </w:r>
      <w:r w:rsidR="00C76BA9">
        <w:rPr>
          <w:lang w:val="ru-RU" w:eastAsia="en-US" w:bidi="ar-SA"/>
        </w:rPr>
        <w:t>же-</w:t>
      </w:r>
      <w:r w:rsidRPr="006A6D53">
        <w:rPr>
          <w:lang w:val="ru-RU" w:eastAsia="en-US" w:bidi="ar-SA"/>
        </w:rPr>
        <w:t>больше</w:t>
      </w:r>
      <w:r w:rsidRPr="006A6D53">
        <w:rPr>
          <w:lang w:val="ru-RU" w:eastAsia="en-US" w:bidi="ar-SA"/>
        </w:rPr>
        <w:t xml:space="preserve"> белых.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r w:rsidRPr="006A6D53">
        <w:rPr>
          <w:lang w:val="ru-RU" w:eastAsia="en-US" w:bidi="ar-SA"/>
        </w:rPr>
        <w:t>внеситуативной</w:t>
      </w:r>
      <w:r w:rsidRPr="006A6D53">
        <w:rPr>
          <w:lang w:val="ru-RU" w:eastAsia="en-US" w:bidi="ar-SA"/>
        </w:rPr>
        <w:t xml:space="preserve">. Изменяется содержание общения ребенка и взрослого.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894F12"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Возрастные особенности развития детей 5–6 лет.</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Дети шестого года жизни уже могут распределять роли до начала игры и строить свое </w:t>
      </w:r>
      <w:r w:rsidRPr="006A6D53">
        <w:rPr>
          <w:lang w:val="ru-RU" w:eastAsia="en-US" w:bidi="ar-SA"/>
        </w:rPr>
        <w:t xml:space="preserve">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w:t>
      </w:r>
      <w:r w:rsidRPr="006A6D53">
        <w:rPr>
          <w:lang w:val="ru-RU" w:eastAsia="en-US" w:bidi="ar-SA"/>
        </w:rPr>
        <w:t xml:space="preserve">и ночи, об увеличении и уменьшении объектов в результате различных воздействий, представления о развитии и т.д.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94F12" w:rsidRPr="006A6D53" w:rsidP="0062760A">
      <w:pPr>
        <w:widowControl w:val="0"/>
        <w:shd w:val="clear" w:color="auto" w:fill="FFFFFF"/>
        <w:autoSpaceDE w:val="0"/>
        <w:autoSpaceDN w:val="0"/>
        <w:ind w:firstLine="709"/>
        <w:jc w:val="both"/>
        <w:rPr>
          <w:u w:val="single"/>
          <w:lang w:val="ru-RU" w:eastAsia="en-US" w:bidi="ar-SA"/>
        </w:rPr>
      </w:pPr>
      <w:r w:rsidRPr="006A6D53">
        <w:rPr>
          <w:u w:val="single"/>
          <w:lang w:val="ru-RU" w:eastAsia="en-US" w:bidi="ar-SA"/>
        </w:rPr>
        <w:t xml:space="preserve">Возрастные особенности развития детей 6–7 лет.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w:t>
      </w:r>
      <w:r w:rsidRPr="006A6D53">
        <w:rPr>
          <w:lang w:val="ru-RU" w:eastAsia="en-US" w:bidi="ar-SA"/>
        </w:rPr>
        <w:t xml:space="preserve">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Они свободно владеют обобщенными способами анализа как изображений, так и построек; не только</w:t>
      </w:r>
      <w:r w:rsidR="005D2D24">
        <w:rPr>
          <w:lang w:val="ru-RU" w:eastAsia="en-US" w:bidi="ar-SA"/>
        </w:rPr>
        <w:t xml:space="preserve"> </w:t>
      </w:r>
      <w:r w:rsidRPr="006A6D53">
        <w:rPr>
          <w:lang w:val="ru-RU" w:eastAsia="en-US" w:bidi="ar-SA"/>
        </w:rPr>
        <w:t xml:space="preserve">анализируют основные конструктивные особенности различных деталей, но и определяют их форму на основе сходства со знакомыми им объемными предметами.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w:t>
      </w:r>
    </w:p>
    <w:p w:rsidR="00894F12" w:rsidRPr="006A6D53" w:rsidP="0062760A">
      <w:pPr>
        <w:widowControl w:val="0"/>
        <w:shd w:val="clear" w:color="auto" w:fill="FFFFFF"/>
        <w:autoSpaceDE w:val="0"/>
        <w:autoSpaceDN w:val="0"/>
        <w:ind w:firstLine="709"/>
        <w:jc w:val="both"/>
        <w:rPr>
          <w:lang w:val="ru-RU" w:eastAsia="en-US" w:bidi="ar-SA"/>
        </w:rPr>
      </w:pPr>
      <w:r w:rsidRPr="006A6D53">
        <w:rPr>
          <w:lang w:val="ru-RU" w:eastAsia="en-US" w:bidi="ar-SA"/>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2D6B52" w:rsidRPr="00CB2C44" w:rsidP="00CB2C44">
      <w:pPr>
        <w:widowControl w:val="0"/>
        <w:shd w:val="clear" w:color="auto" w:fill="FFFFFF"/>
        <w:autoSpaceDE w:val="0"/>
        <w:autoSpaceDN w:val="0"/>
        <w:ind w:firstLine="709"/>
        <w:jc w:val="both"/>
        <w:rPr>
          <w:lang w:val="ru-RU" w:eastAsia="en-US" w:bidi="ar-SA"/>
        </w:rPr>
      </w:pPr>
      <w:r w:rsidRPr="006A6D53">
        <w:rPr>
          <w:lang w:val="ru-RU" w:eastAsia="en-US" w:bidi="ar-SA"/>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94F12" w:rsidRPr="006A6D53" w:rsidP="00894F12">
      <w:pPr>
        <w:widowControl w:val="0"/>
        <w:autoSpaceDE w:val="0"/>
        <w:autoSpaceDN w:val="0"/>
        <w:ind w:firstLine="709"/>
        <w:rPr>
          <w:b/>
          <w:lang w:val="ru-RU" w:eastAsia="en-US" w:bidi="ar-SA"/>
        </w:rPr>
      </w:pPr>
      <w:r w:rsidRPr="006A6D53">
        <w:rPr>
          <w:b/>
          <w:lang w:val="ru-RU" w:eastAsia="en-US" w:bidi="ar-SA"/>
        </w:rPr>
        <w:t>Кадровые условия</w:t>
      </w:r>
    </w:p>
    <w:p w:rsidR="00894F12" w:rsidRPr="006A6D53" w:rsidP="00894F12">
      <w:pPr>
        <w:widowControl w:val="0"/>
        <w:autoSpaceDE w:val="0"/>
        <w:autoSpaceDN w:val="0"/>
        <w:rPr>
          <w:lang w:val="ru-RU" w:eastAsia="en-US" w:bidi="ar-SA"/>
        </w:rPr>
      </w:pPr>
      <w:r w:rsidRPr="006A6D53">
        <w:rPr>
          <w:lang w:val="ru-RU" w:eastAsia="en-US" w:bidi="ar-SA"/>
        </w:rPr>
        <w:tab/>
        <w:t>Реализация Программы обеспечивается руководящими, педагогическими, учебно-вспомогательными, административно-хозяйственным</w:t>
      </w:r>
      <w:r w:rsidRPr="006A6D53" w:rsidR="0062760A">
        <w:rPr>
          <w:lang w:val="ru-RU" w:eastAsia="en-US" w:bidi="ar-SA"/>
        </w:rPr>
        <w:t>и работниками М</w:t>
      </w:r>
      <w:r w:rsidR="00E13975">
        <w:rPr>
          <w:lang w:val="ru-RU" w:eastAsia="en-US" w:bidi="ar-SA"/>
        </w:rPr>
        <w:t>К</w:t>
      </w:r>
      <w:r w:rsidRPr="006A6D53" w:rsidR="0062760A">
        <w:rPr>
          <w:lang w:val="ru-RU" w:eastAsia="en-US" w:bidi="ar-SA"/>
        </w:rPr>
        <w:t>ДОУ «</w:t>
      </w:r>
      <w:r w:rsidR="00E13975">
        <w:rPr>
          <w:lang w:val="ru-RU" w:eastAsia="en-US" w:bidi="ar-SA"/>
        </w:rPr>
        <w:t>Косоржанский</w:t>
      </w:r>
      <w:r w:rsidRPr="006A6D53" w:rsidR="0062760A">
        <w:rPr>
          <w:lang w:val="ru-RU" w:eastAsia="en-US" w:bidi="ar-SA"/>
        </w:rPr>
        <w:t xml:space="preserve"> </w:t>
      </w:r>
      <w:r w:rsidRPr="006A6D53">
        <w:rPr>
          <w:lang w:val="ru-RU" w:eastAsia="en-US" w:bidi="ar-SA"/>
        </w:rPr>
        <w:t>детский сад»</w:t>
      </w:r>
    </w:p>
    <w:p w:rsidR="00894F12" w:rsidRPr="006A6D53" w:rsidP="00894F12">
      <w:pPr>
        <w:widowControl w:val="0"/>
        <w:autoSpaceDE w:val="0"/>
        <w:autoSpaceDN w:val="0"/>
        <w:rPr>
          <w:lang w:val="ru-RU" w:eastAsia="en-US" w:bidi="ar-SA"/>
        </w:rPr>
      </w:pPr>
    </w:p>
    <w:tbl>
      <w:tblPr>
        <w:tblStyle w:val="TableNormal"/>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85"/>
        <w:gridCol w:w="3260"/>
        <w:gridCol w:w="4253"/>
      </w:tblGrid>
      <w:tr w:rsidTr="00C76BA9">
        <w:tblPrEx>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tblHeader/>
        </w:trPr>
        <w:tc>
          <w:tcPr>
            <w:tcW w:w="3085" w:type="dxa"/>
          </w:tcPr>
          <w:p w:rsidR="00894F12" w:rsidRPr="006A6D53" w:rsidP="00C845A8">
            <w:pPr>
              <w:widowControl w:val="0"/>
              <w:autoSpaceDE w:val="0"/>
              <w:autoSpaceDN w:val="0"/>
              <w:jc w:val="center"/>
              <w:rPr>
                <w:b/>
                <w:lang w:val="ru-RU" w:eastAsia="en-US" w:bidi="ar-SA"/>
              </w:rPr>
            </w:pPr>
            <w:r w:rsidRPr="006A6D53">
              <w:rPr>
                <w:b/>
                <w:lang w:val="ru-RU" w:eastAsia="en-US" w:bidi="ar-SA"/>
              </w:rPr>
              <w:t>Административный состав</w:t>
            </w:r>
          </w:p>
        </w:tc>
        <w:tc>
          <w:tcPr>
            <w:tcW w:w="3260" w:type="dxa"/>
          </w:tcPr>
          <w:p w:rsidR="00894F12" w:rsidRPr="006A6D53" w:rsidP="00C845A8">
            <w:pPr>
              <w:widowControl w:val="0"/>
              <w:autoSpaceDE w:val="0"/>
              <w:autoSpaceDN w:val="0"/>
              <w:jc w:val="center"/>
              <w:rPr>
                <w:b/>
                <w:lang w:val="ru-RU" w:eastAsia="en-US" w:bidi="ar-SA"/>
              </w:rPr>
            </w:pPr>
            <w:r w:rsidRPr="006A6D53">
              <w:rPr>
                <w:b/>
                <w:lang w:val="ru-RU" w:eastAsia="en-US" w:bidi="ar-SA"/>
              </w:rPr>
              <w:t>Педагогический</w:t>
            </w:r>
          </w:p>
          <w:p w:rsidR="00894F12" w:rsidRPr="006A6D53" w:rsidP="00C845A8">
            <w:pPr>
              <w:widowControl w:val="0"/>
              <w:autoSpaceDE w:val="0"/>
              <w:autoSpaceDN w:val="0"/>
              <w:jc w:val="center"/>
              <w:rPr>
                <w:b/>
                <w:lang w:val="ru-RU" w:eastAsia="en-US" w:bidi="ar-SA"/>
              </w:rPr>
            </w:pPr>
            <w:r w:rsidRPr="006A6D53">
              <w:rPr>
                <w:b/>
                <w:lang w:val="ru-RU" w:eastAsia="en-US" w:bidi="ar-SA"/>
              </w:rPr>
              <w:t>состав</w:t>
            </w:r>
          </w:p>
        </w:tc>
        <w:tc>
          <w:tcPr>
            <w:tcW w:w="4253" w:type="dxa"/>
          </w:tcPr>
          <w:p w:rsidR="00894F12" w:rsidRPr="006A6D53" w:rsidP="00C845A8">
            <w:pPr>
              <w:widowControl w:val="0"/>
              <w:autoSpaceDE w:val="0"/>
              <w:autoSpaceDN w:val="0"/>
              <w:jc w:val="center"/>
              <w:rPr>
                <w:b/>
                <w:lang w:val="ru-RU" w:eastAsia="en-US" w:bidi="ar-SA"/>
              </w:rPr>
            </w:pPr>
            <w:r w:rsidRPr="006A6D53">
              <w:rPr>
                <w:b/>
                <w:lang w:val="ru-RU" w:eastAsia="en-US" w:bidi="ar-SA"/>
              </w:rPr>
              <w:t>Младший обслуживающий персонал</w:t>
            </w:r>
          </w:p>
        </w:tc>
      </w:tr>
      <w:tr w:rsidTr="006C508C">
        <w:tblPrEx>
          <w:tblW w:w="10598" w:type="dxa"/>
          <w:tblLayout w:type="fixed"/>
          <w:tblLook w:val="0400"/>
        </w:tblPrEx>
        <w:trPr>
          <w:cantSplit/>
          <w:trHeight w:val="340"/>
          <w:tblHeader/>
        </w:trPr>
        <w:tc>
          <w:tcPr>
            <w:tcW w:w="3085" w:type="dxa"/>
            <w:vMerge w:val="restart"/>
          </w:tcPr>
          <w:p w:rsidR="00C76BA9" w:rsidRPr="006A6D53" w:rsidP="00A16D2C">
            <w:pPr>
              <w:widowControl w:val="0"/>
              <w:autoSpaceDE w:val="0"/>
              <w:autoSpaceDN w:val="0"/>
              <w:rPr>
                <w:lang w:val="ru-RU" w:eastAsia="en-US" w:bidi="ar-SA"/>
              </w:rPr>
            </w:pPr>
            <w:r w:rsidRPr="006A6D53">
              <w:rPr>
                <w:lang w:val="ru-RU" w:eastAsia="en-US" w:bidi="ar-SA"/>
              </w:rPr>
              <w:t>Заведующий -1</w:t>
            </w:r>
          </w:p>
        </w:tc>
        <w:tc>
          <w:tcPr>
            <w:tcW w:w="3260" w:type="dxa"/>
            <w:vMerge w:val="restart"/>
          </w:tcPr>
          <w:p w:rsidR="00C76BA9" w:rsidRPr="00C76BA9" w:rsidP="00C76BA9">
            <w:pPr>
              <w:rPr>
                <w:szCs w:val="22"/>
                <w:lang w:val="ru-RU" w:eastAsia="en-US" w:bidi="ar-SA"/>
              </w:rPr>
            </w:pPr>
            <w:r w:rsidRPr="00C76BA9">
              <w:rPr>
                <w:szCs w:val="22"/>
                <w:lang w:val="ru-RU" w:eastAsia="en-US" w:bidi="ar-SA"/>
              </w:rPr>
              <w:t>Воспитатель - 2</w:t>
            </w:r>
          </w:p>
        </w:tc>
        <w:tc>
          <w:tcPr>
            <w:tcW w:w="4253" w:type="dxa"/>
          </w:tcPr>
          <w:p w:rsidR="00C76BA9" w:rsidRPr="006A6D53" w:rsidP="00C37A99">
            <w:pPr>
              <w:widowControl w:val="0"/>
              <w:autoSpaceDE w:val="0"/>
              <w:autoSpaceDN w:val="0"/>
              <w:rPr>
                <w:lang w:val="ru-RU" w:eastAsia="en-US" w:bidi="ar-SA"/>
              </w:rPr>
            </w:pPr>
            <w:r>
              <w:rPr>
                <w:lang w:val="ru-RU" w:eastAsia="en-US" w:bidi="ar-SA"/>
              </w:rPr>
              <w:t>Повар -1</w:t>
            </w:r>
          </w:p>
        </w:tc>
      </w:tr>
      <w:tr w:rsidTr="006C508C">
        <w:tblPrEx>
          <w:tblW w:w="10598" w:type="dxa"/>
          <w:tblLayout w:type="fixed"/>
          <w:tblLook w:val="0400"/>
        </w:tblPrEx>
        <w:trPr>
          <w:cantSplit/>
          <w:trHeight w:val="276"/>
          <w:tblHeader/>
        </w:trPr>
        <w:tc>
          <w:tcPr>
            <w:tcW w:w="3085" w:type="dxa"/>
            <w:vMerge/>
          </w:tcPr>
          <w:p w:rsidR="00C76BA9" w:rsidRPr="006A6D53" w:rsidP="00C37A99">
            <w:pPr>
              <w:widowControl w:val="0"/>
              <w:autoSpaceDE w:val="0"/>
              <w:autoSpaceDN w:val="0"/>
              <w:rPr>
                <w:lang w:val="ru-RU" w:eastAsia="en-US" w:bidi="ar-SA"/>
              </w:rPr>
            </w:pPr>
          </w:p>
        </w:tc>
        <w:tc>
          <w:tcPr>
            <w:tcW w:w="3260" w:type="dxa"/>
            <w:vMerge/>
          </w:tcPr>
          <w:p w:rsidR="00C76BA9" w:rsidRPr="00C76BA9" w:rsidP="00C76BA9">
            <w:pPr>
              <w:rPr>
                <w:szCs w:val="22"/>
                <w:lang w:val="ru-RU" w:eastAsia="en-US" w:bidi="ar-SA"/>
              </w:rPr>
            </w:pPr>
          </w:p>
        </w:tc>
        <w:tc>
          <w:tcPr>
            <w:tcW w:w="4253" w:type="dxa"/>
            <w:vMerge w:val="restart"/>
          </w:tcPr>
          <w:p w:rsidR="00C76BA9" w:rsidRPr="006A6D53" w:rsidP="00C37A99">
            <w:pPr>
              <w:widowControl w:val="0"/>
              <w:pBdr>
                <w:top w:val="nil"/>
                <w:left w:val="nil"/>
                <w:bottom w:val="nil"/>
                <w:right w:val="nil"/>
                <w:between w:val="nil"/>
              </w:pBdr>
              <w:autoSpaceDE w:val="0"/>
              <w:autoSpaceDN w:val="0"/>
              <w:rPr>
                <w:lang w:val="ru-RU" w:eastAsia="en-US" w:bidi="ar-SA"/>
              </w:rPr>
            </w:pPr>
            <w:r>
              <w:rPr>
                <w:lang w:val="ru-RU" w:eastAsia="en-US" w:bidi="ar-SA"/>
              </w:rPr>
              <w:t>подсобный рабочий -1</w:t>
            </w:r>
          </w:p>
        </w:tc>
      </w:tr>
      <w:tr w:rsidTr="00C76BA9">
        <w:tblPrEx>
          <w:tblW w:w="10598" w:type="dxa"/>
          <w:tblLayout w:type="fixed"/>
          <w:tblLook w:val="0400"/>
        </w:tblPrEx>
        <w:trPr>
          <w:cantSplit/>
          <w:trHeight w:val="579"/>
          <w:tblHeader/>
        </w:trPr>
        <w:tc>
          <w:tcPr>
            <w:tcW w:w="3085" w:type="dxa"/>
            <w:vMerge/>
          </w:tcPr>
          <w:p w:rsidR="00C76BA9" w:rsidRPr="006A6D53" w:rsidP="00A16D2C">
            <w:pPr>
              <w:widowControl w:val="0"/>
              <w:autoSpaceDE w:val="0"/>
              <w:autoSpaceDN w:val="0"/>
              <w:rPr>
                <w:lang w:val="ru-RU" w:eastAsia="en-US" w:bidi="ar-SA"/>
              </w:rPr>
            </w:pPr>
          </w:p>
        </w:tc>
        <w:tc>
          <w:tcPr>
            <w:tcW w:w="3260" w:type="dxa"/>
          </w:tcPr>
          <w:p w:rsidR="00C76BA9" w:rsidRPr="006C508C" w:rsidP="00C76BA9">
            <w:pPr>
              <w:rPr>
                <w:b/>
                <w:szCs w:val="22"/>
                <w:lang w:val="ru-RU" w:eastAsia="en-US" w:bidi="ar-SA"/>
              </w:rPr>
            </w:pPr>
            <w:r w:rsidRPr="00C76BA9">
              <w:rPr>
                <w:b/>
                <w:szCs w:val="22"/>
                <w:lang w:val="ru-RU" w:eastAsia="en-US" w:bidi="ar-SA"/>
              </w:rPr>
              <w:t>учебн</w:t>
            </w:r>
            <w:r w:rsidRPr="00C76BA9">
              <w:rPr>
                <w:b/>
                <w:szCs w:val="22"/>
                <w:lang w:val="ru-RU" w:eastAsia="en-US" w:bidi="ar-SA"/>
              </w:rPr>
              <w:t>о-</w:t>
            </w:r>
            <w:r w:rsidRPr="00C76BA9">
              <w:rPr>
                <w:b/>
                <w:szCs w:val="22"/>
                <w:lang w:val="ru-RU" w:eastAsia="en-US" w:bidi="ar-SA"/>
              </w:rPr>
              <w:t xml:space="preserve"> вспомогательный</w:t>
            </w:r>
            <w:r w:rsidR="006C508C">
              <w:rPr>
                <w:b/>
                <w:szCs w:val="22"/>
                <w:lang w:val="ru-RU" w:eastAsia="en-US" w:bidi="ar-SA"/>
              </w:rPr>
              <w:t xml:space="preserve"> </w:t>
            </w:r>
            <w:r w:rsidRPr="00C76BA9">
              <w:rPr>
                <w:b/>
                <w:szCs w:val="22"/>
                <w:lang w:val="ru-RU" w:eastAsia="en-US" w:bidi="ar-SA"/>
              </w:rPr>
              <w:t>персонал</w:t>
            </w:r>
          </w:p>
        </w:tc>
        <w:tc>
          <w:tcPr>
            <w:tcW w:w="4253" w:type="dxa"/>
            <w:vMerge/>
          </w:tcPr>
          <w:p w:rsidR="00C76BA9" w:rsidRPr="006A6D53" w:rsidP="00C37A99">
            <w:pPr>
              <w:widowControl w:val="0"/>
              <w:pBdr>
                <w:top w:val="nil"/>
                <w:left w:val="nil"/>
                <w:bottom w:val="nil"/>
                <w:right w:val="nil"/>
                <w:between w:val="nil"/>
              </w:pBdr>
              <w:autoSpaceDE w:val="0"/>
              <w:autoSpaceDN w:val="0"/>
              <w:rPr>
                <w:lang w:val="ru-RU" w:eastAsia="en-US" w:bidi="ar-SA"/>
              </w:rPr>
            </w:pPr>
          </w:p>
        </w:tc>
      </w:tr>
      <w:tr w:rsidTr="006C508C">
        <w:tblPrEx>
          <w:tblW w:w="10598" w:type="dxa"/>
          <w:tblLayout w:type="fixed"/>
          <w:tblLook w:val="0400"/>
        </w:tblPrEx>
        <w:trPr>
          <w:cantSplit/>
          <w:trHeight w:val="327"/>
          <w:tblHeader/>
        </w:trPr>
        <w:tc>
          <w:tcPr>
            <w:tcW w:w="3085" w:type="dxa"/>
            <w:vMerge/>
          </w:tcPr>
          <w:p w:rsidR="00C76BA9" w:rsidRPr="006A6D53" w:rsidP="00A16D2C">
            <w:pPr>
              <w:widowControl w:val="0"/>
              <w:autoSpaceDE w:val="0"/>
              <w:autoSpaceDN w:val="0"/>
              <w:rPr>
                <w:lang w:val="ru-RU" w:eastAsia="en-US" w:bidi="ar-SA"/>
              </w:rPr>
            </w:pPr>
          </w:p>
        </w:tc>
        <w:tc>
          <w:tcPr>
            <w:tcW w:w="3260" w:type="dxa"/>
          </w:tcPr>
          <w:p w:rsidR="00C76BA9" w:rsidRPr="00C76BA9" w:rsidP="00C76BA9">
            <w:pPr>
              <w:rPr>
                <w:szCs w:val="22"/>
                <w:lang w:val="ru-RU" w:eastAsia="en-US" w:bidi="ar-SA"/>
              </w:rPr>
            </w:pPr>
            <w:r w:rsidRPr="00C76BA9">
              <w:rPr>
                <w:szCs w:val="22"/>
                <w:lang w:val="ru-RU" w:eastAsia="en-US" w:bidi="ar-SA"/>
              </w:rPr>
              <w:t>Помощник воспитателя -1</w:t>
            </w:r>
          </w:p>
        </w:tc>
        <w:tc>
          <w:tcPr>
            <w:tcW w:w="4253" w:type="dxa"/>
          </w:tcPr>
          <w:p w:rsidR="00C76BA9" w:rsidRPr="006A6D53" w:rsidP="00C37A99">
            <w:pPr>
              <w:widowControl w:val="0"/>
              <w:pBdr>
                <w:top w:val="nil"/>
                <w:left w:val="nil"/>
                <w:bottom w:val="nil"/>
                <w:right w:val="nil"/>
                <w:between w:val="nil"/>
              </w:pBdr>
              <w:autoSpaceDE w:val="0"/>
              <w:autoSpaceDN w:val="0"/>
              <w:rPr>
                <w:lang w:val="ru-RU" w:eastAsia="en-US" w:bidi="ar-SA"/>
              </w:rPr>
            </w:pPr>
            <w:r w:rsidRPr="006A6D53">
              <w:rPr>
                <w:lang w:val="ru-RU" w:eastAsia="en-US" w:bidi="ar-SA"/>
              </w:rPr>
              <w:t xml:space="preserve">Сторож – </w:t>
            </w:r>
            <w:r>
              <w:rPr>
                <w:lang w:val="ru-RU" w:eastAsia="en-US" w:bidi="ar-SA"/>
              </w:rPr>
              <w:t>2</w:t>
            </w:r>
          </w:p>
        </w:tc>
      </w:tr>
    </w:tbl>
    <w:p w:rsidR="00C37A99" w:rsidRPr="006A6D53" w:rsidP="0062760A">
      <w:pPr>
        <w:widowControl w:val="0"/>
        <w:autoSpaceDE w:val="0"/>
        <w:autoSpaceDN w:val="0"/>
        <w:rPr>
          <w:lang w:val="ru-RU" w:eastAsia="en-US" w:bidi="ar-SA"/>
        </w:rPr>
      </w:pPr>
    </w:p>
    <w:p w:rsidR="00894F12" w:rsidRPr="006A6D53" w:rsidP="0062760A">
      <w:pPr>
        <w:widowControl w:val="0"/>
        <w:autoSpaceDE w:val="0"/>
        <w:autoSpaceDN w:val="0"/>
        <w:ind w:firstLine="708"/>
        <w:jc w:val="both"/>
        <w:rPr>
          <w:lang w:val="ru-RU" w:eastAsia="en-US" w:bidi="ar-SA"/>
        </w:rPr>
      </w:pPr>
      <w:r w:rsidRPr="006A6D53">
        <w:rPr>
          <w:lang w:val="ru-RU" w:eastAsia="en-US" w:bidi="ar-SA"/>
        </w:rPr>
        <w:t>Все педагоги учреждения своевременно проходят курсы повышения квалификации, а также повышают профессиональный уровень посещая областное государственное бюджетное образовательное учреждение дополнительного профессионального образования «Курский институт развития образования» (ОГБО ДПО КИРО)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5D2D24" w:rsidP="00894F12">
      <w:pPr>
        <w:widowControl w:val="0"/>
        <w:shd w:val="clear" w:color="auto" w:fill="FFFFFF"/>
        <w:autoSpaceDE w:val="0"/>
        <w:autoSpaceDN w:val="0"/>
        <w:ind w:firstLine="708"/>
        <w:rPr>
          <w:b/>
          <w:u w:val="single"/>
          <w:lang w:val="ru-RU" w:eastAsia="en-US" w:bidi="ar-SA"/>
        </w:rPr>
      </w:pPr>
    </w:p>
    <w:p w:rsidR="00894F12" w:rsidRPr="006A6D53" w:rsidP="00894F12">
      <w:pPr>
        <w:widowControl w:val="0"/>
        <w:shd w:val="clear" w:color="auto" w:fill="FFFFFF"/>
        <w:autoSpaceDE w:val="0"/>
        <w:autoSpaceDN w:val="0"/>
        <w:ind w:firstLine="708"/>
        <w:rPr>
          <w:b/>
          <w:u w:val="single"/>
          <w:lang w:val="ru-RU" w:eastAsia="en-US" w:bidi="ar-SA"/>
        </w:rPr>
      </w:pPr>
      <w:r w:rsidRPr="006A6D53">
        <w:rPr>
          <w:b/>
          <w:u w:val="single"/>
          <w:lang w:val="ru-RU" w:eastAsia="en-US" w:bidi="ar-SA"/>
        </w:rPr>
        <w:t>Региональные особенности</w:t>
      </w:r>
    </w:p>
    <w:p w:rsidR="00C51A47" w:rsidRPr="006A6D53" w:rsidP="00894F12">
      <w:pPr>
        <w:widowControl w:val="0"/>
        <w:shd w:val="clear" w:color="auto" w:fill="FFFFFF"/>
        <w:autoSpaceDE w:val="0"/>
        <w:autoSpaceDN w:val="0"/>
        <w:ind w:firstLine="708"/>
        <w:rPr>
          <w:u w:val="single"/>
          <w:lang w:val="ru-RU" w:eastAsia="en-US" w:bidi="ar-SA"/>
        </w:rPr>
      </w:pPr>
    </w:p>
    <w:p w:rsidR="00130B42" w:rsidRPr="006A6D53" w:rsidP="0062760A">
      <w:pPr>
        <w:widowControl w:val="0"/>
        <w:autoSpaceDE w:val="0"/>
        <w:autoSpaceDN w:val="0"/>
        <w:jc w:val="both"/>
        <w:rPr>
          <w:lang w:val="ru-RU" w:eastAsia="en-US" w:bidi="ar-SA"/>
        </w:rPr>
      </w:pPr>
      <w:r w:rsidRPr="006A6D53">
        <w:rPr>
          <w:lang w:val="ru-RU" w:eastAsia="en-US" w:bidi="ar-SA"/>
        </w:rPr>
        <w:t>Существенны</w:t>
      </w:r>
      <w:r w:rsidRPr="006A6D53" w:rsidR="00C37A99">
        <w:rPr>
          <w:lang w:val="ru-RU" w:eastAsia="en-US" w:bidi="ar-SA"/>
        </w:rPr>
        <w:t>ми</w:t>
      </w:r>
      <w:r w:rsidRPr="006A6D53" w:rsidR="00DC02C8">
        <w:rPr>
          <w:lang w:val="ru-RU" w:eastAsia="en-US" w:bidi="ar-SA"/>
        </w:rPr>
        <w:t xml:space="preserve"> особенностями </w:t>
      </w:r>
      <w:r w:rsidR="00104999">
        <w:rPr>
          <w:lang w:val="ru-RU" w:eastAsia="en-US" w:bidi="ar-SA"/>
        </w:rPr>
        <w:t xml:space="preserve">Щигровского </w:t>
      </w:r>
      <w:r w:rsidRPr="006A6D53" w:rsidR="00104999">
        <w:rPr>
          <w:lang w:val="ru-RU" w:eastAsia="en-US" w:bidi="ar-SA"/>
        </w:rPr>
        <w:t>района,</w:t>
      </w:r>
      <w:r w:rsidRPr="006A6D53" w:rsidR="00C37A99">
        <w:rPr>
          <w:lang w:val="ru-RU" w:eastAsia="en-US" w:bidi="ar-SA"/>
        </w:rPr>
        <w:t xml:space="preserve"> влияющими на </w:t>
      </w:r>
      <w:r w:rsidRPr="006A6D53">
        <w:rPr>
          <w:lang w:val="ru-RU" w:eastAsia="en-US" w:bidi="ar-SA"/>
        </w:rPr>
        <w:t>с</w:t>
      </w:r>
      <w:r w:rsidRPr="006A6D53" w:rsidR="00C37A99">
        <w:rPr>
          <w:lang w:val="ru-RU" w:eastAsia="en-US" w:bidi="ar-SA"/>
        </w:rPr>
        <w:t>одержание Программы, являются: п</w:t>
      </w:r>
      <w:r w:rsidRPr="006A6D53">
        <w:rPr>
          <w:lang w:val="ru-RU" w:eastAsia="en-US" w:bidi="ar-SA"/>
        </w:rPr>
        <w:t>риродно-климатические и географи</w:t>
      </w:r>
      <w:r w:rsidRPr="006A6D53" w:rsidR="00C37A99">
        <w:rPr>
          <w:lang w:val="ru-RU" w:eastAsia="en-US" w:bidi="ar-SA"/>
        </w:rPr>
        <w:t xml:space="preserve">ческие условия. </w:t>
      </w:r>
      <w:r w:rsidR="00104999">
        <w:rPr>
          <w:lang w:val="ru-RU" w:eastAsia="en-US" w:bidi="ar-SA"/>
        </w:rPr>
        <w:t>Щигровский</w:t>
      </w:r>
      <w:r w:rsidRPr="006A6D53" w:rsidR="00C37A99">
        <w:rPr>
          <w:lang w:val="ru-RU" w:eastAsia="en-US" w:bidi="ar-SA"/>
        </w:rPr>
        <w:t xml:space="preserve"> район </w:t>
      </w:r>
      <w:r w:rsidRPr="006A6D53">
        <w:rPr>
          <w:lang w:val="ru-RU" w:eastAsia="en-US" w:bidi="ar-SA"/>
        </w:rPr>
        <w:br/>
        <w:t xml:space="preserve">– одна из </w:t>
      </w:r>
      <w:r w:rsidRPr="006A6D53" w:rsidR="00C37A99">
        <w:rPr>
          <w:lang w:val="ru-RU" w:eastAsia="en-US" w:bidi="ar-SA"/>
        </w:rPr>
        <w:t>кру</w:t>
      </w:r>
      <w:r w:rsidRPr="006A6D53">
        <w:rPr>
          <w:lang w:val="ru-RU" w:eastAsia="en-US" w:bidi="ar-SA"/>
        </w:rPr>
        <w:t>пнейших районов Курской области</w:t>
      </w:r>
      <w:r w:rsidRPr="006A6D53" w:rsidR="00C37A99">
        <w:rPr>
          <w:lang w:val="ru-RU" w:eastAsia="en-US" w:bidi="ar-SA"/>
        </w:rPr>
        <w:t xml:space="preserve">, богатая природа </w:t>
      </w:r>
      <w:r w:rsidRPr="006A6D53">
        <w:rPr>
          <w:lang w:val="ru-RU" w:eastAsia="en-US" w:bidi="ar-SA"/>
        </w:rPr>
        <w:t>Курского края, обширные поле</w:t>
      </w:r>
      <w:r w:rsidRPr="006A6D53">
        <w:rPr>
          <w:lang w:val="ru-RU" w:eastAsia="en-US" w:bidi="ar-SA"/>
        </w:rPr>
        <w:t>зные ископаемые – эти природно-</w:t>
      </w:r>
      <w:r w:rsidRPr="006A6D53">
        <w:rPr>
          <w:lang w:val="ru-RU" w:eastAsia="en-US" w:bidi="ar-SA"/>
        </w:rPr>
        <w:t>экологические особенности позволяю</w:t>
      </w:r>
      <w:r w:rsidRPr="006A6D53">
        <w:rPr>
          <w:lang w:val="ru-RU" w:eastAsia="en-US" w:bidi="ar-SA"/>
        </w:rPr>
        <w:t xml:space="preserve">т организовать образовательную </w:t>
      </w:r>
      <w:r w:rsidRPr="006A6D53">
        <w:rPr>
          <w:lang w:val="ru-RU" w:eastAsia="en-US" w:bidi="ar-SA"/>
        </w:rPr>
        <w:t xml:space="preserve">деятельность познавательной направленности по ознакомлению с флорой, </w:t>
      </w:r>
      <w:r w:rsidRPr="006A6D53">
        <w:rPr>
          <w:lang w:val="ru-RU" w:eastAsia="en-US" w:bidi="ar-SA"/>
        </w:rPr>
        <w:br/>
        <w:t>фауной, топ</w:t>
      </w:r>
      <w:r w:rsidRPr="006A6D53">
        <w:rPr>
          <w:lang w:val="ru-RU" w:eastAsia="en-US" w:bidi="ar-SA"/>
        </w:rPr>
        <w:t xml:space="preserve">онимикой Курской области и др. </w:t>
      </w:r>
    </w:p>
    <w:p w:rsidR="00130B42" w:rsidRPr="0038107A" w:rsidP="0062760A">
      <w:pPr>
        <w:widowControl w:val="0"/>
        <w:autoSpaceDE w:val="0"/>
        <w:autoSpaceDN w:val="0"/>
        <w:jc w:val="both"/>
        <w:rPr>
          <w:lang w:val="ru-RU" w:eastAsia="en-US" w:bidi="ar-SA"/>
        </w:rPr>
      </w:pPr>
      <w:r w:rsidRPr="006A6D53">
        <w:rPr>
          <w:lang w:val="ru-RU" w:eastAsia="en-US" w:bidi="ar-SA"/>
        </w:rPr>
        <w:t>М</w:t>
      </w:r>
      <w:r w:rsidR="00104999">
        <w:rPr>
          <w:lang w:val="ru-RU" w:eastAsia="en-US" w:bidi="ar-SA"/>
        </w:rPr>
        <w:t>К</w:t>
      </w:r>
      <w:r w:rsidRPr="006A6D53">
        <w:rPr>
          <w:lang w:val="ru-RU" w:eastAsia="en-US" w:bidi="ar-SA"/>
        </w:rPr>
        <w:t xml:space="preserve">ДОУ </w:t>
      </w:r>
      <w:r w:rsidR="008F38AB">
        <w:rPr>
          <w:lang w:val="ru-RU" w:eastAsia="en-US" w:bidi="ar-SA"/>
        </w:rPr>
        <w:t xml:space="preserve">Теребужский детский сад «Сказка» </w:t>
      </w:r>
      <w:r w:rsidRPr="006A6D53">
        <w:rPr>
          <w:lang w:val="ru-RU" w:eastAsia="en-US" w:bidi="ar-SA"/>
        </w:rPr>
        <w:t>расположен</w:t>
      </w:r>
      <w:r w:rsidRPr="006A6D53">
        <w:rPr>
          <w:lang w:val="ru-RU" w:eastAsia="en-US" w:bidi="ar-SA"/>
        </w:rPr>
        <w:t xml:space="preserve"> в </w:t>
      </w:r>
      <w:r w:rsidR="00104999">
        <w:rPr>
          <w:lang w:val="ru-RU" w:eastAsia="en-US" w:bidi="ar-SA"/>
        </w:rPr>
        <w:t>селе</w:t>
      </w:r>
      <w:r w:rsidRPr="006A6D53">
        <w:rPr>
          <w:lang w:val="ru-RU" w:eastAsia="en-US" w:bidi="ar-SA"/>
        </w:rPr>
        <w:t xml:space="preserve"> </w:t>
      </w:r>
      <w:r w:rsidR="008F38AB">
        <w:rPr>
          <w:lang w:val="ru-RU" w:eastAsia="en-US" w:bidi="ar-SA"/>
        </w:rPr>
        <w:t xml:space="preserve">Нижний </w:t>
      </w:r>
      <w:r w:rsidR="008F38AB">
        <w:rPr>
          <w:lang w:val="ru-RU" w:eastAsia="en-US" w:bidi="ar-SA"/>
        </w:rPr>
        <w:t>Теребуж</w:t>
      </w:r>
      <w:r w:rsidR="008F38AB">
        <w:rPr>
          <w:lang w:val="ru-RU" w:eastAsia="en-US" w:bidi="ar-SA"/>
        </w:rPr>
        <w:t xml:space="preserve"> </w:t>
      </w:r>
      <w:r w:rsidRPr="006A6D53">
        <w:rPr>
          <w:lang w:val="ru-RU" w:eastAsia="en-US" w:bidi="ar-SA"/>
        </w:rPr>
        <w:t xml:space="preserve"> </w:t>
      </w:r>
      <w:r w:rsidR="00104999">
        <w:rPr>
          <w:lang w:val="ru-RU" w:eastAsia="en-US" w:bidi="ar-SA"/>
        </w:rPr>
        <w:t>Щигровского</w:t>
      </w:r>
      <w:r w:rsidRPr="006A6D53">
        <w:rPr>
          <w:lang w:val="ru-RU" w:eastAsia="en-US" w:bidi="ar-SA"/>
        </w:rPr>
        <w:t xml:space="preserve"> района, </w:t>
      </w:r>
      <w:r w:rsidR="00104999">
        <w:rPr>
          <w:lang w:val="ru-RU" w:eastAsia="en-US" w:bidi="ar-SA"/>
        </w:rPr>
        <w:t xml:space="preserve">в </w:t>
      </w:r>
      <w:r w:rsidR="00104999">
        <w:rPr>
          <w:lang w:val="ru-RU" w:eastAsia="en-US" w:bidi="ar-SA"/>
        </w:rPr>
        <w:t>цетре</w:t>
      </w:r>
      <w:r w:rsidR="00104999">
        <w:rPr>
          <w:lang w:val="ru-RU" w:eastAsia="en-US" w:bidi="ar-SA"/>
        </w:rPr>
        <w:t xml:space="preserve"> села.</w:t>
      </w:r>
      <w:r w:rsidRPr="006A6D53">
        <w:rPr>
          <w:lang w:val="ru-RU" w:eastAsia="en-US" w:bidi="ar-SA"/>
        </w:rPr>
        <w:t xml:space="preserve"> Учреждение расположено в благоприятном по экологическим условиям районе, вдали от промышленной зоны.</w:t>
      </w:r>
      <w:r w:rsidRPr="006A6D53" w:rsidR="009E6067">
        <w:rPr>
          <w:lang w:val="ru-RU" w:eastAsia="en-US" w:bidi="ar-SA"/>
        </w:rPr>
        <w:t xml:space="preserve">  Вблизи ДОУ находятся </w:t>
      </w:r>
      <w:r w:rsidR="00104999">
        <w:rPr>
          <w:spacing w:val="1"/>
          <w:lang w:val="ru-RU" w:eastAsia="en-US" w:bidi="ar-SA"/>
        </w:rPr>
        <w:t>МКОУ «</w:t>
      </w:r>
      <w:r w:rsidR="00104999">
        <w:rPr>
          <w:spacing w:val="1"/>
          <w:lang w:val="ru-RU" w:eastAsia="en-US" w:bidi="ar-SA"/>
        </w:rPr>
        <w:t>Косоржанская</w:t>
      </w:r>
      <w:r w:rsidR="00104999">
        <w:rPr>
          <w:spacing w:val="1"/>
          <w:lang w:val="ru-RU" w:eastAsia="en-US" w:bidi="ar-SA"/>
        </w:rPr>
        <w:t xml:space="preserve"> средняя </w:t>
      </w:r>
      <w:r w:rsidR="00104999">
        <w:rPr>
          <w:spacing w:val="1"/>
          <w:lang w:val="ru-RU" w:eastAsia="en-US" w:bidi="ar-SA"/>
        </w:rPr>
        <w:t>общеобразовельная</w:t>
      </w:r>
      <w:r w:rsidR="00104999">
        <w:rPr>
          <w:spacing w:val="1"/>
          <w:lang w:val="ru-RU" w:eastAsia="en-US" w:bidi="ar-SA"/>
        </w:rPr>
        <w:t xml:space="preserve"> школа имени Героя Советского Союза Н.И. </w:t>
      </w:r>
      <w:r w:rsidR="00104999">
        <w:rPr>
          <w:spacing w:val="1"/>
          <w:lang w:val="ru-RU" w:eastAsia="en-US" w:bidi="ar-SA"/>
        </w:rPr>
        <w:t>Кононенкова</w:t>
      </w:r>
      <w:r w:rsidR="00104999">
        <w:rPr>
          <w:spacing w:val="1"/>
          <w:lang w:val="ru-RU" w:eastAsia="en-US" w:bidi="ar-SA"/>
        </w:rPr>
        <w:t>»</w:t>
      </w:r>
      <w:r w:rsidR="008F38AB">
        <w:rPr>
          <w:spacing w:val="1"/>
          <w:lang w:val="ru-RU" w:eastAsia="en-US" w:bidi="ar-SA"/>
        </w:rPr>
        <w:t xml:space="preserve"> Теребужский филиал</w:t>
      </w:r>
      <w:r w:rsidR="00104999">
        <w:rPr>
          <w:spacing w:val="1"/>
          <w:lang w:val="ru-RU" w:eastAsia="en-US" w:bidi="ar-SA"/>
        </w:rPr>
        <w:t xml:space="preserve">, </w:t>
      </w:r>
      <w:r w:rsidRPr="0038107A" w:rsidR="0038107A">
        <w:rPr>
          <w:spacing w:val="1"/>
          <w:lang w:val="ru-RU" w:eastAsia="en-US" w:bidi="ar-SA"/>
        </w:rPr>
        <w:t>Теребужсий</w:t>
      </w:r>
      <w:r w:rsidRPr="0038107A" w:rsidR="00104999">
        <w:rPr>
          <w:spacing w:val="1"/>
          <w:lang w:val="ru-RU" w:eastAsia="en-US" w:bidi="ar-SA"/>
        </w:rPr>
        <w:t xml:space="preserve"> ФАП</w:t>
      </w:r>
      <w:r w:rsidRPr="0038107A" w:rsidR="00104999">
        <w:rPr>
          <w:lang w:val="ru-RU" w:eastAsia="en-US" w:bidi="ar-SA"/>
        </w:rPr>
        <w:t>.</w:t>
      </w:r>
    </w:p>
    <w:p w:rsidR="009E6067" w:rsidRPr="006A6D53" w:rsidP="008F38AB">
      <w:pPr>
        <w:widowControl w:val="0"/>
        <w:autoSpaceDE w:val="0"/>
        <w:autoSpaceDN w:val="0"/>
        <w:rPr>
          <w:lang w:val="ru-RU" w:eastAsia="en-US" w:bidi="ar-SA"/>
        </w:rPr>
      </w:pPr>
      <w:r>
        <w:rPr>
          <w:lang w:val="ru-RU" w:eastAsia="en-US" w:bidi="ar-SA"/>
        </w:rPr>
        <w:t xml:space="preserve">     </w:t>
      </w:r>
      <w:r w:rsidRPr="008F38AB" w:rsidR="00894F12">
        <w:rPr>
          <w:b/>
          <w:u w:val="single"/>
          <w:lang w:val="ru-RU" w:eastAsia="en-US" w:bidi="ar-SA"/>
        </w:rPr>
        <w:t>Национально-культурные и этноку</w:t>
      </w:r>
      <w:r w:rsidRPr="008F38AB" w:rsidR="00130B42">
        <w:rPr>
          <w:b/>
          <w:u w:val="single"/>
          <w:lang w:val="ru-RU" w:eastAsia="en-US" w:bidi="ar-SA"/>
        </w:rPr>
        <w:t>льтурные условия</w:t>
      </w:r>
      <w:r w:rsidRPr="006A6D53" w:rsidR="00130B42">
        <w:rPr>
          <w:lang w:val="ru-RU" w:eastAsia="en-US" w:bidi="ar-SA"/>
        </w:rPr>
        <w:t xml:space="preserve">. </w:t>
      </w:r>
      <w:r>
        <w:rPr>
          <w:lang w:val="ru-RU" w:eastAsia="en-US" w:bidi="ar-SA"/>
        </w:rPr>
        <w:t xml:space="preserve">                                                                  </w:t>
      </w:r>
      <w:r w:rsidRPr="006A6D53" w:rsidR="00130B42">
        <w:rPr>
          <w:lang w:val="ru-RU" w:eastAsia="en-US" w:bidi="ar-SA"/>
        </w:rPr>
        <w:t xml:space="preserve">Национальные </w:t>
      </w:r>
      <w:r w:rsidRPr="006A6D53" w:rsidR="00894F12">
        <w:rPr>
          <w:lang w:val="ru-RU" w:eastAsia="en-US" w:bidi="ar-SA"/>
        </w:rPr>
        <w:t>традиции Курской области являются типи</w:t>
      </w:r>
      <w:r w:rsidRPr="006A6D53" w:rsidR="00130B42">
        <w:rPr>
          <w:lang w:val="ru-RU" w:eastAsia="en-US" w:bidi="ar-SA"/>
        </w:rPr>
        <w:t xml:space="preserve">чными для центральных областей </w:t>
      </w:r>
      <w:r w:rsidRPr="006A6D53" w:rsidR="00894F12">
        <w:rPr>
          <w:lang w:val="ru-RU" w:eastAsia="en-US" w:bidi="ar-SA"/>
        </w:rPr>
        <w:t>России, где абсолютное большинство н</w:t>
      </w:r>
      <w:r w:rsidRPr="006A6D53" w:rsidR="00130B42">
        <w:rPr>
          <w:lang w:val="ru-RU" w:eastAsia="en-US" w:bidi="ar-SA"/>
        </w:rPr>
        <w:t xml:space="preserve">аселения составляют русские, и </w:t>
      </w:r>
      <w:r w:rsidRPr="006A6D53" w:rsidR="00894F12">
        <w:rPr>
          <w:lang w:val="ru-RU" w:eastAsia="en-US" w:bidi="ar-SA"/>
        </w:rPr>
        <w:t>полностью отражают всю специфику</w:t>
      </w:r>
      <w:r w:rsidRPr="006A6D53" w:rsidR="00130B42">
        <w:rPr>
          <w:lang w:val="ru-RU" w:eastAsia="en-US" w:bidi="ar-SA"/>
        </w:rPr>
        <w:t xml:space="preserve"> русской культуры с некоторыми </w:t>
      </w:r>
      <w:r w:rsidRPr="006A6D53" w:rsidR="00894F12">
        <w:rPr>
          <w:lang w:val="ru-RU" w:eastAsia="en-US" w:bidi="ar-SA"/>
        </w:rPr>
        <w:t>местными особенностями. Потому в о</w:t>
      </w:r>
      <w:r w:rsidRPr="006A6D53" w:rsidR="00130B42">
        <w:rPr>
          <w:lang w:val="ru-RU" w:eastAsia="en-US" w:bidi="ar-SA"/>
        </w:rPr>
        <w:t>бра</w:t>
      </w:r>
      <w:r w:rsidRPr="006A6D53">
        <w:rPr>
          <w:lang w:val="ru-RU" w:eastAsia="en-US" w:bidi="ar-SA"/>
        </w:rPr>
        <w:t xml:space="preserve">зовательном процессе уделяется </w:t>
      </w:r>
      <w:r w:rsidRPr="006A6D53" w:rsidR="00894F12">
        <w:rPr>
          <w:lang w:val="ru-RU" w:eastAsia="en-US" w:bidi="ar-SA"/>
        </w:rPr>
        <w:t>внимание на приобщен</w:t>
      </w:r>
      <w:r w:rsidRPr="006A6D53" w:rsidR="00130B42">
        <w:rPr>
          <w:lang w:val="ru-RU" w:eastAsia="en-US" w:bidi="ar-SA"/>
        </w:rPr>
        <w:t>ие детей к русским национально-</w:t>
      </w:r>
      <w:r w:rsidRPr="006A6D53" w:rsidR="00894F12">
        <w:rPr>
          <w:lang w:val="ru-RU" w:eastAsia="en-US" w:bidi="ar-SA"/>
        </w:rPr>
        <w:t>культурным традициям с учетом образцов</w:t>
      </w:r>
      <w:r w:rsidRPr="006A6D53" w:rsidR="00130B42">
        <w:rPr>
          <w:lang w:val="ru-RU" w:eastAsia="en-US" w:bidi="ar-SA"/>
        </w:rPr>
        <w:t xml:space="preserve"> местного фольклора и народных </w:t>
      </w:r>
      <w:r w:rsidRPr="006A6D53" w:rsidR="00894F12">
        <w:rPr>
          <w:lang w:val="ru-RU" w:eastAsia="en-US" w:bidi="ar-SA"/>
        </w:rPr>
        <w:t xml:space="preserve">художественных промыслов: </w:t>
      </w:r>
      <w:r w:rsidRPr="006A6D53" w:rsidR="00894F12">
        <w:rPr>
          <w:lang w:val="ru-RU" w:eastAsia="en-US" w:bidi="ar-SA"/>
        </w:rPr>
        <w:t>кож</w:t>
      </w:r>
      <w:r w:rsidRPr="006A6D53" w:rsidR="00130B42">
        <w:rPr>
          <w:lang w:val="ru-RU" w:eastAsia="en-US" w:bidi="ar-SA"/>
        </w:rPr>
        <w:t>лянский</w:t>
      </w:r>
      <w:r w:rsidRPr="006A6D53" w:rsidR="00130B42">
        <w:rPr>
          <w:lang w:val="ru-RU" w:eastAsia="en-US" w:bidi="ar-SA"/>
        </w:rPr>
        <w:t xml:space="preserve"> и </w:t>
      </w:r>
      <w:r w:rsidRPr="006A6D53" w:rsidR="00130B42">
        <w:rPr>
          <w:lang w:val="ru-RU" w:eastAsia="en-US" w:bidi="ar-SA"/>
        </w:rPr>
        <w:t>суджанский</w:t>
      </w:r>
      <w:r w:rsidRPr="006A6D53" w:rsidR="00130B42">
        <w:rPr>
          <w:lang w:val="ru-RU" w:eastAsia="en-US" w:bidi="ar-SA"/>
        </w:rPr>
        <w:t xml:space="preserve"> промыслы, </w:t>
      </w:r>
      <w:r w:rsidRPr="006A6D53" w:rsidR="00894F12">
        <w:rPr>
          <w:lang w:val="ru-RU" w:eastAsia="en-US" w:bidi="ar-SA"/>
        </w:rPr>
        <w:t>непосредственно связанных с курским краем.</w:t>
      </w:r>
    </w:p>
    <w:p w:rsidR="009E6067" w:rsidRPr="006A6D53" w:rsidP="0062760A">
      <w:pPr>
        <w:widowControl w:val="0"/>
        <w:autoSpaceDE w:val="0"/>
        <w:autoSpaceDN w:val="0"/>
        <w:jc w:val="both"/>
        <w:rPr>
          <w:lang w:val="ru-RU" w:eastAsia="en-US" w:bidi="ar-SA"/>
        </w:rPr>
      </w:pPr>
      <w:r w:rsidRPr="006A6D53">
        <w:rPr>
          <w:lang w:val="ru-RU" w:eastAsia="en-US" w:bidi="ar-SA"/>
        </w:rPr>
        <w:t>Важным элементом курского кра</w:t>
      </w:r>
      <w:r w:rsidRPr="006A6D53" w:rsidR="00130B42">
        <w:rPr>
          <w:lang w:val="ru-RU" w:eastAsia="en-US" w:bidi="ar-SA"/>
        </w:rPr>
        <w:t xml:space="preserve">еведения является ознакомление </w:t>
      </w:r>
      <w:r w:rsidRPr="006A6D53">
        <w:rPr>
          <w:lang w:val="ru-RU" w:eastAsia="en-US" w:bidi="ar-SA"/>
        </w:rPr>
        <w:t>дошкольников с фольклорным наследие</w:t>
      </w:r>
      <w:r w:rsidRPr="006A6D53" w:rsidR="00130B42">
        <w:rPr>
          <w:lang w:val="ru-RU" w:eastAsia="en-US" w:bidi="ar-SA"/>
        </w:rPr>
        <w:t xml:space="preserve">м нашей области, особенно ярко </w:t>
      </w:r>
      <w:r w:rsidRPr="006A6D53">
        <w:rPr>
          <w:lang w:val="ru-RU" w:eastAsia="en-US" w:bidi="ar-SA"/>
        </w:rPr>
        <w:t>проявляющемся в ее юго-западных районах</w:t>
      </w:r>
      <w:r w:rsidRPr="006A6D53" w:rsidR="00130B42">
        <w:rPr>
          <w:lang w:val="ru-RU" w:eastAsia="en-US" w:bidi="ar-SA"/>
        </w:rPr>
        <w:t xml:space="preserve">: курская народная игра, песни </w:t>
      </w:r>
      <w:r w:rsidRPr="006A6D53">
        <w:rPr>
          <w:lang w:val="ru-RU" w:eastAsia="en-US" w:bidi="ar-SA"/>
        </w:rPr>
        <w:t>Курской области и народные танцы «</w:t>
      </w:r>
      <w:r w:rsidRPr="006A6D53">
        <w:rPr>
          <w:lang w:val="ru-RU" w:eastAsia="en-US" w:bidi="ar-SA"/>
        </w:rPr>
        <w:t>Тимоня</w:t>
      </w:r>
      <w:r w:rsidRPr="006A6D53">
        <w:rPr>
          <w:lang w:val="ru-RU" w:eastAsia="en-US" w:bidi="ar-SA"/>
        </w:rPr>
        <w:t>», «</w:t>
      </w:r>
      <w:r w:rsidRPr="006A6D53">
        <w:rPr>
          <w:lang w:val="ru-RU" w:eastAsia="en-US" w:bidi="ar-SA"/>
        </w:rPr>
        <w:t>Караг</w:t>
      </w:r>
      <w:r w:rsidRPr="006A6D53">
        <w:rPr>
          <w:lang w:val="ru-RU" w:eastAsia="en-US" w:bidi="ar-SA"/>
        </w:rPr>
        <w:t>од</w:t>
      </w:r>
      <w:r w:rsidRPr="006A6D53">
        <w:rPr>
          <w:lang w:val="ru-RU" w:eastAsia="en-US" w:bidi="ar-SA"/>
        </w:rPr>
        <w:t xml:space="preserve">», музыкальные </w:t>
      </w:r>
      <w:r w:rsidRPr="006A6D53" w:rsidR="00130B42">
        <w:rPr>
          <w:lang w:val="ru-RU" w:eastAsia="en-US" w:bidi="ar-SA"/>
        </w:rPr>
        <w:t xml:space="preserve">инструменты. </w:t>
      </w:r>
      <w:r w:rsidRPr="006A6D53">
        <w:rPr>
          <w:lang w:val="ru-RU" w:eastAsia="en-US" w:bidi="ar-SA"/>
        </w:rPr>
        <w:t>Культурно-исторические услови</w:t>
      </w:r>
      <w:r w:rsidRPr="006A6D53" w:rsidR="00130B42">
        <w:rPr>
          <w:lang w:val="ru-RU" w:eastAsia="en-US" w:bidi="ar-SA"/>
        </w:rPr>
        <w:t xml:space="preserve">я. Курская земля богата своими </w:t>
      </w:r>
      <w:r w:rsidRPr="006A6D53">
        <w:rPr>
          <w:lang w:val="ru-RU" w:eastAsia="en-US" w:bidi="ar-SA"/>
        </w:rPr>
        <w:t xml:space="preserve">культурными традициями. </w:t>
      </w:r>
    </w:p>
    <w:p w:rsidR="00C51A47" w:rsidRPr="006A6D53" w:rsidP="0062760A">
      <w:pPr>
        <w:widowControl w:val="0"/>
        <w:autoSpaceDE w:val="0"/>
        <w:autoSpaceDN w:val="0"/>
        <w:jc w:val="both"/>
        <w:rPr>
          <w:lang w:val="ru-RU" w:eastAsia="en-US" w:bidi="ar-SA"/>
        </w:rPr>
      </w:pPr>
      <w:r w:rsidRPr="006A6D53">
        <w:rPr>
          <w:lang w:val="ru-RU" w:eastAsia="en-US" w:bidi="ar-SA"/>
        </w:rPr>
        <w:t>На территории о</w:t>
      </w:r>
      <w:r w:rsidRPr="006A6D53" w:rsidR="00130B42">
        <w:rPr>
          <w:lang w:val="ru-RU" w:eastAsia="en-US" w:bidi="ar-SA"/>
        </w:rPr>
        <w:t xml:space="preserve">бласти находится более 4 тысяч </w:t>
      </w:r>
      <w:r w:rsidRPr="006A6D53">
        <w:rPr>
          <w:lang w:val="ru-RU" w:eastAsia="en-US" w:bidi="ar-SA"/>
        </w:rPr>
        <w:t>объектов культурного наследия: памятн</w:t>
      </w:r>
      <w:r w:rsidRPr="006A6D53" w:rsidR="00130B42">
        <w:rPr>
          <w:lang w:val="ru-RU" w:eastAsia="en-US" w:bidi="ar-SA"/>
        </w:rPr>
        <w:t xml:space="preserve">иков археологии, архитектуры и </w:t>
      </w:r>
      <w:r w:rsidRPr="006A6D53">
        <w:rPr>
          <w:lang w:val="ru-RU" w:eastAsia="en-US" w:bidi="ar-SA"/>
        </w:rPr>
        <w:t>искусства, воинской славы. В Курской обла</w:t>
      </w:r>
      <w:r w:rsidRPr="006A6D53" w:rsidR="00130B42">
        <w:rPr>
          <w:lang w:val="ru-RU" w:eastAsia="en-US" w:bidi="ar-SA"/>
        </w:rPr>
        <w:t xml:space="preserve">сти родились и творили великие </w:t>
      </w:r>
      <w:r w:rsidRPr="006A6D53">
        <w:rPr>
          <w:lang w:val="ru-RU" w:eastAsia="en-US" w:bidi="ar-SA"/>
        </w:rPr>
        <w:t>поэты, писатели, художники, композиторы. Это позв</w:t>
      </w:r>
      <w:r w:rsidRPr="006A6D53" w:rsidR="00130B42">
        <w:rPr>
          <w:lang w:val="ru-RU" w:eastAsia="en-US" w:bidi="ar-SA"/>
        </w:rPr>
        <w:t xml:space="preserve">оляет осуществить </w:t>
      </w:r>
      <w:r w:rsidRPr="006A6D53">
        <w:rPr>
          <w:lang w:val="ru-RU" w:eastAsia="en-US" w:bidi="ar-SA"/>
        </w:rPr>
        <w:t xml:space="preserve">отбор произведений национальных (местных) писателей, поэтов, </w:t>
      </w:r>
      <w:r w:rsidRPr="006A6D53">
        <w:rPr>
          <w:lang w:val="ru-RU" w:eastAsia="en-US" w:bidi="ar-SA"/>
        </w:rPr>
        <w:br/>
        <w:t>композиторов, художников; познакомит</w:t>
      </w:r>
      <w:r w:rsidRPr="006A6D53" w:rsidR="00130B42">
        <w:rPr>
          <w:lang w:val="ru-RU" w:eastAsia="en-US" w:bidi="ar-SA"/>
        </w:rPr>
        <w:t xml:space="preserve">ь детей с населенными пунктами </w:t>
      </w:r>
      <w:r w:rsidRPr="006A6D53">
        <w:rPr>
          <w:lang w:val="ru-RU" w:eastAsia="en-US" w:bidi="ar-SA"/>
        </w:rPr>
        <w:t>Курской области, символикой; историей Курской области; людьми, к</w:t>
      </w:r>
      <w:r w:rsidRPr="006A6D53" w:rsidR="00130B42">
        <w:rPr>
          <w:lang w:val="ru-RU" w:eastAsia="en-US" w:bidi="ar-SA"/>
        </w:rPr>
        <w:t xml:space="preserve">оторые </w:t>
      </w:r>
      <w:r w:rsidRPr="006A6D53" w:rsidR="00A16D2C">
        <w:rPr>
          <w:lang w:val="ru-RU" w:eastAsia="en-US" w:bidi="ar-SA"/>
        </w:rPr>
        <w:t>прославили Курский край.</w:t>
      </w:r>
    </w:p>
    <w:p w:rsidR="00636835" w:rsidP="0062760A">
      <w:pPr>
        <w:widowControl w:val="0"/>
        <w:shd w:val="clear" w:color="auto" w:fill="FFFFFF"/>
        <w:autoSpaceDE w:val="0"/>
        <w:autoSpaceDN w:val="0"/>
        <w:ind w:firstLine="708"/>
        <w:jc w:val="both"/>
        <w:rPr>
          <w:b/>
          <w:u w:val="single"/>
          <w:lang w:val="ru-RU" w:eastAsia="en-US" w:bidi="ar-SA"/>
        </w:rPr>
      </w:pPr>
    </w:p>
    <w:p w:rsidR="00894F12" w:rsidRPr="006A6D53" w:rsidP="0062760A">
      <w:pPr>
        <w:widowControl w:val="0"/>
        <w:shd w:val="clear" w:color="auto" w:fill="FFFFFF"/>
        <w:autoSpaceDE w:val="0"/>
        <w:autoSpaceDN w:val="0"/>
        <w:ind w:firstLine="708"/>
        <w:jc w:val="both"/>
        <w:rPr>
          <w:b/>
          <w:lang w:val="ru-RU" w:eastAsia="en-US" w:bidi="ar-SA"/>
        </w:rPr>
      </w:pPr>
      <w:r w:rsidRPr="006A6D53">
        <w:rPr>
          <w:b/>
          <w:u w:val="single"/>
          <w:lang w:val="ru-RU" w:eastAsia="en-US" w:bidi="ar-SA"/>
        </w:rPr>
        <w:t>Демографические особенности.</w:t>
      </w:r>
    </w:p>
    <w:p w:rsidR="00C51A47" w:rsidRPr="006A6D53" w:rsidP="0062760A">
      <w:pPr>
        <w:widowControl w:val="0"/>
        <w:shd w:val="clear" w:color="auto" w:fill="FFFFFF"/>
        <w:autoSpaceDE w:val="0"/>
        <w:autoSpaceDN w:val="0"/>
        <w:ind w:firstLine="708"/>
        <w:jc w:val="both"/>
        <w:rPr>
          <w:lang w:val="ru-RU" w:eastAsia="en-US" w:bidi="ar-SA"/>
        </w:rPr>
      </w:pPr>
      <w:r w:rsidRPr="006A6D53">
        <w:rPr>
          <w:lang w:val="ru-RU" w:eastAsia="en-US" w:bidi="ar-SA"/>
        </w:rPr>
        <w:t>В настоящее время демографическая ситуация в Курской области, как и в России в целом, характеризуется продолжающейся депопуляцией, связанной с превышением смертности над рождаемостью. В населенном пункте преобладают не полные семья (матеря одиночки) и многодетные семья.</w:t>
      </w:r>
    </w:p>
    <w:p w:rsidR="00894F12" w:rsidRPr="006A6D53" w:rsidP="0062760A">
      <w:pPr>
        <w:widowControl w:val="0"/>
        <w:shd w:val="clear" w:color="auto" w:fill="FFFFFF"/>
        <w:autoSpaceDE w:val="0"/>
        <w:autoSpaceDN w:val="0"/>
        <w:ind w:firstLine="708"/>
        <w:jc w:val="both"/>
        <w:rPr>
          <w:b/>
          <w:u w:val="single"/>
          <w:lang w:val="ru-RU" w:eastAsia="en-US" w:bidi="ar-SA"/>
        </w:rPr>
      </w:pPr>
      <w:r w:rsidRPr="006A6D53">
        <w:rPr>
          <w:b/>
          <w:u w:val="single"/>
          <w:lang w:val="ru-RU" w:eastAsia="en-US" w:bidi="ar-SA"/>
        </w:rPr>
        <w:t>Климатические особенности.</w:t>
      </w:r>
    </w:p>
    <w:p w:rsidR="00894F12" w:rsidRPr="006A6D53" w:rsidP="0062760A">
      <w:pPr>
        <w:widowControl w:val="0"/>
        <w:autoSpaceDE w:val="0"/>
        <w:autoSpaceDN w:val="0"/>
        <w:jc w:val="both"/>
        <w:rPr>
          <w:lang w:val="ru-RU" w:eastAsia="en-US" w:bidi="ar-SA"/>
        </w:rPr>
      </w:pPr>
      <w:r w:rsidRPr="006A6D53">
        <w:rPr>
          <w:lang w:val="ru-RU" w:eastAsia="en-US" w:bidi="ar-SA"/>
        </w:rPr>
        <w:t xml:space="preserve">Географически область находится на юго-западе Среднерусской возвышенности, </w:t>
      </w:r>
      <w:r w:rsidRPr="0038107A">
        <w:rPr>
          <w:lang w:val="ru-RU" w:eastAsia="en-US" w:bidi="ar-SA"/>
        </w:rPr>
        <w:t>между 50°54´и 52°26´северной широты</w:t>
      </w:r>
      <w:r w:rsidR="0038107A">
        <w:rPr>
          <w:lang w:val="ru-RU" w:eastAsia="en-US" w:bidi="ar-SA"/>
        </w:rPr>
        <w:t xml:space="preserve"> и 34°05</w:t>
      </w:r>
      <w:r w:rsidRPr="0038107A" w:rsidR="0038107A">
        <w:rPr>
          <w:lang w:val="ru-RU" w:eastAsia="en-US" w:bidi="ar-SA"/>
        </w:rPr>
        <w:t>´</w:t>
      </w:r>
      <w:r w:rsidR="0038107A">
        <w:rPr>
          <w:lang w:val="ru-RU" w:eastAsia="en-US" w:bidi="ar-SA"/>
        </w:rPr>
        <w:t xml:space="preserve"> -38°31</w:t>
      </w:r>
      <w:r w:rsidRPr="0038107A" w:rsidR="0038107A">
        <w:rPr>
          <w:lang w:val="ru-RU" w:eastAsia="en-US" w:bidi="ar-SA"/>
        </w:rPr>
        <w:t>´</w:t>
      </w:r>
      <w:r w:rsidR="0038107A">
        <w:rPr>
          <w:lang w:val="ru-RU" w:eastAsia="en-US" w:bidi="ar-SA"/>
        </w:rPr>
        <w:t xml:space="preserve"> восточной долготы</w:t>
      </w:r>
      <w:r w:rsidRPr="0038107A">
        <w:rPr>
          <w:lang w:val="ru-RU" w:eastAsia="en-US" w:bidi="ar-SA"/>
        </w:rPr>
        <w:t>. В области господствует умеренно континентальный климат, с теплым</w:t>
      </w:r>
      <w:r w:rsidRPr="006A6D53">
        <w:rPr>
          <w:lang w:val="ru-RU" w:eastAsia="en-US" w:bidi="ar-SA"/>
        </w:rPr>
        <w:t xml:space="preserve"> летом и относительно мягкой зимой. В течение года преобладает пасмурная погода, занимая 60% всех дней, а на ясную приходится только 20%. Годовое количество осадков составляет 500–600 мм в год</w:t>
      </w:r>
    </w:p>
    <w:p w:rsidR="00894F12" w:rsidRPr="006A6D53" w:rsidP="0062760A">
      <w:pPr>
        <w:widowControl w:val="0"/>
        <w:autoSpaceDE w:val="0"/>
        <w:autoSpaceDN w:val="0"/>
        <w:jc w:val="both"/>
        <w:rPr>
          <w:lang w:val="ru-RU" w:eastAsia="en-US" w:bidi="ar-SA"/>
        </w:rPr>
      </w:pPr>
      <w:r w:rsidRPr="006A6D53">
        <w:rPr>
          <w:lang w:val="ru-RU" w:eastAsia="en-US" w:bidi="ar-SA"/>
        </w:rPr>
        <w:t xml:space="preserve">С учетом выделенных климатических особенностей, реализация Программы осуществляется круглогодично с выделением трех периодов: </w:t>
      </w:r>
    </w:p>
    <w:p w:rsidR="009E6067" w:rsidRPr="006A6D53" w:rsidP="009E6067">
      <w:pPr>
        <w:widowControl w:val="0"/>
        <w:shd w:val="clear" w:color="auto" w:fill="FFFFFF"/>
        <w:autoSpaceDE w:val="0"/>
        <w:autoSpaceDN w:val="0"/>
        <w:ind w:firstLine="708"/>
        <w:jc w:val="both"/>
        <w:rPr>
          <w:lang w:val="ru-RU" w:eastAsia="en-US" w:bidi="ar-SA"/>
        </w:rPr>
      </w:pPr>
      <w:r w:rsidRPr="006A6D53">
        <w:rPr>
          <w:lang w:val="ru-RU" w:eastAsia="en-US" w:bidi="ar-SA"/>
        </w:rPr>
        <w:t>Для групп о</w:t>
      </w:r>
      <w:r w:rsidRPr="006A6D53">
        <w:rPr>
          <w:lang w:val="ru-RU" w:eastAsia="en-US" w:bidi="ar-SA"/>
        </w:rPr>
        <w:t>бщеразвивающей направленности:</w:t>
      </w:r>
    </w:p>
    <w:p w:rsidR="00894F12" w:rsidRPr="006A6D53" w:rsidP="009E6067">
      <w:pPr>
        <w:widowControl w:val="0"/>
        <w:shd w:val="clear" w:color="auto" w:fill="FFFFFF"/>
        <w:autoSpaceDE w:val="0"/>
        <w:autoSpaceDN w:val="0"/>
        <w:ind w:firstLine="708"/>
        <w:jc w:val="both"/>
        <w:rPr>
          <w:lang w:val="ru-RU" w:eastAsia="en-US" w:bidi="ar-SA"/>
        </w:rPr>
      </w:pPr>
      <w:r w:rsidRPr="006A6D53">
        <w:rPr>
          <w:lang w:val="ru-RU" w:eastAsia="en-US" w:bidi="ar-SA"/>
        </w:rPr>
        <w:t xml:space="preserve">-  </w:t>
      </w:r>
      <w:r w:rsidRPr="006A6D53">
        <w:rPr>
          <w:lang w:val="ru-RU" w:eastAsia="en-US" w:bidi="ar-SA"/>
        </w:rPr>
        <w:t>с 01 сентября по 15 мая, для этого периода в режиме дня характерно наличие выделенной в утренний отрезок времени образовательной деятельности(занятия)в процессе организации педагогом различных видов детской деятельности.</w:t>
      </w:r>
    </w:p>
    <w:p w:rsidR="00894F12" w:rsidRPr="006A6D53" w:rsidP="009E6067">
      <w:pPr>
        <w:widowControl w:val="0"/>
        <w:shd w:val="clear" w:color="auto" w:fill="FFFFFF"/>
        <w:autoSpaceDE w:val="0"/>
        <w:autoSpaceDN w:val="0"/>
        <w:ind w:firstLine="708"/>
        <w:jc w:val="both"/>
        <w:rPr>
          <w:lang w:val="ru-RU" w:eastAsia="en-US" w:bidi="ar-SA"/>
        </w:rPr>
      </w:pPr>
      <w:r w:rsidRPr="006A6D53">
        <w:rPr>
          <w:lang w:val="ru-RU" w:eastAsia="en-US" w:bidi="ar-SA"/>
        </w:rPr>
        <w:t xml:space="preserve">- с 16 мая по 31 мая, в этот период преобладает самостоятельная деятельность детей, педагогами групп проводится анализ работы за период с 01 сентября по 15 мая, в том числе педагогическая диагностика, внутренняя </w:t>
      </w:r>
      <w:r w:rsidRPr="006A6D53">
        <w:rPr>
          <w:lang w:val="ru-RU" w:eastAsia="en-US" w:bidi="ar-SA"/>
        </w:rPr>
        <w:t>системаоценки</w:t>
      </w:r>
      <w:r w:rsidRPr="006A6D53">
        <w:rPr>
          <w:lang w:val="ru-RU" w:eastAsia="en-US" w:bidi="ar-SA"/>
        </w:rPr>
        <w:t xml:space="preserve"> качества дошкольного образования детского сада. </w:t>
      </w:r>
    </w:p>
    <w:p w:rsidR="00894F12" w:rsidRPr="006A6D53" w:rsidP="009E6067">
      <w:pPr>
        <w:widowControl w:val="0"/>
        <w:shd w:val="clear" w:color="auto" w:fill="FFFFFF"/>
        <w:autoSpaceDE w:val="0"/>
        <w:autoSpaceDN w:val="0"/>
        <w:ind w:firstLine="708"/>
        <w:jc w:val="both"/>
        <w:rPr>
          <w:lang w:val="ru-RU" w:eastAsia="en-US" w:bidi="ar-SA"/>
        </w:rPr>
      </w:pPr>
      <w:r w:rsidRPr="006A6D53">
        <w:rPr>
          <w:lang w:val="ru-RU" w:eastAsia="en-US" w:bidi="ar-SA"/>
        </w:rPr>
        <w:t>-</w:t>
      </w:r>
      <w:r w:rsidR="00104999">
        <w:rPr>
          <w:lang w:val="ru-RU" w:eastAsia="en-US" w:bidi="ar-SA"/>
        </w:rPr>
        <w:t xml:space="preserve"> </w:t>
      </w:r>
      <w:r w:rsidRPr="006A6D53">
        <w:rPr>
          <w:lang w:val="ru-RU" w:eastAsia="en-US" w:bidi="ar-SA"/>
        </w:rPr>
        <w:t xml:space="preserve">с 01 июня по 31 августа, для этого периода характерно преобладание образовательной деятельности, осуществляемой во время </w:t>
      </w:r>
      <w:r w:rsidRPr="006A6D53">
        <w:rPr>
          <w:lang w:val="ru-RU" w:eastAsia="en-US" w:bidi="ar-SA"/>
        </w:rPr>
        <w:t>прогулкиорганизуемой</w:t>
      </w:r>
      <w:r w:rsidRPr="006A6D53">
        <w:rPr>
          <w:lang w:val="ru-RU" w:eastAsia="en-US" w:bidi="ar-SA"/>
        </w:rPr>
        <w:t xml:space="preserve"> педагогами на уличных участках, и самостоятельной деятельности детей по их интересам и инициативе.</w:t>
      </w:r>
    </w:p>
    <w:p w:rsidR="00894F12" w:rsidRPr="006A6D53" w:rsidP="009E6067">
      <w:pPr>
        <w:widowControl w:val="0"/>
        <w:shd w:val="clear" w:color="auto" w:fill="FFFFFF"/>
        <w:autoSpaceDE w:val="0"/>
        <w:autoSpaceDN w:val="0"/>
        <w:ind w:firstLine="708"/>
        <w:jc w:val="both"/>
        <w:rPr>
          <w:b/>
          <w:u w:val="single"/>
          <w:lang w:val="ru-RU" w:eastAsia="en-US" w:bidi="ar-SA"/>
        </w:rPr>
      </w:pPr>
    </w:p>
    <w:p w:rsidR="00894F12" w:rsidRPr="006A6D53" w:rsidP="00894F12">
      <w:pPr>
        <w:widowControl w:val="0"/>
        <w:autoSpaceDE w:val="0"/>
        <w:autoSpaceDN w:val="0"/>
        <w:ind w:firstLine="709"/>
        <w:rPr>
          <w:b/>
          <w:u w:val="single"/>
          <w:lang w:val="ru-RU" w:eastAsia="en-US" w:bidi="ar-SA"/>
        </w:rPr>
      </w:pPr>
      <w:r w:rsidRPr="006A6D53">
        <w:rPr>
          <w:b/>
          <w:u w:val="single"/>
          <w:lang w:val="ru-RU" w:eastAsia="en-US" w:bidi="ar-SA"/>
        </w:rPr>
        <w:t>Материально-техническое оснащение</w:t>
      </w:r>
    </w:p>
    <w:p w:rsidR="00894F12" w:rsidRPr="006A6D53" w:rsidP="009E6067">
      <w:pPr>
        <w:widowControl w:val="0"/>
        <w:autoSpaceDE w:val="0"/>
        <w:autoSpaceDN w:val="0"/>
        <w:jc w:val="both"/>
        <w:rPr>
          <w:rFonts w:ascii="Verdana" w:hAnsi="Verdana"/>
          <w:lang w:val="ru-RU" w:eastAsia="en-US" w:bidi="ar-SA"/>
        </w:rPr>
      </w:pPr>
      <w:r w:rsidRPr="006A6D53">
        <w:rPr>
          <w:lang w:val="ru-RU" w:eastAsia="en-US" w:bidi="ar-SA"/>
        </w:rPr>
        <w:t xml:space="preserve">Здание детского сада светлое, имеется центральное отопление, вода, канализация, сантехническое оборудование в удовлетворительном состоянии. Состояние зданий и сооружений соответствует 70% - </w:t>
      </w:r>
      <w:r w:rsidR="00104999">
        <w:rPr>
          <w:lang w:val="ru-RU" w:eastAsia="en-US" w:bidi="ar-SA"/>
        </w:rPr>
        <w:t>90</w:t>
      </w:r>
      <w:r w:rsidR="0038107A">
        <w:rPr>
          <w:lang w:val="ru-RU" w:eastAsia="en-US" w:bidi="ar-SA"/>
        </w:rPr>
        <w:t>%. Прогулочный участок</w:t>
      </w:r>
      <w:r w:rsidRPr="006A6D53">
        <w:rPr>
          <w:lang w:val="ru-RU" w:eastAsia="en-US" w:bidi="ar-SA"/>
        </w:rPr>
        <w:t>, спортивная площадка оборудованы с учетом правил обеспечения безопасности жизни и здоровья детей.</w:t>
      </w:r>
    </w:p>
    <w:p w:rsidR="00104999" w:rsidRPr="006A6D53" w:rsidP="009E6067">
      <w:pPr>
        <w:widowControl w:val="0"/>
        <w:autoSpaceDE w:val="0"/>
        <w:autoSpaceDN w:val="0"/>
        <w:jc w:val="both"/>
        <w:rPr>
          <w:lang w:val="ru-RU" w:eastAsia="en-US" w:bidi="ar-SA"/>
        </w:rPr>
      </w:pPr>
      <w:r w:rsidRPr="006A6D53">
        <w:rPr>
          <w:lang w:val="ru-RU" w:eastAsia="en-US" w:bidi="ar-SA"/>
        </w:rPr>
        <w:t>В ДОУ сформирована материально-техническая база для реализации образовательных программ, жи</w:t>
      </w:r>
      <w:r w:rsidRPr="006A6D53" w:rsidR="009E6067">
        <w:rPr>
          <w:lang w:val="ru-RU" w:eastAsia="en-US" w:bidi="ar-SA"/>
        </w:rPr>
        <w:t>знеобеспечения и развития детей:</w:t>
      </w:r>
    </w:p>
    <w:p w:rsidR="00894F12" w:rsidRPr="006A6D53" w:rsidP="009E6067">
      <w:pPr>
        <w:widowControl w:val="0"/>
        <w:autoSpaceDE w:val="0"/>
        <w:autoSpaceDN w:val="0"/>
        <w:jc w:val="both"/>
        <w:rPr>
          <w:rFonts w:ascii="Verdana" w:hAnsi="Verdana"/>
          <w:lang w:val="ru-RU" w:eastAsia="en-US" w:bidi="ar-SA"/>
        </w:rPr>
      </w:pPr>
      <w:r w:rsidRPr="006A6D53">
        <w:rPr>
          <w:lang w:val="ru-RU" w:eastAsia="en-US" w:bidi="ar-SA"/>
        </w:rPr>
        <w:t xml:space="preserve"> -</w:t>
      </w:r>
      <w:r w:rsidRPr="006A6D53">
        <w:rPr>
          <w:lang w:val="ru-RU" w:eastAsia="en-US" w:bidi="ar-SA"/>
        </w:rPr>
        <w:t>группо</w:t>
      </w:r>
      <w:r w:rsidRPr="006A6D53">
        <w:rPr>
          <w:lang w:val="ru-RU" w:eastAsia="en-US" w:bidi="ar-SA"/>
        </w:rPr>
        <w:t>в</w:t>
      </w:r>
      <w:r w:rsidR="00113648">
        <w:rPr>
          <w:lang w:val="ru-RU" w:eastAsia="en-US" w:bidi="ar-SA"/>
        </w:rPr>
        <w:t>ая</w:t>
      </w:r>
      <w:r w:rsidRPr="006A6D53">
        <w:rPr>
          <w:lang w:val="ru-RU" w:eastAsia="en-US" w:bidi="ar-SA"/>
        </w:rPr>
        <w:t xml:space="preserve"> помещени</w:t>
      </w:r>
      <w:r w:rsidR="00113648">
        <w:rPr>
          <w:lang w:val="ru-RU" w:eastAsia="en-US" w:bidi="ar-SA"/>
        </w:rPr>
        <w:t>е</w:t>
      </w:r>
      <w:r w:rsidRPr="006A6D53">
        <w:rPr>
          <w:lang w:val="ru-RU" w:eastAsia="en-US" w:bidi="ar-SA"/>
        </w:rPr>
        <w:t xml:space="preserve"> – 1</w:t>
      </w:r>
      <w:r w:rsidRPr="006A6D53">
        <w:rPr>
          <w:lang w:val="ru-RU" w:eastAsia="en-US" w:bidi="ar-SA"/>
        </w:rPr>
        <w:t>;</w:t>
      </w:r>
    </w:p>
    <w:p w:rsidR="00894F12" w:rsidRPr="006A6D53" w:rsidP="009E6067">
      <w:pPr>
        <w:widowControl w:val="0"/>
        <w:autoSpaceDE w:val="0"/>
        <w:autoSpaceDN w:val="0"/>
        <w:jc w:val="both"/>
        <w:rPr>
          <w:rFonts w:ascii="Verdana" w:hAnsi="Verdana"/>
          <w:lang w:val="ru-RU" w:eastAsia="en-US" w:bidi="ar-SA"/>
        </w:rPr>
      </w:pPr>
      <w:r w:rsidRPr="006A6D53">
        <w:rPr>
          <w:lang w:val="ru-RU" w:eastAsia="en-US" w:bidi="ar-SA"/>
        </w:rPr>
        <w:t>- спальн</w:t>
      </w:r>
      <w:r w:rsidR="00113648">
        <w:rPr>
          <w:lang w:val="ru-RU" w:eastAsia="en-US" w:bidi="ar-SA"/>
        </w:rPr>
        <w:t>ая</w:t>
      </w:r>
      <w:r w:rsidRPr="006A6D53">
        <w:rPr>
          <w:lang w:val="ru-RU" w:eastAsia="en-US" w:bidi="ar-SA"/>
        </w:rPr>
        <w:t xml:space="preserve"> комнат</w:t>
      </w:r>
      <w:r w:rsidR="00113648">
        <w:rPr>
          <w:lang w:val="ru-RU" w:eastAsia="en-US" w:bidi="ar-SA"/>
        </w:rPr>
        <w:t>а</w:t>
      </w:r>
      <w:r w:rsidRPr="006A6D53">
        <w:rPr>
          <w:lang w:val="ru-RU" w:eastAsia="en-US" w:bidi="ar-SA"/>
        </w:rPr>
        <w:t xml:space="preserve"> – 1</w:t>
      </w:r>
      <w:r w:rsidRPr="006A6D53">
        <w:rPr>
          <w:lang w:val="ru-RU" w:eastAsia="en-US" w:bidi="ar-SA"/>
        </w:rPr>
        <w:t>;</w:t>
      </w:r>
    </w:p>
    <w:p w:rsidR="00113648" w:rsidRPr="0038107A" w:rsidP="009E6067">
      <w:pPr>
        <w:widowControl w:val="0"/>
        <w:autoSpaceDE w:val="0"/>
        <w:autoSpaceDN w:val="0"/>
        <w:jc w:val="both"/>
        <w:rPr>
          <w:lang w:val="ru-RU" w:eastAsia="en-US" w:bidi="ar-SA"/>
        </w:rPr>
      </w:pPr>
      <w:r w:rsidRPr="006A6D53">
        <w:rPr>
          <w:lang w:val="ru-RU" w:eastAsia="en-US" w:bidi="ar-SA"/>
        </w:rPr>
        <w:t> </w:t>
      </w:r>
      <w:r w:rsidRPr="006A6D53" w:rsidR="009E6067">
        <w:rPr>
          <w:lang w:val="ru-RU" w:eastAsia="en-US" w:bidi="ar-SA"/>
        </w:rPr>
        <w:t>-</w:t>
      </w:r>
      <w:r w:rsidR="0038107A">
        <w:rPr>
          <w:lang w:val="ru-RU" w:eastAsia="en-US" w:bidi="ar-SA"/>
        </w:rPr>
        <w:t xml:space="preserve"> </w:t>
      </w:r>
      <w:r w:rsidRPr="006A6D53">
        <w:rPr>
          <w:lang w:val="ru-RU" w:eastAsia="en-US" w:bidi="ar-SA"/>
        </w:rPr>
        <w:t>пищеблок – 1;</w:t>
      </w:r>
    </w:p>
    <w:p w:rsidR="00894F12" w:rsidRPr="006A6D53" w:rsidP="009E6067">
      <w:pPr>
        <w:widowControl w:val="0"/>
        <w:autoSpaceDE w:val="0"/>
        <w:autoSpaceDN w:val="0"/>
        <w:jc w:val="both"/>
        <w:rPr>
          <w:rFonts w:ascii="Verdana" w:hAnsi="Verdana"/>
          <w:lang w:val="ru-RU" w:eastAsia="en-US" w:bidi="ar-SA"/>
        </w:rPr>
      </w:pPr>
      <w:r w:rsidRPr="006A6D53">
        <w:rPr>
          <w:lang w:val="ru-RU" w:eastAsia="en-US" w:bidi="ar-SA"/>
        </w:rPr>
        <w:t>-</w:t>
      </w:r>
      <w:r w:rsidR="00113648">
        <w:rPr>
          <w:lang w:val="ru-RU" w:eastAsia="en-US" w:bidi="ar-SA"/>
        </w:rPr>
        <w:t xml:space="preserve"> </w:t>
      </w:r>
      <w:r w:rsidRPr="006A6D53">
        <w:rPr>
          <w:lang w:val="ru-RU" w:eastAsia="en-US" w:bidi="ar-SA"/>
        </w:rPr>
        <w:t>прачечная – 1;</w:t>
      </w:r>
    </w:p>
    <w:p w:rsidR="00894F12" w:rsidRPr="006A6D53" w:rsidP="009E6067">
      <w:pPr>
        <w:widowControl w:val="0"/>
        <w:pBdr>
          <w:top w:val="nil"/>
          <w:left w:val="nil"/>
          <w:bottom w:val="nil"/>
          <w:right w:val="nil"/>
          <w:between w:val="nil"/>
        </w:pBdr>
        <w:autoSpaceDE w:val="0"/>
        <w:autoSpaceDN w:val="0"/>
        <w:ind w:firstLine="708"/>
        <w:jc w:val="both"/>
        <w:rPr>
          <w:lang w:val="ru-RU" w:eastAsia="en-US" w:bidi="ar-SA"/>
        </w:rPr>
      </w:pPr>
      <w:r w:rsidRPr="006A6D53">
        <w:rPr>
          <w:lang w:val="ru-RU" w:eastAsia="en-US" w:bidi="ar-SA"/>
        </w:rPr>
        <w:t>Описание материально-технического обеспечения подробно освещено в «Организационном разделе» Программы.</w:t>
      </w:r>
    </w:p>
    <w:p w:rsidR="00894F12" w:rsidRPr="006A6D53" w:rsidP="00894F12">
      <w:pPr>
        <w:widowControl w:val="0"/>
        <w:autoSpaceDE w:val="0"/>
        <w:autoSpaceDN w:val="0"/>
        <w:ind w:firstLine="709"/>
        <w:rPr>
          <w:lang w:val="ru-RU" w:eastAsia="en-US" w:bidi="ar-SA"/>
        </w:rPr>
      </w:pPr>
    </w:p>
    <w:p w:rsidR="00894F12" w:rsidRPr="006A6D53" w:rsidP="00894F12">
      <w:pPr>
        <w:widowControl w:val="0"/>
        <w:autoSpaceDE w:val="0"/>
        <w:autoSpaceDN w:val="0"/>
        <w:ind w:firstLine="709"/>
        <w:rPr>
          <w:b/>
          <w:u w:val="single"/>
          <w:lang w:val="ru-RU" w:eastAsia="en-US" w:bidi="ar-SA"/>
        </w:rPr>
      </w:pPr>
      <w:r w:rsidRPr="006A6D53">
        <w:rPr>
          <w:b/>
          <w:u w:val="single"/>
          <w:lang w:val="ru-RU" w:eastAsia="en-US" w:bidi="ar-SA"/>
        </w:rPr>
        <w:t>Социальные условия и партнеры</w:t>
      </w:r>
    </w:p>
    <w:p w:rsidR="00DC02C8" w:rsidRPr="006A6D53" w:rsidP="00894F12">
      <w:pPr>
        <w:widowControl w:val="0"/>
        <w:autoSpaceDE w:val="0"/>
        <w:autoSpaceDN w:val="0"/>
        <w:ind w:firstLine="709"/>
        <w:rPr>
          <w:b/>
          <w:u w:val="single"/>
          <w:lang w:val="ru-RU" w:eastAsia="en-US" w:bidi="ar-SA"/>
        </w:rPr>
      </w:pPr>
    </w:p>
    <w:p w:rsidR="00894F12" w:rsidRPr="006A6D53" w:rsidP="00894F12">
      <w:pPr>
        <w:widowControl w:val="0"/>
        <w:autoSpaceDE w:val="0"/>
        <w:autoSpaceDN w:val="0"/>
        <w:ind w:firstLine="709"/>
        <w:rPr>
          <w:u w:val="single"/>
          <w:lang w:val="ru-RU" w:eastAsia="en-US" w:bidi="ar-SA"/>
        </w:rPr>
      </w:pPr>
      <w:r w:rsidRPr="006A6D53">
        <w:rPr>
          <w:u w:val="single"/>
          <w:lang w:val="ru-RU" w:eastAsia="en-US" w:bidi="ar-SA"/>
        </w:rPr>
        <w:t>Взаимодействие с социальными партнерами</w:t>
      </w:r>
    </w:p>
    <w:p w:rsidR="00894F12" w:rsidRPr="006A6D53" w:rsidP="009E6067">
      <w:pPr>
        <w:widowControl w:val="0"/>
        <w:autoSpaceDE w:val="0"/>
        <w:autoSpaceDN w:val="0"/>
        <w:ind w:firstLine="708"/>
        <w:jc w:val="both"/>
        <w:rPr>
          <w:lang w:val="ru-RU" w:eastAsia="en-US" w:bidi="ar-SA"/>
        </w:rPr>
      </w:pPr>
      <w:r w:rsidRPr="006A6D53">
        <w:rPr>
          <w:lang w:val="ru-RU" w:eastAsia="en-US" w:bidi="ar-SA"/>
        </w:rPr>
        <w:t>Для реализ</w:t>
      </w:r>
      <w:r w:rsidRPr="006A6D53" w:rsidR="009E6067">
        <w:rPr>
          <w:lang w:val="ru-RU" w:eastAsia="en-US" w:bidi="ar-SA"/>
        </w:rPr>
        <w:t>ации Программы М</w:t>
      </w:r>
      <w:r w:rsidR="00113648">
        <w:rPr>
          <w:lang w:val="ru-RU" w:eastAsia="en-US" w:bidi="ar-SA"/>
        </w:rPr>
        <w:t>К</w:t>
      </w:r>
      <w:r w:rsidRPr="006A6D53" w:rsidR="009E6067">
        <w:rPr>
          <w:lang w:val="ru-RU" w:eastAsia="en-US" w:bidi="ar-SA"/>
        </w:rPr>
        <w:t>ДОУ «</w:t>
      </w:r>
      <w:r w:rsidR="008F38AB">
        <w:rPr>
          <w:lang w:val="ru-RU" w:eastAsia="en-US" w:bidi="ar-SA"/>
        </w:rPr>
        <w:t xml:space="preserve">Теребужский детский сад «Сказка» </w:t>
      </w:r>
      <w:r w:rsidRPr="006A6D53">
        <w:rPr>
          <w:lang w:val="ru-RU" w:eastAsia="en-US" w:bidi="ar-SA"/>
        </w:rPr>
        <w:t xml:space="preserve">использует взаимодействие с социальными партнерами наряду с организациями, осуществляющими 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 </w:t>
      </w:r>
    </w:p>
    <w:p w:rsidR="00C51A47" w:rsidP="00C51A47">
      <w:pPr>
        <w:widowControl w:val="0"/>
        <w:autoSpaceDE w:val="0"/>
        <w:autoSpaceDN w:val="0"/>
        <w:ind w:firstLine="708"/>
        <w:jc w:val="both"/>
        <w:rPr>
          <w:lang w:val="ru-RU" w:eastAsia="en-US" w:bidi="ar-SA"/>
        </w:rPr>
      </w:pPr>
    </w:p>
    <w:p w:rsidR="00636835" w:rsidP="00C51A47">
      <w:pPr>
        <w:widowControl w:val="0"/>
        <w:autoSpaceDE w:val="0"/>
        <w:autoSpaceDN w:val="0"/>
        <w:ind w:firstLine="708"/>
        <w:jc w:val="both"/>
        <w:rPr>
          <w:lang w:val="ru-RU" w:eastAsia="en-US" w:bidi="ar-SA"/>
        </w:rPr>
      </w:pPr>
    </w:p>
    <w:p w:rsidR="00636835" w:rsidP="00C51A47">
      <w:pPr>
        <w:widowControl w:val="0"/>
        <w:autoSpaceDE w:val="0"/>
        <w:autoSpaceDN w:val="0"/>
        <w:ind w:firstLine="708"/>
        <w:jc w:val="both"/>
        <w:rPr>
          <w:lang w:val="ru-RU" w:eastAsia="en-US" w:bidi="ar-SA"/>
        </w:rPr>
      </w:pPr>
    </w:p>
    <w:p w:rsidR="00636835" w:rsidP="00C51A47">
      <w:pPr>
        <w:widowControl w:val="0"/>
        <w:autoSpaceDE w:val="0"/>
        <w:autoSpaceDN w:val="0"/>
        <w:ind w:firstLine="708"/>
        <w:jc w:val="both"/>
        <w:rPr>
          <w:lang w:val="ru-RU" w:eastAsia="en-US" w:bidi="ar-SA"/>
        </w:rPr>
      </w:pPr>
    </w:p>
    <w:p w:rsidR="00636835" w:rsidRPr="006A6D53" w:rsidP="00C51A47">
      <w:pPr>
        <w:widowControl w:val="0"/>
        <w:autoSpaceDE w:val="0"/>
        <w:autoSpaceDN w:val="0"/>
        <w:ind w:firstLine="708"/>
        <w:jc w:val="both"/>
        <w:rPr>
          <w:lang w:val="ru-RU" w:eastAsia="en-US" w:bidi="ar-SA"/>
        </w:rPr>
      </w:pPr>
    </w:p>
    <w:tbl>
      <w:tblPr>
        <w:tblStyle w:val="TableNormal"/>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6662"/>
      </w:tblGrid>
      <w:tr w:rsidTr="00CB2C44">
        <w:tblPrEx>
          <w:tblW w:w="1006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trHeight w:val="684"/>
          <w:tblHeader/>
        </w:trPr>
        <w:tc>
          <w:tcPr>
            <w:tcW w:w="3402" w:type="dxa"/>
          </w:tcPr>
          <w:p w:rsidR="003564B9" w:rsidRPr="0038107A" w:rsidP="008F38AB">
            <w:pPr>
              <w:widowControl w:val="0"/>
              <w:autoSpaceDE w:val="0"/>
              <w:autoSpaceDN w:val="0"/>
              <w:jc w:val="center"/>
              <w:rPr>
                <w:b/>
                <w:sz w:val="22"/>
                <w:lang w:val="ru-RU" w:eastAsia="en-US" w:bidi="ar-SA"/>
              </w:rPr>
            </w:pPr>
            <w:r w:rsidRPr="0038107A">
              <w:rPr>
                <w:b/>
                <w:sz w:val="22"/>
                <w:lang w:val="ru-RU" w:eastAsia="en-US" w:bidi="ar-SA"/>
              </w:rPr>
              <w:t>Общественные организации, учреждения</w:t>
            </w:r>
          </w:p>
        </w:tc>
        <w:tc>
          <w:tcPr>
            <w:tcW w:w="6662" w:type="dxa"/>
          </w:tcPr>
          <w:p w:rsidR="003564B9" w:rsidRPr="0038107A" w:rsidP="00A92B28">
            <w:pPr>
              <w:widowControl w:val="0"/>
              <w:pBdr>
                <w:top w:val="nil"/>
                <w:left w:val="nil"/>
                <w:bottom w:val="nil"/>
                <w:right w:val="nil"/>
                <w:between w:val="nil"/>
              </w:pBdr>
              <w:autoSpaceDE w:val="0"/>
              <w:autoSpaceDN w:val="0"/>
              <w:spacing w:line="301" w:lineRule="auto"/>
              <w:ind w:left="393" w:right="387"/>
              <w:jc w:val="center"/>
              <w:rPr>
                <w:b/>
                <w:sz w:val="22"/>
                <w:lang w:val="ru-RU" w:eastAsia="en-US" w:bidi="ar-SA"/>
              </w:rPr>
            </w:pPr>
            <w:r w:rsidRPr="0038107A">
              <w:rPr>
                <w:b/>
                <w:sz w:val="22"/>
                <w:lang w:val="ru-RU" w:eastAsia="en-US" w:bidi="ar-SA"/>
              </w:rPr>
              <w:t>Формы взаимодействия</w:t>
            </w:r>
          </w:p>
          <w:p w:rsidR="003564B9" w:rsidRPr="0038107A" w:rsidP="00A92B28">
            <w:pPr>
              <w:widowControl w:val="0"/>
              <w:autoSpaceDE w:val="0"/>
              <w:autoSpaceDN w:val="0"/>
              <w:jc w:val="center"/>
              <w:rPr>
                <w:b/>
                <w:sz w:val="22"/>
                <w:lang w:val="ru-RU" w:eastAsia="en-US" w:bidi="ar-SA"/>
              </w:rPr>
            </w:pPr>
          </w:p>
        </w:tc>
      </w:tr>
      <w:tr w:rsidTr="00CB2C44">
        <w:tblPrEx>
          <w:tblW w:w="10064" w:type="dxa"/>
          <w:tblInd w:w="250" w:type="dxa"/>
          <w:tblLayout w:type="fixed"/>
          <w:tblLook w:val="0400"/>
        </w:tblPrEx>
        <w:trPr>
          <w:cantSplit/>
          <w:trHeight w:val="2085"/>
          <w:tblHeader/>
        </w:trPr>
        <w:tc>
          <w:tcPr>
            <w:tcW w:w="3402" w:type="dxa"/>
            <w:tcBorders>
              <w:top w:val="single" w:sz="4" w:space="0" w:color="auto"/>
              <w:bottom w:val="single" w:sz="4" w:space="0" w:color="auto"/>
            </w:tcBorders>
          </w:tcPr>
          <w:p w:rsidR="003564B9" w:rsidP="009E6067">
            <w:pPr>
              <w:widowControl w:val="0"/>
              <w:autoSpaceDE w:val="0"/>
              <w:autoSpaceDN w:val="0"/>
              <w:jc w:val="both"/>
              <w:rPr>
                <w:spacing w:val="1"/>
                <w:lang w:val="ru-RU" w:eastAsia="en-US" w:bidi="ar-SA"/>
              </w:rPr>
            </w:pPr>
            <w:r>
              <w:rPr>
                <w:spacing w:val="1"/>
                <w:lang w:val="ru-RU" w:eastAsia="en-US" w:bidi="ar-SA"/>
              </w:rPr>
              <w:t>МКОУ «</w:t>
            </w:r>
            <w:r>
              <w:rPr>
                <w:spacing w:val="1"/>
                <w:lang w:val="ru-RU" w:eastAsia="en-US" w:bidi="ar-SA"/>
              </w:rPr>
              <w:t>Косоржанская</w:t>
            </w:r>
            <w:r>
              <w:rPr>
                <w:spacing w:val="1"/>
                <w:lang w:val="ru-RU" w:eastAsia="en-US" w:bidi="ar-SA"/>
              </w:rPr>
              <w:t xml:space="preserve"> средняя </w:t>
            </w:r>
            <w:r>
              <w:rPr>
                <w:spacing w:val="1"/>
                <w:lang w:val="ru-RU" w:eastAsia="en-US" w:bidi="ar-SA"/>
              </w:rPr>
              <w:t>общеобразовельная</w:t>
            </w:r>
            <w:r>
              <w:rPr>
                <w:spacing w:val="1"/>
                <w:lang w:val="ru-RU" w:eastAsia="en-US" w:bidi="ar-SA"/>
              </w:rPr>
              <w:t xml:space="preserve"> школа имени Героя  Советского Союза Н.И. </w:t>
            </w:r>
            <w:r>
              <w:rPr>
                <w:spacing w:val="1"/>
                <w:lang w:val="ru-RU" w:eastAsia="en-US" w:bidi="ar-SA"/>
              </w:rPr>
              <w:t>Кононенкова</w:t>
            </w:r>
          </w:p>
          <w:p w:rsidR="003564B9" w:rsidRPr="006A6D53" w:rsidP="009E6067">
            <w:pPr>
              <w:widowControl w:val="0"/>
              <w:autoSpaceDE w:val="0"/>
              <w:autoSpaceDN w:val="0"/>
              <w:jc w:val="both"/>
              <w:rPr>
                <w:lang w:val="ru-RU" w:eastAsia="en-US" w:bidi="ar-SA"/>
              </w:rPr>
            </w:pPr>
            <w:r>
              <w:rPr>
                <w:spacing w:val="1"/>
                <w:lang w:val="ru-RU" w:eastAsia="en-US" w:bidi="ar-SA"/>
              </w:rPr>
              <w:t>Теребужский филиал</w:t>
            </w:r>
          </w:p>
        </w:tc>
        <w:tc>
          <w:tcPr>
            <w:tcW w:w="6662" w:type="dxa"/>
            <w:tcBorders>
              <w:top w:val="single" w:sz="4" w:space="0" w:color="auto"/>
              <w:bottom w:val="single" w:sz="4" w:space="0" w:color="auto"/>
            </w:tcBorders>
          </w:tcPr>
          <w:p w:rsidR="003564B9" w:rsidRPr="006A6D53" w:rsidP="003564B9">
            <w:pPr>
              <w:widowControl w:val="0"/>
              <w:autoSpaceDE w:val="0"/>
              <w:autoSpaceDN w:val="0"/>
              <w:rPr>
                <w:lang w:val="ru-RU" w:eastAsia="en-US" w:bidi="ar-SA"/>
              </w:rPr>
            </w:pPr>
            <w:r>
              <w:rPr>
                <w:lang w:val="ru-RU" w:eastAsia="en-US" w:bidi="ar-SA"/>
              </w:rPr>
              <w:t>- п</w:t>
            </w:r>
            <w:r w:rsidRPr="006A6D53">
              <w:rPr>
                <w:lang w:val="ru-RU" w:eastAsia="en-US" w:bidi="ar-SA"/>
              </w:rPr>
              <w:t xml:space="preserve">осещение уроков, занятий, педсоветов; </w:t>
            </w:r>
            <w:r>
              <w:rPr>
                <w:lang w:val="ru-RU" w:eastAsia="en-US" w:bidi="ar-SA"/>
              </w:rPr>
              <w:t xml:space="preserve">                                                                 - </w:t>
            </w:r>
            <w:r w:rsidRPr="006A6D53">
              <w:rPr>
                <w:lang w:val="ru-RU" w:eastAsia="en-US" w:bidi="ar-SA"/>
              </w:rPr>
              <w:t xml:space="preserve">проведение родительских собраний с участием учителей; </w:t>
            </w:r>
            <w:r>
              <w:rPr>
                <w:lang w:val="ru-RU" w:eastAsia="en-US" w:bidi="ar-SA"/>
              </w:rPr>
              <w:t xml:space="preserve">                                                                         - </w:t>
            </w:r>
            <w:r w:rsidRPr="006A6D53">
              <w:rPr>
                <w:lang w:val="ru-RU" w:eastAsia="en-US" w:bidi="ar-SA"/>
              </w:rPr>
              <w:t>проведение совместных мероприятий с детьми детского сада и школы;</w:t>
            </w:r>
            <w:r>
              <w:rPr>
                <w:lang w:val="ru-RU" w:eastAsia="en-US" w:bidi="ar-SA"/>
              </w:rPr>
              <w:t xml:space="preserve">                                                      </w:t>
            </w:r>
            <w:r w:rsidRPr="006A6D53">
              <w:rPr>
                <w:lang w:val="ru-RU" w:eastAsia="en-US" w:bidi="ar-SA"/>
              </w:rPr>
              <w:t xml:space="preserve"> </w:t>
            </w:r>
            <w:r>
              <w:rPr>
                <w:lang w:val="ru-RU" w:eastAsia="en-US" w:bidi="ar-SA"/>
              </w:rPr>
              <w:t xml:space="preserve">                                                                       - </w:t>
            </w:r>
            <w:r w:rsidRPr="006A6D53">
              <w:rPr>
                <w:lang w:val="ru-RU" w:eastAsia="en-US" w:bidi="ar-SA"/>
              </w:rPr>
              <w:t xml:space="preserve">посещение методического объединения воспитателей подготовительной группы и учителей начальных классов; </w:t>
            </w:r>
            <w:r>
              <w:rPr>
                <w:lang w:val="ru-RU" w:eastAsia="en-US" w:bidi="ar-SA"/>
              </w:rPr>
              <w:t xml:space="preserve">                                                                                                     - </w:t>
            </w:r>
            <w:r w:rsidRPr="006A6D53">
              <w:rPr>
                <w:lang w:val="ru-RU" w:eastAsia="en-US" w:bidi="ar-SA"/>
              </w:rPr>
              <w:t>мониторинг выпускников детского сада, обучающихся в школах;</w:t>
            </w:r>
            <w:r>
              <w:rPr>
                <w:lang w:val="ru-RU" w:eastAsia="en-US" w:bidi="ar-SA"/>
              </w:rPr>
              <w:t xml:space="preserve">                                               </w:t>
            </w:r>
            <w:r w:rsidRPr="006A6D53">
              <w:rPr>
                <w:lang w:val="ru-RU" w:eastAsia="en-US" w:bidi="ar-SA"/>
              </w:rPr>
              <w:t xml:space="preserve"> </w:t>
            </w:r>
            <w:r>
              <w:rPr>
                <w:lang w:val="ru-RU" w:eastAsia="en-US" w:bidi="ar-SA"/>
              </w:rPr>
              <w:t xml:space="preserve">- </w:t>
            </w:r>
            <w:r w:rsidRPr="006A6D53">
              <w:rPr>
                <w:lang w:val="ru-RU" w:eastAsia="en-US" w:bidi="ar-SA"/>
              </w:rPr>
              <w:t>проведение Дня открытых дверей в детском саду.</w:t>
            </w:r>
          </w:p>
        </w:tc>
      </w:tr>
      <w:tr w:rsidTr="00CB2C44">
        <w:tblPrEx>
          <w:tblW w:w="10064" w:type="dxa"/>
          <w:tblInd w:w="250" w:type="dxa"/>
          <w:tblLayout w:type="fixed"/>
          <w:tblLook w:val="0400"/>
        </w:tblPrEx>
        <w:trPr>
          <w:cantSplit/>
          <w:trHeight w:val="707"/>
          <w:tblHeader/>
        </w:trPr>
        <w:tc>
          <w:tcPr>
            <w:tcW w:w="3402" w:type="dxa"/>
            <w:tcBorders>
              <w:top w:val="single" w:sz="4" w:space="0" w:color="auto"/>
              <w:bottom w:val="single" w:sz="4" w:space="0" w:color="auto"/>
            </w:tcBorders>
          </w:tcPr>
          <w:p w:rsidR="003564B9" w:rsidRPr="0038107A" w:rsidP="0038107A">
            <w:pPr>
              <w:autoSpaceDE w:val="0"/>
              <w:autoSpaceDN w:val="0"/>
              <w:adjustRightInd w:val="0"/>
              <w:rPr>
                <w:rFonts w:eastAsia="Calibri"/>
                <w:lang w:val="ru-RU" w:eastAsia="ru-RU" w:bidi="ar-SA"/>
              </w:rPr>
            </w:pPr>
            <w:r w:rsidRPr="006A6D53">
              <w:rPr>
                <w:rFonts w:eastAsia="Calibri"/>
                <w:lang w:val="ru-RU" w:eastAsia="ru-RU" w:bidi="ar-SA"/>
              </w:rPr>
              <w:t>ОБУЗ «</w:t>
            </w:r>
            <w:r>
              <w:rPr>
                <w:rFonts w:eastAsia="Calibri"/>
                <w:lang w:val="ru-RU" w:eastAsia="ru-RU" w:bidi="ar-SA"/>
              </w:rPr>
              <w:t>Щигровская ЦРБ» Теребужский ФАП</w:t>
            </w:r>
          </w:p>
        </w:tc>
        <w:tc>
          <w:tcPr>
            <w:tcW w:w="6662" w:type="dxa"/>
            <w:tcBorders>
              <w:top w:val="single" w:sz="4" w:space="0" w:color="auto"/>
              <w:bottom w:val="single" w:sz="4" w:space="0" w:color="auto"/>
            </w:tcBorders>
          </w:tcPr>
          <w:p w:rsidR="003564B9" w:rsidRPr="006A6D53" w:rsidP="00A92B28">
            <w:pPr>
              <w:widowControl w:val="0"/>
              <w:autoSpaceDE w:val="0"/>
              <w:autoSpaceDN w:val="0"/>
              <w:jc w:val="both"/>
              <w:rPr>
                <w:lang w:val="ru-RU" w:eastAsia="en-US" w:bidi="ar-SA"/>
              </w:rPr>
            </w:pPr>
            <w:r w:rsidRPr="006A6D53">
              <w:rPr>
                <w:lang w:val="ru-RU" w:eastAsia="en-US" w:bidi="ar-SA"/>
              </w:rPr>
              <w:t>Профилактика заболеваний (наглядная агитация, беседы, осмотр детей узкими специалистами).</w:t>
            </w:r>
          </w:p>
        </w:tc>
      </w:tr>
      <w:tr w:rsidTr="00CB2C44">
        <w:tblPrEx>
          <w:tblW w:w="10064" w:type="dxa"/>
          <w:tblInd w:w="250" w:type="dxa"/>
          <w:tblLayout w:type="fixed"/>
          <w:tblLook w:val="0400"/>
        </w:tblPrEx>
        <w:trPr>
          <w:cantSplit/>
          <w:trHeight w:val="750"/>
          <w:tblHeader/>
        </w:trPr>
        <w:tc>
          <w:tcPr>
            <w:tcW w:w="3402" w:type="dxa"/>
            <w:tcBorders>
              <w:top w:val="single" w:sz="4" w:space="0" w:color="auto"/>
              <w:bottom w:val="single" w:sz="4" w:space="0" w:color="auto"/>
            </w:tcBorders>
          </w:tcPr>
          <w:p w:rsidR="003564B9" w:rsidRPr="003564B9" w:rsidP="002D6B52">
            <w:pPr>
              <w:autoSpaceDE w:val="0"/>
              <w:autoSpaceDN w:val="0"/>
              <w:adjustRightInd w:val="0"/>
              <w:rPr>
                <w:rFonts w:eastAsia="Calibri"/>
                <w:lang w:val="ru-RU" w:eastAsia="ru-RU" w:bidi="ar-SA"/>
              </w:rPr>
            </w:pPr>
            <w:r w:rsidRPr="003564B9">
              <w:rPr>
                <w:rFonts w:eastAsia="SimSun"/>
                <w:color w:val="000000"/>
                <w:shd w:val="clear" w:color="auto" w:fill="FFFFFF"/>
                <w:lang w:val="ru-RU" w:eastAsia="ru-RU" w:bidi="ar-SA"/>
              </w:rPr>
              <w:t>Филиал № 6 МКРУК "Щигровская муниципальная районная библиотека"</w:t>
            </w:r>
          </w:p>
        </w:tc>
        <w:tc>
          <w:tcPr>
            <w:tcW w:w="6662" w:type="dxa"/>
            <w:tcBorders>
              <w:top w:val="single" w:sz="4" w:space="0" w:color="auto"/>
              <w:bottom w:val="single" w:sz="4" w:space="0" w:color="auto"/>
            </w:tcBorders>
          </w:tcPr>
          <w:p w:rsidR="003564B9" w:rsidRPr="006A6D53" w:rsidP="00A92B28">
            <w:pPr>
              <w:widowControl w:val="0"/>
              <w:autoSpaceDE w:val="0"/>
              <w:autoSpaceDN w:val="0"/>
              <w:jc w:val="both"/>
              <w:rPr>
                <w:lang w:val="ru-RU" w:eastAsia="en-US" w:bidi="ar-SA"/>
              </w:rPr>
            </w:pPr>
            <w:r>
              <w:rPr>
                <w:lang w:val="ru-RU" w:eastAsia="en-US" w:bidi="ar-SA"/>
              </w:rPr>
              <w:t xml:space="preserve">Мастер-классы, викторины, беседы, </w:t>
            </w:r>
            <w:r>
              <w:rPr>
                <w:lang w:val="ru-RU" w:eastAsia="en-US" w:bidi="ar-SA"/>
              </w:rPr>
              <w:t>проеты</w:t>
            </w:r>
            <w:r>
              <w:rPr>
                <w:lang w:val="ru-RU" w:eastAsia="en-US" w:bidi="ar-SA"/>
              </w:rPr>
              <w:t>.</w:t>
            </w:r>
          </w:p>
        </w:tc>
      </w:tr>
      <w:tr w:rsidTr="00CB2C44">
        <w:tblPrEx>
          <w:tblW w:w="10064" w:type="dxa"/>
          <w:tblInd w:w="250" w:type="dxa"/>
          <w:tblLayout w:type="fixed"/>
          <w:tblLook w:val="0400"/>
        </w:tblPrEx>
        <w:trPr>
          <w:cantSplit/>
          <w:trHeight w:val="330"/>
          <w:tblHeader/>
        </w:trPr>
        <w:tc>
          <w:tcPr>
            <w:tcW w:w="3402" w:type="dxa"/>
            <w:tcBorders>
              <w:top w:val="single" w:sz="4" w:space="0" w:color="auto"/>
              <w:bottom w:val="single" w:sz="4" w:space="0" w:color="auto"/>
            </w:tcBorders>
          </w:tcPr>
          <w:p w:rsidR="003564B9" w:rsidRPr="006A6D53" w:rsidP="002D6B52">
            <w:pPr>
              <w:autoSpaceDE w:val="0"/>
              <w:autoSpaceDN w:val="0"/>
              <w:adjustRightInd w:val="0"/>
              <w:rPr>
                <w:rFonts w:eastAsia="Calibri"/>
                <w:lang w:val="ru-RU" w:eastAsia="ru-RU" w:bidi="ar-SA"/>
              </w:rPr>
            </w:pPr>
            <w:r>
              <w:rPr>
                <w:rFonts w:eastAsia="Calibri"/>
                <w:lang w:val="ru-RU" w:eastAsia="ru-RU" w:bidi="ar-SA"/>
              </w:rPr>
              <w:t>ОГБУ ДПО КИРО</w:t>
            </w:r>
          </w:p>
        </w:tc>
        <w:tc>
          <w:tcPr>
            <w:tcW w:w="6662" w:type="dxa"/>
            <w:tcBorders>
              <w:top w:val="single" w:sz="4" w:space="0" w:color="auto"/>
              <w:bottom w:val="single" w:sz="4" w:space="0" w:color="auto"/>
            </w:tcBorders>
          </w:tcPr>
          <w:p w:rsidR="003564B9" w:rsidRPr="006A6D53" w:rsidP="00A92B28">
            <w:pPr>
              <w:widowControl w:val="0"/>
              <w:autoSpaceDE w:val="0"/>
              <w:autoSpaceDN w:val="0"/>
              <w:jc w:val="both"/>
              <w:rPr>
                <w:lang w:val="ru-RU" w:eastAsia="en-US" w:bidi="ar-SA"/>
              </w:rPr>
            </w:pPr>
            <w:r>
              <w:rPr>
                <w:lang w:val="ru-RU" w:eastAsia="en-US" w:bidi="ar-SA"/>
              </w:rPr>
              <w:t xml:space="preserve">Курсы повышения квалификации педагогических работников </w:t>
            </w:r>
          </w:p>
        </w:tc>
      </w:tr>
      <w:tr w:rsidTr="00CB2C44">
        <w:tblPrEx>
          <w:tblW w:w="10064" w:type="dxa"/>
          <w:tblInd w:w="250" w:type="dxa"/>
          <w:tblLayout w:type="fixed"/>
          <w:tblLook w:val="0400"/>
        </w:tblPrEx>
        <w:trPr>
          <w:cantSplit/>
          <w:trHeight w:val="561"/>
          <w:tblHeader/>
        </w:trPr>
        <w:tc>
          <w:tcPr>
            <w:tcW w:w="3402" w:type="dxa"/>
            <w:tcBorders>
              <w:top w:val="single" w:sz="4" w:space="0" w:color="auto"/>
              <w:bottom w:val="single" w:sz="4" w:space="0" w:color="auto"/>
            </w:tcBorders>
          </w:tcPr>
          <w:p w:rsidR="003564B9" w:rsidRPr="006A6D53" w:rsidP="00A92B28">
            <w:pPr>
              <w:widowControl w:val="0"/>
              <w:shd w:val="clear" w:color="auto" w:fill="FFFFFF"/>
              <w:autoSpaceDE w:val="0"/>
              <w:autoSpaceDN w:val="0"/>
              <w:spacing w:before="100" w:beforeAutospacing="1" w:after="159"/>
              <w:rPr>
                <w:lang w:val="ru-RU" w:eastAsia="en-US" w:bidi="ar-SA"/>
              </w:rPr>
            </w:pPr>
            <w:r w:rsidRPr="006A6D53">
              <w:rPr>
                <w:lang w:val="ru-RU" w:eastAsia="en-US" w:bidi="ar-SA"/>
              </w:rPr>
              <w:t>Правоохранительные органы: ГИБДД, ОГПН, ОВД</w:t>
            </w:r>
          </w:p>
        </w:tc>
        <w:tc>
          <w:tcPr>
            <w:tcW w:w="6662" w:type="dxa"/>
            <w:tcBorders>
              <w:top w:val="single" w:sz="4" w:space="0" w:color="auto"/>
              <w:bottom w:val="single" w:sz="4" w:space="0" w:color="auto"/>
            </w:tcBorders>
          </w:tcPr>
          <w:p w:rsidR="003564B9" w:rsidRPr="006A6D53" w:rsidP="00A92B28">
            <w:pPr>
              <w:widowControl w:val="0"/>
              <w:autoSpaceDE w:val="0"/>
              <w:autoSpaceDN w:val="0"/>
              <w:jc w:val="both"/>
              <w:rPr>
                <w:lang w:val="ru-RU" w:eastAsia="en-US" w:bidi="ar-SA"/>
              </w:rPr>
            </w:pPr>
            <w:r w:rsidRPr="006A6D53">
              <w:rPr>
                <w:lang w:val="ru-RU" w:eastAsia="en-US" w:bidi="ar-SA"/>
              </w:rPr>
              <w:t>Занятия, игры, тренировки, экскурсии, инструктажи</w:t>
            </w:r>
          </w:p>
        </w:tc>
      </w:tr>
      <w:tr w:rsidTr="00CB2C44">
        <w:tblPrEx>
          <w:tblW w:w="10064" w:type="dxa"/>
          <w:tblInd w:w="250" w:type="dxa"/>
          <w:tblLayout w:type="fixed"/>
          <w:tblLook w:val="0400"/>
        </w:tblPrEx>
        <w:trPr>
          <w:cantSplit/>
          <w:trHeight w:val="1413"/>
          <w:tblHeader/>
        </w:trPr>
        <w:tc>
          <w:tcPr>
            <w:tcW w:w="3402" w:type="dxa"/>
            <w:tcBorders>
              <w:top w:val="single" w:sz="4" w:space="0" w:color="auto"/>
            </w:tcBorders>
          </w:tcPr>
          <w:p w:rsidR="003564B9" w:rsidRPr="003564B9" w:rsidP="003564B9">
            <w:pPr>
              <w:autoSpaceDE w:val="0"/>
              <w:autoSpaceDN w:val="0"/>
              <w:adjustRightInd w:val="0"/>
              <w:rPr>
                <w:rFonts w:eastAsia="Calibri"/>
                <w:lang w:val="ru-RU" w:eastAsia="ru-RU" w:bidi="ar-SA"/>
              </w:rPr>
            </w:pPr>
            <w:r w:rsidRPr="006A6D53">
              <w:rPr>
                <w:rFonts w:eastAsia="Calibri"/>
                <w:lang w:val="ru-RU" w:eastAsia="ru-RU" w:bidi="ar-SA"/>
              </w:rPr>
              <w:t>Социал</w:t>
            </w:r>
            <w:r>
              <w:rPr>
                <w:rFonts w:eastAsia="Calibri"/>
                <w:lang w:val="ru-RU" w:eastAsia="ru-RU" w:bidi="ar-SA"/>
              </w:rPr>
              <w:t xml:space="preserve">ьные структуры </w:t>
            </w:r>
            <w:r w:rsidRPr="003564B9">
              <w:rPr>
                <w:rFonts w:eastAsia="Calibri"/>
                <w:color w:val="000000"/>
                <w:lang w:val="ru-RU" w:eastAsia="ru-RU" w:bidi="ar-SA"/>
              </w:rPr>
              <w:t>Отдел образования, опеки и попечительства администрации Щигровского района Курской области</w:t>
            </w:r>
          </w:p>
        </w:tc>
        <w:tc>
          <w:tcPr>
            <w:tcW w:w="6662" w:type="dxa"/>
            <w:tcBorders>
              <w:top w:val="single" w:sz="4" w:space="0" w:color="auto"/>
            </w:tcBorders>
          </w:tcPr>
          <w:p w:rsidR="003564B9" w:rsidRPr="006A6D53" w:rsidP="00A92B28">
            <w:pPr>
              <w:widowControl w:val="0"/>
              <w:autoSpaceDE w:val="0"/>
              <w:autoSpaceDN w:val="0"/>
              <w:jc w:val="both"/>
              <w:rPr>
                <w:lang w:val="ru-RU" w:eastAsia="en-US" w:bidi="ar-SA"/>
              </w:rPr>
            </w:pPr>
            <w:r w:rsidRPr="006A6D53">
              <w:rPr>
                <w:lang w:val="ru-RU" w:eastAsia="en-US" w:bidi="ar-SA"/>
              </w:rPr>
              <w:t>Ведение учета детей, нуждающихся в социальной защите</w:t>
            </w:r>
          </w:p>
        </w:tc>
      </w:tr>
    </w:tbl>
    <w:p w:rsidR="00C51A47" w:rsidRPr="006A6D53" w:rsidP="00C51A47">
      <w:pPr>
        <w:widowControl w:val="0"/>
        <w:autoSpaceDE w:val="0"/>
        <w:autoSpaceDN w:val="0"/>
        <w:ind w:firstLine="708"/>
        <w:jc w:val="both"/>
        <w:rPr>
          <w:lang w:val="ru-RU" w:eastAsia="en-US" w:bidi="ar-SA"/>
        </w:rPr>
      </w:pPr>
    </w:p>
    <w:p w:rsidR="00C51A47" w:rsidRPr="006A6D53" w:rsidP="00C51A47">
      <w:pPr>
        <w:widowControl w:val="0"/>
        <w:autoSpaceDE w:val="0"/>
        <w:autoSpaceDN w:val="0"/>
        <w:ind w:firstLine="708"/>
        <w:rPr>
          <w:lang w:val="ru-RU" w:eastAsia="en-US" w:bidi="ar-SA"/>
        </w:rPr>
      </w:pPr>
      <w:r w:rsidRPr="006A6D53">
        <w:rPr>
          <w:lang w:val="ru-RU" w:eastAsia="en-US" w:bidi="ar-SA"/>
        </w:rPr>
        <w:t xml:space="preserve">Детский сад строит связи с социумом на основе следующих принципов: </w:t>
      </w:r>
    </w:p>
    <w:p w:rsidR="00C51A47" w:rsidRPr="006A6D53" w:rsidP="00C51A47">
      <w:pPr>
        <w:widowControl w:val="0"/>
        <w:autoSpaceDE w:val="0"/>
        <w:autoSpaceDN w:val="0"/>
        <w:ind w:firstLine="708"/>
        <w:rPr>
          <w:lang w:val="ru-RU" w:eastAsia="en-US" w:bidi="ar-SA"/>
        </w:rPr>
      </w:pPr>
      <w:r w:rsidRPr="006A6D53">
        <w:rPr>
          <w:lang w:val="ru-RU" w:eastAsia="en-US" w:bidi="ar-SA"/>
        </w:rPr>
        <w:t xml:space="preserve">-учета запросов общественности, </w:t>
      </w:r>
    </w:p>
    <w:p w:rsidR="00C51A47" w:rsidRPr="006A6D53" w:rsidP="00C51A47">
      <w:pPr>
        <w:widowControl w:val="0"/>
        <w:autoSpaceDE w:val="0"/>
        <w:autoSpaceDN w:val="0"/>
        <w:ind w:firstLine="708"/>
        <w:rPr>
          <w:lang w:val="ru-RU" w:eastAsia="en-US" w:bidi="ar-SA"/>
        </w:rPr>
      </w:pPr>
      <w:r w:rsidRPr="006A6D53">
        <w:rPr>
          <w:lang w:val="ru-RU" w:eastAsia="en-US" w:bidi="ar-SA"/>
        </w:rPr>
        <w:t xml:space="preserve">-принятия политики детского сада социумом, </w:t>
      </w:r>
    </w:p>
    <w:p w:rsidR="00C51A47" w:rsidRPr="006A6D53" w:rsidP="00C51A47">
      <w:pPr>
        <w:widowControl w:val="0"/>
        <w:autoSpaceDE w:val="0"/>
        <w:autoSpaceDN w:val="0"/>
        <w:ind w:firstLine="708"/>
        <w:rPr>
          <w:lang w:val="ru-RU" w:eastAsia="en-US" w:bidi="ar-SA"/>
        </w:rPr>
      </w:pPr>
      <w:r w:rsidRPr="006A6D53">
        <w:rPr>
          <w:lang w:val="ru-RU" w:eastAsia="en-US" w:bidi="ar-SA"/>
        </w:rPr>
        <w:t>-сохранения имиджа учреждения в обществе,</w:t>
      </w:r>
    </w:p>
    <w:p w:rsidR="00C51A47" w:rsidRPr="006A6D53" w:rsidP="00C51A47">
      <w:pPr>
        <w:widowControl w:val="0"/>
        <w:autoSpaceDE w:val="0"/>
        <w:autoSpaceDN w:val="0"/>
        <w:ind w:firstLine="708"/>
        <w:rPr>
          <w:lang w:val="ru-RU" w:eastAsia="en-US" w:bidi="ar-SA"/>
        </w:rPr>
      </w:pPr>
      <w:r w:rsidRPr="006A6D53">
        <w:rPr>
          <w:lang w:val="ru-RU" w:eastAsia="en-US" w:bidi="ar-SA"/>
        </w:rPr>
        <w:t>-установления коммуникаций между детским садом и социумом.</w:t>
      </w:r>
    </w:p>
    <w:p w:rsidR="00C51A47" w:rsidRPr="006A6D53" w:rsidP="00C51A47">
      <w:pPr>
        <w:widowControl w:val="0"/>
        <w:autoSpaceDE w:val="0"/>
        <w:autoSpaceDN w:val="0"/>
        <w:ind w:firstLine="708"/>
        <w:rPr>
          <w:rFonts w:ascii="Calibri" w:eastAsia="Calibri" w:hAnsi="Calibri" w:cs="Calibri"/>
          <w:lang w:val="ru-RU" w:eastAsia="en-US" w:bidi="ar-SA"/>
        </w:rPr>
      </w:pPr>
    </w:p>
    <w:p w:rsidR="00C51A47" w:rsidRPr="006A6D53" w:rsidP="00C51A47">
      <w:pPr>
        <w:widowControl w:val="0"/>
        <w:autoSpaceDE w:val="0"/>
        <w:autoSpaceDN w:val="0"/>
        <w:rPr>
          <w:b/>
          <w:u w:val="single"/>
          <w:lang w:val="ru-RU" w:eastAsia="en-US" w:bidi="ar-SA"/>
        </w:rPr>
      </w:pPr>
      <w:r w:rsidRPr="006A6D53">
        <w:rPr>
          <w:b/>
          <w:i/>
          <w:u w:val="single"/>
          <w:lang w:val="ru-RU" w:eastAsia="en-US" w:bidi="ar-SA"/>
        </w:rPr>
        <w:t>Часть, формируемая участниками образовательных отношений</w:t>
      </w:r>
    </w:p>
    <w:p w:rsidR="00C51A47" w:rsidRPr="006A6D53" w:rsidP="00C51A47">
      <w:pPr>
        <w:widowControl w:val="0"/>
        <w:autoSpaceDE w:val="0"/>
        <w:autoSpaceDN w:val="0"/>
        <w:ind w:firstLine="360"/>
        <w:rPr>
          <w:i/>
          <w:lang w:val="ru-RU" w:eastAsia="en-US" w:bidi="ar-SA"/>
        </w:rPr>
      </w:pPr>
    </w:p>
    <w:p w:rsidR="00C51A47" w:rsidRPr="006A6D53" w:rsidP="009E6067">
      <w:pPr>
        <w:widowControl w:val="0"/>
        <w:autoSpaceDE w:val="0"/>
        <w:autoSpaceDN w:val="0"/>
        <w:ind w:firstLine="360"/>
        <w:jc w:val="both"/>
        <w:rPr>
          <w:i/>
          <w:lang w:val="ru-RU" w:eastAsia="en-US" w:bidi="ar-SA"/>
        </w:rPr>
      </w:pPr>
      <w:r w:rsidRPr="006A6D53">
        <w:rPr>
          <w:i/>
          <w:lang w:val="ru-RU" w:eastAsia="en-US" w:bidi="ar-SA"/>
        </w:rPr>
        <w:t xml:space="preserve">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w:t>
      </w:r>
      <w:r w:rsidRPr="006A6D53">
        <w:rPr>
          <w:i/>
          <w:lang w:val="ru-RU" w:eastAsia="en-US" w:bidi="ar-SA"/>
        </w:rPr>
        <w:t>возраста</w:t>
      </w:r>
      <w:r w:rsidRPr="006A6D53">
        <w:rPr>
          <w:i/>
          <w:lang w:val="ru-RU" w:eastAsia="en-US" w:bidi="ar-SA"/>
        </w:rPr>
        <w:t>,з</w:t>
      </w:r>
      <w:r w:rsidRPr="006A6D53">
        <w:rPr>
          <w:i/>
          <w:lang w:val="ru-RU" w:eastAsia="en-US" w:bidi="ar-SA"/>
        </w:rPr>
        <w:t>начимы</w:t>
      </w:r>
      <w:r w:rsidRPr="006A6D53">
        <w:rPr>
          <w:i/>
          <w:lang w:val="ru-RU" w:eastAsia="en-US" w:bidi="ar-SA"/>
        </w:rPr>
        <w:t xml:space="preserve"> в равной степени и для части Программы, формируемой участниками образовательных отношений.</w:t>
      </w:r>
    </w:p>
    <w:p w:rsidR="003411A9" w:rsidRPr="006A6D53" w:rsidP="009E6067">
      <w:pPr>
        <w:widowControl w:val="0"/>
        <w:autoSpaceDE w:val="0"/>
        <w:autoSpaceDN w:val="0"/>
        <w:ind w:firstLine="360"/>
        <w:jc w:val="both"/>
        <w:rPr>
          <w:i/>
          <w:lang w:val="ru-RU" w:eastAsia="en-US" w:bidi="ar-SA"/>
        </w:rPr>
      </w:pPr>
    </w:p>
    <w:p w:rsidR="00C51A47" w:rsidRPr="006A6D53" w:rsidP="009E6067">
      <w:pPr>
        <w:widowControl w:val="0"/>
        <w:autoSpaceDE w:val="0"/>
        <w:autoSpaceDN w:val="0"/>
        <w:jc w:val="both"/>
        <w:rPr>
          <w:lang w:val="ru-RU" w:eastAsia="en-US" w:bidi="ar-SA"/>
        </w:rPr>
      </w:pPr>
      <w:r w:rsidRPr="006A6D53">
        <w:rPr>
          <w:lang w:val="ru-RU" w:eastAsia="en-US" w:bidi="ar-SA"/>
        </w:rPr>
        <w:t xml:space="preserve">В рамках реализации программы ДОУ выступает в роли активного помощника семье </w:t>
      </w:r>
      <w:r w:rsidRPr="006A6D53">
        <w:rPr>
          <w:lang w:val="ru-RU" w:eastAsia="en-US" w:bidi="ar-SA"/>
        </w:rPr>
        <w:t>вобеспечении</w:t>
      </w:r>
      <w:r w:rsidRPr="006A6D53">
        <w:rPr>
          <w:lang w:val="ru-RU" w:eastAsia="en-US" w:bidi="ar-SA"/>
        </w:rPr>
        <w:t xml:space="preserve"> единого образовательного пространства ―детский сад - семья - социум,</w:t>
      </w:r>
    </w:p>
    <w:p w:rsidR="00C51A47" w:rsidRPr="006A6D53" w:rsidP="009E6067">
      <w:pPr>
        <w:widowControl w:val="0"/>
        <w:autoSpaceDE w:val="0"/>
        <w:autoSpaceDN w:val="0"/>
        <w:jc w:val="both"/>
        <w:rPr>
          <w:lang w:val="ru-RU" w:eastAsia="en-US" w:bidi="ar-SA"/>
        </w:rPr>
      </w:pPr>
      <w:r w:rsidRPr="006A6D53">
        <w:rPr>
          <w:lang w:val="ru-RU" w:eastAsia="en-US" w:bidi="ar-SA"/>
        </w:rPr>
        <w:t>способствующего качественной подготовке ребенка к дальнейшему обучению в школе,</w:t>
      </w:r>
    </w:p>
    <w:p w:rsidR="00C51A47" w:rsidRPr="006A6D53" w:rsidP="009E6067">
      <w:pPr>
        <w:widowControl w:val="0"/>
        <w:autoSpaceDE w:val="0"/>
        <w:autoSpaceDN w:val="0"/>
        <w:jc w:val="both"/>
        <w:rPr>
          <w:lang w:val="ru-RU" w:eastAsia="en-US" w:bidi="ar-SA"/>
        </w:rPr>
      </w:pPr>
      <w:r w:rsidRPr="006A6D53">
        <w:rPr>
          <w:lang w:val="ru-RU" w:eastAsia="en-US" w:bidi="ar-SA"/>
        </w:rPr>
        <w:t>воспитанию, развитию его индивидуальных возможностей и оздоровлению.</w:t>
      </w:r>
    </w:p>
    <w:p w:rsidR="00C51A47" w:rsidRPr="006A6D53" w:rsidP="009E6067">
      <w:pPr>
        <w:widowControl w:val="0"/>
        <w:autoSpaceDE w:val="0"/>
        <w:autoSpaceDN w:val="0"/>
        <w:jc w:val="both"/>
        <w:rPr>
          <w:lang w:val="ru-RU" w:eastAsia="en-US" w:bidi="ar-SA"/>
        </w:rPr>
      </w:pPr>
      <w:r w:rsidRPr="006A6D53">
        <w:rPr>
          <w:lang w:val="ru-RU" w:eastAsia="en-US" w:bidi="ar-SA"/>
        </w:rPr>
        <w:tab/>
        <w:t>Взаимодействие ДОУ с социумом включает в себя:</w:t>
      </w:r>
    </w:p>
    <w:p w:rsidR="00C51A47" w:rsidRPr="006A6D53" w:rsidP="00C51A47">
      <w:pPr>
        <w:widowControl w:val="0"/>
        <w:autoSpaceDE w:val="0"/>
        <w:autoSpaceDN w:val="0"/>
        <w:rPr>
          <w:lang w:val="ru-RU" w:eastAsia="en-US" w:bidi="ar-SA"/>
        </w:rPr>
      </w:pPr>
      <w:r w:rsidRPr="006A6D53">
        <w:rPr>
          <w:lang w:val="ru-RU" w:eastAsia="en-US" w:bidi="ar-SA"/>
        </w:rPr>
        <w:t>1. Работу с государственными структурами и органами местного самоуправления.</w:t>
      </w:r>
    </w:p>
    <w:p w:rsidR="00C51A47" w:rsidRPr="006A6D53" w:rsidP="00C51A47">
      <w:pPr>
        <w:widowControl w:val="0"/>
        <w:autoSpaceDE w:val="0"/>
        <w:autoSpaceDN w:val="0"/>
        <w:rPr>
          <w:lang w:val="ru-RU" w:eastAsia="en-US" w:bidi="ar-SA"/>
        </w:rPr>
      </w:pPr>
      <w:r w:rsidRPr="006A6D53">
        <w:rPr>
          <w:lang w:val="ru-RU" w:eastAsia="en-US" w:bidi="ar-SA"/>
        </w:rPr>
        <w:t>2. Взаимодействие с учреждениями здравоохранения.</w:t>
      </w:r>
    </w:p>
    <w:p w:rsidR="00C51A47" w:rsidRPr="006A6D53" w:rsidP="00C51A47">
      <w:pPr>
        <w:widowControl w:val="0"/>
        <w:autoSpaceDE w:val="0"/>
        <w:autoSpaceDN w:val="0"/>
        <w:rPr>
          <w:lang w:val="ru-RU" w:eastAsia="en-US" w:bidi="ar-SA"/>
        </w:rPr>
      </w:pPr>
      <w:r w:rsidRPr="006A6D53">
        <w:rPr>
          <w:lang w:val="ru-RU" w:eastAsia="en-US" w:bidi="ar-SA"/>
        </w:rPr>
        <w:t>3. Взаимодействие с учреждениями образования, науки и культуры.</w:t>
      </w:r>
    </w:p>
    <w:p w:rsidR="00C51A47" w:rsidRPr="006A6D53" w:rsidP="00C51A47">
      <w:pPr>
        <w:widowControl w:val="0"/>
        <w:autoSpaceDE w:val="0"/>
        <w:autoSpaceDN w:val="0"/>
        <w:rPr>
          <w:lang w:val="ru-RU" w:eastAsia="en-US" w:bidi="ar-SA"/>
        </w:rPr>
      </w:pPr>
      <w:r w:rsidRPr="006A6D53">
        <w:rPr>
          <w:lang w:val="ru-RU" w:eastAsia="en-US" w:bidi="ar-SA"/>
        </w:rPr>
        <w:t>4. Взаимодействие с общественными организациями.</w:t>
      </w:r>
    </w:p>
    <w:p w:rsidR="00C51A47" w:rsidRPr="006A6D53" w:rsidP="009E6067">
      <w:pPr>
        <w:widowControl w:val="0"/>
        <w:autoSpaceDE w:val="0"/>
        <w:autoSpaceDN w:val="0"/>
        <w:jc w:val="both"/>
        <w:rPr>
          <w:lang w:val="ru-RU" w:eastAsia="en-US" w:bidi="ar-SA"/>
        </w:rPr>
      </w:pPr>
      <w:r w:rsidRPr="006A6D53">
        <w:rPr>
          <w:lang w:val="ru-RU" w:eastAsia="en-US" w:bidi="ar-SA"/>
        </w:rPr>
        <w:tab/>
        <w:t>Взаи</w:t>
      </w:r>
      <w:r w:rsidRPr="006A6D53" w:rsidR="009E6067">
        <w:rPr>
          <w:lang w:val="ru-RU" w:eastAsia="en-US" w:bidi="ar-SA"/>
        </w:rPr>
        <w:t xml:space="preserve">модействие со структурами </w:t>
      </w:r>
      <w:r w:rsidRPr="006A6D53">
        <w:rPr>
          <w:lang w:val="ru-RU" w:eastAsia="en-US" w:bidi="ar-SA"/>
        </w:rPr>
        <w:t>группы в основном направлено на качественное</w:t>
      </w:r>
    </w:p>
    <w:p w:rsidR="00C51A47" w:rsidRPr="006A6D53" w:rsidP="009E6067">
      <w:pPr>
        <w:widowControl w:val="0"/>
        <w:autoSpaceDE w:val="0"/>
        <w:autoSpaceDN w:val="0"/>
        <w:jc w:val="both"/>
        <w:rPr>
          <w:lang w:val="ru-RU" w:eastAsia="en-US" w:bidi="ar-SA"/>
        </w:rPr>
      </w:pPr>
      <w:r w:rsidRPr="006A6D53">
        <w:rPr>
          <w:lang w:val="ru-RU" w:eastAsia="en-US" w:bidi="ar-SA"/>
        </w:rPr>
        <w:t>выполнение социального заказа. При выстраивании партнерских отношений со структурами 3 и 4 группы педагоги ДОУ стремятся к обогащению содержания деятельности учреждения.</w:t>
      </w:r>
    </w:p>
    <w:p w:rsidR="00C51A47" w:rsidRPr="006A6D53" w:rsidP="009E6067">
      <w:pPr>
        <w:widowControl w:val="0"/>
        <w:autoSpaceDE w:val="0"/>
        <w:autoSpaceDN w:val="0"/>
        <w:jc w:val="both"/>
        <w:rPr>
          <w:lang w:val="ru-RU" w:eastAsia="en-US" w:bidi="ar-SA"/>
        </w:rPr>
      </w:pPr>
      <w:r w:rsidRPr="006A6D53">
        <w:rPr>
          <w:lang w:val="ru-RU" w:eastAsia="en-US" w:bidi="ar-SA"/>
        </w:rPr>
        <w:tab/>
        <w:t>Взаимодействие с каждым из партнеров базируется на следующих принципах:</w:t>
      </w:r>
    </w:p>
    <w:p w:rsidR="00C51A47" w:rsidRPr="006A6D53" w:rsidP="009E6067">
      <w:pPr>
        <w:widowControl w:val="0"/>
        <w:autoSpaceDE w:val="0"/>
        <w:autoSpaceDN w:val="0"/>
        <w:jc w:val="both"/>
        <w:rPr>
          <w:lang w:val="ru-RU" w:eastAsia="en-US" w:bidi="ar-SA"/>
        </w:rPr>
      </w:pPr>
      <w:r w:rsidRPr="006A6D53">
        <w:rPr>
          <w:lang w:val="ru-RU" w:eastAsia="en-US" w:bidi="ar-SA"/>
        </w:rPr>
        <w:t>-добровольность,</w:t>
      </w:r>
    </w:p>
    <w:p w:rsidR="00C51A47" w:rsidRPr="006A6D53" w:rsidP="009E6067">
      <w:pPr>
        <w:widowControl w:val="0"/>
        <w:autoSpaceDE w:val="0"/>
        <w:autoSpaceDN w:val="0"/>
        <w:jc w:val="both"/>
        <w:rPr>
          <w:lang w:val="ru-RU" w:eastAsia="en-US" w:bidi="ar-SA"/>
        </w:rPr>
      </w:pPr>
      <w:r w:rsidRPr="006A6D53">
        <w:rPr>
          <w:lang w:val="ru-RU" w:eastAsia="en-US" w:bidi="ar-SA"/>
        </w:rPr>
        <w:t>- равноправие сторон,</w:t>
      </w:r>
    </w:p>
    <w:p w:rsidR="00C51A47" w:rsidRPr="006A6D53" w:rsidP="009E6067">
      <w:pPr>
        <w:widowControl w:val="0"/>
        <w:autoSpaceDE w:val="0"/>
        <w:autoSpaceDN w:val="0"/>
        <w:jc w:val="both"/>
        <w:rPr>
          <w:lang w:val="ru-RU" w:eastAsia="en-US" w:bidi="ar-SA"/>
        </w:rPr>
      </w:pPr>
      <w:r w:rsidRPr="006A6D53">
        <w:rPr>
          <w:lang w:val="ru-RU" w:eastAsia="en-US" w:bidi="ar-SA"/>
        </w:rPr>
        <w:t>- уважение интересов друг друга,</w:t>
      </w:r>
    </w:p>
    <w:p w:rsidR="00C51A47" w:rsidRPr="006A6D53" w:rsidP="009E6067">
      <w:pPr>
        <w:widowControl w:val="0"/>
        <w:autoSpaceDE w:val="0"/>
        <w:autoSpaceDN w:val="0"/>
        <w:jc w:val="both"/>
        <w:rPr>
          <w:lang w:val="ru-RU" w:eastAsia="en-US" w:bidi="ar-SA"/>
        </w:rPr>
      </w:pPr>
      <w:r w:rsidRPr="006A6D53">
        <w:rPr>
          <w:lang w:val="ru-RU" w:eastAsia="en-US" w:bidi="ar-SA"/>
        </w:rPr>
        <w:t>- соблюдение законов и иных нормативных актов,</w:t>
      </w:r>
    </w:p>
    <w:p w:rsidR="00C51A47" w:rsidRPr="006A6D53" w:rsidP="009E6067">
      <w:pPr>
        <w:widowControl w:val="0"/>
        <w:autoSpaceDE w:val="0"/>
        <w:autoSpaceDN w:val="0"/>
        <w:jc w:val="both"/>
        <w:rPr>
          <w:lang w:val="ru-RU" w:eastAsia="en-US" w:bidi="ar-SA"/>
        </w:rPr>
      </w:pPr>
      <w:r w:rsidRPr="006A6D53">
        <w:rPr>
          <w:lang w:val="ru-RU" w:eastAsia="en-US" w:bidi="ar-SA"/>
        </w:rPr>
        <w:t>- обязательность исполнения договоренности,</w:t>
      </w:r>
    </w:p>
    <w:p w:rsidR="00DC02C8" w:rsidRPr="006A6D53" w:rsidP="009E6067">
      <w:pPr>
        <w:widowControl w:val="0"/>
        <w:autoSpaceDE w:val="0"/>
        <w:autoSpaceDN w:val="0"/>
        <w:jc w:val="both"/>
        <w:rPr>
          <w:lang w:val="ru-RU" w:eastAsia="en-US" w:bidi="ar-SA"/>
        </w:rPr>
      </w:pPr>
      <w:r w:rsidRPr="006A6D53">
        <w:rPr>
          <w:lang w:val="ru-RU" w:eastAsia="en-US" w:bidi="ar-SA"/>
        </w:rPr>
        <w:t>- ответственность за нарушение соглашений.</w:t>
      </w:r>
    </w:p>
    <w:p w:rsidR="009E6067" w:rsidRPr="006A6D53" w:rsidP="009E6067">
      <w:pPr>
        <w:widowControl w:val="0"/>
        <w:autoSpaceDE w:val="0"/>
        <w:autoSpaceDN w:val="0"/>
        <w:jc w:val="both"/>
        <w:rPr>
          <w:lang w:val="ru-RU" w:eastAsia="en-US" w:bidi="ar-SA"/>
        </w:rPr>
      </w:pPr>
    </w:p>
    <w:p w:rsidR="00C51A47" w:rsidRPr="006A6D53" w:rsidP="00E13975">
      <w:pPr>
        <w:widowControl/>
        <w:numPr>
          <w:ilvl w:val="1"/>
          <w:numId w:val="1"/>
        </w:numPr>
        <w:pBdr>
          <w:top w:val="nil"/>
          <w:left w:val="nil"/>
          <w:bottom w:val="nil"/>
          <w:right w:val="nil"/>
          <w:between w:val="nil"/>
        </w:pBdr>
        <w:autoSpaceDE/>
        <w:autoSpaceDN/>
        <w:ind w:left="1080" w:hanging="720"/>
        <w:jc w:val="both"/>
        <w:rPr>
          <w:b/>
          <w:color w:val="000000"/>
          <w:lang w:val="ru-RU" w:eastAsia="en-US" w:bidi="ar-SA"/>
        </w:rPr>
      </w:pPr>
      <w:r w:rsidRPr="006A6D53">
        <w:rPr>
          <w:b/>
          <w:color w:val="000000"/>
          <w:lang w:val="ru-RU" w:eastAsia="en-US" w:bidi="ar-SA"/>
        </w:rPr>
        <w:t xml:space="preserve">Планируемые результаты реализации Программы </w:t>
      </w:r>
    </w:p>
    <w:p w:rsidR="00C51A47" w:rsidRPr="006A6D53" w:rsidP="009E6067">
      <w:pPr>
        <w:widowControl w:val="0"/>
        <w:pBdr>
          <w:top w:val="nil"/>
          <w:left w:val="nil"/>
          <w:bottom w:val="nil"/>
          <w:right w:val="nil"/>
          <w:between w:val="nil"/>
        </w:pBdr>
        <w:autoSpaceDE w:val="0"/>
        <w:autoSpaceDN w:val="0"/>
        <w:ind w:left="709"/>
        <w:jc w:val="both"/>
        <w:rPr>
          <w:b/>
          <w:color w:val="000000"/>
          <w:u w:val="single"/>
          <w:lang w:val="ru-RU" w:eastAsia="en-US" w:bidi="ar-SA"/>
        </w:rPr>
      </w:pPr>
      <w:r w:rsidRPr="006A6D53">
        <w:rPr>
          <w:b/>
          <w:color w:val="000000"/>
          <w:u w:val="single"/>
          <w:lang w:val="ru-RU" w:eastAsia="en-US" w:bidi="ar-SA"/>
        </w:rPr>
        <w:t>Обязательная часть</w:t>
      </w:r>
    </w:p>
    <w:p w:rsidR="00C51A47" w:rsidRPr="006A6D53" w:rsidP="009E6067">
      <w:pPr>
        <w:widowControl w:val="0"/>
        <w:autoSpaceDE w:val="0"/>
        <w:autoSpaceDN w:val="0"/>
        <w:ind w:firstLine="708"/>
        <w:jc w:val="both"/>
        <w:rPr>
          <w:lang w:val="ru-RU" w:eastAsia="en-US" w:bidi="ar-SA"/>
        </w:rPr>
      </w:pPr>
      <w:r w:rsidRPr="006A6D53">
        <w:rPr>
          <w:lang w:val="ru-RU" w:eastAsia="en-US" w:bidi="ar-SA"/>
        </w:rPr>
        <w:t>В соответствии с ФГОС ДО</w:t>
      </w:r>
      <w:r w:rsidR="00113648">
        <w:rPr>
          <w:lang w:val="ru-RU" w:eastAsia="en-US" w:bidi="ar-SA"/>
        </w:rPr>
        <w:t xml:space="preserve"> </w:t>
      </w:r>
      <w:r w:rsidRPr="006A6D53">
        <w:rPr>
          <w:lang w:val="ru-RU" w:eastAsia="en-US" w:bidi="ar-SA"/>
        </w:rPr>
        <w:t>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C51A47" w:rsidRPr="006A6D53" w:rsidP="009E6067">
      <w:pPr>
        <w:widowControl w:val="0"/>
        <w:autoSpaceDE w:val="0"/>
        <w:autoSpaceDN w:val="0"/>
        <w:ind w:firstLine="708"/>
        <w:jc w:val="both"/>
        <w:rPr>
          <w:lang w:val="ru-RU" w:eastAsia="en-US" w:bidi="ar-SA"/>
        </w:rPr>
      </w:pPr>
      <w:r w:rsidRPr="006A6D53">
        <w:rPr>
          <w:lang w:val="ru-RU" w:eastAsia="en-US" w:bidi="ar-SA"/>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C51A47" w:rsidRPr="006A6D53" w:rsidP="009E6067">
      <w:pPr>
        <w:widowControl w:val="0"/>
        <w:autoSpaceDE w:val="0"/>
        <w:autoSpaceDN w:val="0"/>
        <w:ind w:firstLine="708"/>
        <w:jc w:val="both"/>
        <w:rPr>
          <w:lang w:val="ru-RU" w:eastAsia="en-US" w:bidi="ar-SA"/>
        </w:rPr>
      </w:pPr>
      <w:r w:rsidRPr="006A6D53">
        <w:rPr>
          <w:lang w:val="ru-RU" w:eastAsia="en-US" w:bidi="ar-SA"/>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14D63" w:rsidP="003411A9">
      <w:pPr>
        <w:widowControl w:val="0"/>
        <w:autoSpaceDE w:val="0"/>
        <w:autoSpaceDN w:val="0"/>
        <w:ind w:firstLine="708"/>
        <w:jc w:val="both"/>
        <w:rPr>
          <w:lang w:val="ru-RU" w:eastAsia="en-US" w:bidi="ar-SA"/>
        </w:rPr>
      </w:pPr>
      <w:r w:rsidRPr="006A6D53">
        <w:rPr>
          <w:lang w:val="ru-RU" w:eastAsia="en-US" w:bidi="ar-SA"/>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D27A92" w:rsidRPr="006A6D53" w:rsidP="00C51A47">
      <w:pPr>
        <w:widowControl w:val="0"/>
        <w:autoSpaceDE w:val="0"/>
        <w:autoSpaceDN w:val="0"/>
        <w:jc w:val="both"/>
        <w:rPr>
          <w:lang w:val="ru-RU" w:eastAsia="en-US" w:bidi="ar-SA"/>
        </w:rPr>
      </w:pPr>
    </w:p>
    <w:tbl>
      <w:tblPr>
        <w:tblStyle w:val="TableGrid"/>
        <w:tblW w:w="10490" w:type="dxa"/>
        <w:tblInd w:w="108" w:type="dxa"/>
        <w:tblLayout w:type="fixed"/>
        <w:tblLook w:val="04A0"/>
      </w:tblPr>
      <w:tblGrid>
        <w:gridCol w:w="1418"/>
        <w:gridCol w:w="1984"/>
        <w:gridCol w:w="3969"/>
        <w:gridCol w:w="3119"/>
      </w:tblGrid>
      <w:tr w:rsidTr="002D6B52">
        <w:tblPrEx>
          <w:tblW w:w="10490" w:type="dxa"/>
          <w:tblInd w:w="108" w:type="dxa"/>
          <w:tblLayout w:type="fixed"/>
          <w:tblLook w:val="04A0"/>
        </w:tblPrEx>
        <w:tc>
          <w:tcPr>
            <w:tcW w:w="1418" w:type="dxa"/>
            <w:vMerge w:val="restart"/>
            <w:vAlign w:val="center"/>
          </w:tcPr>
          <w:p w:rsidR="00C51A47" w:rsidRPr="006A6D53" w:rsidP="00A92B28">
            <w:pPr>
              <w:widowControl w:val="0"/>
              <w:autoSpaceDE w:val="0"/>
              <w:autoSpaceDN w:val="0"/>
              <w:jc w:val="center"/>
              <w:rPr>
                <w:b/>
              </w:rPr>
            </w:pPr>
            <w:r w:rsidRPr="006A6D53">
              <w:rPr>
                <w:b/>
              </w:rPr>
              <w:t>Название группы</w:t>
            </w:r>
          </w:p>
        </w:tc>
        <w:tc>
          <w:tcPr>
            <w:tcW w:w="9072" w:type="dxa"/>
            <w:gridSpan w:val="3"/>
          </w:tcPr>
          <w:p w:rsidR="00C51A47" w:rsidRPr="006A6D53" w:rsidP="00A92B28">
            <w:pPr>
              <w:widowControl w:val="0"/>
              <w:autoSpaceDE w:val="0"/>
              <w:autoSpaceDN w:val="0"/>
              <w:jc w:val="center"/>
              <w:rPr>
                <w:b/>
              </w:rPr>
            </w:pPr>
            <w:r w:rsidRPr="006A6D53">
              <w:rPr>
                <w:b/>
              </w:rPr>
              <w:t>Ссылка на ФОП</w:t>
            </w:r>
          </w:p>
        </w:tc>
      </w:tr>
      <w:tr w:rsidTr="00D27A92">
        <w:tblPrEx>
          <w:tblW w:w="10490" w:type="dxa"/>
          <w:tblInd w:w="108" w:type="dxa"/>
          <w:tblLayout w:type="fixed"/>
          <w:tblLook w:val="04A0"/>
        </w:tblPrEx>
        <w:tc>
          <w:tcPr>
            <w:tcW w:w="1418" w:type="dxa"/>
            <w:vMerge/>
          </w:tcPr>
          <w:p w:rsidR="00C51A47" w:rsidRPr="006A6D53" w:rsidP="00A92B28">
            <w:pPr>
              <w:widowControl w:val="0"/>
              <w:autoSpaceDE w:val="0"/>
              <w:autoSpaceDN w:val="0"/>
              <w:jc w:val="both"/>
              <w:rPr>
                <w:b/>
              </w:rPr>
            </w:pPr>
          </w:p>
        </w:tc>
        <w:tc>
          <w:tcPr>
            <w:tcW w:w="1984" w:type="dxa"/>
            <w:vAlign w:val="center"/>
          </w:tcPr>
          <w:p w:rsidR="00C51A47" w:rsidRPr="006A6D53" w:rsidP="00A92B28">
            <w:pPr>
              <w:widowControl w:val="0"/>
              <w:autoSpaceDE w:val="0"/>
              <w:autoSpaceDN w:val="0"/>
              <w:jc w:val="center"/>
              <w:rPr>
                <w:b/>
              </w:rPr>
            </w:pPr>
            <w:r w:rsidRPr="006A6D53">
              <w:rPr>
                <w:b/>
              </w:rPr>
              <w:t>п. ФОП</w:t>
            </w:r>
          </w:p>
        </w:tc>
        <w:tc>
          <w:tcPr>
            <w:tcW w:w="3969" w:type="dxa"/>
            <w:vAlign w:val="center"/>
          </w:tcPr>
          <w:p w:rsidR="00C51A47" w:rsidRPr="006A6D53" w:rsidP="00A92B28">
            <w:pPr>
              <w:widowControl w:val="0"/>
              <w:autoSpaceDE w:val="0"/>
              <w:autoSpaceDN w:val="0"/>
              <w:jc w:val="center"/>
              <w:rPr>
                <w:b/>
              </w:rPr>
            </w:pPr>
            <w:r w:rsidRPr="006A6D53">
              <w:rPr>
                <w:b/>
              </w:rPr>
              <w:t>Гиперссылка</w:t>
            </w:r>
          </w:p>
        </w:tc>
        <w:tc>
          <w:tcPr>
            <w:tcW w:w="3119" w:type="dxa"/>
            <w:vAlign w:val="center"/>
          </w:tcPr>
          <w:p w:rsidR="00C51A47" w:rsidRPr="006A6D53" w:rsidP="00A92B28">
            <w:pPr>
              <w:widowControl w:val="0"/>
              <w:autoSpaceDE w:val="0"/>
              <w:autoSpaceDN w:val="0"/>
              <w:jc w:val="center"/>
              <w:rPr>
                <w:b/>
              </w:rPr>
            </w:pPr>
            <w:r w:rsidRPr="006A6D53">
              <w:rPr>
                <w:b/>
                <w:lang w:val="en-US"/>
              </w:rPr>
              <w:t>QR</w:t>
            </w:r>
            <w:r w:rsidRPr="006A6D53">
              <w:rPr>
                <w:b/>
              </w:rPr>
              <w:t>-код</w:t>
            </w:r>
          </w:p>
        </w:tc>
      </w:tr>
      <w:tr w:rsidTr="00CB2C44">
        <w:tblPrEx>
          <w:tblW w:w="10490" w:type="dxa"/>
          <w:tblInd w:w="108" w:type="dxa"/>
          <w:tblLayout w:type="fixed"/>
          <w:tblLook w:val="04A0"/>
        </w:tblPrEx>
        <w:trPr>
          <w:cantSplit/>
          <w:trHeight w:val="1192"/>
        </w:trPr>
        <w:tc>
          <w:tcPr>
            <w:tcW w:w="1418" w:type="dxa"/>
          </w:tcPr>
          <w:p w:rsidR="00C51A47" w:rsidRPr="006A6D53" w:rsidP="00CB2C44">
            <w:pPr>
              <w:widowControl/>
              <w:autoSpaceDE/>
              <w:autoSpaceDN/>
              <w:spacing w:before="240" w:after="60"/>
              <w:outlineLvl w:val="5"/>
              <w:rPr>
                <w:bCs/>
              </w:rPr>
            </w:pPr>
            <w:r w:rsidRPr="006A6D53">
              <w:rPr>
                <w:bCs/>
              </w:rPr>
              <w:t>Вторая младшая группа</w:t>
            </w:r>
          </w:p>
        </w:tc>
        <w:tc>
          <w:tcPr>
            <w:tcW w:w="1984" w:type="dxa"/>
          </w:tcPr>
          <w:p w:rsidR="00C51A47" w:rsidRPr="006A6D53" w:rsidP="00CB2C44">
            <w:pPr>
              <w:widowControl/>
              <w:autoSpaceDE/>
              <w:autoSpaceDN/>
              <w:spacing w:before="240" w:after="60"/>
              <w:outlineLvl w:val="5"/>
              <w:rPr>
                <w:bCs/>
              </w:rPr>
            </w:pPr>
            <w:r w:rsidRPr="006A6D53">
              <w:rPr>
                <w:bCs/>
              </w:rPr>
              <w:t>15.3.1. стр. 8-10.</w:t>
            </w:r>
          </w:p>
        </w:tc>
        <w:tc>
          <w:tcPr>
            <w:tcW w:w="3969" w:type="dxa"/>
          </w:tcPr>
          <w:p w:rsidR="00C51A47" w:rsidRPr="006A6D53" w:rsidP="00A92B28">
            <w:pPr>
              <w:widowControl/>
              <w:autoSpaceDE/>
              <w:autoSpaceDN/>
              <w:spacing w:before="240" w:after="60"/>
              <w:outlineLvl w:val="5"/>
              <w:rPr>
                <w:bCs/>
              </w:rPr>
            </w:pPr>
            <w:hyperlink r:id="rId6" w:history="1">
              <w:r w:rsidRPr="006A6D53">
                <w:rPr>
                  <w:bCs/>
                  <w:color w:val="0000FF"/>
                  <w:u w:val="single"/>
                </w:rPr>
                <w:t>Планируемые результаты в дошкольном возрасте (к четырем годам)</w:t>
              </w:r>
            </w:hyperlink>
          </w:p>
        </w:tc>
        <w:tc>
          <w:tcPr>
            <w:tcW w:w="3119" w:type="dxa"/>
          </w:tcPr>
          <w:p w:rsidR="00C51A47" w:rsidRPr="006A6D53" w:rsidP="00CB2C44">
            <w:pPr>
              <w:widowControl/>
              <w:autoSpaceDE/>
              <w:autoSpaceDN/>
              <w:spacing w:before="240" w:after="60"/>
              <w:outlineLvl w:val="5"/>
              <w:rPr>
                <w:bCs/>
                <w:highlight w:val="yellow"/>
              </w:rPr>
            </w:pPr>
            <w:r w:rsidRPr="006A6D53">
              <w:rPr>
                <w:b w:val="0"/>
                <w:noProof/>
                <w:sz w:val="24"/>
                <w:szCs w:val="24"/>
              </w:rPr>
              <w:drawing>
                <wp:inline distT="0" distB="0" distL="0" distR="0">
                  <wp:extent cx="731520" cy="731520"/>
                  <wp:effectExtent l="0" t="0" r="0" b="0"/>
                  <wp:docPr id="29" name="Рисунок 4" descr="http://qrcoder.ru/code/?https%3A%2F%2Fdisk.yandex.ru%2Fi%2FdHmmLr42MfYnz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http://qrcoder.ru/code/?https%3A%2F%2Fdisk.yandex.ru%2Fi%2FdHmmLr42MfYnzg&amp;4&amp;0"/>
                          <pic:cNvPicPr>
                            <a:picLocks noChangeAspect="1" noChangeArrowheads="1"/>
                          </pic:cNvPicPr>
                        </pic:nvPicPr>
                        <pic:blipFill>
                          <a:blip xmlns:r="http://schemas.openxmlformats.org/officeDocument/2006/relationships" r:embed="rId7" cstate="print"/>
                          <a:stretch>
                            <a:fillRect/>
                          </a:stretch>
                        </pic:blipFill>
                        <pic:spPr bwMode="auto">
                          <a:xfrm>
                            <a:off x="0" y="0"/>
                            <a:ext cx="733425" cy="733425"/>
                          </a:xfrm>
                          <a:prstGeom prst="rect">
                            <a:avLst/>
                          </a:prstGeom>
                          <a:noFill/>
                          <a:ln w="9525">
                            <a:noFill/>
                            <a:miter lim="800000"/>
                            <a:headEnd/>
                            <a:tailEnd/>
                          </a:ln>
                        </pic:spPr>
                      </pic:pic>
                    </a:graphicData>
                  </a:graphic>
                </wp:inline>
              </w:drawing>
            </w:r>
          </w:p>
        </w:tc>
      </w:tr>
      <w:tr w:rsidTr="00CB2C44">
        <w:tblPrEx>
          <w:tblW w:w="10490" w:type="dxa"/>
          <w:tblInd w:w="108" w:type="dxa"/>
          <w:tblLayout w:type="fixed"/>
          <w:tblLook w:val="04A0"/>
        </w:tblPrEx>
        <w:trPr>
          <w:cantSplit/>
          <w:trHeight w:val="1297"/>
        </w:trPr>
        <w:tc>
          <w:tcPr>
            <w:tcW w:w="1418" w:type="dxa"/>
          </w:tcPr>
          <w:p w:rsidR="00C51A47" w:rsidRPr="006A6D53" w:rsidP="00CB2C44">
            <w:pPr>
              <w:widowControl/>
              <w:autoSpaceDE/>
              <w:autoSpaceDN/>
              <w:spacing w:before="240" w:after="60"/>
              <w:outlineLvl w:val="5"/>
              <w:rPr>
                <w:bCs/>
              </w:rPr>
            </w:pPr>
            <w:r w:rsidRPr="006A6D53">
              <w:rPr>
                <w:bCs/>
              </w:rPr>
              <w:t>Средняя группа</w:t>
            </w:r>
          </w:p>
          <w:p w:rsidR="00C51A47" w:rsidRPr="006A6D53" w:rsidP="00CB2C44">
            <w:pPr>
              <w:widowControl/>
              <w:autoSpaceDE/>
              <w:autoSpaceDN/>
              <w:spacing w:before="240" w:after="60"/>
              <w:outlineLvl w:val="5"/>
              <w:rPr>
                <w:bCs/>
              </w:rPr>
            </w:pPr>
          </w:p>
        </w:tc>
        <w:tc>
          <w:tcPr>
            <w:tcW w:w="1984" w:type="dxa"/>
          </w:tcPr>
          <w:p w:rsidR="00C51A47" w:rsidRPr="006A6D53" w:rsidP="00CB2C44">
            <w:pPr>
              <w:widowControl/>
              <w:autoSpaceDE/>
              <w:autoSpaceDN/>
              <w:spacing w:before="240" w:after="60"/>
              <w:outlineLvl w:val="5"/>
              <w:rPr>
                <w:bCs/>
              </w:rPr>
            </w:pPr>
            <w:r w:rsidRPr="006A6D53">
              <w:rPr>
                <w:bCs/>
              </w:rPr>
              <w:t>15.3.2. стр. 10-12.</w:t>
            </w:r>
          </w:p>
        </w:tc>
        <w:tc>
          <w:tcPr>
            <w:tcW w:w="3969" w:type="dxa"/>
          </w:tcPr>
          <w:p w:rsidR="00C51A47" w:rsidRPr="006A6D53" w:rsidP="00A92B28">
            <w:pPr>
              <w:widowControl/>
              <w:autoSpaceDE/>
              <w:autoSpaceDN/>
              <w:spacing w:before="240" w:after="60"/>
              <w:outlineLvl w:val="5"/>
              <w:rPr>
                <w:bCs/>
              </w:rPr>
            </w:pPr>
            <w:hyperlink r:id="rId8" w:history="1">
              <w:r w:rsidRPr="006A6D53">
                <w:rPr>
                  <w:bCs/>
                  <w:color w:val="0000FF"/>
                  <w:u w:val="single"/>
                </w:rPr>
                <w:t>Планируемые результаты в раннем возрасте (к пяти годам)</w:t>
              </w:r>
            </w:hyperlink>
          </w:p>
        </w:tc>
        <w:tc>
          <w:tcPr>
            <w:tcW w:w="3119" w:type="dxa"/>
          </w:tcPr>
          <w:p w:rsidR="00C51A47" w:rsidRPr="006A6D53" w:rsidP="00CB2C44">
            <w:pPr>
              <w:widowControl/>
              <w:autoSpaceDE/>
              <w:autoSpaceDN/>
              <w:spacing w:before="240" w:after="60"/>
              <w:outlineLvl w:val="5"/>
              <w:rPr>
                <w:bCs/>
                <w:highlight w:val="yellow"/>
              </w:rPr>
            </w:pPr>
            <w:r w:rsidRPr="006A6D53">
              <w:rPr>
                <w:b w:val="0"/>
                <w:noProof/>
                <w:sz w:val="24"/>
                <w:szCs w:val="24"/>
              </w:rPr>
              <w:drawing>
                <wp:inline distT="0" distB="0" distL="0" distR="0">
                  <wp:extent cx="704850" cy="704850"/>
                  <wp:effectExtent l="19050" t="0" r="0" b="0"/>
                  <wp:docPr id="30" name="Рисунок 7" descr="http://qrcoder.ru/code/?https%3A%2F%2Fdisk.yandex.ru%2Fi%2FQGNnvDoSbv2sQg&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descr="http://qrcoder.ru/code/?https%3A%2F%2Fdisk.yandex.ru%2Fi%2FQGNnvDoSbv2sQg&amp;4&amp;0"/>
                          <pic:cNvPicPr>
                            <a:picLocks noChangeAspect="1" noChangeArrowheads="1"/>
                          </pic:cNvPicPr>
                        </pic:nvPicPr>
                        <pic:blipFill>
                          <a:blip xmlns:r="http://schemas.openxmlformats.org/officeDocument/2006/relationships" r:embed="rId9" cstate="print"/>
                          <a:stretch>
                            <a:fillRect/>
                          </a:stretch>
                        </pic:blipFill>
                        <pic:spPr bwMode="auto">
                          <a:xfrm>
                            <a:off x="0" y="0"/>
                            <a:ext cx="704850" cy="704850"/>
                          </a:xfrm>
                          <a:prstGeom prst="rect">
                            <a:avLst/>
                          </a:prstGeom>
                          <a:noFill/>
                          <a:ln w="9525">
                            <a:noFill/>
                            <a:miter lim="800000"/>
                            <a:headEnd/>
                            <a:tailEnd/>
                          </a:ln>
                        </pic:spPr>
                      </pic:pic>
                    </a:graphicData>
                  </a:graphic>
                </wp:inline>
              </w:drawing>
            </w:r>
          </w:p>
        </w:tc>
      </w:tr>
      <w:tr w:rsidTr="00CB2C44">
        <w:tblPrEx>
          <w:tblW w:w="10490" w:type="dxa"/>
          <w:tblInd w:w="108" w:type="dxa"/>
          <w:tblLayout w:type="fixed"/>
          <w:tblLook w:val="04A0"/>
        </w:tblPrEx>
        <w:trPr>
          <w:cantSplit/>
          <w:trHeight w:val="1281"/>
        </w:trPr>
        <w:tc>
          <w:tcPr>
            <w:tcW w:w="1418" w:type="dxa"/>
          </w:tcPr>
          <w:p w:rsidR="00C51A47" w:rsidRPr="006A6D53" w:rsidP="00CB2C44">
            <w:pPr>
              <w:widowControl/>
              <w:autoSpaceDE/>
              <w:autoSpaceDN/>
              <w:spacing w:before="240" w:after="60"/>
              <w:outlineLvl w:val="5"/>
              <w:rPr>
                <w:bCs/>
              </w:rPr>
            </w:pPr>
            <w:r w:rsidRPr="006A6D53">
              <w:rPr>
                <w:bCs/>
              </w:rPr>
              <w:t>Старшая группа</w:t>
            </w:r>
          </w:p>
          <w:p w:rsidR="00C51A47" w:rsidRPr="006A6D53" w:rsidP="00CB2C44">
            <w:pPr>
              <w:widowControl/>
              <w:autoSpaceDE/>
              <w:autoSpaceDN/>
              <w:spacing w:before="240" w:after="60"/>
              <w:outlineLvl w:val="5"/>
              <w:rPr>
                <w:bCs/>
              </w:rPr>
            </w:pPr>
          </w:p>
        </w:tc>
        <w:tc>
          <w:tcPr>
            <w:tcW w:w="1984" w:type="dxa"/>
          </w:tcPr>
          <w:p w:rsidR="00C51A47" w:rsidRPr="006A6D53" w:rsidP="00CB2C44">
            <w:pPr>
              <w:widowControl/>
              <w:autoSpaceDE/>
              <w:autoSpaceDN/>
              <w:spacing w:before="240" w:after="60"/>
              <w:outlineLvl w:val="5"/>
              <w:rPr>
                <w:bCs/>
              </w:rPr>
            </w:pPr>
            <w:r w:rsidRPr="006A6D53">
              <w:rPr>
                <w:bCs/>
              </w:rPr>
              <w:t>15.3.3. стр. 12-15.</w:t>
            </w:r>
          </w:p>
        </w:tc>
        <w:tc>
          <w:tcPr>
            <w:tcW w:w="3969" w:type="dxa"/>
          </w:tcPr>
          <w:p w:rsidR="00C51A47" w:rsidRPr="006A6D53" w:rsidP="00A92B28">
            <w:pPr>
              <w:widowControl/>
              <w:autoSpaceDE/>
              <w:autoSpaceDN/>
              <w:spacing w:before="240" w:after="60"/>
              <w:outlineLvl w:val="5"/>
              <w:rPr>
                <w:bCs/>
              </w:rPr>
            </w:pPr>
            <w:hyperlink r:id="rId10" w:history="1">
              <w:r w:rsidRPr="006A6D53">
                <w:rPr>
                  <w:bCs/>
                  <w:color w:val="0000FF"/>
                  <w:u w:val="single"/>
                </w:rPr>
                <w:t>Планируемые результаты в раннем возрасте (к шести годам)</w:t>
              </w:r>
            </w:hyperlink>
          </w:p>
        </w:tc>
        <w:tc>
          <w:tcPr>
            <w:tcW w:w="3119" w:type="dxa"/>
          </w:tcPr>
          <w:p w:rsidR="00C51A47" w:rsidRPr="006A6D53" w:rsidP="00CB2C44">
            <w:pPr>
              <w:widowControl/>
              <w:autoSpaceDE/>
              <w:autoSpaceDN/>
              <w:spacing w:before="240" w:after="60"/>
              <w:outlineLvl w:val="5"/>
              <w:rPr>
                <w:bCs/>
                <w:highlight w:val="yellow"/>
              </w:rPr>
            </w:pPr>
            <w:r w:rsidRPr="006A6D53">
              <w:rPr>
                <w:b w:val="0"/>
                <w:noProof/>
                <w:sz w:val="24"/>
                <w:szCs w:val="24"/>
              </w:rPr>
              <w:drawing>
                <wp:inline distT="0" distB="0" distL="0" distR="0">
                  <wp:extent cx="714375" cy="714375"/>
                  <wp:effectExtent l="19050" t="0" r="9525" b="0"/>
                  <wp:docPr id="31" name="Рисунок 10" descr="http://qrcoder.ru/code/?https%3A%2F%2Fdisk.yandex.ru%2Fi%2FoFGswDuBZMmB3w&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0" descr="http://qrcoder.ru/code/?https%3A%2F%2Fdisk.yandex.ru%2Fi%2FoFGswDuBZMmB3w&amp;4&amp;0"/>
                          <pic:cNvPicPr>
                            <a:picLocks noChangeAspect="1" noChangeArrowheads="1"/>
                          </pic:cNvPicPr>
                        </pic:nvPicPr>
                        <pic:blipFill>
                          <a:blip xmlns:r="http://schemas.openxmlformats.org/officeDocument/2006/relationships" r:embed="rId11" cstate="print"/>
                          <a:stretch>
                            <a:fillRect/>
                          </a:stretch>
                        </pic:blipFill>
                        <pic:spPr bwMode="auto">
                          <a:xfrm>
                            <a:off x="0" y="0"/>
                            <a:ext cx="714375" cy="714375"/>
                          </a:xfrm>
                          <a:prstGeom prst="rect">
                            <a:avLst/>
                          </a:prstGeom>
                          <a:noFill/>
                          <a:ln w="9525">
                            <a:noFill/>
                            <a:miter lim="800000"/>
                            <a:headEnd/>
                            <a:tailEnd/>
                          </a:ln>
                        </pic:spPr>
                      </pic:pic>
                    </a:graphicData>
                  </a:graphic>
                </wp:inline>
              </w:drawing>
            </w:r>
          </w:p>
        </w:tc>
      </w:tr>
      <w:tr w:rsidTr="00CB2C44">
        <w:tblPrEx>
          <w:tblW w:w="10490" w:type="dxa"/>
          <w:tblInd w:w="108" w:type="dxa"/>
          <w:tblLayout w:type="fixed"/>
          <w:tblLook w:val="04A0"/>
        </w:tblPrEx>
        <w:trPr>
          <w:cantSplit/>
          <w:trHeight w:val="1335"/>
        </w:trPr>
        <w:tc>
          <w:tcPr>
            <w:tcW w:w="1418" w:type="dxa"/>
            <w:vAlign w:val="center"/>
          </w:tcPr>
          <w:p w:rsidR="00C51A47" w:rsidRPr="006A6D53" w:rsidP="00A92B28">
            <w:pPr>
              <w:widowControl/>
              <w:autoSpaceDE/>
              <w:autoSpaceDN/>
              <w:spacing w:before="240" w:after="60"/>
              <w:outlineLvl w:val="5"/>
              <w:rPr>
                <w:bCs/>
              </w:rPr>
            </w:pPr>
            <w:r w:rsidRPr="006A6D53">
              <w:rPr>
                <w:bCs/>
              </w:rPr>
              <w:t>Подготовительная группа</w:t>
            </w:r>
          </w:p>
        </w:tc>
        <w:tc>
          <w:tcPr>
            <w:tcW w:w="1984" w:type="dxa"/>
            <w:vAlign w:val="center"/>
          </w:tcPr>
          <w:p w:rsidR="00C51A47" w:rsidRPr="006A6D53" w:rsidP="00A92B28">
            <w:pPr>
              <w:widowControl/>
              <w:autoSpaceDE/>
              <w:autoSpaceDN/>
              <w:spacing w:before="240" w:after="60"/>
              <w:outlineLvl w:val="5"/>
              <w:rPr>
                <w:bCs/>
              </w:rPr>
            </w:pPr>
            <w:r w:rsidRPr="006A6D53">
              <w:rPr>
                <w:bCs/>
              </w:rPr>
              <w:t>15.4. стр. 15-17.</w:t>
            </w:r>
          </w:p>
        </w:tc>
        <w:tc>
          <w:tcPr>
            <w:tcW w:w="3969" w:type="dxa"/>
          </w:tcPr>
          <w:p w:rsidR="00C51A47" w:rsidRPr="006A6D53" w:rsidP="00A92B28">
            <w:pPr>
              <w:widowControl/>
              <w:autoSpaceDE/>
              <w:autoSpaceDN/>
              <w:spacing w:before="240" w:after="60"/>
              <w:outlineLvl w:val="5"/>
              <w:rPr>
                <w:bCs/>
              </w:rPr>
            </w:pPr>
            <w:hyperlink r:id="rId12" w:history="1">
              <w:r w:rsidRPr="006A6D53">
                <w:rPr>
                  <w:bCs/>
                  <w:color w:val="0000FF"/>
                  <w:u w:val="single"/>
                </w:rPr>
                <w:t>Планируемые результаты на этапе завершения освоения Федеральной программы  (к концу дошкольного возраста)</w:t>
              </w:r>
            </w:hyperlink>
          </w:p>
        </w:tc>
        <w:tc>
          <w:tcPr>
            <w:tcW w:w="3119" w:type="dxa"/>
          </w:tcPr>
          <w:p w:rsidR="00C51A47" w:rsidRPr="006A6D53" w:rsidP="00CB2C44">
            <w:pPr>
              <w:widowControl/>
              <w:autoSpaceDE/>
              <w:autoSpaceDN/>
              <w:spacing w:before="240" w:after="60"/>
              <w:outlineLvl w:val="5"/>
              <w:rPr>
                <w:bCs/>
                <w:highlight w:val="yellow"/>
              </w:rPr>
            </w:pPr>
            <w:r w:rsidRPr="006A6D53">
              <w:rPr>
                <w:b w:val="0"/>
                <w:noProof/>
                <w:sz w:val="24"/>
                <w:szCs w:val="24"/>
              </w:rPr>
              <w:drawing>
                <wp:inline distT="0" distB="0" distL="0" distR="0">
                  <wp:extent cx="752475" cy="752475"/>
                  <wp:effectExtent l="19050" t="0" r="9525" b="0"/>
                  <wp:docPr id="32" name="Рисунок 13" descr="http://qrcoder.ru/code/?https%3A%2F%2Fdisk.yandex.ru%2Fi%2FP71B1904wnm_6A&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 descr="http://qrcoder.ru/code/?https%3A%2F%2Fdisk.yandex.ru%2Fi%2FP71B1904wnm_6A&amp;4&amp;0"/>
                          <pic:cNvPicPr>
                            <a:picLocks noChangeAspect="1" noChangeArrowheads="1"/>
                          </pic:cNvPicPr>
                        </pic:nvPicPr>
                        <pic:blipFill>
                          <a:blip xmlns:r="http://schemas.openxmlformats.org/officeDocument/2006/relationships" r:embed="rId13" cstate="print"/>
                          <a:stretch>
                            <a:fillRect/>
                          </a:stretch>
                        </pic:blipFill>
                        <pic:spPr bwMode="auto">
                          <a:xfrm>
                            <a:off x="0" y="0"/>
                            <a:ext cx="752475" cy="752475"/>
                          </a:xfrm>
                          <a:prstGeom prst="rect">
                            <a:avLst/>
                          </a:prstGeom>
                          <a:noFill/>
                          <a:ln w="9525">
                            <a:noFill/>
                            <a:miter lim="800000"/>
                            <a:headEnd/>
                            <a:tailEnd/>
                          </a:ln>
                        </pic:spPr>
                      </pic:pic>
                    </a:graphicData>
                  </a:graphic>
                </wp:inline>
              </w:drawing>
            </w:r>
          </w:p>
        </w:tc>
      </w:tr>
    </w:tbl>
    <w:p w:rsidR="00C51A47" w:rsidRPr="006A6D53" w:rsidP="00AA6FD8">
      <w:pPr>
        <w:widowControl/>
        <w:autoSpaceDE/>
        <w:autoSpaceDN/>
        <w:spacing w:before="240" w:after="60"/>
        <w:jc w:val="center"/>
        <w:outlineLvl w:val="5"/>
        <w:rPr>
          <w:b/>
          <w:bCs/>
          <w:color w:val="000000"/>
          <w:u w:val="single"/>
          <w:lang w:val="ru-RU" w:eastAsia="ru-RU" w:bidi="ar-SA"/>
        </w:rPr>
      </w:pPr>
      <w:r w:rsidRPr="006A6D53">
        <w:rPr>
          <w:b/>
          <w:bCs/>
          <w:color w:val="000000"/>
          <w:u w:val="single"/>
          <w:lang w:val="ru-RU" w:eastAsia="ru-RU" w:bidi="ar-SA"/>
        </w:rPr>
        <w:t>Часть, формируемая участниками образовательных отношений</w:t>
      </w:r>
    </w:p>
    <w:p w:rsidR="00402A8C" w:rsidRPr="006A6D53" w:rsidP="00402A8C">
      <w:pPr>
        <w:widowControl w:val="0"/>
        <w:autoSpaceDE w:val="0"/>
        <w:autoSpaceDN w:val="0"/>
        <w:ind w:firstLine="360"/>
        <w:jc w:val="both"/>
        <w:rPr>
          <w:i/>
          <w:lang w:val="ru-RU" w:eastAsia="en-US" w:bidi="ar-SA"/>
        </w:rPr>
      </w:pPr>
      <w:r w:rsidRPr="006A6D53">
        <w:rPr>
          <w:i/>
          <w:lang w:val="ru-RU" w:eastAsia="en-US" w:bidi="ar-SA"/>
        </w:rPr>
        <w:t xml:space="preserve">Планируемые результаты реализации части Программы, формируемой участниками образовательных отношений, совпадают с планируемыми результатами ФОП. </w:t>
      </w:r>
    </w:p>
    <w:p w:rsidR="002D6B52" w:rsidRPr="006A6D53" w:rsidP="00D27A92">
      <w:pPr>
        <w:widowControl w:val="0"/>
        <w:autoSpaceDE w:val="0"/>
        <w:autoSpaceDN w:val="0"/>
        <w:jc w:val="both"/>
        <w:rPr>
          <w:i/>
          <w:lang w:val="ru-RU" w:eastAsia="en-US" w:bidi="ar-SA"/>
        </w:rPr>
      </w:pPr>
    </w:p>
    <w:p w:rsidR="00C51A47" w:rsidRPr="006A6D53" w:rsidP="00C51A47">
      <w:pPr>
        <w:widowControl/>
        <w:autoSpaceDE/>
        <w:autoSpaceDN/>
        <w:spacing w:before="240" w:after="60"/>
        <w:outlineLvl w:val="5"/>
        <w:rPr>
          <w:b/>
          <w:bCs/>
          <w:color w:val="000000"/>
          <w:lang w:val="ru-RU" w:eastAsia="ru-RU" w:bidi="ar-SA"/>
        </w:rPr>
      </w:pPr>
      <w:r w:rsidRPr="006A6D53">
        <w:rPr>
          <w:b/>
          <w:bCs/>
          <w:color w:val="000000"/>
          <w:lang w:val="ru-RU" w:eastAsia="en-US" w:bidi="ar-SA"/>
        </w:rPr>
        <w:t xml:space="preserve">1.6 </w:t>
      </w:r>
      <w:r w:rsidRPr="006A6D53">
        <w:rPr>
          <w:b/>
          <w:bCs/>
          <w:color w:val="000000"/>
          <w:lang w:val="ru-RU" w:eastAsia="en-US" w:bidi="ar-SA"/>
        </w:rPr>
        <w:t>Педагогическая диагностика достижения планируемых результатов.</w:t>
      </w:r>
    </w:p>
    <w:p w:rsidR="00C51A47" w:rsidRPr="006A6D53" w:rsidP="00014D63">
      <w:pPr>
        <w:widowControl/>
        <w:autoSpaceDE/>
        <w:autoSpaceDN/>
        <w:spacing w:before="240" w:after="60"/>
        <w:jc w:val="both"/>
        <w:outlineLvl w:val="5"/>
        <w:rPr>
          <w:bCs/>
          <w:color w:val="000000"/>
          <w:lang w:val="ru-RU" w:eastAsia="ru-RU" w:bidi="ar-SA"/>
        </w:rPr>
      </w:pPr>
      <w:r w:rsidRPr="006A6D53">
        <w:rPr>
          <w:bCs/>
          <w:color w:val="000000"/>
          <w:lang w:val="ru-RU" w:eastAsia="ru-RU" w:bidi="ar-SA"/>
        </w:rPr>
        <w:t>В соответствии с п. 16 ФОП ДО,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51A47" w:rsidRPr="006A6D53" w:rsidP="00014D63">
      <w:pPr>
        <w:widowControl w:val="0"/>
        <w:pBdr>
          <w:top w:val="nil"/>
          <w:left w:val="nil"/>
          <w:bottom w:val="nil"/>
          <w:right w:val="nil"/>
          <w:between w:val="nil"/>
        </w:pBdr>
        <w:autoSpaceDE w:val="0"/>
        <w:autoSpaceDN w:val="0"/>
        <w:jc w:val="both"/>
        <w:rPr>
          <w:color w:val="000000"/>
          <w:lang w:val="ru-RU" w:eastAsia="en-US" w:bidi="ar-SA"/>
        </w:rPr>
      </w:pPr>
      <w:r w:rsidRPr="006A6D53">
        <w:rPr>
          <w:color w:val="000000"/>
          <w:lang w:val="ru-RU" w:eastAsia="en-US" w:bidi="ar-SA"/>
        </w:rPr>
        <w:t xml:space="preserve">Педагогическая диагностика к комплексной образовательной программе  дошкольного образования </w:t>
      </w:r>
      <w:bookmarkStart w:id="0" w:name="_Hlk151557513"/>
      <w:r w:rsidRPr="006A6D53">
        <w:rPr>
          <w:color w:val="000000"/>
          <w:lang w:val="ru-RU" w:eastAsia="en-US" w:bidi="ar-SA"/>
        </w:rPr>
        <w:t>«Мир открытий». Методическое пособие для воспитателей, методистов, руководящих работников образовательных организаций /Автор-составитель: Трифонова Е.В./Научный руководитель Л.Г. Петерсон/Под общей редакцией Л.Г. Петерсон, И.А. Лыковой. – М. БИНОМ. Лаборатория знаний, 2019. – 272 с.</w:t>
      </w:r>
    </w:p>
    <w:p w:rsidR="00C51A47" w:rsidRPr="006A6D53" w:rsidP="00AA6FD8">
      <w:pPr>
        <w:widowControl w:val="0"/>
        <w:pBdr>
          <w:top w:val="nil"/>
          <w:left w:val="nil"/>
          <w:bottom w:val="nil"/>
          <w:right w:val="nil"/>
          <w:between w:val="nil"/>
        </w:pBdr>
        <w:autoSpaceDE w:val="0"/>
        <w:autoSpaceDN w:val="0"/>
        <w:jc w:val="both"/>
        <w:rPr>
          <w:color w:val="000000"/>
          <w:lang w:val="ru-RU" w:eastAsia="en-US" w:bidi="ar-SA"/>
        </w:rPr>
      </w:pPr>
      <w:r w:rsidRPr="006A6D53">
        <w:rPr>
          <w:color w:val="000000"/>
          <w:lang w:val="ru-RU" w:eastAsia="en-US" w:bidi="ar-SA"/>
        </w:rPr>
        <w:t xml:space="preserve">Пособие раскрывает процедуру оценки индивидуального развития детей в рамках реализации Программы. Педагогическая диагностика детей направлена на определение эффективности </w:t>
      </w:r>
      <w:bookmarkEnd w:id="0"/>
      <w:r w:rsidRPr="006A6D53">
        <w:rPr>
          <w:color w:val="000000"/>
          <w:lang w:val="ru-RU" w:eastAsia="en-US" w:bidi="ar-SA"/>
        </w:rPr>
        <w:t>педагогических действий и соответствия образовательных условий, созданных в образовательной организации, возможностям и индивидуальным особенностям воспитанников.</w:t>
      </w:r>
    </w:p>
    <w:p w:rsidR="004E5EA3" w:rsidP="00AA6FD8">
      <w:pPr>
        <w:widowControl w:val="0"/>
        <w:pBdr>
          <w:top w:val="nil"/>
          <w:left w:val="nil"/>
          <w:bottom w:val="nil"/>
          <w:right w:val="nil"/>
          <w:between w:val="nil"/>
        </w:pBdr>
        <w:autoSpaceDE w:val="0"/>
        <w:autoSpaceDN w:val="0"/>
        <w:jc w:val="both"/>
        <w:rPr>
          <w:color w:val="000000"/>
          <w:lang w:val="ru-RU" w:eastAsia="en-US" w:bidi="ar-SA"/>
        </w:rPr>
      </w:pPr>
      <w:r w:rsidRPr="006A6D53">
        <w:rPr>
          <w:color w:val="000000"/>
          <w:lang w:val="ru-RU" w:eastAsia="en-US" w:bidi="ar-SA"/>
        </w:rPr>
        <w:t xml:space="preserve">Результаты педагогической диагностики позволяют оптимизировать условия развития детей, определить индивидуальные образовательные траектории и, при необходимости, осуществить </w:t>
      </w:r>
      <w:r w:rsidRPr="006A6D53" w:rsidR="00A16D2C">
        <w:rPr>
          <w:color w:val="000000"/>
          <w:lang w:val="ru-RU" w:eastAsia="en-US" w:bidi="ar-SA"/>
        </w:rPr>
        <w:t>их коррекцию.</w:t>
      </w: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6C508C" w:rsidP="00AA6FD8">
      <w:pPr>
        <w:widowControl w:val="0"/>
        <w:pBdr>
          <w:top w:val="nil"/>
          <w:left w:val="nil"/>
          <w:bottom w:val="nil"/>
          <w:right w:val="nil"/>
          <w:between w:val="nil"/>
        </w:pBdr>
        <w:autoSpaceDE w:val="0"/>
        <w:autoSpaceDN w:val="0"/>
        <w:jc w:val="both"/>
        <w:rPr>
          <w:color w:val="000000"/>
          <w:lang w:val="ru-RU" w:eastAsia="en-US" w:bidi="ar-SA"/>
        </w:rPr>
      </w:pPr>
    </w:p>
    <w:p w:rsidR="003564B9" w:rsidP="00AA6FD8">
      <w:pPr>
        <w:widowControl w:val="0"/>
        <w:pBdr>
          <w:top w:val="nil"/>
          <w:left w:val="nil"/>
          <w:bottom w:val="nil"/>
          <w:right w:val="nil"/>
          <w:between w:val="nil"/>
        </w:pBdr>
        <w:autoSpaceDE w:val="0"/>
        <w:autoSpaceDN w:val="0"/>
        <w:jc w:val="both"/>
        <w:rPr>
          <w:color w:val="000000"/>
          <w:lang w:val="ru-RU" w:eastAsia="en-US" w:bidi="ar-SA"/>
        </w:rPr>
      </w:pPr>
    </w:p>
    <w:p w:rsidR="00CB2C44" w:rsidP="00AA6FD8">
      <w:pPr>
        <w:widowControl w:val="0"/>
        <w:pBdr>
          <w:top w:val="nil"/>
          <w:left w:val="nil"/>
          <w:bottom w:val="nil"/>
          <w:right w:val="nil"/>
          <w:between w:val="nil"/>
        </w:pBdr>
        <w:autoSpaceDE w:val="0"/>
        <w:autoSpaceDN w:val="0"/>
        <w:jc w:val="both"/>
        <w:rPr>
          <w:color w:val="000000"/>
          <w:lang w:val="ru-RU" w:eastAsia="en-US" w:bidi="ar-SA"/>
        </w:rPr>
      </w:pPr>
    </w:p>
    <w:p w:rsidR="00CB2C44" w:rsidP="00AA6FD8">
      <w:pPr>
        <w:widowControl w:val="0"/>
        <w:pBdr>
          <w:top w:val="nil"/>
          <w:left w:val="nil"/>
          <w:bottom w:val="nil"/>
          <w:right w:val="nil"/>
          <w:between w:val="nil"/>
        </w:pBdr>
        <w:autoSpaceDE w:val="0"/>
        <w:autoSpaceDN w:val="0"/>
        <w:jc w:val="both"/>
        <w:rPr>
          <w:color w:val="000000"/>
          <w:lang w:val="ru-RU" w:eastAsia="en-US" w:bidi="ar-SA"/>
        </w:rPr>
      </w:pPr>
    </w:p>
    <w:p w:rsidR="00CB2C44" w:rsidP="00AA6FD8">
      <w:pPr>
        <w:widowControl w:val="0"/>
        <w:pBdr>
          <w:top w:val="nil"/>
          <w:left w:val="nil"/>
          <w:bottom w:val="nil"/>
          <w:right w:val="nil"/>
          <w:between w:val="nil"/>
        </w:pBdr>
        <w:autoSpaceDE w:val="0"/>
        <w:autoSpaceDN w:val="0"/>
        <w:jc w:val="both"/>
        <w:rPr>
          <w:color w:val="000000"/>
          <w:lang w:val="ru-RU" w:eastAsia="en-US" w:bidi="ar-SA"/>
        </w:rPr>
      </w:pPr>
    </w:p>
    <w:p w:rsidR="00CB2C44" w:rsidP="00AA6FD8">
      <w:pPr>
        <w:widowControl w:val="0"/>
        <w:pBdr>
          <w:top w:val="nil"/>
          <w:left w:val="nil"/>
          <w:bottom w:val="nil"/>
          <w:right w:val="nil"/>
          <w:between w:val="nil"/>
        </w:pBdr>
        <w:autoSpaceDE w:val="0"/>
        <w:autoSpaceDN w:val="0"/>
        <w:jc w:val="both"/>
        <w:rPr>
          <w:color w:val="000000"/>
          <w:lang w:val="ru-RU" w:eastAsia="en-US" w:bidi="ar-SA"/>
        </w:rPr>
      </w:pPr>
    </w:p>
    <w:p w:rsidR="00CB2C44" w:rsidRPr="006A6D53" w:rsidP="00AA6FD8">
      <w:pPr>
        <w:widowControl w:val="0"/>
        <w:pBdr>
          <w:top w:val="nil"/>
          <w:left w:val="nil"/>
          <w:bottom w:val="nil"/>
          <w:right w:val="nil"/>
          <w:between w:val="nil"/>
        </w:pBdr>
        <w:autoSpaceDE w:val="0"/>
        <w:autoSpaceDN w:val="0"/>
        <w:jc w:val="both"/>
        <w:rPr>
          <w:color w:val="000000"/>
          <w:lang w:val="ru-RU" w:eastAsia="en-US" w:bidi="ar-SA"/>
        </w:rPr>
      </w:pPr>
    </w:p>
    <w:p w:rsidR="00A16D2C" w:rsidRPr="00D27A92" w:rsidP="00D27A92">
      <w:pPr>
        <w:widowControl/>
        <w:numPr>
          <w:ilvl w:val="0"/>
          <w:numId w:val="5"/>
        </w:numPr>
        <w:pBdr>
          <w:top w:val="nil"/>
          <w:left w:val="nil"/>
          <w:bottom w:val="nil"/>
          <w:right w:val="nil"/>
          <w:between w:val="nil"/>
        </w:pBdr>
        <w:autoSpaceDE/>
        <w:autoSpaceDN/>
        <w:ind w:left="786" w:hanging="360"/>
        <w:jc w:val="center"/>
        <w:rPr>
          <w:b/>
          <w:bCs/>
          <w:color w:val="000000"/>
          <w:lang w:val="ru-RU" w:eastAsia="en-US" w:bidi="ar-SA"/>
        </w:rPr>
      </w:pPr>
      <w:r w:rsidRPr="006A6D53">
        <w:rPr>
          <w:b/>
          <w:bCs/>
          <w:color w:val="000000"/>
          <w:lang w:val="ru-RU" w:eastAsia="en-US" w:bidi="ar-SA"/>
        </w:rPr>
        <w:t>СОДЕРЖАТЕЛЬНЫЙ РАЗДЕЛ</w:t>
      </w:r>
    </w:p>
    <w:p w:rsidR="00A16D2C" w:rsidRPr="006A6D53" w:rsidP="00AA6FD8">
      <w:pPr>
        <w:widowControl w:val="0"/>
        <w:autoSpaceDE w:val="0"/>
        <w:autoSpaceDN w:val="0"/>
        <w:ind w:left="420"/>
        <w:rPr>
          <w:lang w:val="ru-RU" w:eastAsia="en-US" w:bidi="ar-SA"/>
        </w:rPr>
      </w:pPr>
      <w:r w:rsidRPr="006A6D53">
        <w:rPr>
          <w:rFonts w:eastAsia="Calibri"/>
          <w:b/>
          <w:bCs/>
          <w:lang w:val="ru-RU" w:eastAsia="en-US" w:bidi="ar-SA"/>
        </w:rPr>
        <w:t xml:space="preserve">2.1. Описание образовательной деятельности в соответствии с направлениями развития ребенка (в пяти образовательных областях) </w:t>
      </w:r>
    </w:p>
    <w:p w:rsidR="00AA6FD8" w:rsidRPr="006A6D53" w:rsidP="00AA6FD8">
      <w:pPr>
        <w:widowControl w:val="0"/>
        <w:autoSpaceDE w:val="0"/>
        <w:autoSpaceDN w:val="0"/>
        <w:ind w:left="420"/>
        <w:rPr>
          <w:lang w:val="ru-RU" w:eastAsia="en-US" w:bidi="ar-SA"/>
        </w:rPr>
      </w:pPr>
    </w:p>
    <w:p w:rsidR="00A16D2C" w:rsidRPr="006A6D53" w:rsidP="00A16D2C">
      <w:pPr>
        <w:widowControl w:val="0"/>
        <w:autoSpaceDE w:val="0"/>
        <w:autoSpaceDN w:val="0"/>
        <w:ind w:left="420"/>
        <w:rPr>
          <w:lang w:val="ru-RU" w:eastAsia="en-US" w:bidi="ar-SA"/>
        </w:rPr>
      </w:pPr>
      <w:r w:rsidRPr="006A6D53">
        <w:rPr>
          <w:rFonts w:eastAsia="Calibri"/>
          <w:b/>
          <w:bCs/>
          <w:u w:val="single"/>
          <w:lang w:val="ru-RU" w:eastAsia="en-US" w:bidi="ar-SA"/>
        </w:rPr>
        <w:t xml:space="preserve">Обязательная часть </w:t>
      </w:r>
      <w:r w:rsidRPr="006A6D53">
        <w:rPr>
          <w:rFonts w:eastAsia="Calibri"/>
          <w:b/>
          <w:bCs/>
          <w:lang w:val="ru-RU" w:eastAsia="en-US" w:bidi="ar-SA"/>
        </w:rPr>
        <w:t>(п. 17, 18, 19,20,21,22 ФОП ДО)</w:t>
      </w:r>
    </w:p>
    <w:p w:rsidR="00A16D2C" w:rsidRPr="006A6D53" w:rsidP="00A16D2C">
      <w:pPr>
        <w:widowControl w:val="0"/>
        <w:autoSpaceDE w:val="0"/>
        <w:autoSpaceDN w:val="0"/>
        <w:jc w:val="both"/>
        <w:rPr>
          <w:lang w:val="ru-RU" w:eastAsia="en-US" w:bidi="ar-SA"/>
        </w:rPr>
      </w:pPr>
      <w:r w:rsidRPr="006A6D53">
        <w:rPr>
          <w:rFonts w:eastAsia="Calibri"/>
          <w:u w:val="single"/>
          <w:lang w:val="ru-RU" w:eastAsia="en-US" w:bidi="ar-SA"/>
        </w:rPr>
        <w:t xml:space="preserve">Образовательная область «Социально-коммуникативное развитие» </w:t>
      </w:r>
      <w:r w:rsidRPr="006A6D53">
        <w:rPr>
          <w:rFonts w:eastAsia="Calibri"/>
          <w:lang w:val="ru-RU" w:eastAsia="en-US" w:bidi="ar-SA"/>
        </w:rPr>
        <w:t>направлена на:</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усвоение и присвоение норм, правил поведения и морально-нравственных ценностей, принятых в российском обществе;</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развитие общения ребёнка со взрослыми и сверстниками, формирование готовности к совместной деятельности и сотрудничеству;</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развитие эмоциональной отзывчивости и сопереживания, социального и эмоционального интеллекта, воспитание гуманных чувств и отношений;</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развитие самостоятельности и инициативности, планирования и регуляции ребенком собственных действий;</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формирование позитивных установок к различным видам труда и творчества;</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формирование основ социальной навигации и безопасного поведения в быту и природе, социуме и медиапространстве (цифровой среде).</w:t>
      </w:r>
    </w:p>
    <w:p w:rsidR="00A16D2C" w:rsidRPr="006A6D53" w:rsidP="00A16D2C">
      <w:pPr>
        <w:widowControl w:val="0"/>
        <w:autoSpaceDE w:val="0"/>
        <w:autoSpaceDN w:val="0"/>
        <w:rPr>
          <w:rFonts w:eastAsia="Calibri"/>
          <w:lang w:val="ru-RU" w:eastAsia="en-US" w:bidi="ar-SA"/>
        </w:rPr>
      </w:pPr>
    </w:p>
    <w:tbl>
      <w:tblPr>
        <w:tblStyle w:val="TableNormal"/>
        <w:tblW w:w="10348" w:type="dxa"/>
        <w:tblInd w:w="108" w:type="dxa"/>
        <w:tblCellMar>
          <w:left w:w="10" w:type="dxa"/>
          <w:right w:w="10" w:type="dxa"/>
        </w:tblCellMar>
        <w:tblLook w:val="04A0"/>
      </w:tblPr>
      <w:tblGrid>
        <w:gridCol w:w="2268"/>
        <w:gridCol w:w="1560"/>
        <w:gridCol w:w="2873"/>
        <w:gridCol w:w="3647"/>
      </w:tblGrid>
      <w:tr w:rsidTr="00D27A92">
        <w:tblPrEx>
          <w:tblW w:w="10348" w:type="dxa"/>
          <w:tblInd w:w="108" w:type="dxa"/>
          <w:tblCellMar>
            <w:left w:w="10" w:type="dxa"/>
            <w:right w:w="10" w:type="dxa"/>
          </w:tblCellMar>
          <w:tblLook w:val="04A0"/>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 xml:space="preserve">ФОП ДО, стр. </w:t>
            </w:r>
            <w:r w:rsidRPr="006A6D53">
              <w:rPr>
                <w:rFonts w:eastAsia="Calibri"/>
                <w:b/>
                <w:bCs/>
                <w:lang w:val="ru-RU" w:eastAsia="ru-RU" w:bidi="ar-SA"/>
              </w:rPr>
              <w:t>пп</w:t>
            </w:r>
            <w:r w:rsidRPr="006A6D53">
              <w:rPr>
                <w:rFonts w:eastAsia="Calibri"/>
                <w:b/>
                <w:bCs/>
                <w:lang w:val="ru-RU" w:eastAsia="ru-RU" w:bidi="ar-SA"/>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Возраст</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Название группы</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lang w:val="ru-RU" w:eastAsia="en-US" w:bidi="ar-SA"/>
              </w:rPr>
            </w:pPr>
            <w:r w:rsidRPr="006A6D53">
              <w:rPr>
                <w:rFonts w:eastAsia="Calibri"/>
                <w:b/>
                <w:bCs/>
                <w:lang w:val="en-GB" w:eastAsia="ru-RU" w:bidi="ar-SA"/>
              </w:rPr>
              <w:t>QR</w:t>
            </w:r>
            <w:r w:rsidRPr="006A6D53">
              <w:rPr>
                <w:rFonts w:eastAsia="Calibri"/>
                <w:b/>
                <w:bCs/>
                <w:lang w:val="ru-RU" w:eastAsia="ru-RU" w:bidi="ar-SA"/>
              </w:rPr>
              <w:t xml:space="preserve"> -код</w:t>
            </w:r>
          </w:p>
        </w:tc>
      </w:tr>
      <w:tr w:rsidTr="00D27A92">
        <w:tblPrEx>
          <w:tblW w:w="10348" w:type="dxa"/>
          <w:tblInd w:w="108" w:type="dxa"/>
          <w:tblCellMar>
            <w:left w:w="10" w:type="dxa"/>
            <w:right w:w="10" w:type="dxa"/>
          </w:tblCellMar>
          <w:tblLook w:val="04A0"/>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24-27</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14" w:history="1">
              <w:r w:rsidRPr="006A6D53">
                <w:rPr>
                  <w:rFonts w:eastAsia="Calibri"/>
                  <w:color w:val="0000FF"/>
                  <w:u w:val="single"/>
                  <w:lang w:val="ru-RU" w:eastAsia="ru-RU" w:bidi="ar-SA"/>
                </w:rPr>
                <w:t>18.4</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0A5EC1" w:rsidP="00A16D2C">
            <w:pPr>
              <w:widowControl/>
              <w:autoSpaceDE w:val="0"/>
              <w:autoSpaceDN w:val="0"/>
              <w:rPr>
                <w:rFonts w:eastAsia="Calibri"/>
                <w:lang w:val="ru-RU" w:eastAsia="ru-RU" w:bidi="ar-SA"/>
              </w:rPr>
            </w:pPr>
            <w:r w:rsidRPr="000A5EC1">
              <w:rPr>
                <w:rFonts w:eastAsia="Calibri"/>
                <w:lang w:val="ru-RU" w:eastAsia="ru-RU" w:bidi="ar-SA"/>
              </w:rPr>
              <w:t>3-4 года</w:t>
            </w:r>
          </w:p>
        </w:tc>
        <w:tc>
          <w:tcPr>
            <w:tcW w:w="2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D27A92" w:rsidP="00D27A92">
            <w:pPr>
              <w:rPr>
                <w:rFonts w:eastAsia="Calibri"/>
                <w:sz w:val="22"/>
                <w:szCs w:val="22"/>
                <w:lang w:val="ru-RU" w:eastAsia="ru-RU" w:bidi="ar-SA"/>
              </w:rPr>
            </w:pPr>
            <w:r w:rsidRPr="00D27A92">
              <w:rPr>
                <w:rFonts w:eastAsia="Calibri"/>
                <w:sz w:val="22"/>
                <w:szCs w:val="22"/>
                <w:lang w:val="ru-RU" w:eastAsia="ru-RU" w:bidi="ar-SA"/>
              </w:rPr>
              <w:t>Группа общеразвивающей направленности для детей 3-4 лет</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E00E69">
            <w:pPr>
              <w:widowControl/>
              <w:autoSpaceDE w:val="0"/>
              <w:autoSpaceDN w:val="0"/>
              <w:ind w:firstLine="720"/>
              <w:jc w:val="center"/>
              <w:rPr>
                <w:lang w:val="ru-RU" w:eastAsia="en-US" w:bidi="ar-SA"/>
              </w:rPr>
            </w:pPr>
            <w:r w:rsidRPr="006A6D53">
              <w:rPr>
                <w:rFonts w:eastAsia="Calibri"/>
                <w:noProof/>
                <w:sz w:val="24"/>
                <w:szCs w:val="24"/>
                <w:lang w:eastAsia="ru-RU"/>
              </w:rPr>
              <w:drawing>
                <wp:anchor distT="0" distB="0" distL="114300" distR="114300" simplePos="0" relativeHeight="251660288" behindDoc="0" locked="0" layoutInCell="1" allowOverlap="1">
                  <wp:simplePos x="0" y="0"/>
                  <wp:positionH relativeFrom="column">
                    <wp:posOffset>780879</wp:posOffset>
                  </wp:positionH>
                  <wp:positionV relativeFrom="paragraph">
                    <wp:posOffset>7562</wp:posOffset>
                  </wp:positionV>
                  <wp:extent cx="556320" cy="556320"/>
                  <wp:effectExtent l="0" t="0" r="0" b="0"/>
                  <wp:wrapThrough wrapText="bothSides">
                    <wp:wrapPolygon>
                      <wp:start x="0" y="0"/>
                      <wp:lineTo x="0" y="20712"/>
                      <wp:lineTo x="20712" y="20712"/>
                      <wp:lineTo x="20712" y="0"/>
                      <wp:lineTo x="0" y="0"/>
                    </wp:wrapPolygon>
                  </wp:wrapThrough>
                  <wp:docPr id="23" name="Рисунок 40"/>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15" cstate="print"/>
                          <a:stretch>
                            <a:fillRect/>
                          </a:stretch>
                        </pic:blipFill>
                        <pic:spPr>
                          <a:xfrm>
                            <a:off x="0" y="0"/>
                            <a:ext cx="556320" cy="556320"/>
                          </a:xfrm>
                          <a:prstGeom prst="rect">
                            <a:avLst/>
                          </a:prstGeom>
                          <a:noFill/>
                          <a:ln>
                            <a:noFill/>
                            <a:prstDash val="solid"/>
                          </a:ln>
                        </pic:spPr>
                      </pic:pic>
                    </a:graphicData>
                  </a:graphic>
                </wp:anchor>
              </w:drawing>
            </w:r>
          </w:p>
        </w:tc>
      </w:tr>
      <w:tr w:rsidTr="00D27A92">
        <w:tblPrEx>
          <w:tblW w:w="10348" w:type="dxa"/>
          <w:tblInd w:w="108" w:type="dxa"/>
          <w:tblCellMar>
            <w:left w:w="10" w:type="dxa"/>
            <w:right w:w="10" w:type="dxa"/>
          </w:tblCellMar>
          <w:tblLook w:val="04A0"/>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27-31</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16" w:history="1">
              <w:r w:rsidRPr="006A6D53">
                <w:rPr>
                  <w:rFonts w:eastAsia="Calibri"/>
                  <w:color w:val="0000FF"/>
                  <w:u w:val="single"/>
                  <w:lang w:val="ru-RU" w:eastAsia="ru-RU" w:bidi="ar-SA"/>
                </w:rPr>
                <w:t>18.5</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0A5EC1" w:rsidP="00A16D2C">
            <w:pPr>
              <w:widowControl/>
              <w:autoSpaceDE w:val="0"/>
              <w:autoSpaceDN w:val="0"/>
              <w:rPr>
                <w:rFonts w:eastAsia="Calibri"/>
                <w:lang w:val="ru-RU" w:eastAsia="ru-RU" w:bidi="ar-SA"/>
              </w:rPr>
            </w:pPr>
            <w:r w:rsidRPr="000A5EC1">
              <w:rPr>
                <w:rFonts w:eastAsia="Calibri"/>
                <w:lang w:val="ru-RU" w:eastAsia="ru-RU" w:bidi="ar-SA"/>
              </w:rPr>
              <w:t xml:space="preserve">4-5 лет </w:t>
            </w:r>
          </w:p>
        </w:tc>
        <w:tc>
          <w:tcPr>
            <w:tcW w:w="2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D27A92" w:rsidP="00D27A92">
            <w:pPr>
              <w:rPr>
                <w:rFonts w:eastAsia="Calibri"/>
                <w:sz w:val="22"/>
                <w:szCs w:val="22"/>
                <w:lang w:val="ru-RU" w:eastAsia="ru-RU" w:bidi="ar-SA"/>
              </w:rPr>
            </w:pPr>
            <w:r w:rsidRPr="00D27A92">
              <w:rPr>
                <w:rFonts w:eastAsia="Calibri"/>
                <w:sz w:val="22"/>
                <w:szCs w:val="22"/>
                <w:lang w:val="ru-RU" w:eastAsia="ru-RU" w:bidi="ar-SA"/>
              </w:rPr>
              <w:t>Группа общеразвивающей направленности для детей 4-5 лет</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E00E69">
            <w:pPr>
              <w:widowControl/>
              <w:autoSpaceDE w:val="0"/>
              <w:autoSpaceDN w:val="0"/>
              <w:jc w:val="center"/>
              <w:rPr>
                <w:lang w:val="ru-RU" w:eastAsia="en-US" w:bidi="ar-SA"/>
              </w:rPr>
            </w:pPr>
            <w:r w:rsidRPr="006A6D53">
              <w:rPr>
                <w:rFonts w:eastAsia="Calibri"/>
                <w:noProof/>
                <w:sz w:val="24"/>
                <w:szCs w:val="24"/>
                <w:lang w:eastAsia="ru-RU"/>
              </w:rPr>
              <w:drawing>
                <wp:inline distT="0" distB="0" distL="0" distR="0">
                  <wp:extent cx="583240" cy="583240"/>
                  <wp:effectExtent l="0" t="0" r="7310" b="7310"/>
                  <wp:docPr id="24" name="Рисунок 4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17" cstate="print"/>
                          <a:stretch>
                            <a:fillRect/>
                          </a:stretch>
                        </pic:blipFill>
                        <pic:spPr>
                          <a:xfrm flipV="1">
                            <a:off x="0" y="0"/>
                            <a:ext cx="583240" cy="583240"/>
                          </a:xfrm>
                          <a:prstGeom prst="rect">
                            <a:avLst/>
                          </a:prstGeom>
                          <a:noFill/>
                          <a:ln>
                            <a:noFill/>
                            <a:prstDash val="solid"/>
                          </a:ln>
                        </pic:spPr>
                      </pic:pic>
                    </a:graphicData>
                  </a:graphic>
                </wp:inline>
              </w:drawing>
            </w:r>
          </w:p>
        </w:tc>
      </w:tr>
      <w:tr w:rsidTr="00D27A92">
        <w:tblPrEx>
          <w:tblW w:w="10348" w:type="dxa"/>
          <w:tblInd w:w="108" w:type="dxa"/>
          <w:tblCellMar>
            <w:left w:w="10" w:type="dxa"/>
            <w:right w:w="10" w:type="dxa"/>
          </w:tblCellMar>
          <w:tblLook w:val="04A0"/>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31-36</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18" w:history="1">
              <w:r w:rsidRPr="006A6D53">
                <w:rPr>
                  <w:rFonts w:eastAsia="Calibri"/>
                  <w:color w:val="0000FF"/>
                  <w:u w:val="single"/>
                  <w:lang w:val="ru-RU" w:eastAsia="ru-RU" w:bidi="ar-SA"/>
                </w:rPr>
                <w:t>18.6</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0A5EC1" w:rsidP="00A16D2C">
            <w:pPr>
              <w:widowControl/>
              <w:autoSpaceDE w:val="0"/>
              <w:autoSpaceDN w:val="0"/>
              <w:rPr>
                <w:rFonts w:eastAsia="Calibri"/>
                <w:lang w:val="ru-RU" w:eastAsia="ru-RU" w:bidi="ar-SA"/>
              </w:rPr>
            </w:pPr>
            <w:r w:rsidRPr="000A5EC1">
              <w:rPr>
                <w:rFonts w:eastAsia="Calibri"/>
                <w:lang w:val="ru-RU" w:eastAsia="ru-RU" w:bidi="ar-SA"/>
              </w:rPr>
              <w:t>5-6 лет</w:t>
            </w:r>
          </w:p>
        </w:tc>
        <w:tc>
          <w:tcPr>
            <w:tcW w:w="2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D27A92" w:rsidP="00D27A92">
            <w:pPr>
              <w:rPr>
                <w:rFonts w:eastAsia="Calibri"/>
                <w:sz w:val="22"/>
                <w:szCs w:val="22"/>
                <w:lang w:val="ru-RU" w:eastAsia="ru-RU" w:bidi="ar-SA"/>
              </w:rPr>
            </w:pPr>
            <w:r w:rsidRPr="00D27A92">
              <w:rPr>
                <w:rFonts w:eastAsia="Calibri"/>
                <w:sz w:val="22"/>
                <w:szCs w:val="22"/>
                <w:lang w:val="ru-RU" w:eastAsia="ru-RU" w:bidi="ar-SA"/>
              </w:rPr>
              <w:t>Группа общеразвивающей направленности для детей 5-6 лет</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E00E69">
            <w:pPr>
              <w:widowControl/>
              <w:autoSpaceDE w:val="0"/>
              <w:autoSpaceDN w:val="0"/>
              <w:jc w:val="center"/>
              <w:rPr>
                <w:lang w:val="ru-RU" w:eastAsia="en-US" w:bidi="ar-SA"/>
              </w:rPr>
            </w:pPr>
            <w:r w:rsidRPr="006A6D53">
              <w:rPr>
                <w:rFonts w:eastAsia="Calibri"/>
                <w:noProof/>
                <w:sz w:val="24"/>
                <w:szCs w:val="24"/>
                <w:lang w:eastAsia="ru-RU"/>
              </w:rPr>
              <w:drawing>
                <wp:anchor distT="0" distB="0" distL="114300" distR="114300" simplePos="0" relativeHeight="251659264" behindDoc="0" locked="0" layoutInCell="1" allowOverlap="1">
                  <wp:simplePos x="0" y="0"/>
                  <wp:positionH relativeFrom="column">
                    <wp:posOffset>762635</wp:posOffset>
                  </wp:positionH>
                  <wp:positionV relativeFrom="paragraph">
                    <wp:posOffset>7620</wp:posOffset>
                  </wp:positionV>
                  <wp:extent cx="609600" cy="542925"/>
                  <wp:effectExtent l="19050" t="0" r="0" b="0"/>
                  <wp:wrapThrough wrapText="bothSides">
                    <wp:wrapPolygon>
                      <wp:start x="-675" y="0"/>
                      <wp:lineTo x="-675" y="21221"/>
                      <wp:lineTo x="21600" y="21221"/>
                      <wp:lineTo x="21600" y="0"/>
                      <wp:lineTo x="-675" y="0"/>
                    </wp:wrapPolygon>
                  </wp:wrapThrough>
                  <wp:docPr id="25" name="Рисунок 42"/>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9" cstate="print"/>
                          <a:stretch>
                            <a:fillRect/>
                          </a:stretch>
                        </pic:blipFill>
                        <pic:spPr>
                          <a:xfrm>
                            <a:off x="0" y="0"/>
                            <a:ext cx="609600" cy="542925"/>
                          </a:xfrm>
                          <a:prstGeom prst="rect">
                            <a:avLst/>
                          </a:prstGeom>
                          <a:noFill/>
                          <a:ln>
                            <a:noFill/>
                            <a:prstDash val="solid"/>
                          </a:ln>
                        </pic:spPr>
                      </pic:pic>
                    </a:graphicData>
                  </a:graphic>
                </wp:anchor>
              </w:drawing>
            </w:r>
          </w:p>
        </w:tc>
      </w:tr>
      <w:tr w:rsidTr="00D27A92">
        <w:tblPrEx>
          <w:tblW w:w="10348" w:type="dxa"/>
          <w:tblInd w:w="108" w:type="dxa"/>
          <w:tblCellMar>
            <w:left w:w="10" w:type="dxa"/>
            <w:right w:w="10" w:type="dxa"/>
          </w:tblCellMar>
          <w:tblLook w:val="04A0"/>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36-41</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20" w:history="1">
              <w:r w:rsidRPr="006A6D53">
                <w:rPr>
                  <w:rFonts w:eastAsia="Calibri"/>
                  <w:color w:val="0000FF"/>
                  <w:u w:val="single"/>
                  <w:lang w:val="ru-RU" w:eastAsia="ru-RU" w:bidi="ar-SA"/>
                </w:rPr>
                <w:t>18.7</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0A5EC1" w:rsidP="00A16D2C">
            <w:pPr>
              <w:widowControl/>
              <w:autoSpaceDE w:val="0"/>
              <w:autoSpaceDN w:val="0"/>
              <w:rPr>
                <w:rFonts w:eastAsia="Calibri"/>
                <w:lang w:val="ru-RU" w:eastAsia="ru-RU" w:bidi="ar-SA"/>
              </w:rPr>
            </w:pPr>
            <w:r w:rsidRPr="000A5EC1">
              <w:rPr>
                <w:rFonts w:eastAsia="Calibri"/>
                <w:lang w:val="ru-RU" w:eastAsia="ru-RU" w:bidi="ar-SA"/>
              </w:rPr>
              <w:t xml:space="preserve">6-7 лет </w:t>
            </w:r>
          </w:p>
        </w:tc>
        <w:tc>
          <w:tcPr>
            <w:tcW w:w="28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D27A92" w:rsidP="00D27A92">
            <w:pPr>
              <w:rPr>
                <w:rFonts w:eastAsia="Calibri"/>
                <w:color w:val="FFFFFF"/>
                <w:sz w:val="22"/>
                <w:szCs w:val="22"/>
                <w:lang w:val="ru-RU" w:eastAsia="ru-RU" w:bidi="ar-SA"/>
              </w:rPr>
            </w:pPr>
            <w:r w:rsidRPr="00D27A92">
              <w:rPr>
                <w:rFonts w:eastAsia="Calibri"/>
                <w:sz w:val="22"/>
                <w:szCs w:val="22"/>
                <w:lang w:val="ru-RU" w:eastAsia="ru-RU" w:bidi="ar-SA"/>
              </w:rPr>
              <w:t>Группа общеразвивающей направленности для детей 6-7 лет</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E00E69">
            <w:pPr>
              <w:widowControl/>
              <w:autoSpaceDE w:val="0"/>
              <w:autoSpaceDN w:val="0"/>
              <w:jc w:val="center"/>
              <w:rPr>
                <w:lang w:val="ru-RU" w:eastAsia="en-US" w:bidi="ar-SA"/>
              </w:rPr>
            </w:pPr>
            <w:r w:rsidRPr="006A6D53">
              <w:rPr>
                <w:rFonts w:eastAsia="Calibri"/>
                <w:noProof/>
                <w:sz w:val="24"/>
                <w:szCs w:val="24"/>
                <w:lang w:eastAsia="ru-RU"/>
              </w:rPr>
              <w:drawing>
                <wp:inline distT="0" distB="0" distL="0" distR="0">
                  <wp:extent cx="560408" cy="560408"/>
                  <wp:effectExtent l="0" t="0" r="0" b="0"/>
                  <wp:docPr id="26" name="Рисунок 43"/>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21" cstate="print"/>
                          <a:stretch>
                            <a:fillRect/>
                          </a:stretch>
                        </pic:blipFill>
                        <pic:spPr>
                          <a:xfrm flipH="1">
                            <a:off x="0" y="0"/>
                            <a:ext cx="560408" cy="560408"/>
                          </a:xfrm>
                          <a:prstGeom prst="rect">
                            <a:avLst/>
                          </a:prstGeom>
                          <a:noFill/>
                          <a:ln>
                            <a:noFill/>
                            <a:prstDash val="solid"/>
                          </a:ln>
                        </pic:spPr>
                      </pic:pic>
                    </a:graphicData>
                  </a:graphic>
                </wp:inline>
              </w:drawing>
            </w:r>
          </w:p>
        </w:tc>
      </w:tr>
      <w:tr w:rsidTr="00D27A92">
        <w:tblPrEx>
          <w:tblW w:w="10348" w:type="dxa"/>
          <w:tblInd w:w="108" w:type="dxa"/>
          <w:tblCellMar>
            <w:left w:w="10" w:type="dxa"/>
            <w:right w:w="10" w:type="dxa"/>
          </w:tblCellMar>
          <w:tblLook w:val="04A0"/>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41- 42</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22" w:history="1">
              <w:r w:rsidRPr="006A6D53">
                <w:rPr>
                  <w:rFonts w:eastAsia="Calibri"/>
                  <w:color w:val="0000FF"/>
                  <w:u w:val="single"/>
                  <w:lang w:val="ru-RU" w:eastAsia="ru-RU" w:bidi="ar-SA"/>
                </w:rPr>
                <w:t>18.8</w:t>
              </w:r>
            </w:hyperlink>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D27A92" w:rsidP="00D27A92">
            <w:pPr>
              <w:rPr>
                <w:rFonts w:eastAsia="Calibri"/>
                <w:sz w:val="22"/>
                <w:szCs w:val="22"/>
                <w:lang w:val="ru-RU" w:eastAsia="ru-RU" w:bidi="ar-SA"/>
              </w:rPr>
            </w:pPr>
            <w:r w:rsidRPr="00D27A92">
              <w:rPr>
                <w:rFonts w:eastAsia="Calibri"/>
                <w:sz w:val="22"/>
                <w:szCs w:val="22"/>
                <w:lang w:val="ru-RU" w:eastAsia="ru-RU" w:bidi="ar-SA"/>
              </w:rPr>
              <w:t xml:space="preserve">Решение совокупных задач воспитания </w:t>
            </w:r>
          </w:p>
        </w:tc>
        <w:tc>
          <w:tcPr>
            <w:tcW w:w="2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D27A92" w:rsidP="00D27A92">
            <w:pPr>
              <w:rPr>
                <w:rFonts w:eastAsia="Calibri"/>
                <w:sz w:val="22"/>
                <w:szCs w:val="22"/>
                <w:lang w:val="ru-RU" w:eastAsia="ru-RU" w:bidi="ar-SA"/>
              </w:rPr>
            </w:pPr>
            <w:r w:rsidRPr="00D27A92">
              <w:rPr>
                <w:rFonts w:eastAsia="Calibri"/>
                <w:sz w:val="22"/>
                <w:szCs w:val="22"/>
                <w:lang w:val="ru-RU" w:eastAsia="ru-RU" w:bidi="ar-SA"/>
              </w:rPr>
              <w:t>Все группы</w:t>
            </w:r>
          </w:p>
        </w:tc>
        <w:tc>
          <w:tcPr>
            <w:tcW w:w="3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E00E69">
            <w:pPr>
              <w:widowControl/>
              <w:autoSpaceDE w:val="0"/>
              <w:autoSpaceDN w:val="0"/>
              <w:ind w:firstLine="720"/>
              <w:jc w:val="center"/>
              <w:rPr>
                <w:lang w:val="ru-RU" w:eastAsia="en-US" w:bidi="ar-SA"/>
              </w:rPr>
            </w:pPr>
            <w:r w:rsidRPr="006A6D53">
              <w:rPr>
                <w:rFonts w:eastAsia="Calibri"/>
                <w:noProof/>
                <w:sz w:val="24"/>
                <w:szCs w:val="24"/>
                <w:lang w:eastAsia="ru-RU"/>
              </w:rPr>
              <w:drawing>
                <wp:anchor distT="0" distB="0" distL="114300" distR="114300" simplePos="0" relativeHeight="251658240" behindDoc="0" locked="0" layoutInCell="1" allowOverlap="1">
                  <wp:simplePos x="0" y="0"/>
                  <wp:positionH relativeFrom="column">
                    <wp:posOffset>819785</wp:posOffset>
                  </wp:positionH>
                  <wp:positionV relativeFrom="paragraph">
                    <wp:posOffset>29210</wp:posOffset>
                  </wp:positionV>
                  <wp:extent cx="567690" cy="571500"/>
                  <wp:effectExtent l="19050" t="0" r="3810" b="0"/>
                  <wp:wrapThrough wrapText="bothSides">
                    <wp:wrapPolygon>
                      <wp:start x="-725" y="0"/>
                      <wp:lineTo x="-725" y="20880"/>
                      <wp:lineTo x="21745" y="20880"/>
                      <wp:lineTo x="21745" y="0"/>
                      <wp:lineTo x="-725" y="0"/>
                    </wp:wrapPolygon>
                  </wp:wrapThrough>
                  <wp:docPr id="27" name="Рисунок 44"/>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xmlns:r="http://schemas.openxmlformats.org/officeDocument/2006/relationships" r:embed="rId23" cstate="print"/>
                          <a:stretch>
                            <a:fillRect/>
                          </a:stretch>
                        </pic:blipFill>
                        <pic:spPr>
                          <a:xfrm>
                            <a:off x="0" y="0"/>
                            <a:ext cx="567690" cy="571500"/>
                          </a:xfrm>
                          <a:prstGeom prst="rect">
                            <a:avLst/>
                          </a:prstGeom>
                          <a:noFill/>
                          <a:ln>
                            <a:noFill/>
                            <a:prstDash val="solid"/>
                          </a:ln>
                        </pic:spPr>
                      </pic:pic>
                    </a:graphicData>
                  </a:graphic>
                </wp:anchor>
              </w:drawing>
            </w:r>
          </w:p>
        </w:tc>
      </w:tr>
    </w:tbl>
    <w:p w:rsidR="000A5EC1" w:rsidRPr="006A6D53" w:rsidP="00A16D2C">
      <w:pPr>
        <w:widowControl w:val="0"/>
        <w:autoSpaceDE w:val="0"/>
        <w:autoSpaceDN w:val="0"/>
        <w:rPr>
          <w:rFonts w:eastAsia="Calibri"/>
          <w:lang w:val="ru-RU" w:eastAsia="en-US" w:bidi="ar-SA"/>
        </w:rPr>
      </w:pPr>
    </w:p>
    <w:p w:rsidR="00A16D2C" w:rsidRPr="006A6D53" w:rsidP="00A16D2C">
      <w:pPr>
        <w:widowControl w:val="0"/>
        <w:autoSpaceDE w:val="0"/>
        <w:autoSpaceDN w:val="0"/>
        <w:rPr>
          <w:rFonts w:eastAsia="Calibri"/>
          <w:lang w:val="ru-RU" w:eastAsia="en-US" w:bidi="ar-SA"/>
        </w:rPr>
      </w:pPr>
      <w:r w:rsidRPr="006A6D53">
        <w:rPr>
          <w:rFonts w:eastAsia="Calibri"/>
          <w:lang w:val="ru-RU" w:eastAsia="en-US" w:bidi="ar-SA"/>
        </w:rPr>
        <w:t>Направления социально-коммуникативного развития</w:t>
      </w:r>
    </w:p>
    <w:p w:rsidR="00A16D2C" w:rsidRPr="006A6D53" w:rsidP="00A16D2C">
      <w:pPr>
        <w:widowControl w:val="0"/>
        <w:autoSpaceDE w:val="0"/>
        <w:autoSpaceDN w:val="0"/>
        <w:ind w:left="420"/>
        <w:rPr>
          <w:rFonts w:eastAsia="Calibri"/>
          <w:lang w:val="ru-RU" w:eastAsia="en-US" w:bidi="ar-SA"/>
        </w:rPr>
      </w:pPr>
    </w:p>
    <w:tbl>
      <w:tblPr>
        <w:tblStyle w:val="TableNormal"/>
        <w:tblW w:w="10456" w:type="dxa"/>
        <w:tblLayout w:type="fixed"/>
        <w:tblCellMar>
          <w:left w:w="10" w:type="dxa"/>
          <w:right w:w="10" w:type="dxa"/>
        </w:tblCellMar>
        <w:tblLook w:val="04A0"/>
      </w:tblPr>
      <w:tblGrid>
        <w:gridCol w:w="3794"/>
        <w:gridCol w:w="2126"/>
        <w:gridCol w:w="1134"/>
        <w:gridCol w:w="1134"/>
        <w:gridCol w:w="1134"/>
        <w:gridCol w:w="1134"/>
      </w:tblGrid>
      <w:tr w:rsidTr="002737FA">
        <w:tblPrEx>
          <w:tblW w:w="10456" w:type="dxa"/>
          <w:tblLayout w:type="fixed"/>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Выделенные направления (сферы, области)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2-3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3-4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4-5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5-6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6-7 лет</w:t>
            </w:r>
          </w:p>
        </w:tc>
      </w:tr>
      <w:tr w:rsidTr="002737FA">
        <w:tblPrEx>
          <w:tblW w:w="10456" w:type="dxa"/>
          <w:tblLayout w:type="fixed"/>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сфера социальных отношений</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center"/>
              <w:rPr>
                <w:rFonts w:eastAsia="Calibri"/>
                <w:lang w:val="ru-RU" w:eastAsia="ru-RU" w:bidi="ar-SA"/>
              </w:rPr>
            </w:pPr>
            <w:r w:rsidRPr="006A6D53">
              <w:rPr>
                <w:rFonts w:eastAsia="Calibri"/>
                <w:lang w:val="ru-RU" w:eastAsia="ru-RU" w:bidi="ar-SA"/>
              </w:rPr>
              <w:t>Нет выделенных направлений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2737FA">
        <w:tblPrEx>
          <w:tblW w:w="10456" w:type="dxa"/>
          <w:tblLayout w:type="fixed"/>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область формирования основ гражданственности и патриотизма</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2737FA">
        <w:tblPrEx>
          <w:tblW w:w="10456" w:type="dxa"/>
          <w:tblLayout w:type="fixed"/>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сфера трудового воспитания</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2737FA">
        <w:tblPrEx>
          <w:tblW w:w="10456" w:type="dxa"/>
          <w:tblLayout w:type="fixed"/>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область формирования основ безопасного поведения</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bl>
    <w:p w:rsidR="00D27A92" w:rsidRPr="006A6D53" w:rsidP="00A16D2C">
      <w:pPr>
        <w:widowControl w:val="0"/>
        <w:autoSpaceDE w:val="0"/>
        <w:autoSpaceDN w:val="0"/>
        <w:jc w:val="both"/>
        <w:rPr>
          <w:rFonts w:eastAsia="Calibri"/>
          <w:u w:val="single"/>
          <w:lang w:val="ru-RU" w:eastAsia="en-US" w:bidi="ar-SA"/>
        </w:rPr>
      </w:pPr>
    </w:p>
    <w:p w:rsidR="003564B9" w:rsidP="00C80C1B">
      <w:pPr>
        <w:widowControl w:val="0"/>
        <w:autoSpaceDE w:val="0"/>
        <w:autoSpaceDN w:val="0"/>
        <w:jc w:val="both"/>
        <w:rPr>
          <w:rFonts w:eastAsia="Calibri"/>
          <w:u w:val="single"/>
          <w:lang w:val="ru-RU" w:eastAsia="en-US" w:bidi="ar-SA"/>
        </w:rPr>
      </w:pPr>
    </w:p>
    <w:p w:rsidR="00A16D2C" w:rsidRPr="006A6D53" w:rsidP="00C80C1B">
      <w:pPr>
        <w:widowControl w:val="0"/>
        <w:autoSpaceDE w:val="0"/>
        <w:autoSpaceDN w:val="0"/>
        <w:jc w:val="both"/>
        <w:rPr>
          <w:lang w:val="ru-RU" w:eastAsia="en-US" w:bidi="ar-SA"/>
        </w:rPr>
      </w:pPr>
      <w:r w:rsidRPr="006A6D53">
        <w:rPr>
          <w:rFonts w:eastAsia="Calibri"/>
          <w:u w:val="single"/>
          <w:lang w:val="ru-RU" w:eastAsia="en-US" w:bidi="ar-SA"/>
        </w:rPr>
        <w:t xml:space="preserve">Образовательная область «Познавательное развитие» </w:t>
      </w:r>
      <w:r w:rsidRPr="006A6D53">
        <w:rPr>
          <w:rFonts w:eastAsia="Calibri"/>
          <w:lang w:val="ru-RU" w:eastAsia="en-US" w:bidi="ar-SA"/>
        </w:rPr>
        <w:t xml:space="preserve">направлено </w:t>
      </w:r>
      <w:r w:rsidRPr="006A6D53">
        <w:rPr>
          <w:rFonts w:eastAsia="Calibri"/>
          <w:lang w:val="ru-RU" w:eastAsia="en-US" w:bidi="ar-SA"/>
        </w:rPr>
        <w:t>на</w:t>
      </w:r>
      <w:r w:rsidRPr="006A6D53">
        <w:rPr>
          <w:rFonts w:eastAsia="Calibri"/>
          <w:lang w:val="ru-RU" w:eastAsia="en-US" w:bidi="ar-SA"/>
        </w:rPr>
        <w:t>:</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развитие любознательности, интереса и мотивации к познавательной деятельности;</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формирование целостной картины мира, представлений об объектах окружающего мира, их свойствах и отношениях;</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формирование представлений о цифровых средствах познания окружающего мира, способах их безопасного использования.</w:t>
      </w:r>
    </w:p>
    <w:p w:rsidR="00A16D2C" w:rsidRPr="006A6D53" w:rsidP="00A16D2C">
      <w:pPr>
        <w:widowControl w:val="0"/>
        <w:autoSpaceDE w:val="0"/>
        <w:autoSpaceDN w:val="0"/>
        <w:jc w:val="both"/>
        <w:rPr>
          <w:rFonts w:eastAsia="Calibri"/>
          <w:lang w:val="ru-RU" w:eastAsia="en-US" w:bidi="ar-SA"/>
        </w:rPr>
      </w:pPr>
    </w:p>
    <w:tbl>
      <w:tblPr>
        <w:tblStyle w:val="TableNormal"/>
        <w:tblW w:w="10490" w:type="dxa"/>
        <w:tblInd w:w="108" w:type="dxa"/>
        <w:tblCellMar>
          <w:left w:w="10" w:type="dxa"/>
          <w:right w:w="10" w:type="dxa"/>
        </w:tblCellMar>
        <w:tblLook w:val="04A0"/>
      </w:tblPr>
      <w:tblGrid>
        <w:gridCol w:w="1429"/>
        <w:gridCol w:w="1973"/>
        <w:gridCol w:w="3686"/>
        <w:gridCol w:w="3402"/>
      </w:tblGrid>
      <w:tr w:rsidTr="00D27A92">
        <w:tblPrEx>
          <w:tblW w:w="10490" w:type="dxa"/>
          <w:tblInd w:w="108" w:type="dxa"/>
          <w:tblCellMar>
            <w:left w:w="10" w:type="dxa"/>
            <w:right w:w="10" w:type="dxa"/>
          </w:tblCellMar>
          <w:tblLook w:val="04A0"/>
        </w:tblPrEx>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 xml:space="preserve">ФОП ДО, </w:t>
            </w:r>
            <w:r w:rsidRPr="006A6D53">
              <w:rPr>
                <w:rFonts w:eastAsia="Calibri"/>
                <w:b/>
                <w:bCs/>
                <w:lang w:val="ru-RU" w:eastAsia="ru-RU" w:bidi="ar-SA"/>
              </w:rPr>
              <w:t>пп</w:t>
            </w:r>
            <w:r w:rsidRPr="006A6D53">
              <w:rPr>
                <w:rFonts w:eastAsia="Calibri"/>
                <w:b/>
                <w:bCs/>
                <w:lang w:val="ru-RU" w:eastAsia="ru-RU" w:bidi="ar-SA"/>
              </w:rPr>
              <w:t xml:space="preserve">/ </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Возраст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Название группы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lang w:val="ru-RU" w:eastAsia="en-US" w:bidi="ar-SA"/>
              </w:rPr>
            </w:pPr>
            <w:r w:rsidRPr="006A6D53">
              <w:rPr>
                <w:rFonts w:eastAsia="Calibri"/>
                <w:b/>
                <w:bCs/>
                <w:lang w:val="en-GB" w:eastAsia="ru-RU" w:bidi="ar-SA"/>
              </w:rPr>
              <w:t>QR</w:t>
            </w:r>
            <w:r w:rsidRPr="006A6D53">
              <w:rPr>
                <w:rFonts w:eastAsia="Calibri"/>
                <w:b/>
                <w:bCs/>
                <w:lang w:val="ru-RU" w:eastAsia="ru-RU" w:bidi="ar-SA"/>
              </w:rPr>
              <w:t xml:space="preserve"> -код</w:t>
            </w:r>
          </w:p>
        </w:tc>
      </w:tr>
      <w:tr w:rsidTr="00D27A92">
        <w:tblPrEx>
          <w:tblW w:w="10490" w:type="dxa"/>
          <w:tblInd w:w="108" w:type="dxa"/>
          <w:tblCellMar>
            <w:left w:w="10" w:type="dxa"/>
            <w:right w:w="10" w:type="dxa"/>
          </w:tblCellMar>
          <w:tblLook w:val="04A0"/>
        </w:tblPrEx>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45- 47</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24" w:history="1">
              <w:r w:rsidRPr="006A6D53">
                <w:rPr>
                  <w:rFonts w:eastAsia="Calibri"/>
                  <w:color w:val="0000FF"/>
                  <w:u w:val="single"/>
                  <w:lang w:val="ru-RU" w:eastAsia="ru-RU" w:bidi="ar-SA"/>
                </w:rPr>
                <w:t>19.3</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2-3 года</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2-3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EC3650">
            <w:pPr>
              <w:widowControl/>
              <w:autoSpaceDE w:val="0"/>
              <w:autoSpaceDN w:val="0"/>
              <w:jc w:val="center"/>
              <w:rPr>
                <w:lang w:val="ru-RU" w:eastAsia="en-US" w:bidi="ar-SA"/>
              </w:rPr>
            </w:pPr>
            <w:r w:rsidRPr="006A6D53">
              <w:rPr>
                <w:rFonts w:eastAsia="Calibri"/>
                <w:noProof/>
                <w:sz w:val="24"/>
                <w:szCs w:val="24"/>
                <w:lang w:eastAsia="ru-RU"/>
              </w:rPr>
              <w:drawing>
                <wp:inline distT="0" distB="0" distL="0" distR="0">
                  <wp:extent cx="600075" cy="628650"/>
                  <wp:effectExtent l="19050" t="0" r="9525" b="0"/>
                  <wp:docPr id="33" name="Рисунок 47"/>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xmlns:r="http://schemas.openxmlformats.org/officeDocument/2006/relationships" r:embed="rId25" cstate="print"/>
                          <a:stretch>
                            <a:fillRect/>
                          </a:stretch>
                        </pic:blipFill>
                        <pic:spPr>
                          <a:xfrm>
                            <a:off x="0" y="0"/>
                            <a:ext cx="596649" cy="625061"/>
                          </a:xfrm>
                          <a:prstGeom prst="rect">
                            <a:avLst/>
                          </a:prstGeom>
                          <a:noFill/>
                          <a:ln>
                            <a:noFill/>
                            <a:prstDash val="solid"/>
                          </a:ln>
                        </pic:spPr>
                      </pic:pic>
                    </a:graphicData>
                  </a:graphic>
                </wp:inline>
              </w:drawing>
            </w:r>
          </w:p>
        </w:tc>
      </w:tr>
      <w:tr w:rsidTr="00D27A92">
        <w:tblPrEx>
          <w:tblW w:w="10490" w:type="dxa"/>
          <w:tblInd w:w="108" w:type="dxa"/>
          <w:tblCellMar>
            <w:left w:w="10" w:type="dxa"/>
            <w:right w:w="10" w:type="dxa"/>
          </w:tblCellMar>
          <w:tblLook w:val="04A0"/>
        </w:tblPrEx>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47- 49</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26" w:history="1">
              <w:r w:rsidRPr="006A6D53">
                <w:rPr>
                  <w:rFonts w:eastAsia="Calibri"/>
                  <w:color w:val="0000FF"/>
                  <w:u w:val="single"/>
                  <w:lang w:val="ru-RU" w:eastAsia="ru-RU" w:bidi="ar-SA"/>
                </w:rPr>
                <w:t>19.4</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3-4 года</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3-4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lang w:val="ru-RU" w:eastAsia="en-US" w:bidi="ar-SA"/>
              </w:rPr>
            </w:pPr>
            <w:r w:rsidRPr="006A6D53">
              <w:rPr>
                <w:rFonts w:ascii="Calibri" w:eastAsia="Calibri" w:hAnsi="Calibri"/>
                <w:noProof/>
                <w:sz w:val="24"/>
                <w:szCs w:val="24"/>
                <w:lang w:eastAsia="ru-RU"/>
              </w:rPr>
              <w:drawing>
                <wp:anchor distT="0" distB="0" distL="114300" distR="114300" simplePos="0" relativeHeight="251665408" behindDoc="0" locked="0" layoutInCell="1" allowOverlap="1">
                  <wp:simplePos x="0" y="0"/>
                  <wp:positionH relativeFrom="column">
                    <wp:posOffset>764540</wp:posOffset>
                  </wp:positionH>
                  <wp:positionV relativeFrom="paragraph">
                    <wp:posOffset>3175</wp:posOffset>
                  </wp:positionV>
                  <wp:extent cx="542925" cy="542925"/>
                  <wp:effectExtent l="19050" t="0" r="9525" b="0"/>
                  <wp:wrapThrough wrapText="bothSides">
                    <wp:wrapPolygon>
                      <wp:start x="-758" y="0"/>
                      <wp:lineTo x="-758" y="21221"/>
                      <wp:lineTo x="21979" y="21221"/>
                      <wp:lineTo x="21979" y="0"/>
                      <wp:lineTo x="-758" y="0"/>
                    </wp:wrapPolygon>
                  </wp:wrapThrough>
                  <wp:docPr id="34" name="Рисунок 48"/>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xmlns:r="http://schemas.openxmlformats.org/officeDocument/2006/relationships" r:embed="rId27" cstate="print"/>
                          <a:stretch>
                            <a:fillRect/>
                          </a:stretch>
                        </pic:blipFill>
                        <pic:spPr>
                          <a:xfrm flipV="1">
                            <a:off x="0" y="0"/>
                            <a:ext cx="542925" cy="542925"/>
                          </a:xfrm>
                          <a:prstGeom prst="rect">
                            <a:avLst/>
                          </a:prstGeom>
                          <a:noFill/>
                          <a:ln>
                            <a:noFill/>
                            <a:prstDash val="solid"/>
                          </a:ln>
                        </pic:spPr>
                      </pic:pic>
                    </a:graphicData>
                  </a:graphic>
                </wp:anchor>
              </w:drawing>
            </w:r>
          </w:p>
        </w:tc>
      </w:tr>
      <w:tr w:rsidTr="00D27A92">
        <w:tblPrEx>
          <w:tblW w:w="10490" w:type="dxa"/>
          <w:tblInd w:w="108" w:type="dxa"/>
          <w:tblCellMar>
            <w:left w:w="10" w:type="dxa"/>
            <w:right w:w="10" w:type="dxa"/>
          </w:tblCellMar>
          <w:tblLook w:val="04A0"/>
        </w:tblPrEx>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49- 51</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28" w:history="1">
              <w:r w:rsidRPr="006A6D53">
                <w:rPr>
                  <w:rFonts w:eastAsia="Calibri"/>
                  <w:color w:val="0000FF"/>
                  <w:u w:val="single"/>
                  <w:lang w:val="ru-RU" w:eastAsia="ru-RU" w:bidi="ar-SA"/>
                </w:rPr>
                <w:t>19.5</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 xml:space="preserve">4-5 лет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4-5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EC3650">
            <w:pPr>
              <w:widowControl/>
              <w:autoSpaceDE w:val="0"/>
              <w:autoSpaceDN w:val="0"/>
              <w:jc w:val="center"/>
              <w:rPr>
                <w:lang w:val="ru-RU" w:eastAsia="en-US" w:bidi="ar-SA"/>
              </w:rPr>
            </w:pPr>
            <w:r w:rsidRPr="006A6D53">
              <w:rPr>
                <w:rFonts w:eastAsia="Calibri"/>
                <w:noProof/>
                <w:sz w:val="24"/>
                <w:szCs w:val="24"/>
                <w:lang w:eastAsia="ru-RU"/>
              </w:rPr>
              <w:drawing>
                <wp:inline distT="0" distB="0" distL="0" distR="0">
                  <wp:extent cx="529510" cy="529510"/>
                  <wp:effectExtent l="0" t="0" r="3890" b="3890"/>
                  <wp:docPr id="35" name="Рисунок 49"/>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29" cstate="print"/>
                          <a:stretch>
                            <a:fillRect/>
                          </a:stretch>
                        </pic:blipFill>
                        <pic:spPr>
                          <a:xfrm>
                            <a:off x="0" y="0"/>
                            <a:ext cx="529510" cy="529510"/>
                          </a:xfrm>
                          <a:prstGeom prst="rect">
                            <a:avLst/>
                          </a:prstGeom>
                          <a:noFill/>
                          <a:ln>
                            <a:noFill/>
                            <a:prstDash val="solid"/>
                          </a:ln>
                        </pic:spPr>
                      </pic:pic>
                    </a:graphicData>
                  </a:graphic>
                </wp:inline>
              </w:drawing>
            </w:r>
          </w:p>
        </w:tc>
      </w:tr>
      <w:tr w:rsidTr="00D27A92">
        <w:tblPrEx>
          <w:tblW w:w="10490" w:type="dxa"/>
          <w:tblInd w:w="108" w:type="dxa"/>
          <w:tblCellMar>
            <w:left w:w="10" w:type="dxa"/>
            <w:right w:w="10" w:type="dxa"/>
          </w:tblCellMar>
          <w:tblLook w:val="04A0"/>
        </w:tblPrEx>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51- 54</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30" w:history="1">
              <w:r w:rsidRPr="006A6D53">
                <w:rPr>
                  <w:rFonts w:eastAsia="Calibri"/>
                  <w:color w:val="0000FF"/>
                  <w:u w:val="single"/>
                  <w:lang w:val="ru-RU" w:eastAsia="ru-RU" w:bidi="ar-SA"/>
                </w:rPr>
                <w:t>19.6</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5-6 лет</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5-6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lang w:val="ru-RU" w:eastAsia="en-US" w:bidi="ar-SA"/>
              </w:rPr>
            </w:pPr>
            <w:r w:rsidRPr="006A6D53">
              <w:rPr>
                <w:rFonts w:eastAsia="Calibri"/>
                <w:noProof/>
                <w:sz w:val="24"/>
                <w:szCs w:val="24"/>
                <w:lang w:eastAsia="ru-RU"/>
              </w:rPr>
              <w:drawing>
                <wp:anchor distT="0" distB="0" distL="114300" distR="114300" simplePos="0" relativeHeight="251667456" behindDoc="0" locked="0" layoutInCell="1" allowOverlap="1">
                  <wp:simplePos x="0" y="0"/>
                  <wp:positionH relativeFrom="column">
                    <wp:posOffset>774067</wp:posOffset>
                  </wp:positionH>
                  <wp:positionV relativeFrom="paragraph">
                    <wp:posOffset>4443</wp:posOffset>
                  </wp:positionV>
                  <wp:extent cx="534667" cy="534667"/>
                  <wp:effectExtent l="0" t="0" r="0" b="0"/>
                  <wp:wrapThrough wrapText="bothSides">
                    <wp:wrapPolygon>
                      <wp:start x="0" y="0"/>
                      <wp:lineTo x="0" y="20804"/>
                      <wp:lineTo x="20804" y="20804"/>
                      <wp:lineTo x="20804" y="0"/>
                      <wp:lineTo x="0" y="0"/>
                    </wp:wrapPolygon>
                  </wp:wrapThrough>
                  <wp:docPr id="36" name="Рисунок 50"/>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31" cstate="print"/>
                          <a:stretch>
                            <a:fillRect/>
                          </a:stretch>
                        </pic:blipFill>
                        <pic:spPr>
                          <a:xfrm>
                            <a:off x="0" y="0"/>
                            <a:ext cx="534667" cy="534667"/>
                          </a:xfrm>
                          <a:prstGeom prst="rect">
                            <a:avLst/>
                          </a:prstGeom>
                          <a:noFill/>
                          <a:ln>
                            <a:noFill/>
                            <a:prstDash val="solid"/>
                          </a:ln>
                        </pic:spPr>
                      </pic:pic>
                    </a:graphicData>
                  </a:graphic>
                </wp:anchor>
              </w:drawing>
            </w:r>
          </w:p>
        </w:tc>
      </w:tr>
      <w:tr w:rsidTr="00D27A92">
        <w:tblPrEx>
          <w:tblW w:w="10490" w:type="dxa"/>
          <w:tblInd w:w="108" w:type="dxa"/>
          <w:tblCellMar>
            <w:left w:w="10" w:type="dxa"/>
            <w:right w:w="10" w:type="dxa"/>
          </w:tblCellMar>
          <w:tblLook w:val="04A0"/>
        </w:tblPrEx>
        <w:trPr>
          <w:trHeight w:val="979"/>
        </w:trPr>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54- 56</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32" w:history="1">
              <w:r w:rsidRPr="006A6D53">
                <w:rPr>
                  <w:rFonts w:eastAsia="Calibri"/>
                  <w:color w:val="0000FF"/>
                  <w:u w:val="single"/>
                  <w:lang w:val="ru-RU" w:eastAsia="ru-RU" w:bidi="ar-SA"/>
                </w:rPr>
                <w:t>19.7</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 xml:space="preserve">6-7 лет </w:t>
            </w:r>
          </w:p>
        </w:tc>
        <w:tc>
          <w:tcPr>
            <w:tcW w:w="36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6-7 лет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EC3650">
            <w:pPr>
              <w:widowControl/>
              <w:autoSpaceDE w:val="0"/>
              <w:autoSpaceDN w:val="0"/>
              <w:jc w:val="center"/>
              <w:rPr>
                <w:lang w:val="ru-RU" w:eastAsia="en-US" w:bidi="ar-SA"/>
              </w:rPr>
            </w:pPr>
            <w:r w:rsidRPr="006A6D53">
              <w:rPr>
                <w:rFonts w:eastAsia="Calibri"/>
                <w:noProof/>
                <w:sz w:val="24"/>
                <w:szCs w:val="24"/>
                <w:lang w:eastAsia="ru-RU"/>
              </w:rPr>
              <w:drawing>
                <wp:inline distT="0" distB="0" distL="0" distR="0">
                  <wp:extent cx="562227" cy="562227"/>
                  <wp:effectExtent l="0" t="0" r="9273" b="9273"/>
                  <wp:docPr id="16" name="Рисунок 1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33" cstate="print"/>
                          <a:stretch>
                            <a:fillRect/>
                          </a:stretch>
                        </pic:blipFill>
                        <pic:spPr>
                          <a:xfrm>
                            <a:off x="0" y="0"/>
                            <a:ext cx="562227" cy="562227"/>
                          </a:xfrm>
                          <a:prstGeom prst="rect">
                            <a:avLst/>
                          </a:prstGeom>
                          <a:noFill/>
                          <a:ln>
                            <a:noFill/>
                            <a:prstDash val="solid"/>
                          </a:ln>
                        </pic:spPr>
                      </pic:pic>
                    </a:graphicData>
                  </a:graphic>
                </wp:inline>
              </w:drawing>
            </w:r>
          </w:p>
        </w:tc>
      </w:tr>
      <w:tr w:rsidTr="00D27A92">
        <w:tblPrEx>
          <w:tblW w:w="10490" w:type="dxa"/>
          <w:tblInd w:w="108" w:type="dxa"/>
          <w:tblCellMar>
            <w:left w:w="10" w:type="dxa"/>
            <w:right w:w="10" w:type="dxa"/>
          </w:tblCellMar>
          <w:tblLook w:val="04A0"/>
        </w:tblPrEx>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56- 57</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34" w:history="1">
              <w:r w:rsidRPr="006A6D53">
                <w:rPr>
                  <w:rFonts w:eastAsia="Calibri"/>
                  <w:color w:val="0000FF"/>
                  <w:u w:val="single"/>
                  <w:lang w:val="ru-RU" w:eastAsia="ru-RU" w:bidi="ar-SA"/>
                </w:rPr>
                <w:t>19.8</w:t>
              </w:r>
            </w:hyperlink>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D27A92">
              <w:rPr>
                <w:rFonts w:eastAsia="Calibri"/>
                <w:sz w:val="22"/>
                <w:lang w:val="ru-RU" w:eastAsia="ru-RU" w:bidi="ar-SA"/>
              </w:rPr>
              <w:t>Решение совокупных задач воспитания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Все группы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lang w:val="ru-RU" w:eastAsia="en-US" w:bidi="ar-SA"/>
              </w:rPr>
            </w:pPr>
            <w:r w:rsidRPr="006A6D53">
              <w:rPr>
                <w:rFonts w:eastAsia="Calibri"/>
                <w:noProof/>
                <w:sz w:val="24"/>
                <w:szCs w:val="24"/>
                <w:lang w:eastAsia="ru-RU"/>
              </w:rPr>
              <w:drawing>
                <wp:anchor distT="0" distB="0" distL="114300" distR="114300" simplePos="0" relativeHeight="251661312" behindDoc="0" locked="0" layoutInCell="1" allowOverlap="1">
                  <wp:simplePos x="0" y="0"/>
                  <wp:positionH relativeFrom="column">
                    <wp:posOffset>773774</wp:posOffset>
                  </wp:positionH>
                  <wp:positionV relativeFrom="paragraph">
                    <wp:posOffset>8604</wp:posOffset>
                  </wp:positionV>
                  <wp:extent cx="548640" cy="548640"/>
                  <wp:effectExtent l="0" t="0" r="3810" b="3810"/>
                  <wp:wrapThrough wrapText="bothSides">
                    <wp:wrapPolygon>
                      <wp:start x="0" y="0"/>
                      <wp:lineTo x="0" y="21000"/>
                      <wp:lineTo x="21000" y="21000"/>
                      <wp:lineTo x="21000" y="0"/>
                      <wp:lineTo x="0" y="0"/>
                    </wp:wrapPolygon>
                  </wp:wrapThrough>
                  <wp:docPr id="17" name="Рисунок 12"/>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35" cstate="print"/>
                          <a:stretch>
                            <a:fillRect/>
                          </a:stretch>
                        </pic:blipFill>
                        <pic:spPr>
                          <a:xfrm flipV="1">
                            <a:off x="0" y="0"/>
                            <a:ext cx="548640" cy="548640"/>
                          </a:xfrm>
                          <a:prstGeom prst="rect">
                            <a:avLst/>
                          </a:prstGeom>
                          <a:noFill/>
                          <a:ln>
                            <a:noFill/>
                            <a:prstDash val="solid"/>
                          </a:ln>
                        </pic:spPr>
                      </pic:pic>
                    </a:graphicData>
                  </a:graphic>
                </wp:anchor>
              </w:drawing>
            </w:r>
          </w:p>
        </w:tc>
      </w:tr>
    </w:tbl>
    <w:p w:rsidR="00A16D2C" w:rsidRPr="006A6D53" w:rsidP="00A16D2C">
      <w:pPr>
        <w:widowControl w:val="0"/>
        <w:autoSpaceDE w:val="0"/>
        <w:autoSpaceDN w:val="0"/>
        <w:rPr>
          <w:rFonts w:eastAsia="Calibri"/>
          <w:lang w:val="ru-RU" w:eastAsia="en-US" w:bidi="ar-SA"/>
        </w:rPr>
      </w:pPr>
    </w:p>
    <w:p w:rsidR="00A16D2C" w:rsidRPr="006A6D53" w:rsidP="00A16D2C">
      <w:pPr>
        <w:widowControl w:val="0"/>
        <w:autoSpaceDE w:val="0"/>
        <w:autoSpaceDN w:val="0"/>
        <w:ind w:left="420"/>
        <w:rPr>
          <w:rFonts w:eastAsia="Calibri"/>
          <w:lang w:val="ru-RU" w:eastAsia="en-US" w:bidi="ar-SA"/>
        </w:rPr>
      </w:pPr>
      <w:r w:rsidRPr="006A6D53">
        <w:rPr>
          <w:rFonts w:eastAsia="Calibri"/>
          <w:lang w:val="ru-RU" w:eastAsia="en-US" w:bidi="ar-SA"/>
        </w:rPr>
        <w:t>Направления познавательного развития</w:t>
      </w:r>
    </w:p>
    <w:p w:rsidR="00A16D2C" w:rsidRPr="006A6D53" w:rsidP="002315D8">
      <w:pPr>
        <w:widowControl w:val="0"/>
        <w:autoSpaceDE w:val="0"/>
        <w:autoSpaceDN w:val="0"/>
        <w:ind w:left="420"/>
        <w:jc w:val="center"/>
        <w:rPr>
          <w:rFonts w:eastAsia="Calibri"/>
          <w:b/>
          <w:lang w:val="ru-RU" w:eastAsia="en-US" w:bidi="ar-SA"/>
        </w:rPr>
      </w:pPr>
    </w:p>
    <w:tbl>
      <w:tblPr>
        <w:tblStyle w:val="TableNormal"/>
        <w:tblW w:w="10490" w:type="dxa"/>
        <w:tblInd w:w="108" w:type="dxa"/>
        <w:tblLayout w:type="fixed"/>
        <w:tblCellMar>
          <w:left w:w="10" w:type="dxa"/>
          <w:right w:w="10" w:type="dxa"/>
        </w:tblCellMar>
        <w:tblLook w:val="04A0"/>
      </w:tblPr>
      <w:tblGrid>
        <w:gridCol w:w="4253"/>
        <w:gridCol w:w="1559"/>
        <w:gridCol w:w="1418"/>
        <w:gridCol w:w="1417"/>
        <w:gridCol w:w="1843"/>
      </w:tblGrid>
      <w:tr w:rsidTr="006B25DD">
        <w:tblPrEx>
          <w:tblW w:w="10490" w:type="dxa"/>
          <w:tblInd w:w="108" w:type="dxa"/>
          <w:tblLayout w:type="fixed"/>
          <w:tblCellMar>
            <w:left w:w="10" w:type="dxa"/>
            <w:right w:w="10" w:type="dxa"/>
          </w:tblCellMar>
          <w:tblLook w:val="04A0"/>
        </w:tblPrEx>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Выделенные направления (сферы, области)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3-4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4-5 лет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5-6 лет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2315D8">
            <w:pPr>
              <w:widowControl/>
              <w:autoSpaceDE w:val="0"/>
              <w:autoSpaceDN w:val="0"/>
              <w:jc w:val="center"/>
              <w:rPr>
                <w:rFonts w:eastAsia="Calibri"/>
                <w:b/>
                <w:lang w:val="ru-RU" w:eastAsia="ru-RU" w:bidi="ar-SA"/>
              </w:rPr>
            </w:pPr>
            <w:r w:rsidRPr="006A6D53">
              <w:rPr>
                <w:rFonts w:eastAsia="Calibri"/>
                <w:b/>
                <w:lang w:val="ru-RU" w:eastAsia="ru-RU" w:bidi="ar-SA"/>
              </w:rPr>
              <w:t>6-7 лет</w:t>
            </w:r>
          </w:p>
        </w:tc>
      </w:tr>
      <w:tr w:rsidTr="006B25DD">
        <w:tblPrEx>
          <w:tblW w:w="10490" w:type="dxa"/>
          <w:tblInd w:w="108" w:type="dxa"/>
          <w:tblLayout w:type="fixed"/>
          <w:tblCellMar>
            <w:left w:w="10" w:type="dxa"/>
            <w:right w:w="10" w:type="dxa"/>
          </w:tblCellMar>
          <w:tblLook w:val="04A0"/>
        </w:tblPrEx>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Сенсорные эталоны и познавательные 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Окружающий мир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Природа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Математическое представление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bl>
    <w:p w:rsidR="00A16D2C" w:rsidRPr="006A6D53" w:rsidP="00A16D2C">
      <w:pPr>
        <w:widowControl w:val="0"/>
        <w:autoSpaceDE w:val="0"/>
        <w:autoSpaceDN w:val="0"/>
        <w:jc w:val="both"/>
        <w:rPr>
          <w:rFonts w:eastAsia="Calibri"/>
          <w:u w:val="single"/>
          <w:lang w:val="ru-RU" w:eastAsia="en-US" w:bidi="ar-SA"/>
        </w:rPr>
      </w:pPr>
      <w:r w:rsidRPr="006A6D53">
        <w:rPr>
          <w:rFonts w:eastAsia="Calibri"/>
          <w:u w:val="single"/>
          <w:lang w:val="ru-RU" w:eastAsia="en-US" w:bidi="ar-SA"/>
        </w:rPr>
        <w:t xml:space="preserve">Образовательная область «Речевое развитие» включает: </w:t>
      </w:r>
    </w:p>
    <w:p w:rsidR="00A16D2C" w:rsidRPr="006A6D53" w:rsidP="00A16D2C">
      <w:pPr>
        <w:widowControl w:val="0"/>
        <w:autoSpaceDE w:val="0"/>
        <w:autoSpaceDN w:val="0"/>
        <w:jc w:val="both"/>
        <w:rPr>
          <w:lang w:val="ru-RU" w:eastAsia="en-US" w:bidi="ar-SA"/>
        </w:rPr>
      </w:pPr>
      <w:r w:rsidRPr="006A6D53">
        <w:rPr>
          <w:rFonts w:eastAsia="Calibri"/>
          <w:lang w:val="ru-RU" w:eastAsia="en-US" w:bidi="ar-SA"/>
        </w:rPr>
        <w:t xml:space="preserve">- </w:t>
      </w:r>
      <w:r w:rsidRPr="006A6D53">
        <w:rPr>
          <w:lang w:val="ru-RU" w:eastAsia="en-US" w:bidi="ar-SA"/>
        </w:rPr>
        <w:t>владение речью как средством коммуникации, познания и самовыражения;</w:t>
      </w:r>
    </w:p>
    <w:p w:rsidR="00A16D2C" w:rsidRPr="006A6D53" w:rsidP="00A16D2C">
      <w:pPr>
        <w:widowControl w:val="0"/>
        <w:autoSpaceDE w:val="0"/>
        <w:autoSpaceDN w:val="0"/>
        <w:jc w:val="both"/>
        <w:rPr>
          <w:lang w:val="ru-RU" w:eastAsia="en-US" w:bidi="ar-SA"/>
        </w:rPr>
      </w:pPr>
      <w:r w:rsidRPr="006A6D53">
        <w:rPr>
          <w:lang w:val="ru-RU" w:eastAsia="en-US" w:bidi="ar-SA"/>
        </w:rPr>
        <w:t>- формирование правильного звукопроизношения;</w:t>
      </w:r>
    </w:p>
    <w:p w:rsidR="00A16D2C" w:rsidRPr="006A6D53" w:rsidP="00A16D2C">
      <w:pPr>
        <w:widowControl w:val="0"/>
        <w:autoSpaceDE w:val="0"/>
        <w:autoSpaceDN w:val="0"/>
        <w:jc w:val="both"/>
        <w:rPr>
          <w:lang w:val="ru-RU" w:eastAsia="en-US" w:bidi="ar-SA"/>
        </w:rPr>
      </w:pPr>
      <w:r w:rsidRPr="006A6D53">
        <w:rPr>
          <w:lang w:val="ru-RU" w:eastAsia="en-US" w:bidi="ar-SA"/>
        </w:rPr>
        <w:t>- развитие звуковой и интонационной культуры речи;</w:t>
      </w:r>
    </w:p>
    <w:p w:rsidR="00A16D2C" w:rsidRPr="006A6D53" w:rsidP="00A16D2C">
      <w:pPr>
        <w:widowControl w:val="0"/>
        <w:autoSpaceDE w:val="0"/>
        <w:autoSpaceDN w:val="0"/>
        <w:jc w:val="both"/>
        <w:rPr>
          <w:lang w:val="ru-RU" w:eastAsia="en-US" w:bidi="ar-SA"/>
        </w:rPr>
      </w:pPr>
      <w:r w:rsidRPr="006A6D53">
        <w:rPr>
          <w:lang w:val="ru-RU" w:eastAsia="en-US" w:bidi="ar-SA"/>
        </w:rPr>
        <w:t>- развитие фонематического слуха; обогащение активного и пассивного словарного запаса;</w:t>
      </w:r>
    </w:p>
    <w:p w:rsidR="00A16D2C" w:rsidRPr="006A6D53" w:rsidP="00A16D2C">
      <w:pPr>
        <w:widowControl w:val="0"/>
        <w:autoSpaceDE w:val="0"/>
        <w:autoSpaceDN w:val="0"/>
        <w:jc w:val="both"/>
        <w:rPr>
          <w:lang w:val="ru-RU" w:eastAsia="en-US" w:bidi="ar-SA"/>
        </w:rPr>
      </w:pPr>
      <w:r w:rsidRPr="006A6D53">
        <w:rPr>
          <w:lang w:val="ru-RU" w:eastAsia="en-US" w:bidi="ar-SA"/>
        </w:rPr>
        <w:t>- развитие грамматически правильной и связной речи (диалогической и монологической);</w:t>
      </w:r>
    </w:p>
    <w:p w:rsidR="00A16D2C" w:rsidRPr="006A6D53" w:rsidP="00A16D2C">
      <w:pPr>
        <w:widowControl w:val="0"/>
        <w:autoSpaceDE w:val="0"/>
        <w:autoSpaceDN w:val="0"/>
        <w:jc w:val="both"/>
        <w:rPr>
          <w:lang w:val="ru-RU" w:eastAsia="en-US" w:bidi="ar-SA"/>
        </w:rPr>
      </w:pPr>
      <w:r w:rsidRPr="006A6D53">
        <w:rPr>
          <w:lang w:val="ru-RU" w:eastAsia="en-US" w:bidi="ar-SA"/>
        </w:rPr>
        <w:t>-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A16D2C" w:rsidRPr="006A6D53" w:rsidP="00A16D2C">
      <w:pPr>
        <w:widowControl w:val="0"/>
        <w:autoSpaceDE w:val="0"/>
        <w:autoSpaceDN w:val="0"/>
        <w:jc w:val="both"/>
        <w:rPr>
          <w:lang w:val="ru-RU" w:eastAsia="en-US" w:bidi="ar-SA"/>
        </w:rPr>
      </w:pPr>
      <w:r w:rsidRPr="006A6D53">
        <w:rPr>
          <w:lang w:val="ru-RU" w:eastAsia="en-US" w:bidi="ar-SA"/>
        </w:rPr>
        <w:t>- развитие речевого творчества;</w:t>
      </w:r>
    </w:p>
    <w:p w:rsidR="002A0AF2" w:rsidRPr="006A6D53" w:rsidP="00A16D2C">
      <w:pPr>
        <w:widowControl w:val="0"/>
        <w:autoSpaceDE w:val="0"/>
        <w:autoSpaceDN w:val="0"/>
        <w:jc w:val="both"/>
        <w:rPr>
          <w:lang w:val="ru-RU" w:eastAsia="en-US" w:bidi="ar-SA"/>
        </w:rPr>
      </w:pPr>
      <w:r w:rsidRPr="006A6D53">
        <w:rPr>
          <w:lang w:val="ru-RU" w:eastAsia="en-US" w:bidi="ar-SA"/>
        </w:rPr>
        <w:t>- формирование предпосылок к обучению грамоте.</w:t>
      </w:r>
    </w:p>
    <w:p w:rsidR="00A16D2C" w:rsidRPr="006A6D53" w:rsidP="00A16D2C">
      <w:pPr>
        <w:widowControl w:val="0"/>
        <w:autoSpaceDE w:val="0"/>
        <w:autoSpaceDN w:val="0"/>
        <w:jc w:val="both"/>
        <w:rPr>
          <w:lang w:val="ru-RU" w:eastAsia="en-US" w:bidi="ar-SA"/>
        </w:rPr>
      </w:pPr>
    </w:p>
    <w:tbl>
      <w:tblPr>
        <w:tblStyle w:val="TableNormal"/>
        <w:tblW w:w="10348" w:type="dxa"/>
        <w:tblInd w:w="108" w:type="dxa"/>
        <w:tblCellMar>
          <w:left w:w="10" w:type="dxa"/>
          <w:right w:w="10" w:type="dxa"/>
        </w:tblCellMar>
        <w:tblLook w:val="04A0"/>
      </w:tblPr>
      <w:tblGrid>
        <w:gridCol w:w="1664"/>
        <w:gridCol w:w="2305"/>
        <w:gridCol w:w="4395"/>
        <w:gridCol w:w="1984"/>
      </w:tblGrid>
      <w:tr w:rsidTr="00CB2C44">
        <w:tblPrEx>
          <w:tblW w:w="10348" w:type="dxa"/>
          <w:tblInd w:w="108" w:type="dxa"/>
          <w:tblCellMar>
            <w:left w:w="10" w:type="dxa"/>
            <w:right w:w="10" w:type="dxa"/>
          </w:tblCellMar>
          <w:tblLook w:val="04A0"/>
        </w:tblPrEx>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 xml:space="preserve">ФОП ДО, </w:t>
            </w:r>
            <w:r w:rsidRPr="006A6D53">
              <w:rPr>
                <w:rFonts w:eastAsia="Calibri"/>
                <w:b/>
                <w:bCs/>
                <w:lang w:val="ru-RU" w:eastAsia="ru-RU" w:bidi="ar-SA"/>
              </w:rPr>
              <w:t>пп</w:t>
            </w:r>
            <w:r w:rsidRPr="006A6D53">
              <w:rPr>
                <w:rFonts w:eastAsia="Calibri"/>
                <w:b/>
                <w:bCs/>
                <w:lang w:val="ru-RU" w:eastAsia="ru-RU" w:bidi="ar-SA"/>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Возраст</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Название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lang w:val="ru-RU" w:eastAsia="en-US" w:bidi="ar-SA"/>
              </w:rPr>
            </w:pPr>
            <w:r w:rsidRPr="006A6D53">
              <w:rPr>
                <w:rFonts w:eastAsia="Calibri"/>
                <w:b/>
                <w:bCs/>
                <w:lang w:val="en-GB" w:eastAsia="ru-RU" w:bidi="ar-SA"/>
              </w:rPr>
              <w:t>QR</w:t>
            </w:r>
            <w:r w:rsidRPr="006A6D53">
              <w:rPr>
                <w:rFonts w:eastAsia="Calibri"/>
                <w:b/>
                <w:bCs/>
                <w:lang w:val="ru-RU" w:eastAsia="ru-RU" w:bidi="ar-SA"/>
              </w:rPr>
              <w:t xml:space="preserve"> -код</w:t>
            </w:r>
          </w:p>
        </w:tc>
      </w:tr>
      <w:tr w:rsidTr="00CB2C44">
        <w:tblPrEx>
          <w:tblW w:w="10348" w:type="dxa"/>
          <w:tblInd w:w="108" w:type="dxa"/>
          <w:tblCellMar>
            <w:left w:w="10" w:type="dxa"/>
            <w:right w:w="10" w:type="dxa"/>
          </w:tblCellMar>
          <w:tblLook w:val="04A0"/>
        </w:tblPrEx>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62- 65</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36" w:history="1">
              <w:r w:rsidRPr="006A6D53">
                <w:rPr>
                  <w:rFonts w:eastAsia="Calibri"/>
                  <w:color w:val="0000FF"/>
                  <w:u w:val="single"/>
                  <w:lang w:val="ru-RU" w:eastAsia="ru-RU" w:bidi="ar-SA"/>
                </w:rPr>
                <w:t>20.4</w:t>
              </w:r>
            </w:hyperlink>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3-4 года</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3-4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69504" behindDoc="0" locked="0" layoutInCell="1" allowOverlap="1">
                  <wp:simplePos x="0" y="0"/>
                  <wp:positionH relativeFrom="column">
                    <wp:posOffset>704215</wp:posOffset>
                  </wp:positionH>
                  <wp:positionV relativeFrom="paragraph">
                    <wp:posOffset>90805</wp:posOffset>
                  </wp:positionV>
                  <wp:extent cx="563245" cy="561975"/>
                  <wp:effectExtent l="19050" t="0" r="8255" b="0"/>
                  <wp:wrapThrough wrapText="bothSides">
                    <wp:wrapPolygon>
                      <wp:start x="-731" y="0"/>
                      <wp:lineTo x="-731" y="21234"/>
                      <wp:lineTo x="21917" y="21234"/>
                      <wp:lineTo x="21917" y="0"/>
                      <wp:lineTo x="-731" y="0"/>
                    </wp:wrapPolygon>
                  </wp:wrapThrough>
                  <wp:docPr id="19" name="Рисунок 16"/>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37" cstate="print"/>
                          <a:stretch>
                            <a:fillRect/>
                          </a:stretch>
                        </pic:blipFill>
                        <pic:spPr>
                          <a:xfrm>
                            <a:off x="0" y="0"/>
                            <a:ext cx="563245" cy="561975"/>
                          </a:xfrm>
                          <a:prstGeom prst="rect">
                            <a:avLst/>
                          </a:prstGeom>
                          <a:noFill/>
                          <a:ln>
                            <a:noFill/>
                            <a:prstDash val="solid"/>
                          </a:ln>
                        </pic:spPr>
                      </pic:pic>
                    </a:graphicData>
                  </a:graphic>
                </wp:anchor>
              </w:drawing>
            </w:r>
          </w:p>
        </w:tc>
      </w:tr>
      <w:tr w:rsidTr="00CB2C44">
        <w:tblPrEx>
          <w:tblW w:w="10348" w:type="dxa"/>
          <w:tblInd w:w="108" w:type="dxa"/>
          <w:tblCellMar>
            <w:left w:w="10" w:type="dxa"/>
            <w:right w:w="10" w:type="dxa"/>
          </w:tblCellMar>
          <w:tblLook w:val="04A0"/>
        </w:tblPrEx>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65- 69</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38" w:history="1">
              <w:r w:rsidRPr="006A6D53">
                <w:rPr>
                  <w:rFonts w:eastAsia="Calibri"/>
                  <w:color w:val="0000FF"/>
                  <w:u w:val="single"/>
                  <w:lang w:val="ru-RU" w:eastAsia="ru-RU" w:bidi="ar-SA"/>
                </w:rPr>
                <w:t>20.5</w:t>
              </w:r>
            </w:hyperlink>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 xml:space="preserve">4-5 лет </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4-5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inline distT="0" distB="0" distL="0" distR="0">
                  <wp:extent cx="596874" cy="596874"/>
                  <wp:effectExtent l="0" t="0" r="0" b="0"/>
                  <wp:docPr id="20" name="Рисунок 17"/>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39" cstate="print"/>
                          <a:stretch>
                            <a:fillRect/>
                          </a:stretch>
                        </pic:blipFill>
                        <pic:spPr>
                          <a:xfrm>
                            <a:off x="0" y="0"/>
                            <a:ext cx="596874" cy="596874"/>
                          </a:xfrm>
                          <a:prstGeom prst="rect">
                            <a:avLst/>
                          </a:prstGeom>
                          <a:noFill/>
                          <a:ln>
                            <a:noFill/>
                            <a:prstDash val="solid"/>
                          </a:ln>
                        </pic:spPr>
                      </pic:pic>
                    </a:graphicData>
                  </a:graphic>
                </wp:inline>
              </w:drawing>
            </w:r>
          </w:p>
        </w:tc>
      </w:tr>
      <w:tr w:rsidTr="00CB2C44">
        <w:tblPrEx>
          <w:tblW w:w="10348" w:type="dxa"/>
          <w:tblInd w:w="108" w:type="dxa"/>
          <w:tblCellMar>
            <w:left w:w="10" w:type="dxa"/>
            <w:right w:w="10" w:type="dxa"/>
          </w:tblCellMar>
          <w:tblLook w:val="04A0"/>
        </w:tblPrEx>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69- 72</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40" w:history="1">
              <w:r w:rsidRPr="006A6D53">
                <w:rPr>
                  <w:rFonts w:eastAsia="Calibri"/>
                  <w:color w:val="0000FF"/>
                  <w:u w:val="single"/>
                  <w:lang w:val="ru-RU" w:eastAsia="ru-RU" w:bidi="ar-SA"/>
                </w:rPr>
                <w:t>20.6</w:t>
              </w:r>
            </w:hyperlink>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5-6 лет</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5-6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70528" behindDoc="0" locked="0" layoutInCell="1" allowOverlap="1">
                  <wp:simplePos x="0" y="0"/>
                  <wp:positionH relativeFrom="column">
                    <wp:posOffset>669290</wp:posOffset>
                  </wp:positionH>
                  <wp:positionV relativeFrom="paragraph">
                    <wp:posOffset>12700</wp:posOffset>
                  </wp:positionV>
                  <wp:extent cx="638175" cy="619125"/>
                  <wp:effectExtent l="19050" t="0" r="9525" b="0"/>
                  <wp:wrapThrough wrapText="bothSides">
                    <wp:wrapPolygon>
                      <wp:start x="-645" y="0"/>
                      <wp:lineTo x="-645" y="21268"/>
                      <wp:lineTo x="21922" y="21268"/>
                      <wp:lineTo x="21922" y="0"/>
                      <wp:lineTo x="-645" y="0"/>
                    </wp:wrapPolygon>
                  </wp:wrapThrough>
                  <wp:docPr id="37" name="Рисунок 18"/>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41" cstate="print"/>
                          <a:stretch>
                            <a:fillRect/>
                          </a:stretch>
                        </pic:blipFill>
                        <pic:spPr>
                          <a:xfrm>
                            <a:off x="0" y="0"/>
                            <a:ext cx="638175" cy="619125"/>
                          </a:xfrm>
                          <a:prstGeom prst="rect">
                            <a:avLst/>
                          </a:prstGeom>
                          <a:noFill/>
                          <a:ln>
                            <a:noFill/>
                            <a:prstDash val="solid"/>
                          </a:ln>
                        </pic:spPr>
                      </pic:pic>
                    </a:graphicData>
                  </a:graphic>
                </wp:anchor>
              </w:drawing>
            </w:r>
          </w:p>
        </w:tc>
      </w:tr>
      <w:tr w:rsidTr="00CB2C44">
        <w:tblPrEx>
          <w:tblW w:w="10348" w:type="dxa"/>
          <w:tblInd w:w="108" w:type="dxa"/>
          <w:tblCellMar>
            <w:left w:w="10" w:type="dxa"/>
            <w:right w:w="10" w:type="dxa"/>
          </w:tblCellMar>
          <w:tblLook w:val="04A0"/>
        </w:tblPrEx>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72-76</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42" w:history="1">
              <w:r w:rsidRPr="006A6D53">
                <w:rPr>
                  <w:rFonts w:eastAsia="Calibri"/>
                  <w:color w:val="0000FF"/>
                  <w:u w:val="single"/>
                  <w:lang w:val="ru-RU" w:eastAsia="ru-RU" w:bidi="ar-SA"/>
                </w:rPr>
                <w:t>20.7</w:t>
              </w:r>
            </w:hyperlink>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 xml:space="preserve">6-7 лет </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6-7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inline distT="0" distB="0" distL="0" distR="0">
                  <wp:extent cx="633304" cy="633304"/>
                  <wp:effectExtent l="0" t="0" r="0" b="0"/>
                  <wp:docPr id="38" name="Рисунок 19"/>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xmlns:r="http://schemas.openxmlformats.org/officeDocument/2006/relationships" r:embed="rId43" cstate="print"/>
                          <a:stretch>
                            <a:fillRect/>
                          </a:stretch>
                        </pic:blipFill>
                        <pic:spPr>
                          <a:xfrm flipH="1">
                            <a:off x="0" y="0"/>
                            <a:ext cx="633304" cy="633304"/>
                          </a:xfrm>
                          <a:prstGeom prst="rect">
                            <a:avLst/>
                          </a:prstGeom>
                          <a:noFill/>
                          <a:ln>
                            <a:noFill/>
                            <a:prstDash val="solid"/>
                          </a:ln>
                        </pic:spPr>
                      </pic:pic>
                    </a:graphicData>
                  </a:graphic>
                </wp:inline>
              </w:drawing>
            </w:r>
          </w:p>
        </w:tc>
      </w:tr>
      <w:tr w:rsidTr="00CB2C44">
        <w:tblPrEx>
          <w:tblW w:w="10348" w:type="dxa"/>
          <w:tblInd w:w="108" w:type="dxa"/>
          <w:tblCellMar>
            <w:left w:w="10" w:type="dxa"/>
            <w:right w:w="10" w:type="dxa"/>
          </w:tblCellMar>
          <w:tblLook w:val="04A0"/>
        </w:tblPrEx>
        <w:trPr>
          <w:trHeight w:val="1075"/>
        </w:trPr>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76</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44" w:history="1">
              <w:r w:rsidRPr="006A6D53">
                <w:rPr>
                  <w:rFonts w:eastAsia="Calibri"/>
                  <w:color w:val="0000FF"/>
                  <w:u w:val="single"/>
                  <w:lang w:val="ru-RU" w:eastAsia="ru-RU" w:bidi="ar-SA"/>
                </w:rPr>
                <w:t>20.8</w:t>
              </w:r>
            </w:hyperlink>
          </w:p>
        </w:tc>
        <w:tc>
          <w:tcPr>
            <w:tcW w:w="23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Решение совокупных задач воспитания</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Все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64384" behindDoc="0" locked="0" layoutInCell="1" allowOverlap="1">
                  <wp:simplePos x="0" y="0"/>
                  <wp:positionH relativeFrom="column">
                    <wp:posOffset>669290</wp:posOffset>
                  </wp:positionH>
                  <wp:positionV relativeFrom="paragraph">
                    <wp:posOffset>17145</wp:posOffset>
                  </wp:positionV>
                  <wp:extent cx="600075" cy="605155"/>
                  <wp:effectExtent l="19050" t="0" r="9525" b="0"/>
                  <wp:wrapThrough wrapText="bothSides">
                    <wp:wrapPolygon>
                      <wp:start x="-686" y="0"/>
                      <wp:lineTo x="-686" y="21079"/>
                      <wp:lineTo x="21943" y="21079"/>
                      <wp:lineTo x="21943" y="0"/>
                      <wp:lineTo x="-686" y="0"/>
                    </wp:wrapPolygon>
                  </wp:wrapThrough>
                  <wp:docPr id="39" name="Рисунок 20"/>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xmlns:r="http://schemas.openxmlformats.org/officeDocument/2006/relationships" r:embed="rId45" cstate="print"/>
                          <a:stretch>
                            <a:fillRect/>
                          </a:stretch>
                        </pic:blipFill>
                        <pic:spPr>
                          <a:xfrm flipH="1">
                            <a:off x="0" y="0"/>
                            <a:ext cx="600075" cy="605155"/>
                          </a:xfrm>
                          <a:prstGeom prst="rect">
                            <a:avLst/>
                          </a:prstGeom>
                          <a:noFill/>
                          <a:ln>
                            <a:noFill/>
                            <a:prstDash val="solid"/>
                          </a:ln>
                        </pic:spPr>
                      </pic:pic>
                    </a:graphicData>
                  </a:graphic>
                </wp:anchor>
              </w:drawing>
            </w:r>
          </w:p>
        </w:tc>
      </w:tr>
    </w:tbl>
    <w:p w:rsidR="00C80C1B" w:rsidRPr="006A6D53" w:rsidP="00AE5394">
      <w:pPr>
        <w:widowControl w:val="0"/>
        <w:autoSpaceDE w:val="0"/>
        <w:autoSpaceDN w:val="0"/>
        <w:rPr>
          <w:rFonts w:eastAsia="Calibri"/>
          <w:lang w:val="ru-RU" w:eastAsia="en-US" w:bidi="ar-SA"/>
        </w:rPr>
      </w:pPr>
    </w:p>
    <w:p w:rsidR="00A16D2C" w:rsidRPr="006A6D53" w:rsidP="00A16D2C">
      <w:pPr>
        <w:widowControl w:val="0"/>
        <w:autoSpaceDE w:val="0"/>
        <w:autoSpaceDN w:val="0"/>
        <w:ind w:left="420"/>
        <w:rPr>
          <w:rFonts w:eastAsia="Calibri"/>
          <w:lang w:val="ru-RU" w:eastAsia="en-US" w:bidi="ar-SA"/>
        </w:rPr>
      </w:pPr>
      <w:r w:rsidRPr="006A6D53">
        <w:rPr>
          <w:rFonts w:eastAsia="Calibri"/>
          <w:lang w:val="ru-RU" w:eastAsia="en-US" w:bidi="ar-SA"/>
        </w:rPr>
        <w:t>Направления речевого развития</w:t>
      </w:r>
    </w:p>
    <w:p w:rsidR="00A16D2C" w:rsidRPr="006A6D53" w:rsidP="00A16D2C">
      <w:pPr>
        <w:widowControl w:val="0"/>
        <w:autoSpaceDE w:val="0"/>
        <w:autoSpaceDN w:val="0"/>
        <w:ind w:left="420"/>
        <w:rPr>
          <w:rFonts w:eastAsia="Calibri"/>
          <w:lang w:val="ru-RU" w:eastAsia="en-US" w:bidi="ar-SA"/>
        </w:rPr>
      </w:pPr>
    </w:p>
    <w:tbl>
      <w:tblPr>
        <w:tblStyle w:val="TableNormal"/>
        <w:tblW w:w="10456" w:type="dxa"/>
        <w:tblLayout w:type="fixed"/>
        <w:tblCellMar>
          <w:left w:w="10" w:type="dxa"/>
          <w:right w:w="10" w:type="dxa"/>
        </w:tblCellMar>
        <w:tblLook w:val="04A0"/>
      </w:tblPr>
      <w:tblGrid>
        <w:gridCol w:w="1809"/>
        <w:gridCol w:w="2552"/>
        <w:gridCol w:w="1559"/>
        <w:gridCol w:w="1559"/>
        <w:gridCol w:w="1560"/>
        <w:gridCol w:w="1417"/>
      </w:tblGrid>
      <w:tr w:rsidTr="00947B27">
        <w:tblPrEx>
          <w:tblW w:w="10456" w:type="dxa"/>
          <w:tblLayout w:type="fixed"/>
          <w:tblCellMar>
            <w:left w:w="10" w:type="dxa"/>
            <w:right w:w="10" w:type="dxa"/>
          </w:tblCellMar>
          <w:tblLook w:val="04A0"/>
        </w:tblPrEx>
        <w:trPr>
          <w:trHeight w:val="885"/>
        </w:trPr>
        <w:tc>
          <w:tcPr>
            <w:tcW w:w="43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Выделенные направления (сферы, области)</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3-4 года</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4-5 лет</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5-6 лет</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6-7 лет</w:t>
            </w:r>
          </w:p>
        </w:tc>
      </w:tr>
      <w:tr w:rsidTr="007D479B">
        <w:tblPrEx>
          <w:tblW w:w="10456" w:type="dxa"/>
          <w:tblLayout w:type="fixed"/>
          <w:tblCellMar>
            <w:left w:w="10" w:type="dxa"/>
            <w:right w:w="10" w:type="dxa"/>
          </w:tblCellMar>
          <w:tblLook w:val="04A0"/>
        </w:tblPrEx>
        <w:trPr>
          <w:trHeight w:val="276"/>
        </w:trPr>
        <w:tc>
          <w:tcPr>
            <w:tcW w:w="436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r>
      <w:tr w:rsidTr="00947B27">
        <w:tblPrEx>
          <w:tblW w:w="10456" w:type="dxa"/>
          <w:tblLayout w:type="fixed"/>
          <w:tblCellMar>
            <w:left w:w="10" w:type="dxa"/>
            <w:right w:w="10" w:type="dxa"/>
          </w:tblCellMar>
          <w:tblLook w:val="04A0"/>
        </w:tblPrEx>
        <w:trPr>
          <w:trHeight w:val="434"/>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формировании/развитие словаря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обогащение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947B27">
        <w:tblPrEx>
          <w:tblW w:w="10456" w:type="dxa"/>
          <w:tblLayout w:type="fixed"/>
          <w:tblCellMar>
            <w:left w:w="10" w:type="dxa"/>
            <w:right w:w="10" w:type="dxa"/>
          </w:tblCellMar>
          <w:tblLook w:val="04A0"/>
        </w:tblPrEx>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активизация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947B27">
        <w:tblPrEx>
          <w:tblW w:w="10456" w:type="dxa"/>
          <w:tblLayout w:type="fixed"/>
          <w:tblCellMar>
            <w:left w:w="10" w:type="dxa"/>
            <w:right w:w="10" w:type="dxa"/>
          </w:tblCellMar>
          <w:tblLook w:val="04A0"/>
        </w:tblPrEx>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звуковая культура речи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947B27">
        <w:tblPrEx>
          <w:tblW w:w="10456" w:type="dxa"/>
          <w:tblLayout w:type="fixed"/>
          <w:tblCellMar>
            <w:left w:w="10" w:type="dxa"/>
            <w:right w:w="10" w:type="dxa"/>
          </w:tblCellMar>
          <w:tblLook w:val="04A0"/>
        </w:tblPrEx>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грамматический строй речи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947B27">
        <w:tblPrEx>
          <w:tblW w:w="10456" w:type="dxa"/>
          <w:tblLayout w:type="fixed"/>
          <w:tblCellMar>
            <w:left w:w="10" w:type="dxa"/>
            <w:right w:w="10" w:type="dxa"/>
          </w:tblCellMar>
          <w:tblLook w:val="04A0"/>
        </w:tblPrEx>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связная речь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947B27">
        <w:tblPrEx>
          <w:tblW w:w="10456" w:type="dxa"/>
          <w:tblLayout w:type="fixed"/>
          <w:tblCellMar>
            <w:left w:w="10" w:type="dxa"/>
            <w:right w:w="10" w:type="dxa"/>
          </w:tblCellMar>
          <w:tblLook w:val="04A0"/>
        </w:tblPrEx>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интерес к художественной литературе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947B27">
        <w:tblPrEx>
          <w:tblW w:w="10456" w:type="dxa"/>
          <w:tblLayout w:type="fixed"/>
          <w:tblCellMar>
            <w:left w:w="10" w:type="dxa"/>
            <w:right w:w="10" w:type="dxa"/>
          </w:tblCellMar>
          <w:tblLook w:val="04A0"/>
        </w:tblPrEx>
        <w:tc>
          <w:tcPr>
            <w:tcW w:w="43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подготовка к обучению грамоте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bl>
    <w:p w:rsidR="00D27A92" w:rsidP="00A16D2C">
      <w:pPr>
        <w:widowControl w:val="0"/>
        <w:autoSpaceDE w:val="0"/>
        <w:autoSpaceDN w:val="0"/>
        <w:jc w:val="both"/>
        <w:rPr>
          <w:rFonts w:eastAsia="Calibri"/>
          <w:u w:val="single"/>
          <w:lang w:val="ru-RU" w:eastAsia="en-US" w:bidi="ar-SA"/>
        </w:rPr>
      </w:pPr>
    </w:p>
    <w:p w:rsidR="00A16D2C" w:rsidRPr="006A6D53" w:rsidP="00A16D2C">
      <w:pPr>
        <w:widowControl w:val="0"/>
        <w:autoSpaceDE w:val="0"/>
        <w:autoSpaceDN w:val="0"/>
        <w:jc w:val="both"/>
        <w:rPr>
          <w:rFonts w:eastAsia="Calibri"/>
          <w:u w:val="single"/>
          <w:lang w:val="ru-RU" w:eastAsia="en-US" w:bidi="ar-SA"/>
        </w:rPr>
      </w:pPr>
      <w:r w:rsidRPr="006A6D53">
        <w:rPr>
          <w:rFonts w:eastAsia="Calibri"/>
          <w:u w:val="single"/>
          <w:lang w:val="ru-RU" w:eastAsia="en-US" w:bidi="ar-SA"/>
        </w:rPr>
        <w:t xml:space="preserve">Образовательная область «Художественно-эстетическое развитие» предполагает: </w:t>
      </w:r>
    </w:p>
    <w:p w:rsidR="00A16D2C" w:rsidRPr="006A6D53" w:rsidP="00A16D2C">
      <w:pPr>
        <w:widowControl w:val="0"/>
        <w:autoSpaceDE w:val="0"/>
        <w:autoSpaceDN w:val="0"/>
        <w:jc w:val="both"/>
        <w:rPr>
          <w:lang w:val="ru-RU" w:eastAsia="en-US" w:bidi="ar-SA"/>
        </w:rPr>
      </w:pPr>
      <w:r w:rsidRPr="006A6D53">
        <w:rPr>
          <w:rFonts w:eastAsia="Calibri"/>
          <w:lang w:val="ru-RU" w:eastAsia="en-US" w:bidi="ar-SA"/>
        </w:rPr>
        <w:t xml:space="preserve">- </w:t>
      </w:r>
      <w:r w:rsidRPr="006A6D53">
        <w:rPr>
          <w:lang w:val="ru-RU" w:eastAsia="en-US" w:bidi="ar-SA"/>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A16D2C" w:rsidRPr="006A6D53" w:rsidP="00A16D2C">
      <w:pPr>
        <w:widowControl w:val="0"/>
        <w:autoSpaceDE w:val="0"/>
        <w:autoSpaceDN w:val="0"/>
        <w:jc w:val="both"/>
        <w:rPr>
          <w:lang w:val="ru-RU" w:eastAsia="en-US" w:bidi="ar-SA"/>
        </w:rPr>
      </w:pPr>
      <w:r w:rsidRPr="006A6D53">
        <w:rPr>
          <w:lang w:val="ru-RU" w:eastAsia="en-US" w:bidi="ar-SA"/>
        </w:rPr>
        <w:t xml:space="preserve">-становление эстетического и эмоционально-нравственного отношения к окружающему миру, </w:t>
      </w:r>
      <w:r w:rsidRPr="006A6D53">
        <w:rPr>
          <w:lang w:val="ru-RU" w:eastAsia="en-US" w:bidi="ar-SA"/>
        </w:rPr>
        <w:t xml:space="preserve">воспитание эстетического вкуса; </w:t>
      </w:r>
    </w:p>
    <w:p w:rsidR="00A16D2C" w:rsidRPr="006A6D53" w:rsidP="00A16D2C">
      <w:pPr>
        <w:widowControl w:val="0"/>
        <w:autoSpaceDE w:val="0"/>
        <w:autoSpaceDN w:val="0"/>
        <w:jc w:val="both"/>
        <w:rPr>
          <w:lang w:val="ru-RU" w:eastAsia="en-US" w:bidi="ar-SA"/>
        </w:rPr>
      </w:pPr>
      <w:r w:rsidRPr="006A6D53">
        <w:rPr>
          <w:lang w:val="ru-RU" w:eastAsia="en-US" w:bidi="ar-SA"/>
        </w:rPr>
        <w:t xml:space="preserve">- формирование элементарных представлений о видах искусства (музыка, живопись, театр, народное искусство и другое); </w:t>
      </w:r>
    </w:p>
    <w:p w:rsidR="00A16D2C" w:rsidRPr="006A6D53" w:rsidP="00A16D2C">
      <w:pPr>
        <w:widowControl w:val="0"/>
        <w:autoSpaceDE w:val="0"/>
        <w:autoSpaceDN w:val="0"/>
        <w:jc w:val="both"/>
        <w:rPr>
          <w:lang w:val="ru-RU" w:eastAsia="en-US" w:bidi="ar-SA"/>
        </w:rPr>
      </w:pPr>
      <w:r w:rsidRPr="006A6D53">
        <w:rPr>
          <w:lang w:val="ru-RU" w:eastAsia="en-US" w:bidi="ar-SA"/>
        </w:rPr>
        <w:t xml:space="preserve">-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w:t>
      </w:r>
    </w:p>
    <w:p w:rsidR="00A16D2C" w:rsidRPr="006A6D53" w:rsidP="00A16D2C">
      <w:pPr>
        <w:widowControl w:val="0"/>
        <w:autoSpaceDE w:val="0"/>
        <w:autoSpaceDN w:val="0"/>
        <w:jc w:val="both"/>
        <w:rPr>
          <w:lang w:val="ru-RU" w:eastAsia="en-US" w:bidi="ar-SA"/>
        </w:rPr>
      </w:pPr>
      <w:r w:rsidRPr="006A6D53">
        <w:rPr>
          <w:lang w:val="ru-RU" w:eastAsia="en-US" w:bidi="ar-SA"/>
        </w:rPr>
        <w:t xml:space="preserve">- 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w:t>
      </w:r>
    </w:p>
    <w:p w:rsidR="00A16D2C" w:rsidRPr="006A6D53" w:rsidP="00A16D2C">
      <w:pPr>
        <w:widowControl w:val="0"/>
        <w:autoSpaceDE w:val="0"/>
        <w:autoSpaceDN w:val="0"/>
        <w:jc w:val="both"/>
        <w:rPr>
          <w:lang w:val="ru-RU" w:eastAsia="en-US" w:bidi="ar-SA"/>
        </w:rPr>
      </w:pPr>
      <w:r w:rsidRPr="006A6D53">
        <w:rPr>
          <w:lang w:val="ru-RU" w:eastAsia="en-US" w:bidi="ar-SA"/>
        </w:rPr>
        <w:t>-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A16D2C" w:rsidRPr="006A6D53" w:rsidP="00A16D2C">
      <w:pPr>
        <w:widowControl w:val="0"/>
        <w:autoSpaceDE w:val="0"/>
        <w:autoSpaceDN w:val="0"/>
        <w:jc w:val="both"/>
        <w:rPr>
          <w:rFonts w:eastAsia="Calibri"/>
          <w:u w:val="single"/>
          <w:lang w:val="ru-RU" w:eastAsia="en-US" w:bidi="ar-SA"/>
        </w:rPr>
      </w:pPr>
    </w:p>
    <w:tbl>
      <w:tblPr>
        <w:tblStyle w:val="TableNormal"/>
        <w:tblW w:w="10348" w:type="dxa"/>
        <w:tblInd w:w="108" w:type="dxa"/>
        <w:tblCellMar>
          <w:left w:w="10" w:type="dxa"/>
          <w:right w:w="10" w:type="dxa"/>
        </w:tblCellMar>
        <w:tblLook w:val="04A0"/>
      </w:tblPr>
      <w:tblGrid>
        <w:gridCol w:w="1659"/>
        <w:gridCol w:w="2452"/>
        <w:gridCol w:w="3827"/>
        <w:gridCol w:w="567"/>
        <w:gridCol w:w="1843"/>
      </w:tblGrid>
      <w:tr w:rsidTr="00C36E2F">
        <w:tblPrEx>
          <w:tblW w:w="10348" w:type="dxa"/>
          <w:tblInd w:w="108" w:type="dxa"/>
          <w:tblCellMar>
            <w:left w:w="10" w:type="dxa"/>
            <w:right w:w="10" w:type="dxa"/>
          </w:tblCellMar>
          <w:tblLook w:val="04A0"/>
        </w:tblPrEx>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 xml:space="preserve">ФОП ДО, </w:t>
            </w:r>
            <w:r w:rsidRPr="006A6D53">
              <w:rPr>
                <w:rFonts w:eastAsia="Calibri"/>
                <w:b/>
                <w:bCs/>
                <w:lang w:val="ru-RU" w:eastAsia="ru-RU" w:bidi="ar-SA"/>
              </w:rPr>
              <w:t>пп</w:t>
            </w:r>
            <w:r w:rsidRPr="006A6D53">
              <w:rPr>
                <w:rFonts w:eastAsia="Calibri"/>
                <w:b/>
                <w:bCs/>
                <w:lang w:val="ru-RU" w:eastAsia="ru-RU" w:bidi="ar-SA"/>
              </w:rPr>
              <w:t xml:space="preserve">/ </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Возраст</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Название группы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lang w:val="ru-RU" w:eastAsia="en-US" w:bidi="ar-SA"/>
              </w:rPr>
            </w:pPr>
            <w:r w:rsidRPr="006A6D53">
              <w:rPr>
                <w:rFonts w:eastAsia="Calibri"/>
                <w:b/>
                <w:bCs/>
                <w:lang w:val="en-GB" w:eastAsia="ru-RU" w:bidi="ar-SA"/>
              </w:rPr>
              <w:t>QR</w:t>
            </w:r>
            <w:r w:rsidRPr="006A6D53">
              <w:rPr>
                <w:rFonts w:eastAsia="Calibri"/>
                <w:b/>
                <w:bCs/>
                <w:lang w:val="en-US" w:eastAsia="ru-RU" w:bidi="ar-SA"/>
              </w:rPr>
              <w:t xml:space="preserve"> -</w:t>
            </w:r>
            <w:r w:rsidRPr="006A6D53">
              <w:rPr>
                <w:rFonts w:eastAsia="Calibri"/>
                <w:b/>
                <w:bCs/>
                <w:lang w:val="ru-RU" w:eastAsia="ru-RU" w:bidi="ar-SA"/>
              </w:rPr>
              <w:t>код</w:t>
            </w:r>
          </w:p>
        </w:tc>
      </w:tr>
      <w:tr w:rsidTr="00CB2C44">
        <w:tblPrEx>
          <w:tblW w:w="10348" w:type="dxa"/>
          <w:tblInd w:w="108" w:type="dxa"/>
          <w:tblCellMar>
            <w:left w:w="10" w:type="dxa"/>
            <w:right w:w="10" w:type="dxa"/>
          </w:tblCellMar>
          <w:tblLook w:val="04A0"/>
        </w:tblPrEx>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83- 90</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46" w:history="1">
              <w:r w:rsidRPr="006A6D53">
                <w:rPr>
                  <w:rFonts w:eastAsia="Calibri"/>
                  <w:color w:val="0000FF"/>
                  <w:u w:val="single"/>
                  <w:lang w:val="ru-RU" w:eastAsia="ru-RU" w:bidi="ar-SA"/>
                </w:rPr>
                <w:t>21.4</w:t>
              </w:r>
            </w:hyperlink>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3-4 года</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3-4 лет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71552" behindDoc="0" locked="0" layoutInCell="1" allowOverlap="1">
                  <wp:simplePos x="0" y="0"/>
                  <wp:positionH relativeFrom="column">
                    <wp:posOffset>725174</wp:posOffset>
                  </wp:positionH>
                  <wp:positionV relativeFrom="paragraph">
                    <wp:posOffset>12701</wp:posOffset>
                  </wp:positionV>
                  <wp:extent cx="575943" cy="575943"/>
                  <wp:effectExtent l="0" t="0" r="0" b="0"/>
                  <wp:wrapThrough wrapText="bothSides">
                    <wp:wrapPolygon>
                      <wp:start x="0" y="0"/>
                      <wp:lineTo x="0" y="20742"/>
                      <wp:lineTo x="20742" y="20742"/>
                      <wp:lineTo x="20742" y="0"/>
                      <wp:lineTo x="0" y="0"/>
                    </wp:wrapPolygon>
                  </wp:wrapThrough>
                  <wp:docPr id="41" name="Рисунок 24"/>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xmlns:r="http://schemas.openxmlformats.org/officeDocument/2006/relationships" r:embed="rId47" cstate="print"/>
                          <a:stretch>
                            <a:fillRect/>
                          </a:stretch>
                        </pic:blipFill>
                        <pic:spPr>
                          <a:xfrm>
                            <a:off x="0" y="0"/>
                            <a:ext cx="575943" cy="575943"/>
                          </a:xfrm>
                          <a:prstGeom prst="rect">
                            <a:avLst/>
                          </a:prstGeom>
                          <a:noFill/>
                          <a:ln>
                            <a:noFill/>
                            <a:prstDash val="solid"/>
                          </a:ln>
                        </pic:spPr>
                      </pic:pic>
                    </a:graphicData>
                  </a:graphic>
                </wp:anchor>
              </w:drawing>
            </w:r>
          </w:p>
        </w:tc>
      </w:tr>
      <w:tr w:rsidTr="00CB2C44">
        <w:tblPrEx>
          <w:tblW w:w="10348" w:type="dxa"/>
          <w:tblInd w:w="108" w:type="dxa"/>
          <w:tblCellMar>
            <w:left w:w="10" w:type="dxa"/>
            <w:right w:w="10" w:type="dxa"/>
          </w:tblCellMar>
          <w:tblLook w:val="04A0"/>
        </w:tblPrEx>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90- 98</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48" w:history="1">
              <w:r w:rsidRPr="006A6D53">
                <w:rPr>
                  <w:rFonts w:eastAsia="Calibri"/>
                  <w:color w:val="0000FF"/>
                  <w:u w:val="single"/>
                  <w:lang w:val="ru-RU" w:eastAsia="ru-RU" w:bidi="ar-SA"/>
                </w:rPr>
                <w:t>21.5</w:t>
              </w:r>
            </w:hyperlink>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 xml:space="preserve">4-5 лет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4-5 лет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inline distT="0" distB="0" distL="0" distR="0">
                  <wp:extent cx="605945" cy="605945"/>
                  <wp:effectExtent l="0" t="0" r="3655" b="3655"/>
                  <wp:docPr id="42" name="Рисунок 25"/>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xmlns:r="http://schemas.openxmlformats.org/officeDocument/2006/relationships" r:embed="rId49" cstate="print"/>
                          <a:stretch>
                            <a:fillRect/>
                          </a:stretch>
                        </pic:blipFill>
                        <pic:spPr>
                          <a:xfrm>
                            <a:off x="0" y="0"/>
                            <a:ext cx="605945" cy="605945"/>
                          </a:xfrm>
                          <a:prstGeom prst="rect">
                            <a:avLst/>
                          </a:prstGeom>
                          <a:noFill/>
                          <a:ln>
                            <a:noFill/>
                            <a:prstDash val="solid"/>
                          </a:ln>
                        </pic:spPr>
                      </pic:pic>
                    </a:graphicData>
                  </a:graphic>
                </wp:inline>
              </w:drawing>
            </w:r>
          </w:p>
        </w:tc>
      </w:tr>
      <w:tr w:rsidTr="00CB2C44">
        <w:tblPrEx>
          <w:tblW w:w="10348" w:type="dxa"/>
          <w:tblInd w:w="108" w:type="dxa"/>
          <w:tblCellMar>
            <w:left w:w="10" w:type="dxa"/>
            <w:right w:w="10" w:type="dxa"/>
          </w:tblCellMar>
          <w:tblLook w:val="04A0"/>
        </w:tblPrEx>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99- 109</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50" w:history="1">
              <w:r w:rsidRPr="006A6D53">
                <w:rPr>
                  <w:rFonts w:eastAsia="Calibri"/>
                  <w:color w:val="0000FF"/>
                  <w:u w:val="single"/>
                  <w:lang w:val="ru-RU" w:eastAsia="ru-RU" w:bidi="ar-SA"/>
                </w:rPr>
                <w:t>21.6</w:t>
              </w:r>
            </w:hyperlink>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5-6 лет</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5-6 лет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72576" behindDoc="0" locked="0" layoutInCell="1" allowOverlap="1">
                  <wp:simplePos x="0" y="0"/>
                  <wp:positionH relativeFrom="column">
                    <wp:posOffset>640715</wp:posOffset>
                  </wp:positionH>
                  <wp:positionV relativeFrom="paragraph">
                    <wp:posOffset>0</wp:posOffset>
                  </wp:positionV>
                  <wp:extent cx="609600" cy="609600"/>
                  <wp:effectExtent l="19050" t="0" r="0" b="0"/>
                  <wp:wrapThrough wrapText="bothSides">
                    <wp:wrapPolygon>
                      <wp:start x="-675" y="0"/>
                      <wp:lineTo x="-675" y="20925"/>
                      <wp:lineTo x="21600" y="20925"/>
                      <wp:lineTo x="21600" y="0"/>
                      <wp:lineTo x="-675" y="0"/>
                    </wp:wrapPolygon>
                  </wp:wrapThrough>
                  <wp:docPr id="43" name="Рисунок 26"/>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xmlns:r="http://schemas.openxmlformats.org/officeDocument/2006/relationships" r:embed="rId51" cstate="print"/>
                          <a:stretch>
                            <a:fillRect/>
                          </a:stretch>
                        </pic:blipFill>
                        <pic:spPr>
                          <a:xfrm>
                            <a:off x="0" y="0"/>
                            <a:ext cx="609600" cy="609600"/>
                          </a:xfrm>
                          <a:prstGeom prst="rect">
                            <a:avLst/>
                          </a:prstGeom>
                          <a:noFill/>
                          <a:ln>
                            <a:noFill/>
                            <a:prstDash val="solid"/>
                          </a:ln>
                        </pic:spPr>
                      </pic:pic>
                    </a:graphicData>
                  </a:graphic>
                </wp:anchor>
              </w:drawing>
            </w:r>
          </w:p>
        </w:tc>
      </w:tr>
      <w:tr w:rsidTr="00CB2C44">
        <w:tblPrEx>
          <w:tblW w:w="10348" w:type="dxa"/>
          <w:tblInd w:w="108" w:type="dxa"/>
          <w:tblCellMar>
            <w:left w:w="10" w:type="dxa"/>
            <w:right w:w="10" w:type="dxa"/>
          </w:tblCellMar>
          <w:tblLook w:val="04A0"/>
        </w:tblPrEx>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109- 121</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52" w:history="1">
              <w:r w:rsidRPr="006A6D53">
                <w:rPr>
                  <w:rFonts w:eastAsia="Calibri"/>
                  <w:color w:val="0000FF"/>
                  <w:u w:val="single"/>
                  <w:lang w:val="ru-RU" w:eastAsia="ru-RU" w:bidi="ar-SA"/>
                </w:rPr>
                <w:t>21.7</w:t>
              </w:r>
            </w:hyperlink>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 xml:space="preserve">6-7 лет </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6-7 лет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inline distT="0" distB="0" distL="0" distR="0">
                  <wp:extent cx="639339" cy="639339"/>
                  <wp:effectExtent l="0" t="0" r="8361" b="8361"/>
                  <wp:docPr id="44" name="Рисунок 27"/>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xmlns:r="http://schemas.openxmlformats.org/officeDocument/2006/relationships" r:embed="rId53" cstate="print"/>
                          <a:stretch>
                            <a:fillRect/>
                          </a:stretch>
                        </pic:blipFill>
                        <pic:spPr>
                          <a:xfrm>
                            <a:off x="0" y="0"/>
                            <a:ext cx="639339" cy="639339"/>
                          </a:xfrm>
                          <a:prstGeom prst="rect">
                            <a:avLst/>
                          </a:prstGeom>
                          <a:noFill/>
                          <a:ln>
                            <a:noFill/>
                            <a:prstDash val="solid"/>
                          </a:ln>
                        </pic:spPr>
                      </pic:pic>
                    </a:graphicData>
                  </a:graphic>
                </wp:inline>
              </w:drawing>
            </w:r>
          </w:p>
        </w:tc>
      </w:tr>
      <w:tr w:rsidTr="00CB2C44">
        <w:tblPrEx>
          <w:tblW w:w="10348" w:type="dxa"/>
          <w:tblInd w:w="108" w:type="dxa"/>
          <w:tblCellMar>
            <w:left w:w="10" w:type="dxa"/>
            <w:right w:w="10" w:type="dxa"/>
          </w:tblCellMar>
          <w:tblLook w:val="04A0"/>
        </w:tblPrEx>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121</w:t>
            </w:r>
          </w:p>
          <w:p w:rsidR="00A16D2C" w:rsidRPr="006A6D53" w:rsidP="00A16D2C">
            <w:pPr>
              <w:widowControl/>
              <w:autoSpaceDE w:val="0"/>
              <w:autoSpaceDN w:val="0"/>
              <w:rPr>
                <w:lang w:val="ru-RU" w:eastAsia="en-US" w:bidi="ar-SA"/>
              </w:rPr>
            </w:pPr>
            <w:r w:rsidRPr="006A6D53">
              <w:rPr>
                <w:rFonts w:eastAsia="Calibri"/>
                <w:lang w:val="ru-RU" w:eastAsia="ru-RU" w:bidi="ar-SA"/>
              </w:rPr>
              <w:t>п.</w:t>
            </w:r>
            <w:hyperlink r:id="rId54" w:history="1">
              <w:r w:rsidRPr="006A6D53">
                <w:rPr>
                  <w:rFonts w:eastAsia="Calibri"/>
                  <w:color w:val="0000FF"/>
                  <w:u w:val="single"/>
                  <w:lang w:val="ru-RU" w:eastAsia="ru-RU" w:bidi="ar-SA"/>
                </w:rPr>
                <w:t>21.8</w:t>
              </w:r>
            </w:hyperlink>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Решение совокупных задач воспитания</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Все группы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66432" behindDoc="0" locked="0" layoutInCell="1" allowOverlap="1">
                  <wp:simplePos x="0" y="0"/>
                  <wp:positionH relativeFrom="column">
                    <wp:posOffset>650240</wp:posOffset>
                  </wp:positionH>
                  <wp:positionV relativeFrom="paragraph">
                    <wp:posOffset>4445</wp:posOffset>
                  </wp:positionV>
                  <wp:extent cx="600075" cy="600075"/>
                  <wp:effectExtent l="19050" t="0" r="9525" b="0"/>
                  <wp:wrapThrough wrapText="bothSides">
                    <wp:wrapPolygon>
                      <wp:start x="-686" y="0"/>
                      <wp:lineTo x="-686" y="21257"/>
                      <wp:lineTo x="21943" y="21257"/>
                      <wp:lineTo x="21943" y="0"/>
                      <wp:lineTo x="-686" y="0"/>
                    </wp:wrapPolygon>
                  </wp:wrapThrough>
                  <wp:docPr id="45" name="Рисунок 28"/>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xmlns:r="http://schemas.openxmlformats.org/officeDocument/2006/relationships" r:embed="rId55" cstate="print"/>
                          <a:stretch>
                            <a:fillRect/>
                          </a:stretch>
                        </pic:blipFill>
                        <pic:spPr>
                          <a:xfrm flipV="1">
                            <a:off x="0" y="0"/>
                            <a:ext cx="600075" cy="600075"/>
                          </a:xfrm>
                          <a:prstGeom prst="rect">
                            <a:avLst/>
                          </a:prstGeom>
                          <a:noFill/>
                          <a:ln>
                            <a:noFill/>
                            <a:prstDash val="solid"/>
                          </a:ln>
                        </pic:spPr>
                      </pic:pic>
                    </a:graphicData>
                  </a:graphic>
                </wp:anchor>
              </w:drawing>
            </w:r>
          </w:p>
        </w:tc>
      </w:tr>
    </w:tbl>
    <w:p w:rsidR="00DC02C8" w:rsidRPr="006A6D53" w:rsidP="00C80C1B">
      <w:pPr>
        <w:widowControl w:val="0"/>
        <w:autoSpaceDE w:val="0"/>
        <w:autoSpaceDN w:val="0"/>
        <w:ind w:left="420"/>
        <w:rPr>
          <w:rFonts w:eastAsia="Calibri"/>
          <w:lang w:val="ru-RU" w:eastAsia="en-US" w:bidi="ar-SA"/>
        </w:rPr>
      </w:pPr>
      <w:r w:rsidRPr="006A6D53">
        <w:rPr>
          <w:rFonts w:eastAsia="Calibri"/>
          <w:lang w:val="ru-RU" w:eastAsia="en-US" w:bidi="ar-SA"/>
        </w:rPr>
        <w:tab/>
      </w:r>
    </w:p>
    <w:p w:rsidR="00A16D2C" w:rsidRPr="006A6D53" w:rsidP="00A16D2C">
      <w:pPr>
        <w:widowControl w:val="0"/>
        <w:autoSpaceDE w:val="0"/>
        <w:autoSpaceDN w:val="0"/>
        <w:ind w:left="420"/>
        <w:rPr>
          <w:rFonts w:eastAsia="Calibri"/>
          <w:lang w:val="ru-RU" w:eastAsia="en-US" w:bidi="ar-SA"/>
        </w:rPr>
      </w:pPr>
      <w:r w:rsidRPr="006A6D53">
        <w:rPr>
          <w:rFonts w:eastAsia="Calibri"/>
          <w:lang w:val="ru-RU" w:eastAsia="en-US" w:bidi="ar-SA"/>
        </w:rPr>
        <w:t>Направления художественно-эстетического развития</w:t>
      </w:r>
    </w:p>
    <w:p w:rsidR="00A16D2C" w:rsidRPr="006A6D53" w:rsidP="00A16D2C">
      <w:pPr>
        <w:widowControl w:val="0"/>
        <w:autoSpaceDE w:val="0"/>
        <w:autoSpaceDN w:val="0"/>
        <w:ind w:left="420"/>
        <w:rPr>
          <w:rFonts w:eastAsia="Calibri"/>
          <w:lang w:val="ru-RU" w:eastAsia="en-US" w:bidi="ar-SA"/>
        </w:rPr>
      </w:pPr>
    </w:p>
    <w:tbl>
      <w:tblPr>
        <w:tblStyle w:val="TableNormal"/>
        <w:tblW w:w="10348" w:type="dxa"/>
        <w:tblInd w:w="108" w:type="dxa"/>
        <w:tblLayout w:type="fixed"/>
        <w:tblCellMar>
          <w:left w:w="10" w:type="dxa"/>
          <w:right w:w="10" w:type="dxa"/>
        </w:tblCellMar>
        <w:tblLook w:val="04A0"/>
      </w:tblPr>
      <w:tblGrid>
        <w:gridCol w:w="1827"/>
        <w:gridCol w:w="13"/>
        <w:gridCol w:w="850"/>
        <w:gridCol w:w="2555"/>
        <w:gridCol w:w="1276"/>
        <w:gridCol w:w="1134"/>
        <w:gridCol w:w="1276"/>
        <w:gridCol w:w="1417"/>
      </w:tblGrid>
      <w:tr w:rsidTr="00CB2C44">
        <w:tblPrEx>
          <w:tblW w:w="10348" w:type="dxa"/>
          <w:tblInd w:w="108" w:type="dxa"/>
          <w:tblLayout w:type="fixed"/>
          <w:tblCellMar>
            <w:left w:w="10" w:type="dxa"/>
            <w:right w:w="10" w:type="dxa"/>
          </w:tblCellMar>
          <w:tblLook w:val="04A0"/>
        </w:tblPrEx>
        <w:trPr>
          <w:trHeight w:val="337"/>
        </w:trPr>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Выделенные направления (сферы,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3-4 года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4-5 лет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5-6 лет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947B27">
            <w:pPr>
              <w:widowControl/>
              <w:autoSpaceDE w:val="0"/>
              <w:autoSpaceDN w:val="0"/>
              <w:jc w:val="center"/>
              <w:rPr>
                <w:rFonts w:eastAsia="Calibri"/>
                <w:b/>
                <w:lang w:val="ru-RU" w:eastAsia="ru-RU" w:bidi="ar-SA"/>
              </w:rPr>
            </w:pPr>
            <w:r w:rsidRPr="006A6D53">
              <w:rPr>
                <w:rFonts w:eastAsia="Calibri"/>
                <w:b/>
                <w:lang w:val="ru-RU" w:eastAsia="ru-RU" w:bidi="ar-SA"/>
              </w:rPr>
              <w:t>6-7 лет</w:t>
            </w:r>
          </w:p>
        </w:tc>
      </w:tr>
      <w:tr w:rsidTr="004E5EA3">
        <w:tblPrEx>
          <w:tblW w:w="10348" w:type="dxa"/>
          <w:tblInd w:w="108" w:type="dxa"/>
          <w:tblLayout w:type="fixed"/>
          <w:tblCellMar>
            <w:left w:w="10" w:type="dxa"/>
            <w:right w:w="10" w:type="dxa"/>
          </w:tblCellMar>
          <w:tblLook w:val="04A0"/>
        </w:tblPrEx>
        <w:trPr>
          <w:trHeight w:val="295"/>
        </w:trPr>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приобщение к искусству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rPr>
                <w:rFonts w:eastAsia="Calibri"/>
                <w:lang w:val="ru-RU" w:eastAsia="ru-RU" w:bidi="ar-SA"/>
              </w:rPr>
            </w:pPr>
            <w:r w:rsidRPr="006A6D53">
              <w:rPr>
                <w:rFonts w:eastAsia="Calibri"/>
                <w:lang w:val="ru-RU" w:eastAsia="ru-RU" w:bidi="ar-SA"/>
              </w:rPr>
              <w:t>изобразительная деятельность</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рисование</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предметное</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rPr>
                <w:rFonts w:eastAsia="Calibri"/>
                <w:lang w:val="ru-RU" w:eastAsia="ru-RU" w:bidi="ar-SA"/>
              </w:rPr>
            </w:pPr>
            <w:r w:rsidRPr="006A6D53">
              <w:rPr>
                <w:rFonts w:eastAsia="Calibri"/>
                <w:lang w:val="ru-RU" w:eastAsia="ru-RU" w:bidi="ar-SA"/>
              </w:rPr>
              <w:t>+</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сюжетное</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декоративное</w:t>
            </w: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rPr>
                <w:rFonts w:eastAsia="Calibri"/>
                <w:lang w:val="ru-RU" w:eastAsia="ru-RU" w:bidi="ar-SA"/>
              </w:rPr>
            </w:pPr>
            <w:r w:rsidRPr="006A6D53">
              <w:rPr>
                <w:rFonts w:eastAsia="Calibri"/>
                <w:lang w:val="ru-RU" w:eastAsia="ru-RU" w:bidi="ar-SA"/>
              </w:rPr>
              <w:t>лепка</w:t>
            </w: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лепка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2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 xml:space="preserve">декоративная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аппликация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народное декоративно-прикладное искусство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4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прикладное творчество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конструктивная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rPr>
                <w:rFonts w:eastAsia="Calibri"/>
                <w:lang w:val="ru-RU" w:eastAsia="ru-RU" w:bidi="ar-SA"/>
              </w:rPr>
            </w:pPr>
            <w:r w:rsidRPr="006A6D53">
              <w:rPr>
                <w:rFonts w:eastAsia="Calibri"/>
                <w:lang w:val="ru-RU" w:eastAsia="ru-RU" w:bidi="ar-SA"/>
              </w:rPr>
              <w:t>музыкальная деятельность</w:t>
            </w:r>
          </w:p>
        </w:tc>
        <w:tc>
          <w:tcPr>
            <w:tcW w:w="3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слушанье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3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3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музыкально ритмические движения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3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песенное творчество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3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танцевально - игровое творчество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18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5394" w:rsidRPr="006A6D53" w:rsidP="00A16D2C">
            <w:pPr>
              <w:widowControl/>
              <w:autoSpaceDE w:val="0"/>
              <w:autoSpaceDN w:val="0"/>
              <w:jc w:val="both"/>
              <w:rPr>
                <w:rFonts w:eastAsia="Calibri"/>
                <w:lang w:val="ru-RU" w:eastAsia="ru-RU" w:bidi="ar-SA"/>
              </w:rPr>
            </w:pPr>
          </w:p>
        </w:tc>
        <w:tc>
          <w:tcPr>
            <w:tcW w:w="34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игра на детских музыкальных инструментах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театрализованная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4E5EA3">
        <w:tblPrEx>
          <w:tblW w:w="10348" w:type="dxa"/>
          <w:tblInd w:w="108" w:type="dxa"/>
          <w:tblLayout w:type="fixed"/>
          <w:tblCellMar>
            <w:left w:w="10" w:type="dxa"/>
            <w:right w:w="10" w:type="dxa"/>
          </w:tblCellMar>
          <w:tblLook w:val="04A0"/>
        </w:tblPrEx>
        <w:tc>
          <w:tcPr>
            <w:tcW w:w="52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культурно-досуговая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5394"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bl>
    <w:p w:rsidR="00A16D2C" w:rsidRPr="006A6D53" w:rsidP="00C80C1B">
      <w:pPr>
        <w:widowControl w:val="0"/>
        <w:autoSpaceDE w:val="0"/>
        <w:autoSpaceDN w:val="0"/>
        <w:rPr>
          <w:rFonts w:eastAsia="Calibri"/>
          <w:lang w:val="ru-RU" w:eastAsia="en-US" w:bidi="ar-SA"/>
        </w:rPr>
      </w:pPr>
    </w:p>
    <w:p w:rsidR="00A16D2C" w:rsidRPr="006A6D53" w:rsidP="00A16D2C">
      <w:pPr>
        <w:widowControl w:val="0"/>
        <w:autoSpaceDE w:val="0"/>
        <w:autoSpaceDN w:val="0"/>
        <w:jc w:val="both"/>
        <w:rPr>
          <w:lang w:val="ru-RU" w:eastAsia="en-US" w:bidi="ar-SA"/>
        </w:rPr>
      </w:pPr>
      <w:r w:rsidRPr="006A6D53">
        <w:rPr>
          <w:rFonts w:eastAsia="Calibri"/>
          <w:u w:val="single"/>
          <w:lang w:val="ru-RU" w:eastAsia="en-US" w:bidi="ar-SA"/>
        </w:rPr>
        <w:t xml:space="preserve">Образовательная область «Физическое развитие» </w:t>
      </w:r>
      <w:r w:rsidRPr="006A6D53">
        <w:rPr>
          <w:rFonts w:eastAsia="Calibri"/>
          <w:lang w:val="ru-RU" w:eastAsia="en-US" w:bidi="ar-SA"/>
        </w:rPr>
        <w:t>предусматривает:</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формирование опорно-двигательного аппарата, развитие равновесия, глазомера, ориентировки в пространстве;</w:t>
      </w:r>
    </w:p>
    <w:p w:rsidR="00A16D2C" w:rsidRPr="006A6D53" w:rsidP="00A16D2C">
      <w:pPr>
        <w:widowControl w:val="0"/>
        <w:autoSpaceDE w:val="0"/>
        <w:autoSpaceDN w:val="0"/>
        <w:jc w:val="both"/>
        <w:rPr>
          <w:rFonts w:eastAsia="Calibri"/>
          <w:lang w:val="ru-RU" w:eastAsia="en-US" w:bidi="ar-SA"/>
        </w:rPr>
      </w:pPr>
      <w:r w:rsidRPr="006A6D53">
        <w:rPr>
          <w:rFonts w:eastAsia="Calibri"/>
          <w:lang w:val="ru-RU" w:eastAsia="en-US" w:bidi="ar-SA"/>
        </w:rPr>
        <w:t>- овладение основными движениями (метание, ползание, лазанье, ходьба, бег, прыжки);</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воспитание нравственно-волевых качеств (воля, смелость, выдержка и другое);</w:t>
      </w:r>
    </w:p>
    <w:p w:rsidR="00A16D2C" w:rsidRPr="006A6D53" w:rsidP="00C80C1B">
      <w:pPr>
        <w:widowControl w:val="0"/>
        <w:autoSpaceDE w:val="0"/>
        <w:autoSpaceDN w:val="0"/>
        <w:jc w:val="both"/>
        <w:rPr>
          <w:rFonts w:eastAsia="Calibri"/>
          <w:lang w:val="ru-RU" w:eastAsia="en-US" w:bidi="ar-SA"/>
        </w:rPr>
      </w:pPr>
      <w:r w:rsidRPr="006A6D53">
        <w:rPr>
          <w:rFonts w:eastAsia="Calibri"/>
          <w:lang w:val="ru-RU" w:eastAsia="en-US" w:bidi="ar-SA"/>
        </w:rPr>
        <w:t>- воспитание интереса к различным видам спорта и чувства гордости за выдающиеся достижения российских спортсменов;</w:t>
      </w:r>
    </w:p>
    <w:p w:rsidR="00DC02C8" w:rsidP="00A16D2C">
      <w:pPr>
        <w:widowControl w:val="0"/>
        <w:autoSpaceDE w:val="0"/>
        <w:autoSpaceDN w:val="0"/>
        <w:jc w:val="both"/>
        <w:rPr>
          <w:rFonts w:eastAsia="Calibri"/>
          <w:lang w:val="ru-RU" w:eastAsia="en-US" w:bidi="ar-SA"/>
        </w:rPr>
      </w:pPr>
      <w:r w:rsidRPr="006A6D53">
        <w:rPr>
          <w:rFonts w:eastAsia="Calibri"/>
          <w:lang w:val="ru-RU" w:eastAsia="en-US" w:bidi="ar-SA"/>
        </w:rPr>
        <w:t xml:space="preserve">-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w:t>
      </w:r>
      <w:r w:rsidRPr="006A6D53" w:rsidR="00C80C1B">
        <w:rPr>
          <w:rFonts w:eastAsia="Calibri"/>
          <w:lang w:val="ru-RU" w:eastAsia="en-US" w:bidi="ar-SA"/>
        </w:rPr>
        <w:t>здоровью и здоровью окружающих.</w:t>
      </w:r>
    </w:p>
    <w:p w:rsidR="00A16D2C" w:rsidRPr="006A6D53" w:rsidP="00A16D2C">
      <w:pPr>
        <w:widowControl w:val="0"/>
        <w:autoSpaceDE w:val="0"/>
        <w:autoSpaceDN w:val="0"/>
        <w:jc w:val="both"/>
        <w:rPr>
          <w:rFonts w:eastAsia="Calibri"/>
          <w:lang w:val="ru-RU" w:eastAsia="en-US" w:bidi="ar-SA"/>
        </w:rPr>
      </w:pPr>
    </w:p>
    <w:tbl>
      <w:tblPr>
        <w:tblStyle w:val="TableNormal"/>
        <w:tblW w:w="10456" w:type="dxa"/>
        <w:tblCellMar>
          <w:left w:w="10" w:type="dxa"/>
          <w:right w:w="10" w:type="dxa"/>
        </w:tblCellMar>
        <w:tblLook w:val="04A0"/>
      </w:tblPr>
      <w:tblGrid>
        <w:gridCol w:w="1769"/>
        <w:gridCol w:w="2025"/>
        <w:gridCol w:w="4678"/>
        <w:gridCol w:w="1984"/>
      </w:tblGrid>
      <w:tr w:rsidTr="00CB2C44">
        <w:tblPrEx>
          <w:tblW w:w="10456" w:type="dxa"/>
          <w:tblCellMar>
            <w:left w:w="10" w:type="dxa"/>
            <w:right w:w="10" w:type="dxa"/>
          </w:tblCellMar>
          <w:tblLook w:val="04A0"/>
        </w:tblPrEx>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 xml:space="preserve">ФОП ДО, </w:t>
            </w:r>
            <w:r w:rsidRPr="006A6D53">
              <w:rPr>
                <w:rFonts w:eastAsia="Calibri"/>
                <w:b/>
                <w:bCs/>
                <w:lang w:val="ru-RU" w:eastAsia="ru-RU" w:bidi="ar-SA"/>
              </w:rPr>
              <w:t>пп</w:t>
            </w:r>
            <w:r w:rsidRPr="006A6D53">
              <w:rPr>
                <w:rFonts w:eastAsia="Calibri"/>
                <w:b/>
                <w:bCs/>
                <w:lang w:val="ru-RU" w:eastAsia="ru-RU" w:bidi="ar-SA"/>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Возраст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rFonts w:eastAsia="Calibri"/>
                <w:b/>
                <w:bCs/>
                <w:lang w:val="ru-RU" w:eastAsia="ru-RU" w:bidi="ar-SA"/>
              </w:rPr>
            </w:pPr>
            <w:r w:rsidRPr="006A6D53">
              <w:rPr>
                <w:rFonts w:eastAsia="Calibri"/>
                <w:b/>
                <w:bCs/>
                <w:lang w:val="ru-RU" w:eastAsia="ru-RU" w:bidi="ar-SA"/>
              </w:rPr>
              <w:t>Название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center"/>
              <w:rPr>
                <w:lang w:val="ru-RU" w:eastAsia="en-US" w:bidi="ar-SA"/>
              </w:rPr>
            </w:pPr>
            <w:r w:rsidRPr="006A6D53">
              <w:rPr>
                <w:rFonts w:eastAsia="Calibri"/>
                <w:b/>
                <w:bCs/>
                <w:lang w:val="en-GB" w:eastAsia="ru-RU" w:bidi="ar-SA"/>
              </w:rPr>
              <w:t>QR</w:t>
            </w:r>
            <w:r w:rsidRPr="006A6D53">
              <w:rPr>
                <w:rFonts w:eastAsia="Calibri"/>
                <w:b/>
                <w:bCs/>
                <w:lang w:val="ru-RU" w:eastAsia="ru-RU" w:bidi="ar-SA"/>
              </w:rPr>
              <w:t xml:space="preserve"> -код</w:t>
            </w:r>
          </w:p>
        </w:tc>
      </w:tr>
      <w:tr w:rsidTr="00CB2C44">
        <w:tblPrEx>
          <w:tblW w:w="10456" w:type="dxa"/>
          <w:tblCellMar>
            <w:left w:w="10" w:type="dxa"/>
            <w:right w:w="10" w:type="dxa"/>
          </w:tblCellMar>
          <w:tblLook w:val="04A0"/>
        </w:tblPrEx>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126- 130</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56" w:history="1">
              <w:r w:rsidRPr="006A6D53">
                <w:rPr>
                  <w:rFonts w:eastAsia="Calibri"/>
                  <w:color w:val="0000FF"/>
                  <w:u w:val="single"/>
                  <w:lang w:val="ru-RU" w:eastAsia="ru-RU" w:bidi="ar-SA"/>
                </w:rPr>
                <w:t>22.4</w:t>
              </w:r>
            </w:hyperlink>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3-4 года</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3-4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62336" behindDoc="0" locked="0" layoutInCell="1" allowOverlap="1">
                  <wp:simplePos x="0" y="0"/>
                  <wp:positionH relativeFrom="column">
                    <wp:posOffset>584835</wp:posOffset>
                  </wp:positionH>
                  <wp:positionV relativeFrom="paragraph">
                    <wp:posOffset>81280</wp:posOffset>
                  </wp:positionV>
                  <wp:extent cx="571500" cy="571500"/>
                  <wp:effectExtent l="19050" t="0" r="0" b="0"/>
                  <wp:wrapThrough wrapText="bothSides">
                    <wp:wrapPolygon>
                      <wp:start x="-720" y="0"/>
                      <wp:lineTo x="-720" y="20880"/>
                      <wp:lineTo x="21600" y="20880"/>
                      <wp:lineTo x="21600" y="0"/>
                      <wp:lineTo x="-720" y="0"/>
                    </wp:wrapPolygon>
                  </wp:wrapThrough>
                  <wp:docPr id="47" name="Рисунок 32"/>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xmlns:r="http://schemas.openxmlformats.org/officeDocument/2006/relationships" r:embed="rId57" cstate="print"/>
                          <a:stretch>
                            <a:fillRect/>
                          </a:stretch>
                        </pic:blipFill>
                        <pic:spPr>
                          <a:xfrm>
                            <a:off x="0" y="0"/>
                            <a:ext cx="571500" cy="571500"/>
                          </a:xfrm>
                          <a:prstGeom prst="rect">
                            <a:avLst/>
                          </a:prstGeom>
                          <a:noFill/>
                          <a:ln>
                            <a:noFill/>
                            <a:prstDash val="solid"/>
                          </a:ln>
                        </pic:spPr>
                      </pic:pic>
                    </a:graphicData>
                  </a:graphic>
                </wp:anchor>
              </w:drawing>
            </w:r>
          </w:p>
        </w:tc>
      </w:tr>
      <w:tr w:rsidTr="00CB2C44">
        <w:tblPrEx>
          <w:tblW w:w="10456" w:type="dxa"/>
          <w:tblCellMar>
            <w:left w:w="10" w:type="dxa"/>
            <w:right w:w="10" w:type="dxa"/>
          </w:tblCellMar>
          <w:tblLook w:val="04A0"/>
        </w:tblPrEx>
        <w:trPr>
          <w:trHeight w:val="909"/>
        </w:trPr>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130- 134</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58" w:history="1">
              <w:r w:rsidRPr="006A6D53">
                <w:rPr>
                  <w:rFonts w:eastAsia="Calibri"/>
                  <w:color w:val="0000FF"/>
                  <w:u w:val="single"/>
                  <w:lang w:val="ru-RU" w:eastAsia="ru-RU" w:bidi="ar-SA"/>
                </w:rPr>
                <w:t>22.5</w:t>
              </w:r>
            </w:hyperlink>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 xml:space="preserve">4-5 лет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4-5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inline distT="0" distB="0" distL="0" distR="0">
                  <wp:extent cx="574791" cy="574791"/>
                  <wp:effectExtent l="0" t="0" r="0" b="0"/>
                  <wp:docPr id="48" name="Рисунок 33"/>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xmlns:r="http://schemas.openxmlformats.org/officeDocument/2006/relationships" r:embed="rId59" cstate="print"/>
                          <a:stretch>
                            <a:fillRect/>
                          </a:stretch>
                        </pic:blipFill>
                        <pic:spPr>
                          <a:xfrm>
                            <a:off x="0" y="0"/>
                            <a:ext cx="574791" cy="574791"/>
                          </a:xfrm>
                          <a:prstGeom prst="rect">
                            <a:avLst/>
                          </a:prstGeom>
                          <a:noFill/>
                          <a:ln>
                            <a:noFill/>
                            <a:prstDash val="solid"/>
                          </a:ln>
                        </pic:spPr>
                      </pic:pic>
                    </a:graphicData>
                  </a:graphic>
                </wp:inline>
              </w:drawing>
            </w:r>
          </w:p>
        </w:tc>
      </w:tr>
      <w:tr w:rsidTr="00CB2C44">
        <w:tblPrEx>
          <w:tblW w:w="10456" w:type="dxa"/>
          <w:tblCellMar>
            <w:left w:w="10" w:type="dxa"/>
            <w:right w:w="10" w:type="dxa"/>
          </w:tblCellMar>
          <w:tblLook w:val="04A0"/>
        </w:tblPrEx>
        <w:trPr>
          <w:trHeight w:val="992"/>
        </w:trPr>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134- 140</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60" w:history="1">
              <w:r w:rsidRPr="006A6D53">
                <w:rPr>
                  <w:rFonts w:eastAsia="Calibri"/>
                  <w:color w:val="0000FF"/>
                  <w:u w:val="single"/>
                  <w:lang w:val="ru-RU" w:eastAsia="ru-RU" w:bidi="ar-SA"/>
                </w:rPr>
                <w:t>22.6</w:t>
              </w:r>
            </w:hyperlink>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5-6 лет</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5-6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63360" behindDoc="0" locked="0" layoutInCell="1" allowOverlap="1">
                  <wp:simplePos x="0" y="0"/>
                  <wp:positionH relativeFrom="column">
                    <wp:posOffset>542290</wp:posOffset>
                  </wp:positionH>
                  <wp:positionV relativeFrom="paragraph">
                    <wp:posOffset>10160</wp:posOffset>
                  </wp:positionV>
                  <wp:extent cx="561975" cy="561975"/>
                  <wp:effectExtent l="19050" t="0" r="9525" b="0"/>
                  <wp:wrapThrough wrapText="bothSides">
                    <wp:wrapPolygon>
                      <wp:start x="-732" y="0"/>
                      <wp:lineTo x="-732" y="21234"/>
                      <wp:lineTo x="21966" y="21234"/>
                      <wp:lineTo x="21966" y="0"/>
                      <wp:lineTo x="-732" y="0"/>
                    </wp:wrapPolygon>
                  </wp:wrapThrough>
                  <wp:docPr id="49" name="Рисунок 34"/>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xmlns:r="http://schemas.openxmlformats.org/officeDocument/2006/relationships" r:embed="rId61" cstate="print"/>
                          <a:stretch>
                            <a:fillRect/>
                          </a:stretch>
                        </pic:blipFill>
                        <pic:spPr>
                          <a:xfrm flipH="1">
                            <a:off x="0" y="0"/>
                            <a:ext cx="561975" cy="561975"/>
                          </a:xfrm>
                          <a:prstGeom prst="rect">
                            <a:avLst/>
                          </a:prstGeom>
                          <a:noFill/>
                          <a:ln>
                            <a:noFill/>
                            <a:prstDash val="solid"/>
                          </a:ln>
                        </pic:spPr>
                      </pic:pic>
                    </a:graphicData>
                  </a:graphic>
                </wp:anchor>
              </w:drawing>
            </w:r>
          </w:p>
        </w:tc>
      </w:tr>
      <w:tr w:rsidTr="00CB2C44">
        <w:tblPrEx>
          <w:tblW w:w="10456" w:type="dxa"/>
          <w:tblCellMar>
            <w:left w:w="10" w:type="dxa"/>
            <w:right w:w="10" w:type="dxa"/>
          </w:tblCellMar>
          <w:tblLook w:val="04A0"/>
        </w:tblPrEx>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140- 147</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62" w:history="1">
              <w:r w:rsidRPr="006A6D53">
                <w:rPr>
                  <w:rFonts w:eastAsia="Calibri"/>
                  <w:color w:val="0000FF"/>
                  <w:u w:val="single"/>
                  <w:lang w:val="ru-RU" w:eastAsia="ru-RU" w:bidi="ar-SA"/>
                </w:rPr>
                <w:t>22.7</w:t>
              </w:r>
            </w:hyperlink>
          </w:p>
        </w:tc>
        <w:tc>
          <w:tcPr>
            <w:tcW w:w="2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 xml:space="preserve">6-7 лет </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Группа общеразвивающей направленности для детей 6-7 лет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inline distT="0" distB="0" distL="0" distR="0">
                  <wp:extent cx="585033" cy="585033"/>
                  <wp:effectExtent l="0" t="0" r="5517" b="5517"/>
                  <wp:docPr id="50" name="Рисунок 35"/>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xmlns:r="http://schemas.openxmlformats.org/officeDocument/2006/relationships" r:embed="rId63" cstate="print"/>
                          <a:stretch>
                            <a:fillRect/>
                          </a:stretch>
                        </pic:blipFill>
                        <pic:spPr>
                          <a:xfrm>
                            <a:off x="0" y="0"/>
                            <a:ext cx="585033" cy="585033"/>
                          </a:xfrm>
                          <a:prstGeom prst="rect">
                            <a:avLst/>
                          </a:prstGeom>
                          <a:noFill/>
                          <a:ln>
                            <a:noFill/>
                            <a:prstDash val="solid"/>
                          </a:ln>
                        </pic:spPr>
                      </pic:pic>
                    </a:graphicData>
                  </a:graphic>
                </wp:inline>
              </w:drawing>
            </w:r>
          </w:p>
        </w:tc>
      </w:tr>
      <w:tr w:rsidTr="00CB2C44">
        <w:tblPrEx>
          <w:tblW w:w="10456" w:type="dxa"/>
          <w:tblCellMar>
            <w:left w:w="10" w:type="dxa"/>
            <w:right w:w="10" w:type="dxa"/>
          </w:tblCellMar>
          <w:tblLook w:val="04A0"/>
        </w:tblPrEx>
        <w:trPr>
          <w:trHeight w:val="1019"/>
        </w:trPr>
        <w:tc>
          <w:tcPr>
            <w:tcW w:w="1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стр. 147- 148</w:t>
            </w:r>
          </w:p>
          <w:p w:rsidR="00A16D2C" w:rsidRPr="006A6D53" w:rsidP="00A16D2C">
            <w:pPr>
              <w:widowControl/>
              <w:autoSpaceDE w:val="0"/>
              <w:autoSpaceDN w:val="0"/>
              <w:rPr>
                <w:lang w:val="ru-RU" w:eastAsia="en-US" w:bidi="ar-SA"/>
              </w:rPr>
            </w:pPr>
            <w:r w:rsidRPr="006A6D53">
              <w:rPr>
                <w:rFonts w:eastAsia="Calibri"/>
                <w:lang w:val="ru-RU" w:eastAsia="ru-RU" w:bidi="ar-SA"/>
              </w:rPr>
              <w:t xml:space="preserve">п. </w:t>
            </w:r>
            <w:hyperlink r:id="rId64" w:history="1">
              <w:r w:rsidRPr="006A6D53">
                <w:rPr>
                  <w:rFonts w:eastAsia="Calibri"/>
                  <w:color w:val="0000FF"/>
                  <w:u w:val="single"/>
                  <w:lang w:val="ru-RU" w:eastAsia="ru-RU" w:bidi="ar-SA"/>
                </w:rPr>
                <w:t>22.8</w:t>
              </w:r>
            </w:hyperlink>
          </w:p>
        </w:tc>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D27A92">
              <w:rPr>
                <w:rFonts w:eastAsia="Calibri"/>
                <w:sz w:val="22"/>
                <w:lang w:val="ru-RU" w:eastAsia="ru-RU" w:bidi="ar-SA"/>
              </w:rPr>
              <w:t>Решение совокупных задач воспитания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Все группы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CB2C44">
            <w:pPr>
              <w:widowControl/>
              <w:autoSpaceDE w:val="0"/>
              <w:autoSpaceDN w:val="0"/>
              <w:jc w:val="right"/>
              <w:rPr>
                <w:lang w:val="ru-RU" w:eastAsia="en-US" w:bidi="ar-SA"/>
              </w:rPr>
            </w:pPr>
            <w:r w:rsidRPr="006A6D53">
              <w:rPr>
                <w:rFonts w:eastAsia="Calibri"/>
                <w:noProof/>
                <w:sz w:val="24"/>
                <w:szCs w:val="24"/>
                <w:lang w:eastAsia="ru-RU"/>
              </w:rPr>
              <w:drawing>
                <wp:anchor distT="0" distB="0" distL="114300" distR="114300" simplePos="0" relativeHeight="251668480" behindDoc="0" locked="0" layoutInCell="1" allowOverlap="1">
                  <wp:simplePos x="0" y="0"/>
                  <wp:positionH relativeFrom="column">
                    <wp:posOffset>532765</wp:posOffset>
                  </wp:positionH>
                  <wp:positionV relativeFrom="paragraph">
                    <wp:posOffset>24130</wp:posOffset>
                  </wp:positionV>
                  <wp:extent cx="561975" cy="561975"/>
                  <wp:effectExtent l="19050" t="0" r="9525" b="0"/>
                  <wp:wrapThrough wrapText="bothSides">
                    <wp:wrapPolygon>
                      <wp:start x="-732" y="0"/>
                      <wp:lineTo x="-732" y="21234"/>
                      <wp:lineTo x="21966" y="21234"/>
                      <wp:lineTo x="21966" y="0"/>
                      <wp:lineTo x="-732" y="0"/>
                    </wp:wrapPolygon>
                  </wp:wrapThrough>
                  <wp:docPr id="51" name="Рисунок 36"/>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xmlns:r="http://schemas.openxmlformats.org/officeDocument/2006/relationships" r:embed="rId65" cstate="print"/>
                          <a:stretch>
                            <a:fillRect/>
                          </a:stretch>
                        </pic:blipFill>
                        <pic:spPr>
                          <a:xfrm>
                            <a:off x="0" y="0"/>
                            <a:ext cx="561975" cy="561975"/>
                          </a:xfrm>
                          <a:prstGeom prst="rect">
                            <a:avLst/>
                          </a:prstGeom>
                          <a:noFill/>
                          <a:ln>
                            <a:noFill/>
                            <a:prstDash val="solid"/>
                          </a:ln>
                        </pic:spPr>
                      </pic:pic>
                    </a:graphicData>
                  </a:graphic>
                </wp:anchor>
              </w:drawing>
            </w:r>
          </w:p>
        </w:tc>
      </w:tr>
    </w:tbl>
    <w:p w:rsidR="00A16D2C" w:rsidRPr="006A6D53" w:rsidP="00A16D2C">
      <w:pPr>
        <w:widowControl w:val="0"/>
        <w:autoSpaceDE w:val="0"/>
        <w:autoSpaceDN w:val="0"/>
        <w:ind w:left="420"/>
        <w:rPr>
          <w:rFonts w:eastAsia="Calibri"/>
          <w:lang w:val="ru-RU" w:eastAsia="en-US" w:bidi="ar-SA"/>
        </w:rPr>
      </w:pPr>
    </w:p>
    <w:p w:rsidR="00A16D2C" w:rsidRPr="006A6D53" w:rsidP="00A16D2C">
      <w:pPr>
        <w:widowControl w:val="0"/>
        <w:autoSpaceDE w:val="0"/>
        <w:autoSpaceDN w:val="0"/>
        <w:ind w:left="420"/>
        <w:rPr>
          <w:rFonts w:eastAsia="Calibri"/>
          <w:lang w:val="ru-RU" w:eastAsia="en-US" w:bidi="ar-SA"/>
        </w:rPr>
      </w:pPr>
      <w:r w:rsidRPr="006A6D53">
        <w:rPr>
          <w:rFonts w:eastAsia="Calibri"/>
          <w:lang w:val="ru-RU" w:eastAsia="en-US" w:bidi="ar-SA"/>
        </w:rPr>
        <w:t>Направления физического развития</w:t>
      </w:r>
    </w:p>
    <w:p w:rsidR="00A16D2C" w:rsidRPr="006A6D53" w:rsidP="00A16D2C">
      <w:pPr>
        <w:widowControl w:val="0"/>
        <w:autoSpaceDE w:val="0"/>
        <w:autoSpaceDN w:val="0"/>
        <w:ind w:left="420"/>
        <w:rPr>
          <w:rFonts w:eastAsia="Calibri"/>
          <w:lang w:val="ru-RU" w:eastAsia="en-US" w:bidi="ar-SA"/>
        </w:rPr>
      </w:pPr>
    </w:p>
    <w:tbl>
      <w:tblPr>
        <w:tblStyle w:val="TableNormal"/>
        <w:tblW w:w="10490" w:type="dxa"/>
        <w:tblInd w:w="108" w:type="dxa"/>
        <w:tblLayout w:type="fixed"/>
        <w:tblCellMar>
          <w:left w:w="10" w:type="dxa"/>
          <w:right w:w="10" w:type="dxa"/>
        </w:tblCellMar>
        <w:tblLook w:val="04A0"/>
      </w:tblPr>
      <w:tblGrid>
        <w:gridCol w:w="993"/>
        <w:gridCol w:w="1842"/>
        <w:gridCol w:w="2835"/>
        <w:gridCol w:w="850"/>
        <w:gridCol w:w="851"/>
        <w:gridCol w:w="993"/>
        <w:gridCol w:w="992"/>
        <w:gridCol w:w="1134"/>
      </w:tblGrid>
      <w:tr w:rsidTr="006B25DD">
        <w:tblPrEx>
          <w:tblW w:w="10490" w:type="dxa"/>
          <w:tblInd w:w="108" w:type="dxa"/>
          <w:tblLayout w:type="fixed"/>
          <w:tblCellMar>
            <w:left w:w="10" w:type="dxa"/>
            <w:right w:w="10" w:type="dxa"/>
          </w:tblCellMar>
          <w:tblLook w:val="04A0"/>
        </w:tblPrEx>
        <w:trPr>
          <w:trHeight w:val="584"/>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b/>
                <w:lang w:val="ru-RU" w:eastAsia="ru-RU" w:bidi="ar-SA"/>
              </w:rPr>
            </w:pPr>
            <w:r w:rsidRPr="006A6D53">
              <w:rPr>
                <w:rFonts w:eastAsia="Calibri"/>
                <w:b/>
                <w:lang w:val="ru-RU" w:eastAsia="ru-RU" w:bidi="ar-SA"/>
              </w:rPr>
              <w:t>Выделенные направления (сферы, области)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CB2C44" w:rsidP="00A16D2C">
            <w:pPr>
              <w:widowControl/>
              <w:autoSpaceDE w:val="0"/>
              <w:autoSpaceDN w:val="0"/>
              <w:jc w:val="both"/>
              <w:rPr>
                <w:rFonts w:eastAsia="Calibri"/>
                <w:b/>
                <w:sz w:val="22"/>
                <w:lang w:val="ru-RU" w:eastAsia="ru-RU" w:bidi="ar-SA"/>
              </w:rPr>
            </w:pPr>
            <w:r w:rsidRPr="00CB2C44">
              <w:rPr>
                <w:rFonts w:eastAsia="Calibri"/>
                <w:b/>
                <w:sz w:val="22"/>
                <w:lang w:val="ru-RU" w:eastAsia="ru-RU" w:bidi="ar-SA"/>
              </w:rPr>
              <w:t>2-3 года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CB2C44" w:rsidP="00A16D2C">
            <w:pPr>
              <w:widowControl/>
              <w:autoSpaceDE w:val="0"/>
              <w:autoSpaceDN w:val="0"/>
              <w:jc w:val="both"/>
              <w:rPr>
                <w:rFonts w:eastAsia="Calibri"/>
                <w:b/>
                <w:sz w:val="22"/>
                <w:lang w:val="ru-RU" w:eastAsia="ru-RU" w:bidi="ar-SA"/>
              </w:rPr>
            </w:pPr>
            <w:r w:rsidRPr="00CB2C44">
              <w:rPr>
                <w:rFonts w:eastAsia="Calibri"/>
                <w:b/>
                <w:sz w:val="22"/>
                <w:lang w:val="ru-RU" w:eastAsia="ru-RU" w:bidi="ar-SA"/>
              </w:rPr>
              <w:t>3-4 года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CB2C44" w:rsidP="00A16D2C">
            <w:pPr>
              <w:widowControl/>
              <w:autoSpaceDE w:val="0"/>
              <w:autoSpaceDN w:val="0"/>
              <w:jc w:val="both"/>
              <w:rPr>
                <w:rFonts w:eastAsia="Calibri"/>
                <w:b/>
                <w:sz w:val="22"/>
                <w:lang w:val="ru-RU" w:eastAsia="ru-RU" w:bidi="ar-SA"/>
              </w:rPr>
            </w:pPr>
            <w:r w:rsidRPr="00CB2C44">
              <w:rPr>
                <w:rFonts w:eastAsia="Calibri"/>
                <w:b/>
                <w:sz w:val="22"/>
                <w:lang w:val="ru-RU" w:eastAsia="ru-RU" w:bidi="ar-SA"/>
              </w:rPr>
              <w:t>4-5 лет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CB2C44" w:rsidP="00A16D2C">
            <w:pPr>
              <w:widowControl/>
              <w:autoSpaceDE w:val="0"/>
              <w:autoSpaceDN w:val="0"/>
              <w:jc w:val="both"/>
              <w:rPr>
                <w:rFonts w:eastAsia="Calibri"/>
                <w:b/>
                <w:sz w:val="22"/>
                <w:lang w:val="ru-RU" w:eastAsia="ru-RU" w:bidi="ar-SA"/>
              </w:rPr>
            </w:pPr>
            <w:r w:rsidRPr="00CB2C44">
              <w:rPr>
                <w:rFonts w:eastAsia="Calibri"/>
                <w:b/>
                <w:sz w:val="22"/>
                <w:lang w:val="ru-RU" w:eastAsia="ru-RU" w:bidi="ar-SA"/>
              </w:rPr>
              <w:t>5-6 лет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CB2C44" w:rsidP="00A16D2C">
            <w:pPr>
              <w:widowControl/>
              <w:autoSpaceDE w:val="0"/>
              <w:autoSpaceDN w:val="0"/>
              <w:jc w:val="both"/>
              <w:rPr>
                <w:rFonts w:eastAsia="Calibri"/>
                <w:b/>
                <w:sz w:val="22"/>
                <w:lang w:val="ru-RU" w:eastAsia="ru-RU" w:bidi="ar-SA"/>
              </w:rPr>
            </w:pPr>
            <w:r w:rsidRPr="00CB2C44">
              <w:rPr>
                <w:rFonts w:eastAsia="Calibri"/>
                <w:b/>
                <w:sz w:val="22"/>
                <w:lang w:val="ru-RU" w:eastAsia="ru-RU" w:bidi="ar-SA"/>
              </w:rPr>
              <w:t>6-7 лет</w:t>
            </w:r>
          </w:p>
        </w:tc>
      </w:tr>
      <w:tr w:rsidTr="006B25DD">
        <w:tblPrEx>
          <w:tblW w:w="10490" w:type="dxa"/>
          <w:tblInd w:w="108" w:type="dxa"/>
          <w:tblLayout w:type="fixed"/>
          <w:tblCellMar>
            <w:left w:w="10" w:type="dxa"/>
            <w:right w:w="10" w:type="dxa"/>
          </w:tblCellMar>
          <w:tblLook w:val="04A0"/>
        </w:tblPrEx>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основная гимнас</w:t>
            </w:r>
            <w:r w:rsidRPr="006A6D53">
              <w:rPr>
                <w:rFonts w:eastAsia="Calibri"/>
                <w:lang w:val="ru-RU" w:eastAsia="ru-RU" w:bidi="ar-SA"/>
              </w:rPr>
              <w:t>тика</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основные движения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бросание и катание (ловля с 2 лет, метание с 3 лет)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ползанье, лазанье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ходьба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бег</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прыжки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прыжки со скакалкой</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rPr>
                <w:rFonts w:eastAsia="Calibri"/>
                <w:lang w:val="ru-RU" w:eastAsia="ru-RU" w:bidi="ar-SA"/>
              </w:rPr>
            </w:pPr>
            <w:r w:rsidRPr="006A6D53">
              <w:rPr>
                <w:rFonts w:eastAsia="Calibri"/>
                <w:lang w:val="ru-RU" w:eastAsia="ru-RU" w:bidi="ar-SA"/>
              </w:rPr>
              <w:t>упражнения в равновесии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общеразвивающие упражнения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ритмическая гимнастика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строевые упражнения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подвижные игры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center"/>
              <w:rPr>
                <w:rFonts w:eastAsia="Calibri"/>
                <w:lang w:val="ru-RU" w:eastAsia="ru-RU" w:bidi="ar-SA"/>
              </w:rPr>
            </w:pPr>
            <w:r w:rsidRPr="006A6D53">
              <w:rPr>
                <w:rFonts w:eastAsia="Calibri"/>
                <w:lang w:val="ru-RU" w:eastAsia="ru-RU" w:bidi="ar-SA"/>
              </w:rPr>
              <w:t>спортивные упражнения</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катание на санках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катание на трех колесном велосипеде (с 4 лет двух колесном велосипеде с 4 лет на самокате)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ходьба на лыжах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спортивные игры</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городки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элементы баскетбола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бадминтон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элементы хоккея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элементы настольного тенниса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элементы футбола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формирование основ здорового образа жизни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активный отдых</w:t>
            </w: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физкультурные досуги (с 4 лет праздники)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r w:rsidTr="006B25DD">
        <w:tblPrEx>
          <w:tblW w:w="10490" w:type="dxa"/>
          <w:tblInd w:w="108" w:type="dxa"/>
          <w:tblLayout w:type="fixed"/>
          <w:tblCellMar>
            <w:left w:w="10" w:type="dxa"/>
            <w:right w:w="10" w:type="dxa"/>
          </w:tblCellMar>
          <w:tblLook w:val="04A0"/>
        </w:tblPrEx>
        <w:tc>
          <w:tcPr>
            <w:tcW w:w="9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46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дни здоровья (туристические прогулки и экскурсии с 5 лет)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6D2C" w:rsidRPr="006A6D53" w:rsidP="00A16D2C">
            <w:pPr>
              <w:widowControl/>
              <w:autoSpaceDE w:val="0"/>
              <w:autoSpaceDN w:val="0"/>
              <w:jc w:val="both"/>
              <w:rPr>
                <w:rFonts w:eastAsia="Calibri"/>
                <w:lang w:val="ru-RU" w:eastAsia="ru-RU" w:bidi="ar-SA"/>
              </w:rPr>
            </w:pPr>
            <w:r w:rsidRPr="006A6D53">
              <w:rPr>
                <w:rFonts w:eastAsia="Calibri"/>
                <w:lang w:val="ru-RU" w:eastAsia="ru-RU" w:bidi="ar-SA"/>
              </w:rPr>
              <w:t>+</w:t>
            </w:r>
          </w:p>
        </w:tc>
      </w:tr>
    </w:tbl>
    <w:p w:rsidR="00A16D2C" w:rsidRPr="006A6D53" w:rsidP="00A16D2C">
      <w:pPr>
        <w:widowControl w:val="0"/>
        <w:autoSpaceDE w:val="0"/>
        <w:autoSpaceDN w:val="0"/>
        <w:rPr>
          <w:rFonts w:eastAsia="Calibri"/>
          <w:bCs/>
          <w:iCs/>
          <w:lang w:val="ru-RU" w:eastAsia="en-US" w:bidi="ar-SA"/>
        </w:rPr>
      </w:pPr>
    </w:p>
    <w:p w:rsidR="00A16D2C" w:rsidRPr="006A6D53" w:rsidP="00A16D2C">
      <w:pPr>
        <w:widowControl w:val="0"/>
        <w:autoSpaceDE w:val="0"/>
        <w:autoSpaceDN w:val="0"/>
        <w:rPr>
          <w:rFonts w:eastAsia="Calibri"/>
          <w:b/>
          <w:bCs/>
          <w:i/>
          <w:iCs/>
          <w:u w:val="single"/>
          <w:lang w:val="ru-RU" w:eastAsia="en-US" w:bidi="ar-SA"/>
        </w:rPr>
      </w:pPr>
      <w:r w:rsidRPr="006A6D53">
        <w:rPr>
          <w:rFonts w:eastAsia="Calibri"/>
          <w:b/>
          <w:bCs/>
          <w:i/>
          <w:iCs/>
          <w:u w:val="single"/>
          <w:lang w:val="ru-RU" w:eastAsia="en-US" w:bidi="ar-SA"/>
        </w:rPr>
        <w:t>Часть Программы, формируемая участниками образовательных отношений</w:t>
      </w:r>
    </w:p>
    <w:p w:rsidR="00A16D2C" w:rsidRPr="006A6D53" w:rsidP="00C80C1B">
      <w:pPr>
        <w:widowControl w:val="0"/>
        <w:autoSpaceDE w:val="0"/>
        <w:autoSpaceDN w:val="0"/>
        <w:jc w:val="both"/>
        <w:rPr>
          <w:color w:val="FF0000"/>
          <w:lang w:val="ru-RU" w:eastAsia="en-US" w:bidi="ar-SA"/>
        </w:rPr>
      </w:pPr>
      <w:r w:rsidRPr="006A6D53">
        <w:rPr>
          <w:lang w:val="ru-RU" w:eastAsia="en-US" w:bidi="ar-SA"/>
        </w:rPr>
        <w:t xml:space="preserve">Образовательная деятельность в соответствии с направлениями развития ребенка, представленными в ОО «Художественно-эстетическое развитие» осуществляется с учетом части, формируемой участниками образовательных отношений: </w:t>
      </w:r>
    </w:p>
    <w:p w:rsidR="00C21C45" w:rsidRPr="006A6D53" w:rsidP="00C80C1B">
      <w:pPr>
        <w:widowControl w:val="0"/>
        <w:autoSpaceDE w:val="0"/>
        <w:autoSpaceDN w:val="0"/>
        <w:jc w:val="both"/>
        <w:rPr>
          <w:lang w:val="ru-RU" w:eastAsia="en-US" w:bidi="ar-SA"/>
        </w:rPr>
      </w:pPr>
      <w:r w:rsidRPr="006A6D53">
        <w:rPr>
          <w:lang w:val="ru-RU" w:eastAsia="en-US" w:bidi="ar-SA"/>
        </w:rPr>
        <w:t>1</w:t>
      </w:r>
      <w:r w:rsidRPr="006A6D53" w:rsidR="00A16D2C">
        <w:rPr>
          <w:lang w:val="ru-RU" w:eastAsia="en-US" w:bidi="ar-SA"/>
        </w:rPr>
        <w:t xml:space="preserve">.Парциальной программой художественно-эстетического развития детей 2–7 лет в изобразительной деятельности (формирование эстетического отношения к миру). «Цветные ладошки». Лыкова И.А. М.: ИД «Цветной мир», 2019. – 136 с. 16-е издание, </w:t>
      </w:r>
      <w:r w:rsidRPr="006A6D53" w:rsidR="00A16D2C">
        <w:rPr>
          <w:lang w:val="ru-RU" w:eastAsia="en-US" w:bidi="ar-SA"/>
        </w:rPr>
        <w:t>перераб</w:t>
      </w:r>
      <w:r w:rsidRPr="006A6D53" w:rsidR="00A16D2C">
        <w:rPr>
          <w:lang w:val="ru-RU" w:eastAsia="en-US" w:bidi="ar-SA"/>
        </w:rPr>
        <w:t xml:space="preserve">. и доп. 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w:t>
      </w:r>
      <w:r w:rsidRPr="006A6D53" w:rsidR="00A16D2C">
        <w:rPr>
          <w:lang w:val="ru-RU" w:eastAsia="en-US" w:bidi="ar-SA"/>
        </w:rPr>
        <w:t>декоративноприкладного</w:t>
      </w:r>
      <w:r w:rsidRPr="006A6D53" w:rsidR="00A16D2C">
        <w:rPr>
          <w:lang w:val="ru-RU" w:eastAsia="en-US" w:bidi="ar-SA"/>
        </w:rPr>
        <w:t xml:space="preserve"> искусства в эстетической деятельности. Идея программы состоит в том, что художественная деятельность на всех ее уровнях - восприятии, исполнительства, творчества - организуется как вхождение ребенка в общечеловеческую культуру.</w:t>
      </w:r>
    </w:p>
    <w:p w:rsidR="00C21C45" w:rsidRPr="006A6D53" w:rsidP="00C80C1B">
      <w:pPr>
        <w:widowControl w:val="0"/>
        <w:autoSpaceDE w:val="0"/>
        <w:autoSpaceDN w:val="0"/>
        <w:jc w:val="both"/>
        <w:rPr>
          <w:lang w:val="ru-RU" w:eastAsia="en-US" w:bidi="ar-SA"/>
        </w:rPr>
      </w:pPr>
      <w:r w:rsidRPr="006A6D53">
        <w:rPr>
          <w:lang w:val="ru-RU" w:eastAsia="en-US" w:bidi="ar-SA"/>
        </w:rPr>
        <w:t xml:space="preserve"> Содержание об</w:t>
      </w:r>
      <w:r w:rsidRPr="006A6D53" w:rsidR="00C80C1B">
        <w:rPr>
          <w:lang w:val="ru-RU" w:eastAsia="en-US" w:bidi="ar-SA"/>
        </w:rPr>
        <w:t xml:space="preserve">разовательной работы с детьми  </w:t>
      </w:r>
      <w:r w:rsidRPr="006A6D53">
        <w:rPr>
          <w:lang w:val="ru-RU" w:eastAsia="en-US" w:bidi="ar-SA"/>
        </w:rPr>
        <w:t>3 лет:</w:t>
      </w:r>
    </w:p>
    <w:p w:rsidR="00C21C45" w:rsidRPr="006A6D53" w:rsidP="00C80C1B">
      <w:pPr>
        <w:widowControl w:val="0"/>
        <w:autoSpaceDE w:val="0"/>
        <w:autoSpaceDN w:val="0"/>
        <w:jc w:val="both"/>
        <w:rPr>
          <w:lang w:val="ru-RU" w:eastAsia="en-US" w:bidi="ar-SA"/>
        </w:rPr>
      </w:pPr>
      <w:r w:rsidRPr="006A6D53">
        <w:rPr>
          <w:lang w:val="ru-RU" w:eastAsia="en-US" w:bidi="ar-SA"/>
        </w:rPr>
        <w:t xml:space="preserve"> Педагог знакомит детей с народной игрушкой (</w:t>
      </w:r>
      <w:r w:rsidRPr="006A6D53">
        <w:rPr>
          <w:lang w:val="ru-RU" w:eastAsia="en-US" w:bidi="ar-SA"/>
        </w:rPr>
        <w:t>филимоновской</w:t>
      </w:r>
      <w:r w:rsidRPr="006A6D53">
        <w:rPr>
          <w:lang w:val="ru-RU" w:eastAsia="en-US" w:bidi="ar-SA"/>
        </w:rPr>
        <w:t xml:space="preserve">, дымковской, </w:t>
      </w:r>
      <w:r w:rsidRPr="006A6D53">
        <w:rPr>
          <w:lang w:val="ru-RU" w:eastAsia="en-US" w:bidi="ar-SA"/>
        </w:rPr>
        <w:t>богородской</w:t>
      </w:r>
      <w:r w:rsidRPr="006A6D53">
        <w:rPr>
          <w:lang w:val="ru-RU" w:eastAsia="en-US" w:bidi="ar-SA"/>
        </w:rPr>
        <w:t xml:space="preserve">) для обогащения зрительных впечатлений и развития эстетических эмоций (радость, удивление). На примере творчества известных мастеров детской книги знакомит с книжной иллюстрацией как видом изобразительного искусства, доступным для восприятия детей раннего возраста. Помогает детям научиться устанавливать связи (ассоциации) между предметами окружающего мира и их изображениями (игрушки, еда, посуда, транспорт). В бытовых ситуациях использует простые, но при этом красивые, эстетично оформленные предметы. Во время прогулок систематически проводит наблюдения за природными объектами (цветок, дерево, жук, бабочка, птичка) и явлениями (дождь, снег, ветер, листопад) для обогащения и уточнения зрительных впечатлений. С помощью художественного слова, музыки, движения помогает детям «открыть» красоту и </w:t>
      </w:r>
      <w:r w:rsidRPr="006A6D53">
        <w:rPr>
          <w:lang w:val="ru-RU" w:eastAsia="en-US" w:bidi="ar-SA"/>
        </w:rPr>
        <w:t xml:space="preserve">выразительность образов природы. Педагог создает ситуации для формирования способов зрительного и тактильного обследования знакомых предметов. Учит «входить в образ». Создает условия для освоения детьми обобщенных способов и приѐмов изображения знакомых предметов на основе доступных средств художественно-образной выразительности (цвет, пятно, линия, форма, ритм). Вызывает интерес к сотворчеству с воспитателем и другими детьми при создании коллективных композиций. Интегрирует виды художественной деятельности (рисование и аппликация, лепка и конструирование). </w:t>
      </w:r>
    </w:p>
    <w:p w:rsidR="00C21C45" w:rsidRPr="006A6D53" w:rsidP="00C80C1B">
      <w:pPr>
        <w:widowControl w:val="0"/>
        <w:autoSpaceDE w:val="0"/>
        <w:autoSpaceDN w:val="0"/>
        <w:jc w:val="both"/>
        <w:rPr>
          <w:lang w:val="ru-RU" w:eastAsia="en-US" w:bidi="ar-SA"/>
        </w:rPr>
      </w:pPr>
      <w:r w:rsidRPr="006A6D53">
        <w:rPr>
          <w:lang w:val="ru-RU" w:eastAsia="en-US" w:bidi="ar-SA"/>
        </w:rPr>
        <w:t xml:space="preserve"> Для детей 3-4 лет Основа методики обучения детей изобразительной деятельности – активное восприятие и обследование предметов окружающего мира. Поэтому для изображения подбираются те реальные предметы, с которыми дети хорошо знакомы в игровой и практической деятельности (мячик, воздушный шарик, ленточка, карандаш, клубок, флажок, яблоко, конфета, бублик, осенний листок и др.). В отдельных случаях вместо реального предмета используется картинка или рисунок, качественно выполненный воспитателем или хорошо рисующим родителем. Изображение на картинке или дидактическом рисунке должно быть крупным, отчетливым, легко узнаваемым, с ярко выраженной формой, без излишней детализации, позитивным по создаваемой эмоции. В процессе демонстрации объекта или его изображения педагог называет предмет, выделяет его форму (обводит рукой) и обращает внимание детей на цвет – обозначает словом (сенсорный эталон) или сравнивает с хорошо знакомыми объектами (как листик, как молоко, как лимон и др.). В разных видах изобразительной деятельности дети осваивают обобщенные способы создания образа, которые в последующем создадут основу художественной умелости. Педагог создает ситуации для переноса детьми освоенных способов в разные смысловые контексты. Поэтому активное знакомство с предметами, понимание их формы и назначения, точное название помогает детям освоить необходимые способы изображения. Для детей 4-5 лет Педагог содействует развитию художественного восприятия, наглядно-образного мышления, творческого воображения и художественного вкуса. Обогащает детей эстетическими впечатлениями в области национального и мирового искусства. Знакомит с «языком искусства», основными средствами художественно-образной выразительности живописи, графики (книжной и прикладной), архитектуры, скульптуры, дизайна, народного и декоративно-прикладного искусства. Побуждает детей самостоятельно выбирать художественные техники для</w:t>
      </w:r>
      <w:r w:rsidR="000A5EC1">
        <w:rPr>
          <w:lang w:val="ru-RU" w:eastAsia="en-US" w:bidi="ar-SA"/>
        </w:rPr>
        <w:t xml:space="preserve"> </w:t>
      </w:r>
      <w:r w:rsidRPr="006A6D53">
        <w:rPr>
          <w:lang w:val="ru-RU" w:eastAsia="en-US" w:bidi="ar-SA"/>
        </w:rPr>
        <w:t>создании</w:t>
      </w:r>
      <w:r w:rsidRPr="006A6D53">
        <w:rPr>
          <w:lang w:val="ru-RU" w:eastAsia="en-US" w:bidi="ar-SA"/>
        </w:rPr>
        <w:t xml:space="preserve"> выразительных образов, используя для этого освоенные способы и приемы. Советует сочетать различные виды деятельности, художественные техники и материалы при создании одной композиции (макета, коллажа, панно), когда одни дети вырезают детали, другие приклеивают, третьи конструируют из бумаги, четвертые прорисовывают (например, сюжеты «Наш город», «На ферме»).Показывает возможность создания одного и того же образа (солнце, цветок, бабочка) в разных художественных техниках и видах деятельности (в рисунке, аппликации, лепке, художественном конструировании и труде). Поощряет проявления инициативы, самостоятельности, увлеченности в поиске и реализации творческих замыслов. </w:t>
      </w:r>
    </w:p>
    <w:p w:rsidR="00C21C45" w:rsidRPr="006A6D53" w:rsidP="00C80C1B">
      <w:pPr>
        <w:widowControl w:val="0"/>
        <w:autoSpaceDE w:val="0"/>
        <w:autoSpaceDN w:val="0"/>
        <w:jc w:val="both"/>
        <w:rPr>
          <w:lang w:val="ru-RU" w:eastAsia="en-US" w:bidi="ar-SA"/>
        </w:rPr>
      </w:pPr>
      <w:r w:rsidRPr="006A6D53">
        <w:rPr>
          <w:lang w:val="ru-RU" w:eastAsia="en-US" w:bidi="ar-SA"/>
        </w:rPr>
        <w:t xml:space="preserve">Для детей 5-6 лет 38 Педагог использует различные образовательные ситуации для обогащения художественных впечатлений детей, продолжает знакомить с произведениями национального и мирового искусства. Поддерживает желание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детских книгах и энциклопедиях; отражать в своих работах обобщенные представления о цикличности изменений в природе (пейзажи в разное время года). Создает условия для того, чтобы дети научились грамотно отбирать содержание рисунка, лепки, аппликации в соответствии с темой, замыслом или творческой задачей. Поддерживает стремление самостоятельно комбинировать знакомые художественные техники, помогает осваивать новые, поддерживает желание по собственной инициативе объединять разные способы изображения. Основное внимание уделяется развитию самостоятельного творчества. Поэтому воспитатель предоставляет детям больше свободы в выборе темы, художественного материала и способов создания образа. Но творческая работа воображения основывается на богатстве жизненного и культурного опыта человека, поэтому центральным остается вопрос развития восприятия. У детей старшего дошкольного возраста повышается критическое отношение к своей </w:t>
      </w:r>
      <w:r w:rsidRPr="006A6D53">
        <w:rPr>
          <w:lang w:val="ru-RU" w:eastAsia="en-US" w:bidi="ar-SA"/>
        </w:rPr>
        <w:t>деятельности и ее результатам. Важно помочь каждому ребенку испытать чувство удовольствия, удивления, радости («Как красиво!»), гордости своим достижением («Я могу!</w:t>
      </w:r>
      <w:r w:rsidR="000A5EC1">
        <w:rPr>
          <w:lang w:val="ru-RU" w:eastAsia="en-US" w:bidi="ar-SA"/>
        </w:rPr>
        <w:t xml:space="preserve"> </w:t>
      </w:r>
      <w:r w:rsidRPr="006A6D53">
        <w:rPr>
          <w:lang w:val="ru-RU" w:eastAsia="en-US" w:bidi="ar-SA"/>
        </w:rPr>
        <w:t>У меня получилось»). При этом педагог учитывает индивидуальные интересы и способности детей, не забывая о такте и чувстве меры.</w:t>
      </w:r>
    </w:p>
    <w:p w:rsidR="00894F12" w:rsidRPr="006A6D53" w:rsidP="00C80C1B">
      <w:pPr>
        <w:widowControl w:val="0"/>
        <w:autoSpaceDE w:val="0"/>
        <w:autoSpaceDN w:val="0"/>
        <w:jc w:val="both"/>
        <w:rPr>
          <w:lang w:val="ru-RU" w:eastAsia="en-US" w:bidi="ar-SA"/>
        </w:rPr>
      </w:pPr>
      <w:r w:rsidRPr="006A6D53">
        <w:rPr>
          <w:lang w:val="ru-RU" w:eastAsia="en-US" w:bidi="ar-SA"/>
        </w:rPr>
        <w:t xml:space="preserve"> Для детей 6-7 лет Педагог продолжает знакомить детей с произведениями разных видов искусства для обогащения зрительных впечатлений и формирования эстетического отношения к окружающему миру; рассказывает о замысле и творческих поисках художника при создании художественного произведения; поясняет, чем одни произведения искусства отличаются от других по тематике и средствам выразительности; помогает определить, к каким видам и жанрам изобразительного искусства относятся те или иные произведения, обсуждает их содержание; поощряет индивидуальные оценки детьми этих произведений. Воспитатель расширяет, систематизирует и детализирует содержание художественной деятельности детей; активизирует выбор сюжетов о семье, жизни в детском саду, а также о бытовых, общественных и природных; поощряет интерес к изображению человека. Помогает детям научиться различать фантазийный (воображаемый, придуманный) мир в произведениях изобразительного и декоративно-прикладного искусства; перенести это понимание в собственную художественную деятельность; развивает воображение. Поддерживает самостоятельный выбор детьми замыслов, тем, образов, 39 сюжетов, материалов, инструментов, технических способов и приѐмов; учит определять замысел и сохранять его на протяжении всей работы. Способствует сотрудничеству детей при выполнении коллективных работ. Все созданные детьми изделия широко используются для обогащения игровой и предметно-пространственной среды детского сада. Педагог выявляет и поддерживает индивидуальные интересы детей в художественной деятельности на всех уровнях ее освоения (восприятие, исполнительство, творчество); консультирует родителей в вопросах приобщения детей к искусству (книжной графике, фотографии, живописи, скульптуре, архитектуре, дизайну, декоративно-прикладному); организует экскурсии в художес</w:t>
      </w:r>
      <w:r w:rsidRPr="006A6D53" w:rsidR="00CF00EE">
        <w:rPr>
          <w:lang w:val="ru-RU" w:eastAsia="en-US" w:bidi="ar-SA"/>
        </w:rPr>
        <w:t>твенный музей и на арт-выставки</w:t>
      </w:r>
    </w:p>
    <w:p w:rsidR="00AE5394" w:rsidRPr="006A6D53" w:rsidP="006B25DD">
      <w:pPr>
        <w:widowControl w:val="0"/>
        <w:autoSpaceDE w:val="0"/>
        <w:autoSpaceDN w:val="0"/>
        <w:jc w:val="both"/>
        <w:rPr>
          <w:b/>
          <w:lang w:val="ru-RU" w:eastAsia="en-US" w:bidi="ar-SA"/>
        </w:rPr>
      </w:pPr>
    </w:p>
    <w:p w:rsidR="00CF00EE" w:rsidRPr="006A6D53" w:rsidP="00CF00EE">
      <w:pPr>
        <w:widowControl w:val="0"/>
        <w:autoSpaceDE w:val="0"/>
        <w:autoSpaceDN w:val="0"/>
        <w:ind w:firstLine="708"/>
        <w:jc w:val="both"/>
        <w:rPr>
          <w:b/>
          <w:lang w:val="ru-RU" w:eastAsia="en-US" w:bidi="ar-SA"/>
        </w:rPr>
      </w:pPr>
      <w:r w:rsidRPr="006A6D53">
        <w:rPr>
          <w:b/>
          <w:lang w:val="ru-RU" w:eastAsia="en-US" w:bidi="ar-SA"/>
        </w:rPr>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CF00EE" w:rsidRPr="006A6D53" w:rsidP="00CF00EE">
      <w:pPr>
        <w:widowControl w:val="0"/>
        <w:tabs>
          <w:tab w:val="left" w:pos="709"/>
        </w:tabs>
        <w:autoSpaceDE w:val="0"/>
        <w:autoSpaceDN w:val="0"/>
        <w:ind w:right="40"/>
        <w:jc w:val="both"/>
        <w:rPr>
          <w:lang w:val="ru-RU" w:eastAsia="en-US" w:bidi="ar-SA"/>
        </w:rPr>
      </w:pPr>
      <w:r w:rsidRPr="006A6D53">
        <w:rPr>
          <w:lang w:val="ru-RU" w:eastAsia="en-US" w:bidi="ar-SA"/>
        </w:rPr>
        <w:tab/>
      </w:r>
    </w:p>
    <w:p w:rsidR="00CF00EE" w:rsidRPr="006A6D53" w:rsidP="00CF00EE">
      <w:pPr>
        <w:widowControl w:val="0"/>
        <w:tabs>
          <w:tab w:val="left" w:pos="709"/>
        </w:tabs>
        <w:autoSpaceDE w:val="0"/>
        <w:autoSpaceDN w:val="0"/>
        <w:ind w:right="40"/>
        <w:jc w:val="both"/>
        <w:rPr>
          <w:lang w:val="ru-RU" w:eastAsia="en-US" w:bidi="ar-SA"/>
        </w:rPr>
      </w:pPr>
      <w:r w:rsidRPr="006A6D53">
        <w:rPr>
          <w:b/>
          <w:bCs/>
          <w:color w:val="000000"/>
          <w:u w:val="single"/>
          <w:lang w:val="ru-RU" w:eastAsia="en-US" w:bidi="ar-SA"/>
        </w:rPr>
        <w:t xml:space="preserve">Обязательная часть </w:t>
      </w:r>
      <w:r w:rsidRPr="006A6D53">
        <w:rPr>
          <w:rFonts w:eastAsia="Calibri"/>
          <w:b/>
          <w:bCs/>
          <w:lang w:val="ru-RU" w:eastAsia="en-US" w:bidi="ar-SA"/>
        </w:rPr>
        <w:t>(п. 23 ФОП ДО)</w:t>
      </w:r>
    </w:p>
    <w:p w:rsidR="00CF00EE" w:rsidRPr="006A6D53" w:rsidP="006B25DD">
      <w:pPr>
        <w:widowControl w:val="0"/>
        <w:autoSpaceDE w:val="0"/>
        <w:autoSpaceDN w:val="0"/>
        <w:jc w:val="both"/>
        <w:rPr>
          <w:lang w:val="ru-RU" w:eastAsia="en-US" w:bidi="ar-SA"/>
        </w:rPr>
      </w:pPr>
      <w:r w:rsidRPr="006A6D53">
        <w:rPr>
          <w:lang w:val="ru-RU" w:eastAsia="en-US" w:bidi="ar-SA"/>
        </w:rPr>
        <w:tab/>
        <w:t>При реализации Программы используются:</w:t>
      </w:r>
    </w:p>
    <w:p w:rsidR="00CF00EE" w:rsidRPr="006A6D53" w:rsidP="006B25DD">
      <w:pPr>
        <w:widowControl w:val="0"/>
        <w:autoSpaceDE w:val="0"/>
        <w:autoSpaceDN w:val="0"/>
        <w:jc w:val="both"/>
        <w:rPr>
          <w:lang w:val="ru-RU" w:eastAsia="en-US" w:bidi="ar-SA"/>
        </w:rPr>
      </w:pPr>
      <w:r w:rsidRPr="006A6D53">
        <w:rPr>
          <w:lang w:val="ru-RU" w:eastAsia="en-US" w:bidi="ar-SA"/>
        </w:rPr>
        <w:t>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дистанционных образовательных технологий, а также работа с электронными средствами обучения осуществляется в соответствии с требованиями СП 2.4.36</w:t>
      </w:r>
      <w:r w:rsidRPr="006A6D53" w:rsidR="00C80C1B">
        <w:rPr>
          <w:lang w:val="ru-RU" w:eastAsia="en-US" w:bidi="ar-SA"/>
        </w:rPr>
        <w:t>48-20 и СанПиН 1.2.3685-21.</w:t>
      </w:r>
    </w:p>
    <w:p w:rsidR="00CF00EE" w:rsidRPr="006A6D53" w:rsidP="00CF00EE">
      <w:pPr>
        <w:widowControl w:val="0"/>
        <w:tabs>
          <w:tab w:val="left" w:pos="851"/>
        </w:tabs>
        <w:autoSpaceDE w:val="0"/>
        <w:autoSpaceDN w:val="0"/>
        <w:ind w:right="20"/>
        <w:jc w:val="both"/>
        <w:rPr>
          <w:color w:val="000000"/>
          <w:lang w:val="ru-RU" w:eastAsia="en-US" w:bidi="ar-SA"/>
        </w:rPr>
      </w:pPr>
      <w:r w:rsidRPr="006A6D53">
        <w:rPr>
          <w:color w:val="000000"/>
          <w:lang w:val="ru-RU" w:eastAsia="en-US" w:bidi="ar-SA"/>
        </w:rPr>
        <w:tab/>
        <w:t>В соответствии со Стандартом выделяют следующие виды детской деятельности:</w:t>
      </w:r>
    </w:p>
    <w:p w:rsidR="00CF00EE" w:rsidRPr="006A6D53" w:rsidP="00CF00EE">
      <w:pPr>
        <w:widowControl w:val="0"/>
        <w:tabs>
          <w:tab w:val="left" w:pos="851"/>
        </w:tabs>
        <w:autoSpaceDE w:val="0"/>
        <w:autoSpaceDN w:val="0"/>
        <w:ind w:right="20"/>
        <w:jc w:val="both"/>
        <w:rPr>
          <w:color w:val="000000"/>
          <w:lang w:val="ru-RU" w:eastAsia="en-US" w:bidi="ar-SA"/>
        </w:rPr>
      </w:pPr>
    </w:p>
    <w:tbl>
      <w:tblPr>
        <w:tblStyle w:val="TableNormal"/>
        <w:tblW w:w="10206" w:type="dxa"/>
        <w:tblInd w:w="108" w:type="dxa"/>
        <w:tblLayout w:type="fixed"/>
        <w:tblCellMar>
          <w:left w:w="10" w:type="dxa"/>
          <w:right w:w="10" w:type="dxa"/>
        </w:tblCellMar>
        <w:tblLook w:val="04A0"/>
      </w:tblPr>
      <w:tblGrid>
        <w:gridCol w:w="4678"/>
        <w:gridCol w:w="5528"/>
      </w:tblGrid>
      <w:tr w:rsidTr="00CB2C44">
        <w:tblPrEx>
          <w:tblW w:w="10206" w:type="dxa"/>
          <w:tblInd w:w="108" w:type="dxa"/>
          <w:tblLayout w:type="fixed"/>
          <w:tblCellMar>
            <w:left w:w="10" w:type="dxa"/>
            <w:right w:w="10" w:type="dxa"/>
          </w:tblCellMar>
          <w:tblLook w:val="04A0"/>
        </w:tblPrEx>
        <w:trPr>
          <w:trHeight w:val="584"/>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tabs>
                <w:tab w:val="left" w:pos="1042"/>
              </w:tabs>
              <w:autoSpaceDE w:val="0"/>
              <w:autoSpaceDN w:val="0"/>
              <w:jc w:val="center"/>
              <w:rPr>
                <w:b/>
                <w:bCs/>
                <w:color w:val="000000"/>
                <w:lang w:val="ru-RU" w:eastAsia="ru-RU" w:bidi="ar-SA"/>
              </w:rPr>
            </w:pPr>
            <w:r w:rsidRPr="006A6D53">
              <w:rPr>
                <w:b/>
                <w:bCs/>
                <w:color w:val="000000"/>
                <w:lang w:val="ru-RU" w:eastAsia="ru-RU" w:bidi="ar-SA"/>
              </w:rPr>
              <w:t>в раннем возрасте</w:t>
            </w:r>
          </w:p>
          <w:p w:rsidR="00CF00EE" w:rsidRPr="006A6D53" w:rsidP="00E525B2">
            <w:pPr>
              <w:widowControl/>
              <w:tabs>
                <w:tab w:val="left" w:pos="1042"/>
              </w:tabs>
              <w:autoSpaceDE w:val="0"/>
              <w:autoSpaceDN w:val="0"/>
              <w:jc w:val="center"/>
              <w:rPr>
                <w:b/>
                <w:bCs/>
                <w:color w:val="000000"/>
                <w:lang w:val="ru-RU" w:eastAsia="ru-RU" w:bidi="ar-SA"/>
              </w:rPr>
            </w:pPr>
            <w:r w:rsidRPr="006A6D53">
              <w:rPr>
                <w:b/>
                <w:bCs/>
                <w:color w:val="000000"/>
                <w:lang w:val="ru-RU" w:eastAsia="ru-RU" w:bidi="ar-SA"/>
              </w:rPr>
              <w:t>(1 год - 3 года</w:t>
            </w:r>
            <w:r w:rsidRPr="006A6D53" w:rsidR="00E525B2">
              <w:rPr>
                <w:b/>
                <w:bCs/>
                <w:color w:val="000000"/>
                <w:lang w:val="ru-RU" w:eastAsia="ru-RU" w:bidi="ar-SA"/>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firstLine="720"/>
              <w:jc w:val="center"/>
              <w:rPr>
                <w:b/>
                <w:bCs/>
                <w:color w:val="000000"/>
                <w:lang w:val="ru-RU" w:eastAsia="ru-RU" w:bidi="ar-SA"/>
              </w:rPr>
            </w:pPr>
            <w:r w:rsidRPr="006A6D53">
              <w:rPr>
                <w:b/>
                <w:bCs/>
                <w:color w:val="000000"/>
                <w:lang w:val="ru-RU" w:eastAsia="ru-RU" w:bidi="ar-SA"/>
              </w:rPr>
              <w:t>в дошкольном возрасте</w:t>
            </w:r>
          </w:p>
          <w:p w:rsidR="00CF00EE" w:rsidRPr="006A6D53" w:rsidP="00E525B2">
            <w:pPr>
              <w:widowControl/>
              <w:numPr>
                <w:ilvl w:val="0"/>
                <w:numId w:val="6"/>
              </w:numPr>
              <w:autoSpaceDE/>
              <w:autoSpaceDN w:val="0"/>
              <w:ind w:left="1100" w:hanging="360"/>
              <w:jc w:val="center"/>
              <w:rPr>
                <w:b/>
                <w:bCs/>
                <w:color w:val="000000"/>
                <w:lang w:val="ru-RU" w:eastAsia="en-US" w:bidi="ar-SA"/>
              </w:rPr>
            </w:pPr>
            <w:r w:rsidRPr="006A6D53">
              <w:rPr>
                <w:b/>
                <w:bCs/>
                <w:color w:val="000000"/>
                <w:lang w:val="ru-RU" w:eastAsia="en-US" w:bidi="ar-SA"/>
              </w:rPr>
              <w:t>года - 8 лет)</w:t>
            </w:r>
          </w:p>
        </w:tc>
      </w:tr>
      <w:tr w:rsidTr="00CB2C44">
        <w:tblPrEx>
          <w:tblW w:w="10206" w:type="dxa"/>
          <w:tblInd w:w="108" w:type="dxa"/>
          <w:tblLayout w:type="fixed"/>
          <w:tblCellMar>
            <w:left w:w="10" w:type="dxa"/>
            <w:right w:w="10" w:type="dxa"/>
          </w:tblCellMar>
          <w:tblLook w:val="04A0"/>
        </w:tblPrEx>
        <w:trPr>
          <w:trHeight w:val="1799"/>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1.Ситуативно-деловое общение со взрослым и эмоционально-практическое со сверстниками под руководством взрослого.</w:t>
            </w:r>
          </w:p>
          <w:p w:rsidR="00CF00EE" w:rsidRPr="006A6D53" w:rsidP="00450808">
            <w:pPr>
              <w:widowControl/>
              <w:autoSpaceDE w:val="0"/>
              <w:autoSpaceDN w:val="0"/>
              <w:ind w:left="40" w:right="20"/>
              <w:jc w:val="both"/>
              <w:rPr>
                <w:color w:val="000000"/>
                <w:lang w:val="ru-RU" w:eastAsia="ru-RU" w:bidi="ar-SA"/>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1.Общение со взрослым:</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-ситуативно-деловое,</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w:t>
            </w:r>
            <w:r w:rsidRPr="006A6D53">
              <w:rPr>
                <w:color w:val="000000"/>
                <w:lang w:val="ru-RU" w:eastAsia="ru-RU" w:bidi="ar-SA"/>
              </w:rPr>
              <w:t>внеситуативно</w:t>
            </w:r>
            <w:r w:rsidRPr="006A6D53">
              <w:rPr>
                <w:color w:val="000000"/>
                <w:lang w:val="ru-RU" w:eastAsia="ru-RU" w:bidi="ar-SA"/>
              </w:rPr>
              <w:t>-познавательное,</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w:t>
            </w:r>
            <w:r w:rsidRPr="006A6D53">
              <w:rPr>
                <w:color w:val="000000"/>
                <w:lang w:val="ru-RU" w:eastAsia="ru-RU" w:bidi="ar-SA"/>
              </w:rPr>
              <w:t>внеситуативно</w:t>
            </w:r>
            <w:r w:rsidRPr="006A6D53">
              <w:rPr>
                <w:color w:val="000000"/>
                <w:lang w:val="ru-RU" w:eastAsia="ru-RU" w:bidi="ar-SA"/>
              </w:rPr>
              <w:t>-личностное.</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Общение со сверстниками:</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-ситуативно-деловое, </w:t>
            </w:r>
          </w:p>
          <w:p w:rsidR="00CF00EE" w:rsidRPr="006A6D53" w:rsidP="00E525B2">
            <w:pPr>
              <w:widowControl/>
              <w:autoSpaceDE w:val="0"/>
              <w:autoSpaceDN w:val="0"/>
              <w:ind w:left="20" w:right="20"/>
              <w:jc w:val="both"/>
              <w:rPr>
                <w:color w:val="000000"/>
                <w:lang w:val="ru-RU" w:eastAsia="ru-RU" w:bidi="ar-SA"/>
              </w:rPr>
            </w:pPr>
            <w:r w:rsidRPr="006A6D53">
              <w:rPr>
                <w:color w:val="000000"/>
                <w:lang w:val="ru-RU" w:eastAsia="ru-RU" w:bidi="ar-SA"/>
              </w:rPr>
              <w:t xml:space="preserve">- </w:t>
            </w:r>
            <w:r w:rsidRPr="006A6D53">
              <w:rPr>
                <w:color w:val="000000"/>
                <w:lang w:val="ru-RU" w:eastAsia="ru-RU" w:bidi="ar-SA"/>
              </w:rPr>
              <w:t>внеситуативно</w:t>
            </w:r>
            <w:r w:rsidRPr="006A6D53">
              <w:rPr>
                <w:color w:val="000000"/>
                <w:lang w:val="ru-RU" w:eastAsia="ru-RU" w:bidi="ar-SA"/>
              </w:rPr>
              <w:t>- деловое.</w:t>
            </w:r>
          </w:p>
        </w:tc>
      </w:tr>
      <w:tr w:rsidTr="00CB2C44">
        <w:tblPrEx>
          <w:tblW w:w="10206" w:type="dxa"/>
          <w:tblInd w:w="108" w:type="dxa"/>
          <w:tblLayout w:type="fixed"/>
          <w:tblCellMar>
            <w:left w:w="10" w:type="dxa"/>
            <w:right w:w="10" w:type="dxa"/>
          </w:tblCellMar>
          <w:tblLook w:val="04A0"/>
        </w:tblPrEx>
        <w:trPr>
          <w:trHeight w:val="273"/>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2.Двигательная деятельность:</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-основные движения,</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 xml:space="preserve">-общеразвивающие упражнения, </w:t>
            </w:r>
          </w:p>
          <w:p w:rsidR="00CF00EE" w:rsidRPr="006A6D53" w:rsidP="00C36E2F">
            <w:pPr>
              <w:widowControl/>
              <w:autoSpaceDE w:val="0"/>
              <w:autoSpaceDN w:val="0"/>
              <w:ind w:left="40" w:right="20"/>
              <w:jc w:val="both"/>
              <w:rPr>
                <w:color w:val="000000"/>
                <w:lang w:val="ru-RU" w:eastAsia="ru-RU" w:bidi="ar-SA"/>
              </w:rPr>
            </w:pPr>
            <w:r>
              <w:rPr>
                <w:color w:val="000000"/>
                <w:lang w:val="ru-RU" w:eastAsia="ru-RU" w:bidi="ar-SA"/>
              </w:rPr>
              <w:t>-простые подвижные игры.</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2.Двигательная деятельность:</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-основные виды движений,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-общеразвивающие и спортивные упражнения, </w:t>
            </w:r>
          </w:p>
          <w:p w:rsidR="00CF00EE" w:rsidRPr="006A6D53" w:rsidP="00E525B2">
            <w:pPr>
              <w:widowControl/>
              <w:autoSpaceDE w:val="0"/>
              <w:autoSpaceDN w:val="0"/>
              <w:ind w:left="20" w:right="20"/>
              <w:jc w:val="both"/>
              <w:rPr>
                <w:color w:val="000000"/>
                <w:lang w:val="ru-RU" w:eastAsia="ru-RU" w:bidi="ar-SA"/>
              </w:rPr>
            </w:pPr>
            <w:r w:rsidRPr="006A6D53">
              <w:rPr>
                <w:color w:val="000000"/>
                <w:lang w:val="ru-RU" w:eastAsia="ru-RU" w:bidi="ar-SA"/>
              </w:rPr>
              <w:t>-подвижные и элементы спортивных игр и другие.</w:t>
            </w:r>
          </w:p>
        </w:tc>
      </w:tr>
      <w:tr w:rsidTr="00CB2C44">
        <w:tblPrEx>
          <w:tblW w:w="10206" w:type="dxa"/>
          <w:tblInd w:w="108" w:type="dxa"/>
          <w:tblLayout w:type="fixed"/>
          <w:tblCellMar>
            <w:left w:w="10" w:type="dxa"/>
            <w:right w:w="10" w:type="dxa"/>
          </w:tblCellMar>
          <w:tblLook w:val="04A0"/>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jc w:val="both"/>
              <w:rPr>
                <w:color w:val="000000"/>
                <w:lang w:val="ru-RU" w:eastAsia="ru-RU" w:bidi="ar-SA"/>
              </w:rPr>
            </w:pPr>
            <w:r w:rsidRPr="006A6D53">
              <w:rPr>
                <w:color w:val="000000"/>
                <w:lang w:val="ru-RU" w:eastAsia="ru-RU" w:bidi="ar-SA"/>
              </w:rPr>
              <w:t>3.Речевая:</w:t>
            </w:r>
          </w:p>
          <w:p w:rsidR="00CF00EE" w:rsidRPr="006A6D53" w:rsidP="00450808">
            <w:pPr>
              <w:widowControl/>
              <w:autoSpaceDE w:val="0"/>
              <w:autoSpaceDN w:val="0"/>
              <w:ind w:left="40"/>
              <w:jc w:val="both"/>
              <w:rPr>
                <w:color w:val="000000"/>
                <w:lang w:val="ru-RU" w:eastAsia="ru-RU" w:bidi="ar-SA"/>
              </w:rPr>
            </w:pPr>
            <w:r w:rsidRPr="006A6D53">
              <w:rPr>
                <w:color w:val="000000"/>
                <w:lang w:val="ru-RU" w:eastAsia="ru-RU" w:bidi="ar-SA"/>
              </w:rPr>
              <w:t xml:space="preserve">-понимание речи взрослого, </w:t>
            </w:r>
          </w:p>
          <w:p w:rsidR="00CF00EE" w:rsidRPr="006A6D53" w:rsidP="00450808">
            <w:pPr>
              <w:widowControl/>
              <w:autoSpaceDE w:val="0"/>
              <w:autoSpaceDN w:val="0"/>
              <w:ind w:left="40"/>
              <w:jc w:val="both"/>
              <w:rPr>
                <w:color w:val="000000"/>
                <w:lang w:val="ru-RU" w:eastAsia="ru-RU" w:bidi="ar-SA"/>
              </w:rPr>
            </w:pPr>
            <w:r w:rsidRPr="006A6D53">
              <w:rPr>
                <w:color w:val="000000"/>
                <w:lang w:val="ru-RU" w:eastAsia="ru-RU" w:bidi="ar-SA"/>
              </w:rPr>
              <w:t xml:space="preserve">- слушание и понимание стихов, </w:t>
            </w:r>
          </w:p>
          <w:p w:rsidR="00CF00EE" w:rsidRPr="006A6D53" w:rsidP="00E525B2">
            <w:pPr>
              <w:widowControl/>
              <w:autoSpaceDE w:val="0"/>
              <w:autoSpaceDN w:val="0"/>
              <w:ind w:left="40"/>
              <w:jc w:val="both"/>
              <w:rPr>
                <w:color w:val="000000"/>
                <w:lang w:val="ru-RU" w:eastAsia="ru-RU" w:bidi="ar-SA"/>
              </w:rPr>
            </w:pPr>
            <w:r w:rsidRPr="006A6D53">
              <w:rPr>
                <w:color w:val="000000"/>
                <w:lang w:val="ru-RU" w:eastAsia="ru-RU" w:bidi="ar-SA"/>
              </w:rPr>
              <w:t>-активная речь.</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3.Речевая:</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-слушание речи взрослого и сверстников,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-активная диалогическая и монологическая речь.</w:t>
            </w:r>
          </w:p>
          <w:p w:rsidR="00CF00EE" w:rsidRPr="006A6D53" w:rsidP="00450808">
            <w:pPr>
              <w:widowControl/>
              <w:autoSpaceDE w:val="0"/>
              <w:autoSpaceDN w:val="0"/>
              <w:ind w:left="20" w:right="20"/>
              <w:jc w:val="both"/>
              <w:rPr>
                <w:color w:val="000000"/>
                <w:lang w:val="ru-RU" w:eastAsia="ru-RU" w:bidi="ar-SA"/>
              </w:rPr>
            </w:pPr>
          </w:p>
        </w:tc>
      </w:tr>
      <w:tr w:rsidTr="00CB2C44">
        <w:tblPrEx>
          <w:tblW w:w="10206" w:type="dxa"/>
          <w:tblInd w:w="108" w:type="dxa"/>
          <w:tblLayout w:type="fixed"/>
          <w:tblCellMar>
            <w:left w:w="10" w:type="dxa"/>
            <w:right w:w="10" w:type="dxa"/>
          </w:tblCellMar>
          <w:tblLook w:val="04A0"/>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4.Музыкальная деятельность:</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 xml:space="preserve">-слушание музыки </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 xml:space="preserve">-исполнительство, </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-музыкально-ритмические движения.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4.Музыкальная деятельность:</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-слушание и понимание музыкальных произведений,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-пение,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-музыкально-ритмические движения, </w:t>
            </w:r>
          </w:p>
          <w:p w:rsidR="00CF00EE" w:rsidRPr="006A6D53" w:rsidP="00E525B2">
            <w:pPr>
              <w:widowControl/>
              <w:autoSpaceDE w:val="0"/>
              <w:autoSpaceDN w:val="0"/>
              <w:ind w:left="20" w:right="20"/>
              <w:jc w:val="both"/>
              <w:rPr>
                <w:color w:val="000000"/>
                <w:lang w:val="ru-RU" w:eastAsia="ru-RU" w:bidi="ar-SA"/>
              </w:rPr>
            </w:pPr>
            <w:r w:rsidRPr="006A6D53">
              <w:rPr>
                <w:color w:val="000000"/>
                <w:lang w:val="ru-RU" w:eastAsia="ru-RU" w:bidi="ar-SA"/>
              </w:rPr>
              <w:t>-игра на детских музыкальных инструментах.</w:t>
            </w:r>
          </w:p>
        </w:tc>
      </w:tr>
      <w:tr w:rsidTr="00CB2C44">
        <w:tblPrEx>
          <w:tblW w:w="10206" w:type="dxa"/>
          <w:tblInd w:w="108" w:type="dxa"/>
          <w:tblLayout w:type="fixed"/>
          <w:tblCellMar>
            <w:left w:w="10" w:type="dxa"/>
            <w:right w:w="10" w:type="dxa"/>
          </w:tblCellMar>
          <w:tblLook w:val="04A0"/>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5.Предметная деятельность:</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 xml:space="preserve">-орудийно-предметные действия </w:t>
            </w:r>
            <w:r w:rsidR="00C36E2F">
              <w:rPr>
                <w:color w:val="000000"/>
                <w:lang w:val="ru-RU" w:eastAsia="ru-RU" w:bidi="ar-SA"/>
              </w:rPr>
              <w:t xml:space="preserve">                         </w:t>
            </w:r>
            <w:r w:rsidRPr="006A6D53">
              <w:rPr>
                <w:color w:val="000000"/>
                <w:lang w:val="ru-RU" w:eastAsia="ru-RU" w:bidi="ar-SA"/>
              </w:rPr>
              <w:t xml:space="preserve">- ест ложкой, пьет из кружки и </w:t>
            </w:r>
            <w:r w:rsidRPr="006A6D53">
              <w:rPr>
                <w:color w:val="000000"/>
                <w:lang w:val="ru-RU" w:eastAsia="ru-RU" w:bidi="ar-SA"/>
              </w:rPr>
              <w:t>другое</w:t>
            </w:r>
            <w:r w:rsidRPr="006A6D53">
              <w:rPr>
                <w:color w:val="000000"/>
                <w:lang w:val="ru-RU" w:eastAsia="ru-RU" w:bidi="ar-SA"/>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jc w:val="both"/>
              <w:rPr>
                <w:color w:val="000000"/>
                <w:lang w:val="ru-RU" w:eastAsia="ru-RU" w:bidi="ar-SA"/>
              </w:rPr>
            </w:pPr>
          </w:p>
        </w:tc>
      </w:tr>
      <w:tr w:rsidTr="00CB2C44">
        <w:tblPrEx>
          <w:tblW w:w="10206" w:type="dxa"/>
          <w:tblInd w:w="108" w:type="dxa"/>
          <w:tblLayout w:type="fixed"/>
          <w:tblCellMar>
            <w:left w:w="10" w:type="dxa"/>
            <w:right w:w="10" w:type="dxa"/>
          </w:tblCellMar>
          <w:tblLook w:val="04A0"/>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jc w:val="both"/>
              <w:rPr>
                <w:lang w:val="ru-RU" w:eastAsia="en-US" w:bidi="ar-SA"/>
              </w:rPr>
            </w:pPr>
            <w:r w:rsidRPr="006A6D53">
              <w:rPr>
                <w:color w:val="000000"/>
                <w:lang w:val="ru-RU" w:eastAsia="ru-RU" w:bidi="ar-SA"/>
              </w:rPr>
              <w:t>6.</w:t>
            </w:r>
            <w:r w:rsidRPr="006A6D53">
              <w:rPr>
                <w:rFonts w:ascii="Calibri" w:eastAsia="Calibri" w:hAnsi="Calibri"/>
                <w:lang w:val="ru-RU" w:eastAsia="ru-RU" w:bidi="ar-SA"/>
              </w:rPr>
              <w:t>И</w:t>
            </w:r>
            <w:r w:rsidRPr="006A6D53">
              <w:rPr>
                <w:color w:val="000000"/>
                <w:lang w:val="ru-RU" w:eastAsia="ru-RU" w:bidi="ar-SA"/>
              </w:rPr>
              <w:t>гровая деятельность:</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w:t>
            </w:r>
            <w:r w:rsidRPr="006A6D53">
              <w:rPr>
                <w:color w:val="000000"/>
                <w:lang w:val="ru-RU" w:eastAsia="ru-RU" w:bidi="ar-SA"/>
              </w:rPr>
              <w:t>отобразительная</w:t>
            </w:r>
            <w:r w:rsidRPr="006A6D53">
              <w:rPr>
                <w:color w:val="000000"/>
                <w:lang w:val="ru-RU" w:eastAsia="ru-RU" w:bidi="ar-SA"/>
              </w:rPr>
              <w:t>,</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-сюжетно-</w:t>
            </w:r>
            <w:r w:rsidRPr="006A6D53">
              <w:rPr>
                <w:color w:val="000000"/>
                <w:lang w:val="ru-RU" w:eastAsia="ru-RU" w:bidi="ar-SA"/>
              </w:rPr>
              <w:t>отобразительная</w:t>
            </w:r>
            <w:r w:rsidRPr="006A6D53">
              <w:rPr>
                <w:color w:val="000000"/>
                <w:lang w:val="ru-RU" w:eastAsia="ru-RU" w:bidi="ar-SA"/>
              </w:rPr>
              <w:t>,</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-игры с дидактическими игрушками.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5.Игровая деятельность:</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-сюжетно-ролевая,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-театрализованная,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-режиссерская,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-строительно-конструктивная,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-дидактическая, </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-подвижная и другие.</w:t>
            </w:r>
          </w:p>
        </w:tc>
      </w:tr>
      <w:tr w:rsidTr="00CB2C44">
        <w:tblPrEx>
          <w:tblW w:w="10206" w:type="dxa"/>
          <w:tblInd w:w="108" w:type="dxa"/>
          <w:tblLayout w:type="fixed"/>
          <w:tblCellMar>
            <w:left w:w="10" w:type="dxa"/>
            <w:right w:w="10" w:type="dxa"/>
          </w:tblCellMar>
          <w:tblLook w:val="04A0"/>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7.Экспериментирование с материалами и веществами (песок, вода, тесто и другие).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right="20"/>
              <w:jc w:val="both"/>
              <w:rPr>
                <w:color w:val="000000"/>
                <w:lang w:val="ru-RU" w:eastAsia="ru-RU" w:bidi="ar-SA"/>
              </w:rPr>
            </w:pPr>
            <w:r w:rsidRPr="006A6D53">
              <w:rPr>
                <w:color w:val="000000"/>
                <w:lang w:val="ru-RU" w:eastAsia="ru-RU" w:bidi="ar-SA"/>
              </w:rPr>
              <w:t>6.Познавательно-исследовательская деятельность и экспериментирование.</w:t>
            </w:r>
          </w:p>
        </w:tc>
      </w:tr>
      <w:tr w:rsidTr="00CB2C44">
        <w:tblPrEx>
          <w:tblW w:w="10206" w:type="dxa"/>
          <w:tblInd w:w="108" w:type="dxa"/>
          <w:tblLayout w:type="fixed"/>
          <w:tblCellMar>
            <w:left w:w="10" w:type="dxa"/>
            <w:right w:w="10" w:type="dxa"/>
          </w:tblCellMar>
          <w:tblLook w:val="04A0"/>
        </w:tblPrEx>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8.Изобразительная деятельность (рисование, лепка) и конструирование из мелкого и крупного строительного материала.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rPr>
                <w:color w:val="000000"/>
                <w:lang w:val="ru-RU" w:eastAsia="ru-RU" w:bidi="ar-SA"/>
              </w:rPr>
            </w:pPr>
            <w:r w:rsidRPr="006A6D53">
              <w:rPr>
                <w:color w:val="000000"/>
                <w:lang w:val="ru-RU" w:eastAsia="ru-RU" w:bidi="ar-SA"/>
              </w:rPr>
              <w:t>7.Изобразительная деятельность (рисование, лепка, аппликация) и конструирование из разных материалов по образцу, условию и замыслу ребёнка.</w:t>
            </w:r>
          </w:p>
        </w:tc>
      </w:tr>
      <w:tr w:rsidTr="00CB2C44">
        <w:tblPrEx>
          <w:tblW w:w="10206" w:type="dxa"/>
          <w:tblInd w:w="108" w:type="dxa"/>
          <w:tblLayout w:type="fixed"/>
          <w:tblCellMar>
            <w:left w:w="10" w:type="dxa"/>
            <w:right w:w="10" w:type="dxa"/>
          </w:tblCellMar>
          <w:tblLook w:val="04A0"/>
        </w:tblPrEx>
        <w:trPr>
          <w:trHeight w:val="1326"/>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9.Самообслуживание и элементарные трудовые действия:</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 xml:space="preserve">-убирает игрушки, </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 xml:space="preserve">-подметает веником, </w:t>
            </w:r>
          </w:p>
          <w:p w:rsidR="00CF00EE" w:rsidRPr="006A6D53" w:rsidP="00450808">
            <w:pPr>
              <w:widowControl/>
              <w:autoSpaceDE w:val="0"/>
              <w:autoSpaceDN w:val="0"/>
              <w:ind w:left="40" w:right="20"/>
              <w:jc w:val="both"/>
              <w:rPr>
                <w:color w:val="000000"/>
                <w:lang w:val="ru-RU" w:eastAsia="ru-RU" w:bidi="ar-SA"/>
              </w:rPr>
            </w:pPr>
            <w:r w:rsidRPr="006A6D53">
              <w:rPr>
                <w:color w:val="000000"/>
                <w:lang w:val="ru-RU" w:eastAsia="ru-RU" w:bidi="ar-SA"/>
              </w:rPr>
              <w:t>-поливает цветы из лейки и другое.</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8.Элементарная трудовая деятельность:</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-самообслуживание,</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-хозяйственно-бытовой труд,</w:t>
            </w:r>
          </w:p>
          <w:p w:rsidR="00CF00EE" w:rsidRPr="006A6D53" w:rsidP="00450808">
            <w:pPr>
              <w:widowControl/>
              <w:autoSpaceDE w:val="0"/>
              <w:autoSpaceDN w:val="0"/>
              <w:ind w:left="20" w:right="20"/>
              <w:jc w:val="both"/>
              <w:rPr>
                <w:color w:val="000000"/>
                <w:lang w:val="ru-RU" w:eastAsia="ru-RU" w:bidi="ar-SA"/>
              </w:rPr>
            </w:pPr>
            <w:r w:rsidRPr="006A6D53">
              <w:rPr>
                <w:color w:val="000000"/>
                <w:lang w:val="ru-RU" w:eastAsia="ru-RU" w:bidi="ar-SA"/>
              </w:rPr>
              <w:t xml:space="preserve">-труд в природе, </w:t>
            </w:r>
          </w:p>
          <w:p w:rsidR="00E525B2" w:rsidRPr="006A6D53" w:rsidP="006C508C">
            <w:pPr>
              <w:widowControl/>
              <w:autoSpaceDE w:val="0"/>
              <w:autoSpaceDN w:val="0"/>
              <w:ind w:left="20" w:right="20"/>
              <w:jc w:val="both"/>
              <w:rPr>
                <w:color w:val="000000"/>
                <w:lang w:val="ru-RU" w:eastAsia="ru-RU" w:bidi="ar-SA"/>
              </w:rPr>
            </w:pPr>
            <w:r w:rsidRPr="006A6D53">
              <w:rPr>
                <w:color w:val="000000"/>
                <w:lang w:val="ru-RU" w:eastAsia="ru-RU" w:bidi="ar-SA"/>
              </w:rPr>
              <w:t>-ручной труд.</w:t>
            </w:r>
          </w:p>
        </w:tc>
      </w:tr>
      <w:tr w:rsidTr="00CB2C44">
        <w:tblPrEx>
          <w:tblW w:w="10206" w:type="dxa"/>
          <w:tblInd w:w="108" w:type="dxa"/>
          <w:tblLayout w:type="fixed"/>
          <w:tblCellMar>
            <w:left w:w="10" w:type="dxa"/>
            <w:right w:w="10" w:type="dxa"/>
          </w:tblCellMar>
          <w:tblLook w:val="04A0"/>
        </w:tblPrEx>
        <w:trPr>
          <w:trHeight w:val="227"/>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40" w:right="20"/>
              <w:rPr>
                <w:b/>
                <w:bCs/>
                <w:color w:val="000000"/>
                <w:lang w:val="ru-RU" w:eastAsia="ru-RU" w:bidi="ar-SA"/>
              </w:rPr>
            </w:pPr>
            <w:r w:rsidRPr="006A6D53">
              <w:rPr>
                <w:b/>
                <w:bCs/>
                <w:color w:val="000000"/>
                <w:lang w:val="ru-RU" w:eastAsia="ru-RU" w:bidi="ar-SA"/>
              </w:rPr>
              <w:t>9 видов деятельности</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450808">
            <w:pPr>
              <w:widowControl/>
              <w:autoSpaceDE w:val="0"/>
              <w:autoSpaceDN w:val="0"/>
              <w:ind w:left="20" w:right="20"/>
              <w:rPr>
                <w:b/>
                <w:bCs/>
                <w:color w:val="000000"/>
                <w:lang w:val="ru-RU" w:eastAsia="ru-RU" w:bidi="ar-SA"/>
              </w:rPr>
            </w:pPr>
            <w:r w:rsidRPr="006A6D53">
              <w:rPr>
                <w:b/>
                <w:bCs/>
                <w:color w:val="000000"/>
                <w:lang w:val="ru-RU" w:eastAsia="ru-RU" w:bidi="ar-SA"/>
              </w:rPr>
              <w:t>8 видов деятельности</w:t>
            </w:r>
          </w:p>
        </w:tc>
      </w:tr>
    </w:tbl>
    <w:p w:rsidR="00CF00EE" w:rsidP="00CF00EE">
      <w:pPr>
        <w:widowControl w:val="0"/>
        <w:autoSpaceDE w:val="0"/>
        <w:autoSpaceDN w:val="0"/>
        <w:ind w:right="20" w:firstLine="709"/>
        <w:jc w:val="both"/>
        <w:rPr>
          <w:color w:val="000000"/>
          <w:lang w:val="ru-RU" w:eastAsia="en-US" w:bidi="ar-SA"/>
        </w:rPr>
      </w:pPr>
    </w:p>
    <w:p w:rsidR="006C508C" w:rsidRPr="006A6D53" w:rsidP="00CF00EE">
      <w:pPr>
        <w:widowControl w:val="0"/>
        <w:autoSpaceDE w:val="0"/>
        <w:autoSpaceDN w:val="0"/>
        <w:ind w:right="20" w:firstLine="709"/>
        <w:jc w:val="both"/>
        <w:rPr>
          <w:color w:val="000000"/>
          <w:lang w:val="ru-RU" w:eastAsia="en-US" w:bidi="ar-SA"/>
        </w:rPr>
      </w:pPr>
    </w:p>
    <w:p w:rsidR="00CF00EE" w:rsidRPr="006A6D53" w:rsidP="00CF00EE">
      <w:pPr>
        <w:widowControl w:val="0"/>
        <w:autoSpaceDE w:val="0"/>
        <w:autoSpaceDN w:val="0"/>
        <w:ind w:right="20" w:firstLine="709"/>
        <w:jc w:val="both"/>
        <w:rPr>
          <w:lang w:val="ru-RU" w:eastAsia="en-US" w:bidi="ar-SA"/>
        </w:rPr>
      </w:pPr>
      <w:r w:rsidRPr="006A6D53">
        <w:rPr>
          <w:color w:val="000000"/>
          <w:lang w:val="ru-RU" w:eastAsia="en-US" w:bidi="ar-SA"/>
        </w:rPr>
        <w:t xml:space="preserve">В соответствии с видами деятельности, представленными выше, в ДОО существуют различные </w:t>
      </w:r>
      <w:r w:rsidRPr="006A6D53">
        <w:rPr>
          <w:b/>
          <w:bCs/>
          <w:color w:val="000000"/>
          <w:lang w:val="ru-RU" w:eastAsia="en-US" w:bidi="ar-SA"/>
        </w:rPr>
        <w:t>формы</w:t>
      </w:r>
      <w:r w:rsidRPr="006A6D53">
        <w:rPr>
          <w:color w:val="000000"/>
          <w:lang w:val="ru-RU" w:eastAsia="en-US" w:bidi="ar-SA"/>
        </w:rPr>
        <w:t xml:space="preserve"> реализации Программы, раскрытые в п. 2.3 Программы.</w:t>
      </w:r>
    </w:p>
    <w:p w:rsidR="00CF00EE" w:rsidRPr="006A6D53" w:rsidP="00CF00EE">
      <w:pPr>
        <w:widowControl w:val="0"/>
        <w:autoSpaceDE w:val="0"/>
        <w:autoSpaceDN w:val="0"/>
        <w:ind w:left="20" w:right="20" w:firstLine="720"/>
        <w:jc w:val="both"/>
        <w:rPr>
          <w:lang w:val="ru-RU" w:eastAsia="en-US" w:bidi="ar-SA"/>
        </w:rPr>
      </w:pPr>
      <w:r w:rsidRPr="006A6D53">
        <w:rPr>
          <w:color w:val="000000"/>
          <w:lang w:val="ru-RU" w:eastAsia="en-US" w:bidi="ar-SA"/>
        </w:rPr>
        <w:t xml:space="preserve">Для достижения задач воспитания в ходе реализации Программы педагоги используют следующие </w:t>
      </w:r>
      <w:r w:rsidRPr="006A6D53">
        <w:rPr>
          <w:b/>
          <w:bCs/>
          <w:color w:val="000000"/>
          <w:lang w:val="ru-RU" w:eastAsia="en-US" w:bidi="ar-SA"/>
        </w:rPr>
        <w:t>методы</w:t>
      </w:r>
      <w:r w:rsidRPr="006A6D53">
        <w:rPr>
          <w:color w:val="000000"/>
          <w:lang w:val="ru-RU" w:eastAsia="en-US" w:bidi="ar-SA"/>
        </w:rPr>
        <w:t>:</w:t>
      </w:r>
    </w:p>
    <w:p w:rsidR="00CF00EE" w:rsidRPr="006A6D53" w:rsidP="00CF00EE">
      <w:pPr>
        <w:widowControl w:val="0"/>
        <w:autoSpaceDE w:val="0"/>
        <w:autoSpaceDN w:val="0"/>
        <w:ind w:left="20" w:right="20" w:firstLine="720"/>
        <w:jc w:val="both"/>
        <w:rPr>
          <w:color w:val="000000"/>
          <w:lang w:val="ru-RU" w:eastAsia="en-US" w:bidi="ar-SA"/>
        </w:rPr>
      </w:pPr>
    </w:p>
    <w:tbl>
      <w:tblPr>
        <w:tblStyle w:val="TableNormal"/>
        <w:tblW w:w="10206" w:type="dxa"/>
        <w:tblInd w:w="108" w:type="dxa"/>
        <w:tblCellMar>
          <w:left w:w="10" w:type="dxa"/>
          <w:right w:w="10" w:type="dxa"/>
        </w:tblCellMar>
        <w:tblLook w:val="04A0"/>
      </w:tblPr>
      <w:tblGrid>
        <w:gridCol w:w="3276"/>
        <w:gridCol w:w="3954"/>
        <w:gridCol w:w="2976"/>
      </w:tblGrid>
      <w:tr w:rsidTr="00CB2C44">
        <w:tblPrEx>
          <w:tblW w:w="10206" w:type="dxa"/>
          <w:tblInd w:w="108" w:type="dxa"/>
          <w:tblCellMar>
            <w:left w:w="10" w:type="dxa"/>
            <w:right w:w="10" w:type="dxa"/>
          </w:tblCellMar>
          <w:tblLook w:val="04A0"/>
        </w:tblPrEx>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973CD6">
            <w:pPr>
              <w:widowControl/>
              <w:autoSpaceDE w:val="0"/>
              <w:autoSpaceDN w:val="0"/>
              <w:ind w:right="20"/>
              <w:jc w:val="center"/>
              <w:rPr>
                <w:b/>
                <w:color w:val="000000"/>
                <w:lang w:val="ru-RU" w:eastAsia="ru-RU" w:bidi="ar-SA"/>
              </w:rPr>
            </w:pPr>
            <w:r w:rsidRPr="006A6D53">
              <w:rPr>
                <w:b/>
                <w:color w:val="000000"/>
                <w:lang w:val="ru-RU" w:eastAsia="ru-RU" w:bidi="ar-SA"/>
              </w:rPr>
              <w:t>ОРГАНИЗАЦИЯ ОПЫТА ПОВЕДЕНИЯ И ДЕЯТЕЛЬНОСТИ</w:t>
            </w: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973CD6">
            <w:pPr>
              <w:widowControl/>
              <w:autoSpaceDE w:val="0"/>
              <w:autoSpaceDN w:val="0"/>
              <w:ind w:right="20"/>
              <w:jc w:val="center"/>
              <w:rPr>
                <w:b/>
                <w:color w:val="000000"/>
                <w:lang w:val="ru-RU" w:eastAsia="ru-RU" w:bidi="ar-SA"/>
              </w:rPr>
            </w:pPr>
            <w:r w:rsidRPr="006A6D53">
              <w:rPr>
                <w:b/>
                <w:color w:val="000000"/>
                <w:lang w:val="ru-RU" w:eastAsia="ru-RU" w:bidi="ar-SA"/>
              </w:rPr>
              <w:t>ОСОЗНАНИЕ ОПЫТА ПОВЕДЕНИЯ И ДЕЯТЕЛЬНОСТ</w:t>
            </w:r>
            <w:r w:rsidRPr="006A6D53" w:rsidR="00973CD6">
              <w:rPr>
                <w:b/>
                <w:color w:val="000000"/>
                <w:lang w:val="ru-RU" w:eastAsia="ru-RU" w:bidi="ar-SA"/>
              </w:rPr>
              <w:t>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973CD6">
            <w:pPr>
              <w:widowControl/>
              <w:autoSpaceDE w:val="0"/>
              <w:autoSpaceDN w:val="0"/>
              <w:ind w:left="58" w:right="20"/>
              <w:jc w:val="center"/>
              <w:rPr>
                <w:b/>
                <w:color w:val="000000"/>
                <w:lang w:val="ru-RU" w:eastAsia="ru-RU" w:bidi="ar-SA"/>
              </w:rPr>
            </w:pPr>
            <w:r w:rsidRPr="006A6D53">
              <w:rPr>
                <w:b/>
                <w:color w:val="000000"/>
                <w:lang w:val="ru-RU" w:eastAsia="ru-RU" w:bidi="ar-SA"/>
              </w:rPr>
              <w:t>МОТИВАЦИЯ ОПЫТА ПОВЕДЕНИЯ И ДЕЯТЕЛЬНОСТИ</w:t>
            </w:r>
          </w:p>
        </w:tc>
      </w:tr>
      <w:tr w:rsidTr="00CB2C44">
        <w:tblPrEx>
          <w:tblW w:w="10206" w:type="dxa"/>
          <w:tblInd w:w="108" w:type="dxa"/>
          <w:tblCellMar>
            <w:left w:w="10" w:type="dxa"/>
            <w:right w:w="10" w:type="dxa"/>
          </w:tblCellMar>
          <w:tblLook w:val="04A0"/>
        </w:tblPrEx>
        <w:tc>
          <w:tcPr>
            <w:tcW w:w="3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C36E2F">
            <w:pPr>
              <w:widowControl/>
              <w:autoSpaceDE w:val="0"/>
              <w:autoSpaceDN w:val="0"/>
              <w:ind w:right="23"/>
              <w:rPr>
                <w:color w:val="000000"/>
                <w:lang w:val="ru-RU" w:eastAsia="ru-RU" w:bidi="ar-SA"/>
              </w:rPr>
            </w:pPr>
            <w:r w:rsidRPr="006A6D53">
              <w:rPr>
                <w:color w:val="000000"/>
                <w:lang w:val="ru-RU" w:eastAsia="ru-RU" w:bidi="ar-SA"/>
              </w:rPr>
              <w:t xml:space="preserve">-Приучение к положительным формам общественного поведения </w:t>
            </w:r>
          </w:p>
          <w:p w:rsidR="00CF00EE" w:rsidRPr="006A6D53" w:rsidP="00C36E2F">
            <w:pPr>
              <w:widowControl/>
              <w:autoSpaceDE w:val="0"/>
              <w:autoSpaceDN w:val="0"/>
              <w:ind w:right="23"/>
              <w:rPr>
                <w:color w:val="000000"/>
                <w:lang w:val="ru-RU" w:eastAsia="ru-RU" w:bidi="ar-SA"/>
              </w:rPr>
            </w:pPr>
            <w:r w:rsidRPr="006A6D53">
              <w:rPr>
                <w:color w:val="000000"/>
                <w:lang w:val="ru-RU" w:eastAsia="ru-RU" w:bidi="ar-SA"/>
              </w:rPr>
              <w:t>-Упражнение</w:t>
            </w:r>
          </w:p>
          <w:p w:rsidR="00CF00EE" w:rsidRPr="006A6D53" w:rsidP="00C36E2F">
            <w:pPr>
              <w:widowControl/>
              <w:autoSpaceDE w:val="0"/>
              <w:autoSpaceDN w:val="0"/>
              <w:ind w:right="23"/>
              <w:rPr>
                <w:color w:val="000000"/>
                <w:lang w:val="ru-RU" w:eastAsia="ru-RU" w:bidi="ar-SA"/>
              </w:rPr>
            </w:pPr>
            <w:r w:rsidRPr="006A6D53">
              <w:rPr>
                <w:color w:val="000000"/>
                <w:lang w:val="ru-RU" w:eastAsia="ru-RU" w:bidi="ar-SA"/>
              </w:rPr>
              <w:t xml:space="preserve">-Воспитывающие ситуации </w:t>
            </w:r>
          </w:p>
          <w:p w:rsidR="00CF00EE" w:rsidRPr="006A6D53" w:rsidP="00C36E2F">
            <w:pPr>
              <w:widowControl/>
              <w:autoSpaceDE w:val="0"/>
              <w:autoSpaceDN w:val="0"/>
              <w:ind w:right="23"/>
              <w:rPr>
                <w:color w:val="000000"/>
                <w:lang w:val="ru-RU" w:eastAsia="ru-RU" w:bidi="ar-SA"/>
              </w:rPr>
            </w:pPr>
            <w:r w:rsidRPr="006A6D53">
              <w:rPr>
                <w:color w:val="000000"/>
                <w:lang w:val="ru-RU" w:eastAsia="ru-RU" w:bidi="ar-SA"/>
              </w:rPr>
              <w:t>-Игровые методы</w:t>
            </w:r>
          </w:p>
          <w:p w:rsidR="00CF00EE" w:rsidRPr="006A6D53" w:rsidP="00C36E2F">
            <w:pPr>
              <w:widowControl/>
              <w:autoSpaceDE w:val="0"/>
              <w:autoSpaceDN w:val="0"/>
              <w:ind w:right="20"/>
              <w:rPr>
                <w:color w:val="000000"/>
                <w:lang w:val="ru-RU" w:eastAsia="ru-RU" w:bidi="ar-SA"/>
              </w:rPr>
            </w:pPr>
          </w:p>
        </w:tc>
        <w:tc>
          <w:tcPr>
            <w:tcW w:w="3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C36E2F">
            <w:pPr>
              <w:widowControl/>
              <w:autoSpaceDE w:val="0"/>
              <w:autoSpaceDN w:val="0"/>
              <w:ind w:right="20"/>
              <w:rPr>
                <w:color w:val="000000"/>
                <w:lang w:val="ru-RU" w:eastAsia="ru-RU" w:bidi="ar-SA"/>
              </w:rPr>
            </w:pPr>
            <w:r w:rsidRPr="006A6D53">
              <w:rPr>
                <w:color w:val="000000"/>
                <w:lang w:val="ru-RU" w:eastAsia="ru-RU" w:bidi="ar-SA"/>
              </w:rPr>
              <w:t xml:space="preserve">-Рассказ на моральные темы, </w:t>
            </w:r>
          </w:p>
          <w:p w:rsidR="00CF00EE" w:rsidRPr="006A6D53" w:rsidP="00C36E2F">
            <w:pPr>
              <w:widowControl/>
              <w:autoSpaceDE w:val="0"/>
              <w:autoSpaceDN w:val="0"/>
              <w:ind w:right="20"/>
              <w:rPr>
                <w:color w:val="000000"/>
                <w:lang w:val="ru-RU" w:eastAsia="ru-RU" w:bidi="ar-SA"/>
              </w:rPr>
            </w:pPr>
            <w:r w:rsidRPr="006A6D53">
              <w:rPr>
                <w:color w:val="000000"/>
                <w:lang w:val="ru-RU" w:eastAsia="ru-RU" w:bidi="ar-SA"/>
              </w:rPr>
              <w:t>-Разъяснение норм и правил поведения</w:t>
            </w:r>
          </w:p>
          <w:p w:rsidR="00CF00EE" w:rsidRPr="006A6D53" w:rsidP="00C36E2F">
            <w:pPr>
              <w:widowControl/>
              <w:autoSpaceDE w:val="0"/>
              <w:autoSpaceDN w:val="0"/>
              <w:ind w:right="20"/>
              <w:rPr>
                <w:color w:val="000000"/>
                <w:lang w:val="ru-RU" w:eastAsia="ru-RU" w:bidi="ar-SA"/>
              </w:rPr>
            </w:pPr>
            <w:r w:rsidRPr="006A6D53">
              <w:rPr>
                <w:color w:val="000000"/>
                <w:lang w:val="ru-RU" w:eastAsia="ru-RU" w:bidi="ar-SA"/>
              </w:rPr>
              <w:t>-Чтение художественной литературы</w:t>
            </w:r>
          </w:p>
          <w:p w:rsidR="00CF00EE" w:rsidRPr="006A6D53" w:rsidP="00C36E2F">
            <w:pPr>
              <w:widowControl/>
              <w:autoSpaceDE w:val="0"/>
              <w:autoSpaceDN w:val="0"/>
              <w:ind w:right="20"/>
              <w:rPr>
                <w:color w:val="000000"/>
                <w:lang w:val="ru-RU" w:eastAsia="ru-RU" w:bidi="ar-SA"/>
              </w:rPr>
            </w:pPr>
            <w:r w:rsidRPr="006A6D53">
              <w:rPr>
                <w:color w:val="000000"/>
                <w:lang w:val="ru-RU" w:eastAsia="ru-RU" w:bidi="ar-SA"/>
              </w:rPr>
              <w:t>-Этические беседы, обсуждение поступков и жизненных ситуаций</w:t>
            </w:r>
          </w:p>
          <w:p w:rsidR="00CF00EE" w:rsidRPr="006A6D53" w:rsidP="00C36E2F">
            <w:pPr>
              <w:widowControl/>
              <w:autoSpaceDE w:val="0"/>
              <w:autoSpaceDN w:val="0"/>
              <w:ind w:right="20"/>
              <w:rPr>
                <w:color w:val="000000"/>
                <w:lang w:val="ru-RU" w:eastAsia="ru-RU" w:bidi="ar-SA"/>
              </w:rPr>
            </w:pPr>
            <w:r w:rsidRPr="006A6D53">
              <w:rPr>
                <w:color w:val="000000"/>
                <w:lang w:val="ru-RU" w:eastAsia="ru-RU" w:bidi="ar-SA"/>
              </w:rPr>
              <w:t>-Личный пример</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CB2C44">
            <w:pPr>
              <w:widowControl/>
              <w:autoSpaceDE w:val="0"/>
              <w:autoSpaceDN w:val="0"/>
              <w:ind w:left="58" w:right="20"/>
              <w:rPr>
                <w:color w:val="000000"/>
                <w:lang w:val="ru-RU" w:eastAsia="ru-RU" w:bidi="ar-SA"/>
              </w:rPr>
            </w:pPr>
            <w:r w:rsidRPr="006A6D53">
              <w:rPr>
                <w:color w:val="000000"/>
                <w:lang w:val="ru-RU" w:eastAsia="ru-RU" w:bidi="ar-SA"/>
              </w:rPr>
              <w:t>-Поощрение</w:t>
            </w:r>
          </w:p>
          <w:p w:rsidR="00CF00EE" w:rsidRPr="006A6D53" w:rsidP="00CB2C44">
            <w:pPr>
              <w:widowControl/>
              <w:autoSpaceDE w:val="0"/>
              <w:autoSpaceDN w:val="0"/>
              <w:ind w:left="58" w:right="20"/>
              <w:rPr>
                <w:color w:val="000000"/>
                <w:lang w:val="ru-RU" w:eastAsia="ru-RU" w:bidi="ar-SA"/>
              </w:rPr>
            </w:pPr>
            <w:r w:rsidRPr="006A6D53">
              <w:rPr>
                <w:color w:val="000000"/>
                <w:lang w:val="ru-RU" w:eastAsia="ru-RU" w:bidi="ar-SA"/>
              </w:rPr>
              <w:t xml:space="preserve">-Методы развития эмоций </w:t>
            </w:r>
          </w:p>
          <w:p w:rsidR="00CF00EE" w:rsidRPr="006A6D53" w:rsidP="00CB2C44">
            <w:pPr>
              <w:widowControl/>
              <w:autoSpaceDE w:val="0"/>
              <w:autoSpaceDN w:val="0"/>
              <w:ind w:left="58" w:right="20"/>
              <w:rPr>
                <w:color w:val="000000"/>
                <w:lang w:val="ru-RU" w:eastAsia="ru-RU" w:bidi="ar-SA"/>
              </w:rPr>
            </w:pPr>
            <w:r w:rsidRPr="006A6D53">
              <w:rPr>
                <w:color w:val="000000"/>
                <w:lang w:val="ru-RU" w:eastAsia="ru-RU" w:bidi="ar-SA"/>
              </w:rPr>
              <w:t>-Игры</w:t>
            </w:r>
          </w:p>
          <w:p w:rsidR="00CF00EE" w:rsidRPr="006A6D53" w:rsidP="00CB2C44">
            <w:pPr>
              <w:widowControl/>
              <w:autoSpaceDE w:val="0"/>
              <w:autoSpaceDN w:val="0"/>
              <w:ind w:left="58" w:right="20"/>
              <w:rPr>
                <w:color w:val="000000"/>
                <w:lang w:val="ru-RU" w:eastAsia="ru-RU" w:bidi="ar-SA"/>
              </w:rPr>
            </w:pPr>
            <w:r w:rsidRPr="006A6D53">
              <w:rPr>
                <w:color w:val="000000"/>
                <w:lang w:val="ru-RU" w:eastAsia="ru-RU" w:bidi="ar-SA"/>
              </w:rPr>
              <w:t>-Соревнования</w:t>
            </w:r>
          </w:p>
          <w:p w:rsidR="00CF00EE" w:rsidRPr="006A6D53" w:rsidP="00CB2C44">
            <w:pPr>
              <w:widowControl/>
              <w:autoSpaceDE w:val="0"/>
              <w:autoSpaceDN w:val="0"/>
              <w:ind w:left="58" w:right="20"/>
              <w:rPr>
                <w:color w:val="000000"/>
                <w:lang w:val="ru-RU" w:eastAsia="ru-RU" w:bidi="ar-SA"/>
              </w:rPr>
            </w:pPr>
            <w:r w:rsidRPr="006A6D53">
              <w:rPr>
                <w:color w:val="000000"/>
                <w:lang w:val="ru-RU" w:eastAsia="ru-RU" w:bidi="ar-SA"/>
              </w:rPr>
              <w:t>-Проектные методы</w:t>
            </w:r>
          </w:p>
          <w:p w:rsidR="00CF00EE" w:rsidRPr="006A6D53" w:rsidP="00CB2C44">
            <w:pPr>
              <w:widowControl/>
              <w:autoSpaceDE w:val="0"/>
              <w:autoSpaceDN w:val="0"/>
              <w:ind w:left="58" w:right="20"/>
              <w:rPr>
                <w:color w:val="000000"/>
                <w:lang w:val="ru-RU" w:eastAsia="ru-RU" w:bidi="ar-SA"/>
              </w:rPr>
            </w:pPr>
          </w:p>
        </w:tc>
      </w:tr>
    </w:tbl>
    <w:p w:rsidR="00CF00EE" w:rsidRPr="006A6D53" w:rsidP="00CF00EE">
      <w:pPr>
        <w:widowControl w:val="0"/>
        <w:autoSpaceDE w:val="0"/>
        <w:autoSpaceDN w:val="0"/>
        <w:ind w:right="20"/>
        <w:jc w:val="both"/>
        <w:rPr>
          <w:color w:val="000000"/>
          <w:lang w:val="ru-RU" w:eastAsia="en-US" w:bidi="ar-SA"/>
        </w:rPr>
      </w:pPr>
    </w:p>
    <w:p w:rsidR="00C36E2F" w:rsidP="00CF00EE">
      <w:pPr>
        <w:widowControl w:val="0"/>
        <w:autoSpaceDE w:val="0"/>
        <w:autoSpaceDN w:val="0"/>
        <w:ind w:left="20" w:right="20" w:firstLine="547"/>
        <w:jc w:val="both"/>
        <w:rPr>
          <w:color w:val="000000"/>
          <w:lang w:val="ru-RU" w:eastAsia="en-US" w:bidi="ar-SA"/>
        </w:rPr>
      </w:pPr>
    </w:p>
    <w:p w:rsidR="00CF00EE" w:rsidRPr="006A6D53" w:rsidP="00CF00EE">
      <w:pPr>
        <w:widowControl w:val="0"/>
        <w:autoSpaceDE w:val="0"/>
        <w:autoSpaceDN w:val="0"/>
        <w:ind w:left="20" w:right="20" w:firstLine="547"/>
        <w:jc w:val="both"/>
        <w:rPr>
          <w:lang w:val="ru-RU" w:eastAsia="en-US" w:bidi="ar-SA"/>
        </w:rPr>
      </w:pPr>
      <w:r w:rsidRPr="006A6D53">
        <w:rPr>
          <w:color w:val="000000"/>
          <w:lang w:val="ru-RU" w:eastAsia="en-US" w:bidi="ar-SA"/>
        </w:rPr>
        <w:t xml:space="preserve">Традиционные </w:t>
      </w:r>
      <w:r w:rsidRPr="006A6D53">
        <w:rPr>
          <w:b/>
          <w:bCs/>
          <w:color w:val="000000"/>
          <w:lang w:val="ru-RU" w:eastAsia="en-US" w:bidi="ar-SA"/>
        </w:rPr>
        <w:t xml:space="preserve">методы </w:t>
      </w:r>
      <w:r w:rsidRPr="006A6D53">
        <w:rPr>
          <w:color w:val="000000"/>
          <w:lang w:val="ru-RU" w:eastAsia="en-US" w:bidi="ar-SA"/>
        </w:rPr>
        <w:t>обучения (словесные, наглядные, практические) дополнены методами, в основу которых положен характер познавательной деятельности детей, согласно п. 23.6.1. ФОП ДО:</w:t>
      </w:r>
    </w:p>
    <w:tbl>
      <w:tblPr>
        <w:tblStyle w:val="TableNormal"/>
        <w:tblW w:w="10490" w:type="dxa"/>
        <w:tblInd w:w="108" w:type="dxa"/>
        <w:tblCellMar>
          <w:left w:w="10" w:type="dxa"/>
          <w:right w:w="10" w:type="dxa"/>
        </w:tblCellMar>
        <w:tblLook w:val="04A0"/>
      </w:tblPr>
      <w:tblGrid>
        <w:gridCol w:w="1993"/>
        <w:gridCol w:w="1987"/>
        <w:gridCol w:w="2632"/>
        <w:gridCol w:w="1672"/>
        <w:gridCol w:w="2206"/>
      </w:tblGrid>
      <w:tr w:rsidTr="00973CD6">
        <w:tblPrEx>
          <w:tblW w:w="10490" w:type="dxa"/>
          <w:tblInd w:w="108" w:type="dxa"/>
          <w:tblCellMar>
            <w:left w:w="10" w:type="dxa"/>
            <w:right w:w="10" w:type="dxa"/>
          </w:tblCellMar>
          <w:tblLook w:val="04A0"/>
        </w:tblPrEx>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C508C" w:rsidP="00450808">
            <w:pPr>
              <w:widowControl/>
              <w:autoSpaceDE w:val="0"/>
              <w:autoSpaceDN w:val="0"/>
              <w:ind w:left="40" w:right="23"/>
              <w:jc w:val="both"/>
              <w:rPr>
                <w:b/>
                <w:i/>
                <w:color w:val="000000"/>
                <w:sz w:val="22"/>
                <w:lang w:val="ru-RU" w:eastAsia="ru-RU" w:bidi="ar-SA"/>
              </w:rPr>
            </w:pPr>
            <w:r w:rsidRPr="006C508C">
              <w:rPr>
                <w:b/>
                <w:i/>
                <w:color w:val="000000"/>
                <w:sz w:val="22"/>
                <w:lang w:val="ru-RU" w:eastAsia="ru-RU" w:bidi="ar-SA"/>
              </w:rPr>
              <w:t>Информационно-рецептивный метод</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C508C" w:rsidP="00450808">
            <w:pPr>
              <w:widowControl/>
              <w:autoSpaceDE w:val="0"/>
              <w:autoSpaceDN w:val="0"/>
              <w:ind w:right="23"/>
              <w:jc w:val="both"/>
              <w:rPr>
                <w:b/>
                <w:i/>
                <w:color w:val="000000"/>
                <w:sz w:val="22"/>
                <w:lang w:val="ru-RU" w:eastAsia="ru-RU" w:bidi="ar-SA"/>
              </w:rPr>
            </w:pPr>
            <w:r w:rsidRPr="006C508C">
              <w:rPr>
                <w:b/>
                <w:i/>
                <w:color w:val="000000"/>
                <w:sz w:val="22"/>
                <w:lang w:val="ru-RU" w:eastAsia="ru-RU" w:bidi="ar-SA"/>
              </w:rPr>
              <w:t>Репродуктивный метод</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C508C" w:rsidP="00450808">
            <w:pPr>
              <w:widowControl/>
              <w:autoSpaceDE w:val="0"/>
              <w:autoSpaceDN w:val="0"/>
              <w:ind w:right="23"/>
              <w:jc w:val="both"/>
              <w:rPr>
                <w:b/>
                <w:i/>
                <w:color w:val="000000"/>
                <w:sz w:val="22"/>
                <w:lang w:val="ru-RU" w:eastAsia="ru-RU" w:bidi="ar-SA"/>
              </w:rPr>
            </w:pPr>
            <w:r w:rsidRPr="006C508C">
              <w:rPr>
                <w:b/>
                <w:i/>
                <w:color w:val="000000"/>
                <w:sz w:val="22"/>
                <w:lang w:val="ru-RU" w:eastAsia="ru-RU" w:bidi="ar-SA"/>
              </w:rPr>
              <w:t>Исследовательский метод (проектный)</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C508C" w:rsidP="00450808">
            <w:pPr>
              <w:widowControl/>
              <w:autoSpaceDE w:val="0"/>
              <w:autoSpaceDN w:val="0"/>
              <w:ind w:right="23"/>
              <w:jc w:val="both"/>
              <w:rPr>
                <w:b/>
                <w:i/>
                <w:color w:val="000000"/>
                <w:sz w:val="22"/>
                <w:lang w:val="ru-RU" w:eastAsia="ru-RU" w:bidi="ar-SA"/>
              </w:rPr>
            </w:pPr>
            <w:r w:rsidRPr="006C508C">
              <w:rPr>
                <w:b/>
                <w:i/>
                <w:color w:val="000000"/>
                <w:sz w:val="22"/>
                <w:lang w:val="ru-RU" w:eastAsia="ru-RU" w:bidi="ar-SA"/>
              </w:rPr>
              <w:t>Проблемное изложение</w:t>
            </w: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C508C" w:rsidP="00450808">
            <w:pPr>
              <w:widowControl/>
              <w:autoSpaceDE w:val="0"/>
              <w:autoSpaceDN w:val="0"/>
              <w:ind w:right="23"/>
              <w:jc w:val="both"/>
              <w:rPr>
                <w:b/>
                <w:i/>
                <w:sz w:val="22"/>
                <w:lang w:val="ru-RU" w:eastAsia="en-US" w:bidi="ar-SA"/>
              </w:rPr>
            </w:pPr>
            <w:r w:rsidRPr="006C508C">
              <w:rPr>
                <w:b/>
                <w:i/>
                <w:color w:val="000000"/>
                <w:sz w:val="22"/>
                <w:lang w:val="ru-RU" w:eastAsia="ru-RU" w:bidi="ar-SA"/>
              </w:rPr>
              <w:t xml:space="preserve">Эвристический метод </w:t>
            </w:r>
            <w:r w:rsidRPr="006C508C">
              <w:rPr>
                <w:rFonts w:eastAsia="Calibri"/>
                <w:b/>
                <w:i/>
                <w:sz w:val="22"/>
                <w:lang w:val="ru-RU" w:eastAsia="ru-RU" w:bidi="ar-SA"/>
              </w:rPr>
              <w:t>(частично-поисковый)</w:t>
            </w:r>
          </w:p>
        </w:tc>
      </w:tr>
      <w:tr w:rsidTr="00973CD6">
        <w:tblPrEx>
          <w:tblW w:w="10490" w:type="dxa"/>
          <w:tblInd w:w="108" w:type="dxa"/>
          <w:tblCellMar>
            <w:left w:w="10" w:type="dxa"/>
            <w:right w:w="10" w:type="dxa"/>
          </w:tblCellMar>
          <w:tblLook w:val="04A0"/>
        </w:tblPrEx>
        <w:tc>
          <w:tcPr>
            <w:tcW w:w="1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6C508C">
            <w:pPr>
              <w:widowControl/>
              <w:shd w:val="clear" w:color="auto" w:fill="auto"/>
              <w:tabs>
                <w:tab w:val="left" w:pos="1033"/>
              </w:tabs>
              <w:autoSpaceDE/>
              <w:autoSpaceDN w:val="0"/>
              <w:spacing w:before="0" w:line="240" w:lineRule="auto"/>
              <w:ind w:right="23"/>
              <w:jc w:val="left"/>
              <w:rPr>
                <w:lang w:val="ru-RU" w:eastAsia="en-US" w:bidi="ar-SA"/>
              </w:rPr>
            </w:pPr>
            <w:r w:rsidRPr="006A6D53">
              <w:rPr>
                <w:lang w:val="ru-RU" w:eastAsia="en-US" w:bidi="ar-SA"/>
              </w:rPr>
              <w:t>при использовании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6C508C">
            <w:pPr>
              <w:widowControl/>
              <w:autoSpaceDE w:val="0"/>
              <w:autoSpaceDN w:val="0"/>
              <w:ind w:right="23"/>
              <w:rPr>
                <w:lang w:val="ru-RU" w:eastAsia="en-US" w:bidi="ar-SA"/>
              </w:rPr>
            </w:pPr>
            <w:r w:rsidRPr="006A6D53">
              <w:rPr>
                <w:rFonts w:eastAsia="Calibri"/>
                <w:lang w:val="ru-RU" w:eastAsia="ru-RU" w:bidi="ar-SA"/>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6C508C">
            <w:pPr>
              <w:widowControl/>
              <w:shd w:val="clear" w:color="auto" w:fill="auto"/>
              <w:tabs>
                <w:tab w:val="left" w:pos="1038"/>
              </w:tabs>
              <w:autoSpaceDE/>
              <w:autoSpaceDN w:val="0"/>
              <w:spacing w:before="0" w:line="240" w:lineRule="auto"/>
              <w:ind w:right="23"/>
              <w:jc w:val="left"/>
              <w:rPr>
                <w:lang w:val="ru-RU" w:eastAsia="en-US" w:bidi="ar-SA"/>
              </w:rPr>
            </w:pPr>
            <w:r w:rsidRPr="006A6D53">
              <w:rPr>
                <w:lang w:val="ru-RU" w:eastAsia="en-US" w:bidi="ar-SA"/>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w:t>
            </w:r>
            <w:r w:rsidRPr="006A6D53">
              <w:rPr>
                <w:lang w:val="ru-RU" w:eastAsia="en-US" w:bidi="ar-SA"/>
              </w:rPr>
              <w:t>умениях</w:t>
            </w:r>
            <w:r w:rsidRPr="006A6D53">
              <w:rPr>
                <w:lang w:val="ru-RU" w:eastAsia="en-US" w:bidi="ar-SA"/>
              </w:rPr>
              <w:t>,п</w:t>
            </w:r>
            <w:r w:rsidRPr="006A6D53">
              <w:rPr>
                <w:lang w:val="ru-RU" w:eastAsia="en-US" w:bidi="ar-SA"/>
              </w:rPr>
              <w:t>отребностях</w:t>
            </w:r>
            <w:r w:rsidRPr="006A6D53">
              <w:rPr>
                <w:lang w:val="ru-RU" w:eastAsia="en-US" w:bidi="ar-SA"/>
              </w:rPr>
              <w:t>.</w:t>
            </w:r>
          </w:p>
        </w:tc>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6C508C">
            <w:pPr>
              <w:widowControl/>
              <w:shd w:val="clear" w:color="auto" w:fill="auto"/>
              <w:tabs>
                <w:tab w:val="left" w:pos="1038"/>
              </w:tabs>
              <w:autoSpaceDE/>
              <w:autoSpaceDN w:val="0"/>
              <w:spacing w:before="0" w:line="240" w:lineRule="auto"/>
              <w:ind w:right="23"/>
              <w:jc w:val="left"/>
              <w:rPr>
                <w:lang w:val="ru-RU" w:eastAsia="en-US" w:bidi="ar-SA"/>
              </w:rPr>
            </w:pPr>
            <w:r w:rsidRPr="006A6D53">
              <w:rPr>
                <w:lang w:val="ru-RU" w:eastAsia="en-US" w:bidi="ar-SA"/>
              </w:rPr>
              <w:t>представляет собой постановку проблемы и раскрытие пути её решения в процессе организации опытов, наблюдений;</w:t>
            </w:r>
          </w:p>
          <w:p w:rsidR="00CF00EE" w:rsidRPr="006A6D53" w:rsidP="006C508C">
            <w:pPr>
              <w:widowControl/>
              <w:shd w:val="clear" w:color="auto" w:fill="auto"/>
              <w:tabs>
                <w:tab w:val="left" w:pos="1033"/>
              </w:tabs>
              <w:autoSpaceDE/>
              <w:autoSpaceDN w:val="0"/>
              <w:spacing w:before="0" w:line="240" w:lineRule="auto"/>
              <w:ind w:left="20" w:right="23"/>
              <w:jc w:val="left"/>
              <w:rPr>
                <w:color w:val="000000"/>
                <w:lang w:val="ru-RU" w:eastAsia="en-US" w:bidi="ar-SA"/>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00EE" w:rsidRPr="006A6D53" w:rsidP="006C508C">
            <w:pPr>
              <w:widowControl/>
              <w:shd w:val="clear" w:color="auto" w:fill="auto"/>
              <w:tabs>
                <w:tab w:val="left" w:pos="1033"/>
              </w:tabs>
              <w:autoSpaceDE/>
              <w:autoSpaceDN w:val="0"/>
              <w:spacing w:before="0" w:line="240" w:lineRule="auto"/>
              <w:ind w:right="23"/>
              <w:jc w:val="left"/>
              <w:rPr>
                <w:lang w:val="ru-RU" w:eastAsia="en-US" w:bidi="ar-SA"/>
              </w:rPr>
            </w:pPr>
            <w:r w:rsidRPr="006A6D53">
              <w:rPr>
                <w:lang w:val="ru-RU" w:eastAsia="en-US" w:bidi="ar-SA"/>
              </w:rPr>
              <w:t>проблемная задача делится на части - проблемы, в решении которых принимают участие дети (применение представлений в новых условиях);</w:t>
            </w:r>
          </w:p>
          <w:p w:rsidR="00CF00EE" w:rsidRPr="006A6D53" w:rsidP="006C508C">
            <w:pPr>
              <w:widowControl/>
              <w:autoSpaceDE w:val="0"/>
              <w:autoSpaceDN w:val="0"/>
              <w:ind w:right="23"/>
              <w:rPr>
                <w:color w:val="000000"/>
                <w:lang w:val="ru-RU" w:eastAsia="ru-RU" w:bidi="ar-SA"/>
              </w:rPr>
            </w:pPr>
          </w:p>
        </w:tc>
      </w:tr>
    </w:tbl>
    <w:p w:rsidR="00CF00EE" w:rsidRPr="006A6D53" w:rsidP="00FE0634">
      <w:pPr>
        <w:widowControl w:val="0"/>
        <w:tabs>
          <w:tab w:val="left" w:pos="851"/>
        </w:tabs>
        <w:autoSpaceDE w:val="0"/>
        <w:autoSpaceDN w:val="0"/>
        <w:ind w:right="20"/>
        <w:jc w:val="both"/>
        <w:rPr>
          <w:lang w:val="ru-RU" w:eastAsia="en-US" w:bidi="ar-SA"/>
        </w:rPr>
      </w:pPr>
      <w:r w:rsidRPr="006A6D53">
        <w:rPr>
          <w:color w:val="000000"/>
          <w:lang w:val="ru-RU" w:eastAsia="en-US" w:bidi="ar-SA"/>
        </w:rPr>
        <w:t xml:space="preserve">При реализации Программы    педагоги используют    различные </w:t>
      </w:r>
      <w:r w:rsidRPr="006A6D53">
        <w:rPr>
          <w:bCs/>
          <w:color w:val="000000"/>
          <w:lang w:val="ru-RU" w:eastAsia="en-US" w:bidi="ar-SA"/>
        </w:rPr>
        <w:t xml:space="preserve">средства п. 23.7 ФОП </w:t>
      </w:r>
      <w:r w:rsidRPr="006A6D53">
        <w:rPr>
          <w:bCs/>
          <w:color w:val="000000"/>
          <w:lang w:val="ru-RU" w:eastAsia="en-US" w:bidi="ar-SA"/>
        </w:rPr>
        <w:t>ДО</w:t>
      </w:r>
      <w:r w:rsidRPr="006A6D53">
        <w:rPr>
          <w:color w:val="000000"/>
          <w:lang w:val="ru-RU" w:eastAsia="en-US" w:bidi="ar-SA"/>
        </w:rPr>
        <w:t>:</w:t>
      </w:r>
    </w:p>
    <w:p w:rsidR="00CF00EE" w:rsidRPr="006A6D53" w:rsidP="00FE0634">
      <w:pPr>
        <w:widowControl w:val="0"/>
        <w:autoSpaceDE w:val="0"/>
        <w:autoSpaceDN w:val="0"/>
        <w:jc w:val="both"/>
        <w:rPr>
          <w:lang w:val="ru-RU" w:eastAsia="en-US" w:bidi="ar-SA"/>
        </w:rPr>
      </w:pPr>
      <w:r w:rsidRPr="006A6D53">
        <w:rPr>
          <w:bCs/>
          <w:lang w:val="ru-RU" w:eastAsia="en-US" w:bidi="ar-SA"/>
        </w:rPr>
        <w:t>Демонстрационные: плакаты, альбомы,</w:t>
      </w:r>
      <w:r w:rsidRPr="006A6D53">
        <w:rPr>
          <w:lang w:val="ru-RU" w:eastAsia="en-US" w:bidi="ar-SA"/>
        </w:rPr>
        <w:t xml:space="preserve"> презентации, компьютерная графика - модели объектов,  видео, аудио, анимация и др.;</w:t>
      </w:r>
    </w:p>
    <w:p w:rsidR="00CF00EE" w:rsidRPr="006A6D53" w:rsidP="00FE0634">
      <w:pPr>
        <w:widowControl w:val="0"/>
        <w:autoSpaceDE w:val="0"/>
        <w:autoSpaceDN w:val="0"/>
        <w:jc w:val="both"/>
        <w:rPr>
          <w:lang w:val="ru-RU" w:eastAsia="en-US" w:bidi="ar-SA"/>
        </w:rPr>
      </w:pPr>
      <w:r w:rsidRPr="006A6D53">
        <w:rPr>
          <w:lang w:val="ru-RU" w:eastAsia="en-US" w:bidi="ar-SA"/>
        </w:rPr>
        <w:t>Раздаточные: счетный материал;</w:t>
      </w:r>
    </w:p>
    <w:p w:rsidR="00CF00EE" w:rsidRPr="006A6D53" w:rsidP="00FE0634">
      <w:pPr>
        <w:widowControl w:val="0"/>
        <w:autoSpaceDE w:val="0"/>
        <w:autoSpaceDN w:val="0"/>
        <w:jc w:val="both"/>
        <w:rPr>
          <w:lang w:val="ru-RU" w:eastAsia="en-US" w:bidi="ar-SA"/>
        </w:rPr>
      </w:pPr>
      <w:r w:rsidRPr="006A6D53">
        <w:rPr>
          <w:lang w:val="ru-RU" w:eastAsia="en-US" w:bidi="ar-SA"/>
        </w:rPr>
        <w:t>Визуальные: плакаты, альбомы, презентации, ЭОР, компьютерная графика - модели объектов, игрушки, карточки, счетный материал;</w:t>
      </w:r>
    </w:p>
    <w:p w:rsidR="00CF00EE" w:rsidRPr="006A6D53" w:rsidP="00FE0634">
      <w:pPr>
        <w:widowControl w:val="0"/>
        <w:autoSpaceDE w:val="0"/>
        <w:autoSpaceDN w:val="0"/>
        <w:jc w:val="both"/>
        <w:rPr>
          <w:lang w:val="ru-RU" w:eastAsia="en-US" w:bidi="ar-SA"/>
        </w:rPr>
      </w:pPr>
      <w:r w:rsidRPr="006A6D53">
        <w:rPr>
          <w:lang w:val="ru-RU" w:eastAsia="en-US" w:bidi="ar-SA"/>
        </w:rPr>
        <w:t>Аудийные</w:t>
      </w:r>
      <w:r w:rsidRPr="006A6D53">
        <w:rPr>
          <w:lang w:val="ru-RU" w:eastAsia="en-US" w:bidi="ar-SA"/>
        </w:rPr>
        <w:t>: аудио книги, музыкальные произведения и т.д.</w:t>
      </w:r>
    </w:p>
    <w:p w:rsidR="00CF00EE" w:rsidRPr="006A6D53" w:rsidP="00FE0634">
      <w:pPr>
        <w:widowControl w:val="0"/>
        <w:autoSpaceDE w:val="0"/>
        <w:autoSpaceDN w:val="0"/>
        <w:jc w:val="both"/>
        <w:rPr>
          <w:lang w:val="ru-RU" w:eastAsia="en-US" w:bidi="ar-SA"/>
        </w:rPr>
      </w:pPr>
      <w:r w:rsidRPr="006A6D53">
        <w:rPr>
          <w:lang w:val="ru-RU" w:eastAsia="en-US" w:bidi="ar-SA"/>
        </w:rPr>
        <w:t>Аудиовизуальные: мультфильмы, фильмы, презентации со звуковым сопровождением и т.д.</w:t>
      </w:r>
    </w:p>
    <w:p w:rsidR="00CF00EE" w:rsidRPr="006A6D53" w:rsidP="00FE0634">
      <w:pPr>
        <w:widowControl w:val="0"/>
        <w:autoSpaceDE w:val="0"/>
        <w:autoSpaceDN w:val="0"/>
        <w:jc w:val="both"/>
        <w:rPr>
          <w:lang w:val="ru-RU" w:eastAsia="en-US" w:bidi="ar-SA"/>
        </w:rPr>
      </w:pPr>
      <w:r w:rsidRPr="006A6D53">
        <w:rPr>
          <w:lang w:val="ru-RU" w:eastAsia="en-US" w:bidi="ar-SA"/>
        </w:rPr>
        <w:t>Естественные: природный материал и др.;</w:t>
      </w:r>
    </w:p>
    <w:p w:rsidR="00CF00EE" w:rsidRPr="006A6D53" w:rsidP="00FE0634">
      <w:pPr>
        <w:widowControl w:val="0"/>
        <w:autoSpaceDE w:val="0"/>
        <w:autoSpaceDN w:val="0"/>
        <w:jc w:val="both"/>
        <w:rPr>
          <w:lang w:val="ru-RU" w:eastAsia="en-US" w:bidi="ar-SA"/>
        </w:rPr>
      </w:pPr>
      <w:r w:rsidRPr="006A6D53">
        <w:rPr>
          <w:lang w:val="ru-RU" w:eastAsia="en-US" w:bidi="ar-SA"/>
        </w:rPr>
        <w:t>Искусственные: игрушки, карточки, счетный материал;</w:t>
      </w:r>
    </w:p>
    <w:p w:rsidR="00CF00EE" w:rsidRPr="006A6D53" w:rsidP="00FE0634">
      <w:pPr>
        <w:widowControl w:val="0"/>
        <w:autoSpaceDE w:val="0"/>
        <w:autoSpaceDN w:val="0"/>
        <w:jc w:val="both"/>
        <w:rPr>
          <w:lang w:val="ru-RU" w:eastAsia="en-US" w:bidi="ar-SA"/>
        </w:rPr>
      </w:pPr>
      <w:r w:rsidRPr="006A6D53">
        <w:rPr>
          <w:lang w:val="ru-RU" w:eastAsia="en-US" w:bidi="ar-SA"/>
        </w:rPr>
        <w:t>Реальные: игрушки, карточки, счетный материал;</w:t>
      </w:r>
    </w:p>
    <w:p w:rsidR="00F35E6B" w:rsidRPr="006A6D53" w:rsidP="00FE0634">
      <w:pPr>
        <w:widowControl w:val="0"/>
        <w:autoSpaceDE w:val="0"/>
        <w:autoSpaceDN w:val="0"/>
        <w:jc w:val="both"/>
        <w:rPr>
          <w:lang w:val="ru-RU" w:eastAsia="en-US" w:bidi="ar-SA"/>
        </w:rPr>
      </w:pPr>
      <w:r w:rsidRPr="006A6D53">
        <w:rPr>
          <w:lang w:val="ru-RU" w:eastAsia="en-US" w:bidi="ar-SA"/>
        </w:rPr>
        <w:t>Виртуальные: презентации, ЭОР, компьютерная графика - модели объектов,  видео, аудио, анимация и др.;</w:t>
      </w:r>
    </w:p>
    <w:p w:rsidR="00C36E2F" w:rsidP="00FE0634">
      <w:pPr>
        <w:widowControl w:val="0"/>
        <w:pBdr>
          <w:top w:val="nil"/>
          <w:left w:val="nil"/>
          <w:bottom w:val="nil"/>
          <w:right w:val="nil"/>
          <w:between w:val="nil"/>
        </w:pBdr>
        <w:autoSpaceDE w:val="0"/>
        <w:autoSpaceDN w:val="0"/>
        <w:ind w:firstLine="708"/>
        <w:jc w:val="both"/>
        <w:rPr>
          <w:lang w:val="ru-RU" w:eastAsia="en-US" w:bidi="ar-SA"/>
        </w:rPr>
      </w:pPr>
    </w:p>
    <w:p w:rsidR="00F35E6B" w:rsidRPr="006A6D53" w:rsidP="00FE0634">
      <w:pPr>
        <w:widowControl w:val="0"/>
        <w:pBdr>
          <w:top w:val="nil"/>
          <w:left w:val="nil"/>
          <w:bottom w:val="nil"/>
          <w:right w:val="nil"/>
          <w:between w:val="nil"/>
        </w:pBdr>
        <w:autoSpaceDE w:val="0"/>
        <w:autoSpaceDN w:val="0"/>
        <w:ind w:firstLine="708"/>
        <w:jc w:val="both"/>
        <w:rPr>
          <w:lang w:val="ru-RU" w:eastAsia="en-US" w:bidi="ar-SA"/>
        </w:rPr>
      </w:pPr>
      <w:r w:rsidRPr="006A6D53">
        <w:rPr>
          <w:lang w:val="ru-RU" w:eastAsia="en-US" w:bidi="ar-SA"/>
        </w:rPr>
        <w:t xml:space="preserve">Для реализации Программы </w:t>
      </w:r>
      <w:r w:rsidRPr="006A6D53">
        <w:rPr>
          <w:lang w:val="ru-RU" w:eastAsia="en-US" w:bidi="ar-SA"/>
        </w:rPr>
        <w:t xml:space="preserve">ДОУ отобраны следующие </w:t>
      </w:r>
      <w:r w:rsidRPr="006A6D53">
        <w:rPr>
          <w:bCs/>
          <w:lang w:val="ru-RU" w:eastAsia="en-US" w:bidi="ar-SA"/>
        </w:rPr>
        <w:t>способы (технологии, приемы)</w:t>
      </w:r>
      <w:r w:rsidRPr="006A6D53">
        <w:rPr>
          <w:lang w:val="ru-RU" w:eastAsia="en-US" w:bidi="ar-SA"/>
        </w:rPr>
        <w:t>:</w:t>
      </w:r>
    </w:p>
    <w:p w:rsidR="00F35E6B" w:rsidP="00F35E6B">
      <w:pPr>
        <w:widowControl w:val="0"/>
        <w:pBdr>
          <w:top w:val="nil"/>
          <w:left w:val="nil"/>
          <w:bottom w:val="nil"/>
          <w:right w:val="nil"/>
          <w:between w:val="nil"/>
        </w:pBdr>
        <w:autoSpaceDE w:val="0"/>
        <w:autoSpaceDN w:val="0"/>
        <w:jc w:val="both"/>
        <w:rPr>
          <w:bCs/>
          <w:highlight w:val="yellow"/>
          <w:lang w:val="ru-RU" w:eastAsia="en-US" w:bidi="ar-SA"/>
        </w:rPr>
      </w:pPr>
    </w:p>
    <w:p w:rsidR="00C36E2F" w:rsidRPr="006A6D53" w:rsidP="00F35E6B">
      <w:pPr>
        <w:widowControl w:val="0"/>
        <w:pBdr>
          <w:top w:val="nil"/>
          <w:left w:val="nil"/>
          <w:bottom w:val="nil"/>
          <w:right w:val="nil"/>
          <w:between w:val="nil"/>
        </w:pBdr>
        <w:autoSpaceDE w:val="0"/>
        <w:autoSpaceDN w:val="0"/>
        <w:jc w:val="both"/>
        <w:rPr>
          <w:bCs/>
          <w:highlight w:val="yellow"/>
          <w:lang w:val="ru-RU" w:eastAsia="en-US" w:bidi="ar-SA"/>
        </w:rPr>
      </w:pPr>
    </w:p>
    <w:tbl>
      <w:tblPr>
        <w:tblStyle w:val="TableGrid"/>
        <w:tblW w:w="0" w:type="auto"/>
        <w:tblInd w:w="20" w:type="dxa"/>
        <w:tblLayout w:type="fixed"/>
        <w:tblLook w:val="04A0"/>
      </w:tblPr>
      <w:tblGrid>
        <w:gridCol w:w="5050"/>
        <w:gridCol w:w="5103"/>
      </w:tblGrid>
      <w:tr w:rsidTr="00CB2C44">
        <w:tblPrEx>
          <w:tblW w:w="0" w:type="auto"/>
          <w:tblInd w:w="20" w:type="dxa"/>
          <w:tblLayout w:type="fixed"/>
          <w:tblLook w:val="04A0"/>
        </w:tblPrEx>
        <w:trPr>
          <w:trHeight w:val="549"/>
        </w:trPr>
        <w:tc>
          <w:tcPr>
            <w:tcW w:w="5050" w:type="dxa"/>
          </w:tcPr>
          <w:p w:rsidR="00F35E6B" w:rsidRPr="006A6D53" w:rsidP="00450808">
            <w:pPr>
              <w:widowControl w:val="0"/>
              <w:tabs>
                <w:tab w:val="left" w:pos="1042"/>
              </w:tabs>
              <w:autoSpaceDE w:val="0"/>
              <w:autoSpaceDN w:val="0"/>
              <w:jc w:val="center"/>
              <w:rPr>
                <w:b/>
                <w:bCs/>
              </w:rPr>
            </w:pPr>
            <w:bookmarkStart w:id="1" w:name="_Hlk136249862"/>
            <w:r w:rsidRPr="006A6D53">
              <w:rPr>
                <w:b/>
                <w:bCs/>
              </w:rPr>
              <w:t>в раннем возрасте</w:t>
            </w:r>
          </w:p>
          <w:p w:rsidR="00F35E6B" w:rsidRPr="006A6D53" w:rsidP="00C36E2F">
            <w:pPr>
              <w:widowControl w:val="0"/>
              <w:tabs>
                <w:tab w:val="left" w:pos="1042"/>
              </w:tabs>
              <w:autoSpaceDE w:val="0"/>
              <w:autoSpaceDN w:val="0"/>
              <w:jc w:val="center"/>
              <w:rPr>
                <w:b/>
                <w:bCs/>
              </w:rPr>
            </w:pPr>
            <w:r>
              <w:rPr>
                <w:b/>
                <w:bCs/>
              </w:rPr>
              <w:t>(1 год - 3 года)</w:t>
            </w:r>
          </w:p>
        </w:tc>
        <w:tc>
          <w:tcPr>
            <w:tcW w:w="5103" w:type="dxa"/>
          </w:tcPr>
          <w:p w:rsidR="00F35E6B" w:rsidRPr="006A6D53" w:rsidP="00450808">
            <w:pPr>
              <w:widowControl w:val="0"/>
              <w:autoSpaceDE w:val="0"/>
              <w:autoSpaceDN w:val="0"/>
              <w:ind w:left="20" w:firstLine="720"/>
              <w:jc w:val="center"/>
              <w:rPr>
                <w:b/>
                <w:bCs/>
              </w:rPr>
            </w:pPr>
            <w:r w:rsidRPr="006A6D53">
              <w:rPr>
                <w:b/>
                <w:bCs/>
              </w:rPr>
              <w:t>в дошкольном возрасте</w:t>
            </w:r>
          </w:p>
          <w:p w:rsidR="00F35E6B" w:rsidRPr="006A6D53" w:rsidP="00C36E2F">
            <w:pPr>
              <w:widowControl w:val="0"/>
              <w:autoSpaceDE w:val="0"/>
              <w:autoSpaceDN w:val="0"/>
              <w:ind w:left="20" w:firstLine="720"/>
              <w:jc w:val="center"/>
              <w:rPr>
                <w:b/>
                <w:bCs/>
              </w:rPr>
            </w:pPr>
            <w:r>
              <w:rPr>
                <w:b/>
                <w:bCs/>
              </w:rPr>
              <w:t>(3 года - 8 лет)</w:t>
            </w:r>
          </w:p>
        </w:tc>
      </w:tr>
      <w:tr w:rsidTr="00CB2C44">
        <w:tblPrEx>
          <w:tblW w:w="0" w:type="auto"/>
          <w:tblInd w:w="20" w:type="dxa"/>
          <w:tblLayout w:type="fixed"/>
          <w:tblLook w:val="04A0"/>
        </w:tblPrEx>
        <w:trPr>
          <w:trHeight w:val="1393"/>
        </w:trPr>
        <w:tc>
          <w:tcPr>
            <w:tcW w:w="5050" w:type="dxa"/>
          </w:tcPr>
          <w:p w:rsidR="00F35E6B" w:rsidRPr="006A6D53" w:rsidP="00450808">
            <w:pPr>
              <w:widowControl w:val="0"/>
              <w:autoSpaceDE w:val="0"/>
              <w:autoSpaceDN w:val="0"/>
              <w:ind w:left="40" w:right="20"/>
              <w:jc w:val="both"/>
            </w:pPr>
            <w:r w:rsidRPr="006A6D53">
              <w:t>Здоровьесберегающие технологии</w:t>
            </w:r>
          </w:p>
          <w:p w:rsidR="00F35E6B" w:rsidRPr="006A6D53" w:rsidP="00450808">
            <w:pPr>
              <w:widowControl w:val="0"/>
              <w:autoSpaceDE w:val="0"/>
              <w:autoSpaceDN w:val="0"/>
              <w:ind w:left="40" w:right="20"/>
              <w:jc w:val="both"/>
            </w:pPr>
            <w:r w:rsidRPr="006A6D53">
              <w:t>Игровые технологии</w:t>
            </w:r>
          </w:p>
          <w:p w:rsidR="00F35E6B" w:rsidRPr="006A6D53" w:rsidP="00450808">
            <w:pPr>
              <w:widowControl w:val="0"/>
              <w:autoSpaceDE w:val="0"/>
              <w:autoSpaceDN w:val="0"/>
              <w:ind w:left="40" w:right="20"/>
              <w:jc w:val="both"/>
            </w:pPr>
            <w:r w:rsidRPr="006A6D53">
              <w:t>Технологии формирования сенсорных представлений</w:t>
            </w:r>
          </w:p>
        </w:tc>
        <w:tc>
          <w:tcPr>
            <w:tcW w:w="5103" w:type="dxa"/>
          </w:tcPr>
          <w:p w:rsidR="00F35E6B" w:rsidRPr="006A6D53" w:rsidP="00450808">
            <w:pPr>
              <w:widowControl w:val="0"/>
              <w:autoSpaceDE w:val="0"/>
              <w:autoSpaceDN w:val="0"/>
              <w:ind w:left="40" w:right="20"/>
              <w:jc w:val="both"/>
            </w:pPr>
            <w:r w:rsidRPr="006A6D53">
              <w:t>Здоровьесберегающие технологии</w:t>
            </w:r>
          </w:p>
          <w:p w:rsidR="00F35E6B" w:rsidRPr="006A6D53" w:rsidP="00450808">
            <w:pPr>
              <w:widowControl w:val="0"/>
              <w:autoSpaceDE w:val="0"/>
              <w:autoSpaceDN w:val="0"/>
              <w:ind w:left="40" w:right="20"/>
              <w:jc w:val="both"/>
            </w:pPr>
            <w:r w:rsidRPr="006A6D53">
              <w:t>Игровые технологии</w:t>
            </w:r>
          </w:p>
          <w:p w:rsidR="00F35E6B" w:rsidRPr="006A6D53" w:rsidP="00450808">
            <w:pPr>
              <w:widowControl w:val="0"/>
              <w:autoSpaceDE w:val="0"/>
              <w:autoSpaceDN w:val="0"/>
              <w:ind w:left="20" w:right="20"/>
              <w:jc w:val="both"/>
            </w:pPr>
            <w:r w:rsidRPr="006A6D53">
              <w:t>Технологии эффективной социализации</w:t>
            </w:r>
          </w:p>
          <w:p w:rsidR="00F35E6B" w:rsidRPr="006A6D53" w:rsidP="00450808">
            <w:pPr>
              <w:widowControl w:val="0"/>
              <w:autoSpaceDE w:val="0"/>
              <w:autoSpaceDN w:val="0"/>
              <w:ind w:left="20" w:right="20"/>
              <w:jc w:val="both"/>
            </w:pPr>
            <w:r w:rsidRPr="006A6D53">
              <w:t>Технология «Ситуация»</w:t>
            </w:r>
          </w:p>
          <w:p w:rsidR="00F35E6B" w:rsidRPr="006A6D53" w:rsidP="00450808">
            <w:pPr>
              <w:widowControl w:val="0"/>
              <w:autoSpaceDE w:val="0"/>
              <w:autoSpaceDN w:val="0"/>
              <w:ind w:left="20" w:right="20"/>
              <w:jc w:val="both"/>
            </w:pPr>
            <w:r w:rsidRPr="006A6D53">
              <w:t>Развивающий диалог</w:t>
            </w:r>
          </w:p>
        </w:tc>
      </w:tr>
      <w:bookmarkEnd w:id="1"/>
    </w:tbl>
    <w:p w:rsidR="00AE5394" w:rsidRPr="006A6D53" w:rsidP="00FE0634">
      <w:pPr>
        <w:widowControl w:val="0"/>
        <w:autoSpaceDE w:val="0"/>
        <w:autoSpaceDN w:val="0"/>
        <w:jc w:val="both"/>
        <w:rPr>
          <w:lang w:val="ru-RU" w:eastAsia="en-US" w:bidi="ar-SA"/>
        </w:rPr>
      </w:pPr>
    </w:p>
    <w:p w:rsidR="00F35E6B" w:rsidRPr="006A6D53" w:rsidP="00F35E6B">
      <w:pPr>
        <w:widowControl w:val="0"/>
        <w:autoSpaceDE w:val="0"/>
        <w:autoSpaceDN w:val="0"/>
        <w:ind w:firstLine="709"/>
        <w:jc w:val="both"/>
        <w:rPr>
          <w:lang w:val="ru-RU" w:eastAsia="en-US" w:bidi="ar-SA"/>
        </w:rPr>
      </w:pPr>
      <w:r w:rsidRPr="006A6D53">
        <w:rPr>
          <w:lang w:val="ru-RU" w:eastAsia="en-US" w:bidi="ar-SA"/>
        </w:rPr>
        <w:t xml:space="preserve">Формы реализации Программы по количеству участников: </w:t>
      </w:r>
    </w:p>
    <w:p w:rsidR="00F35E6B" w:rsidRPr="006A6D53" w:rsidP="00F35E6B">
      <w:pPr>
        <w:widowControl w:val="0"/>
        <w:autoSpaceDE w:val="0"/>
        <w:autoSpaceDN w:val="0"/>
        <w:ind w:firstLine="709"/>
        <w:jc w:val="both"/>
        <w:rPr>
          <w:lang w:val="ru-RU" w:eastAsia="en-US" w:bidi="ar-SA"/>
        </w:rPr>
      </w:pPr>
    </w:p>
    <w:tbl>
      <w:tblPr>
        <w:tblStyle w:val="TableNormal"/>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76"/>
        <w:gridCol w:w="2552"/>
        <w:gridCol w:w="2551"/>
        <w:gridCol w:w="2694"/>
      </w:tblGrid>
      <w:tr w:rsidTr="00CB2C44">
        <w:tblPrEx>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cantSplit/>
          <w:trHeight w:val="843"/>
          <w:tblHeader/>
        </w:trPr>
        <w:tc>
          <w:tcPr>
            <w:tcW w:w="2376" w:type="dxa"/>
          </w:tcPr>
          <w:p w:rsidR="00F35E6B" w:rsidRPr="006A6D53" w:rsidP="00450808">
            <w:pPr>
              <w:widowControl w:val="0"/>
              <w:pBdr>
                <w:top w:val="nil"/>
                <w:left w:val="nil"/>
                <w:bottom w:val="nil"/>
                <w:right w:val="nil"/>
                <w:between w:val="nil"/>
              </w:pBdr>
              <w:autoSpaceDE w:val="0"/>
              <w:autoSpaceDN w:val="0"/>
              <w:jc w:val="center"/>
              <w:rPr>
                <w:b/>
                <w:lang w:val="ru-RU" w:eastAsia="en-US" w:bidi="ar-SA"/>
              </w:rPr>
            </w:pPr>
            <w:r w:rsidRPr="006A6D53">
              <w:rPr>
                <w:b/>
                <w:lang w:val="ru-RU" w:eastAsia="en-US" w:bidi="ar-SA"/>
              </w:rPr>
              <w:t>Режимные моменты</w:t>
            </w:r>
          </w:p>
        </w:tc>
        <w:tc>
          <w:tcPr>
            <w:tcW w:w="2552" w:type="dxa"/>
          </w:tcPr>
          <w:p w:rsidR="00F35E6B" w:rsidRPr="006A6D53" w:rsidP="00450808">
            <w:pPr>
              <w:widowControl w:val="0"/>
              <w:pBdr>
                <w:top w:val="nil"/>
                <w:left w:val="nil"/>
                <w:bottom w:val="nil"/>
                <w:right w:val="nil"/>
                <w:between w:val="nil"/>
              </w:pBdr>
              <w:autoSpaceDE w:val="0"/>
              <w:autoSpaceDN w:val="0"/>
              <w:jc w:val="center"/>
              <w:rPr>
                <w:b/>
                <w:lang w:val="ru-RU" w:eastAsia="en-US" w:bidi="ar-SA"/>
              </w:rPr>
            </w:pPr>
            <w:r w:rsidRPr="006A6D53">
              <w:rPr>
                <w:b/>
                <w:lang w:val="ru-RU" w:eastAsia="en-US" w:bidi="ar-SA"/>
              </w:rPr>
              <w:t>Совместная деятельность педагога с детьми</w:t>
            </w:r>
          </w:p>
        </w:tc>
        <w:tc>
          <w:tcPr>
            <w:tcW w:w="2551" w:type="dxa"/>
          </w:tcPr>
          <w:p w:rsidR="00F35E6B" w:rsidRPr="006A6D53" w:rsidP="00450808">
            <w:pPr>
              <w:widowControl w:val="0"/>
              <w:pBdr>
                <w:top w:val="nil"/>
                <w:left w:val="nil"/>
                <w:bottom w:val="nil"/>
                <w:right w:val="nil"/>
                <w:between w:val="nil"/>
              </w:pBdr>
              <w:autoSpaceDE w:val="0"/>
              <w:autoSpaceDN w:val="0"/>
              <w:jc w:val="center"/>
              <w:rPr>
                <w:b/>
                <w:lang w:val="ru-RU" w:eastAsia="en-US" w:bidi="ar-SA"/>
              </w:rPr>
            </w:pPr>
            <w:r w:rsidRPr="006A6D53">
              <w:rPr>
                <w:b/>
                <w:lang w:val="ru-RU" w:eastAsia="en-US" w:bidi="ar-SA"/>
              </w:rPr>
              <w:t>Самостоятельная деятельность детей</w:t>
            </w:r>
          </w:p>
        </w:tc>
        <w:tc>
          <w:tcPr>
            <w:tcW w:w="2694" w:type="dxa"/>
          </w:tcPr>
          <w:p w:rsidR="00F35E6B" w:rsidRPr="006A6D53" w:rsidP="00450808">
            <w:pPr>
              <w:widowControl w:val="0"/>
              <w:pBdr>
                <w:top w:val="nil"/>
                <w:left w:val="nil"/>
                <w:bottom w:val="nil"/>
                <w:right w:val="nil"/>
                <w:between w:val="nil"/>
              </w:pBdr>
              <w:autoSpaceDE w:val="0"/>
              <w:autoSpaceDN w:val="0"/>
              <w:jc w:val="center"/>
              <w:rPr>
                <w:b/>
                <w:lang w:val="ru-RU" w:eastAsia="en-US" w:bidi="ar-SA"/>
              </w:rPr>
            </w:pPr>
            <w:r w:rsidRPr="006A6D53">
              <w:rPr>
                <w:b/>
                <w:lang w:val="ru-RU" w:eastAsia="en-US" w:bidi="ar-SA"/>
              </w:rPr>
              <w:t xml:space="preserve">Совместная деятельность </w:t>
            </w:r>
          </w:p>
          <w:p w:rsidR="00F35E6B" w:rsidRPr="006A6D53" w:rsidP="00450808">
            <w:pPr>
              <w:widowControl w:val="0"/>
              <w:pBdr>
                <w:top w:val="nil"/>
                <w:left w:val="nil"/>
                <w:bottom w:val="nil"/>
                <w:right w:val="nil"/>
                <w:between w:val="nil"/>
              </w:pBdr>
              <w:autoSpaceDE w:val="0"/>
              <w:autoSpaceDN w:val="0"/>
              <w:jc w:val="center"/>
              <w:rPr>
                <w:b/>
                <w:lang w:val="ru-RU" w:eastAsia="en-US" w:bidi="ar-SA"/>
              </w:rPr>
            </w:pPr>
            <w:r w:rsidRPr="006A6D53">
              <w:rPr>
                <w:b/>
                <w:lang w:val="ru-RU" w:eastAsia="en-US" w:bidi="ar-SA"/>
              </w:rPr>
              <w:t>с семьей</w:t>
            </w:r>
          </w:p>
        </w:tc>
      </w:tr>
      <w:tr w:rsidTr="00CB2C44">
        <w:tblPrEx>
          <w:tblW w:w="10173" w:type="dxa"/>
          <w:tblLayout w:type="fixed"/>
          <w:tblLook w:val="0400"/>
        </w:tblPrEx>
        <w:trPr>
          <w:cantSplit/>
          <w:trHeight w:val="327"/>
          <w:tblHeader/>
        </w:trPr>
        <w:tc>
          <w:tcPr>
            <w:tcW w:w="10173" w:type="dxa"/>
            <w:gridSpan w:val="4"/>
          </w:tcPr>
          <w:p w:rsidR="00F35E6B" w:rsidRPr="006A6D53" w:rsidP="00450808">
            <w:pPr>
              <w:widowControl w:val="0"/>
              <w:pBdr>
                <w:top w:val="nil"/>
                <w:left w:val="nil"/>
                <w:bottom w:val="nil"/>
                <w:right w:val="nil"/>
                <w:between w:val="nil"/>
              </w:pBdr>
              <w:autoSpaceDE w:val="0"/>
              <w:autoSpaceDN w:val="0"/>
              <w:jc w:val="center"/>
              <w:rPr>
                <w:lang w:val="ru-RU" w:eastAsia="en-US" w:bidi="ar-SA"/>
              </w:rPr>
            </w:pPr>
            <w:r w:rsidRPr="006A6D53">
              <w:rPr>
                <w:lang w:val="ru-RU" w:eastAsia="en-US" w:bidi="ar-SA"/>
              </w:rPr>
              <w:t>Формы организации детей</w:t>
            </w:r>
          </w:p>
        </w:tc>
      </w:tr>
      <w:tr w:rsidTr="00CB2C44">
        <w:tblPrEx>
          <w:tblW w:w="10173" w:type="dxa"/>
          <w:tblLayout w:type="fixed"/>
          <w:tblLook w:val="0400"/>
        </w:tblPrEx>
        <w:trPr>
          <w:cantSplit/>
          <w:trHeight w:val="842"/>
          <w:tblHeader/>
        </w:trPr>
        <w:tc>
          <w:tcPr>
            <w:tcW w:w="2376" w:type="dxa"/>
          </w:tcPr>
          <w:p w:rsidR="00F35E6B" w:rsidRPr="006A6D53" w:rsidP="00450808">
            <w:pPr>
              <w:widowControl w:val="0"/>
              <w:pBdr>
                <w:top w:val="nil"/>
                <w:left w:val="nil"/>
                <w:bottom w:val="nil"/>
                <w:right w:val="nil"/>
                <w:between w:val="nil"/>
              </w:pBdr>
              <w:autoSpaceDE w:val="0"/>
              <w:autoSpaceDN w:val="0"/>
              <w:jc w:val="both"/>
              <w:rPr>
                <w:lang w:val="ru-RU" w:eastAsia="en-US" w:bidi="ar-SA"/>
              </w:rPr>
            </w:pPr>
            <w:r w:rsidRPr="006A6D53">
              <w:rPr>
                <w:lang w:val="ru-RU" w:eastAsia="en-US" w:bidi="ar-SA"/>
              </w:rPr>
              <w:t>Индивидуальные Подгрупповые</w:t>
            </w:r>
          </w:p>
          <w:p w:rsidR="00F35E6B" w:rsidRPr="006A6D53" w:rsidP="00450808">
            <w:pPr>
              <w:widowControl w:val="0"/>
              <w:pBdr>
                <w:top w:val="nil"/>
                <w:left w:val="nil"/>
                <w:bottom w:val="nil"/>
                <w:right w:val="nil"/>
                <w:between w:val="nil"/>
              </w:pBdr>
              <w:autoSpaceDE w:val="0"/>
              <w:autoSpaceDN w:val="0"/>
              <w:jc w:val="both"/>
              <w:rPr>
                <w:lang w:val="ru-RU" w:eastAsia="en-US" w:bidi="ar-SA"/>
              </w:rPr>
            </w:pPr>
            <w:r w:rsidRPr="006A6D53">
              <w:rPr>
                <w:lang w:val="ru-RU" w:eastAsia="en-US" w:bidi="ar-SA"/>
              </w:rPr>
              <w:t>Групповые</w:t>
            </w:r>
          </w:p>
        </w:tc>
        <w:tc>
          <w:tcPr>
            <w:tcW w:w="2552" w:type="dxa"/>
          </w:tcPr>
          <w:p w:rsidR="00F35E6B" w:rsidRPr="006A6D53" w:rsidP="00450808">
            <w:pPr>
              <w:widowControl w:val="0"/>
              <w:pBdr>
                <w:top w:val="nil"/>
                <w:left w:val="nil"/>
                <w:bottom w:val="nil"/>
                <w:right w:val="nil"/>
                <w:between w:val="nil"/>
              </w:pBdr>
              <w:autoSpaceDE w:val="0"/>
              <w:autoSpaceDN w:val="0"/>
              <w:jc w:val="both"/>
              <w:rPr>
                <w:lang w:val="ru-RU" w:eastAsia="en-US" w:bidi="ar-SA"/>
              </w:rPr>
            </w:pPr>
            <w:r w:rsidRPr="006A6D53">
              <w:rPr>
                <w:lang w:val="ru-RU" w:eastAsia="en-US" w:bidi="ar-SA"/>
              </w:rPr>
              <w:t>Индивидуальные  Подгрупповые Групповые</w:t>
            </w:r>
          </w:p>
        </w:tc>
        <w:tc>
          <w:tcPr>
            <w:tcW w:w="2551" w:type="dxa"/>
          </w:tcPr>
          <w:p w:rsidR="00F35E6B" w:rsidRPr="006A6D53" w:rsidP="00450808">
            <w:pPr>
              <w:widowControl w:val="0"/>
              <w:pBdr>
                <w:top w:val="nil"/>
                <w:left w:val="nil"/>
                <w:bottom w:val="nil"/>
                <w:right w:val="nil"/>
                <w:between w:val="nil"/>
              </w:pBdr>
              <w:autoSpaceDE w:val="0"/>
              <w:autoSpaceDN w:val="0"/>
              <w:jc w:val="both"/>
              <w:rPr>
                <w:lang w:val="ru-RU" w:eastAsia="en-US" w:bidi="ar-SA"/>
              </w:rPr>
            </w:pPr>
            <w:r w:rsidRPr="006A6D53">
              <w:rPr>
                <w:lang w:val="ru-RU" w:eastAsia="en-US" w:bidi="ar-SA"/>
              </w:rPr>
              <w:t>Индивидуальные</w:t>
            </w:r>
          </w:p>
          <w:p w:rsidR="00F35E6B" w:rsidRPr="006A6D53" w:rsidP="00450808">
            <w:pPr>
              <w:widowControl w:val="0"/>
              <w:pBdr>
                <w:top w:val="nil"/>
                <w:left w:val="nil"/>
                <w:bottom w:val="nil"/>
                <w:right w:val="nil"/>
                <w:between w:val="nil"/>
              </w:pBdr>
              <w:autoSpaceDE w:val="0"/>
              <w:autoSpaceDN w:val="0"/>
              <w:jc w:val="both"/>
              <w:rPr>
                <w:lang w:val="ru-RU" w:eastAsia="en-US" w:bidi="ar-SA"/>
              </w:rPr>
            </w:pPr>
            <w:r w:rsidRPr="006A6D53">
              <w:rPr>
                <w:lang w:val="ru-RU" w:eastAsia="en-US" w:bidi="ar-SA"/>
              </w:rPr>
              <w:t>Подгрупповые</w:t>
            </w:r>
          </w:p>
        </w:tc>
        <w:tc>
          <w:tcPr>
            <w:tcW w:w="2694" w:type="dxa"/>
          </w:tcPr>
          <w:p w:rsidR="00F35E6B" w:rsidRPr="006A6D53" w:rsidP="00450808">
            <w:pPr>
              <w:widowControl w:val="0"/>
              <w:pBdr>
                <w:top w:val="nil"/>
                <w:left w:val="nil"/>
                <w:bottom w:val="nil"/>
                <w:right w:val="nil"/>
                <w:between w:val="nil"/>
              </w:pBdr>
              <w:autoSpaceDE w:val="0"/>
              <w:autoSpaceDN w:val="0"/>
              <w:jc w:val="both"/>
              <w:rPr>
                <w:lang w:val="ru-RU" w:eastAsia="en-US" w:bidi="ar-SA"/>
              </w:rPr>
            </w:pPr>
            <w:r w:rsidRPr="006A6D53">
              <w:rPr>
                <w:lang w:val="ru-RU" w:eastAsia="en-US" w:bidi="ar-SA"/>
              </w:rPr>
              <w:t>Индивидуальные Подгрупповые Групповые</w:t>
            </w:r>
          </w:p>
        </w:tc>
      </w:tr>
    </w:tbl>
    <w:p w:rsidR="00F35E6B" w:rsidRPr="006A6D53" w:rsidP="00973CD6">
      <w:pPr>
        <w:widowControl w:val="0"/>
        <w:shd w:val="clear" w:color="auto" w:fill="FFFFFF"/>
        <w:autoSpaceDE w:val="0"/>
        <w:autoSpaceDN w:val="0"/>
        <w:jc w:val="both"/>
        <w:rPr>
          <w:b/>
          <w:i/>
          <w:u w:val="single"/>
          <w:lang w:val="ru-RU" w:eastAsia="en-US" w:bidi="ar-SA"/>
        </w:rPr>
      </w:pPr>
    </w:p>
    <w:p w:rsidR="00F35E6B" w:rsidRPr="006A6D53" w:rsidP="00F35E6B">
      <w:pPr>
        <w:widowControl w:val="0"/>
        <w:shd w:val="clear" w:color="auto" w:fill="FFFFFF"/>
        <w:autoSpaceDE w:val="0"/>
        <w:autoSpaceDN w:val="0"/>
        <w:ind w:firstLine="709"/>
        <w:jc w:val="both"/>
        <w:rPr>
          <w:b/>
          <w:i/>
          <w:u w:val="single"/>
          <w:lang w:val="ru-RU" w:eastAsia="en-US" w:bidi="ar-SA"/>
        </w:rPr>
      </w:pPr>
      <w:r w:rsidRPr="006A6D53">
        <w:rPr>
          <w:b/>
          <w:i/>
          <w:u w:val="single"/>
          <w:lang w:val="ru-RU" w:eastAsia="en-US" w:bidi="ar-SA"/>
        </w:rPr>
        <w:t xml:space="preserve">Часть, формируемая участниками образовательных отношений </w:t>
      </w:r>
    </w:p>
    <w:p w:rsidR="00F35E6B" w:rsidRPr="006A6D53" w:rsidP="00F35E6B">
      <w:pPr>
        <w:widowControl w:val="0"/>
        <w:shd w:val="clear" w:color="auto" w:fill="FFFFFF"/>
        <w:autoSpaceDE w:val="0"/>
        <w:autoSpaceDN w:val="0"/>
        <w:ind w:firstLine="709"/>
        <w:jc w:val="both"/>
        <w:rPr>
          <w:b/>
          <w:i/>
          <w:u w:val="single"/>
          <w:lang w:val="ru-RU" w:eastAsia="en-US" w:bidi="ar-SA"/>
        </w:rPr>
      </w:pPr>
    </w:p>
    <w:p w:rsidR="00F35E6B" w:rsidRPr="006A6D53" w:rsidP="00F35E6B">
      <w:pPr>
        <w:widowControl w:val="0"/>
        <w:pBdr>
          <w:top w:val="nil"/>
          <w:left w:val="nil"/>
          <w:bottom w:val="nil"/>
          <w:right w:val="nil"/>
          <w:between w:val="nil"/>
        </w:pBdr>
        <w:autoSpaceDE w:val="0"/>
        <w:autoSpaceDN w:val="0"/>
        <w:ind w:firstLine="708"/>
        <w:jc w:val="both"/>
        <w:rPr>
          <w:bCs/>
          <w:i/>
          <w:iCs/>
          <w:lang w:val="ru-RU" w:eastAsia="en-US" w:bidi="ar-SA"/>
        </w:rPr>
      </w:pPr>
      <w:r w:rsidRPr="006A6D53">
        <w:rPr>
          <w:bCs/>
          <w:i/>
          <w:iCs/>
          <w:lang w:val="ru-RU" w:eastAsia="en-US" w:bidi="ar-SA"/>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DC02C8" w:rsidRPr="006A6D53" w:rsidP="00F35E6B">
      <w:pPr>
        <w:widowControl w:val="0"/>
        <w:pBdr>
          <w:top w:val="nil"/>
          <w:left w:val="nil"/>
          <w:bottom w:val="nil"/>
          <w:right w:val="nil"/>
          <w:between w:val="nil"/>
        </w:pBdr>
        <w:autoSpaceDE w:val="0"/>
        <w:autoSpaceDN w:val="0"/>
        <w:ind w:firstLine="708"/>
        <w:jc w:val="both"/>
        <w:rPr>
          <w:bCs/>
          <w:i/>
          <w:iCs/>
          <w:lang w:val="ru-RU" w:eastAsia="en-US" w:bidi="ar-SA"/>
        </w:rPr>
      </w:pPr>
    </w:p>
    <w:p w:rsidR="00F35E6B" w:rsidRPr="006A6D53" w:rsidP="00F35E6B">
      <w:pPr>
        <w:widowControl w:val="0"/>
        <w:pBdr>
          <w:top w:val="nil"/>
          <w:left w:val="nil"/>
          <w:bottom w:val="nil"/>
          <w:right w:val="nil"/>
          <w:between w:val="nil"/>
        </w:pBdr>
        <w:autoSpaceDE w:val="0"/>
        <w:autoSpaceDN w:val="0"/>
        <w:ind w:firstLine="708"/>
        <w:jc w:val="both"/>
        <w:rPr>
          <w:bCs/>
          <w:i/>
          <w:iCs/>
          <w:lang w:val="ru-RU" w:eastAsia="en-US" w:bidi="ar-SA"/>
        </w:rPr>
      </w:pPr>
    </w:p>
    <w:p w:rsidR="00F35E6B" w:rsidRPr="006A6D53" w:rsidP="00F35E6B">
      <w:pPr>
        <w:widowControl w:val="0"/>
        <w:autoSpaceDE w:val="0"/>
        <w:autoSpaceDN w:val="0"/>
        <w:jc w:val="both"/>
        <w:rPr>
          <w:rFonts w:eastAsia="Calibri"/>
          <w:b/>
          <w:bCs/>
          <w:lang w:val="ru-RU" w:eastAsia="en-US" w:bidi="ar-SA"/>
        </w:rPr>
      </w:pPr>
      <w:r w:rsidRPr="006A6D53">
        <w:rPr>
          <w:rFonts w:eastAsia="Calibri"/>
          <w:b/>
          <w:bCs/>
          <w:lang w:val="ru-RU" w:eastAsia="en-US" w:bidi="ar-SA"/>
        </w:rPr>
        <w:t>2.3. Особенности образовательной деятельности разных видов и культурных практик</w:t>
      </w:r>
    </w:p>
    <w:p w:rsidR="00F35E6B" w:rsidRPr="006A6D53" w:rsidP="00450808">
      <w:pPr>
        <w:widowControl w:val="0"/>
        <w:autoSpaceDE w:val="0"/>
        <w:autoSpaceDN w:val="0"/>
        <w:jc w:val="both"/>
        <w:rPr>
          <w:rFonts w:eastAsia="Calibri"/>
          <w:b/>
          <w:bCs/>
          <w:lang w:val="ru-RU" w:eastAsia="en-US" w:bidi="ar-SA"/>
        </w:rPr>
      </w:pPr>
    </w:p>
    <w:p w:rsidR="00450808" w:rsidRPr="006A6D53" w:rsidP="00450808">
      <w:pPr>
        <w:widowControl w:val="0"/>
        <w:autoSpaceDE w:val="0"/>
        <w:autoSpaceDN w:val="0"/>
        <w:jc w:val="both"/>
        <w:rPr>
          <w:lang w:val="ru-RU" w:eastAsia="en-US" w:bidi="ar-SA"/>
        </w:rPr>
      </w:pPr>
      <w:r w:rsidRPr="006A6D53">
        <w:rPr>
          <w:rFonts w:eastAsia="Calibri"/>
          <w:b/>
          <w:bCs/>
          <w:u w:val="single"/>
          <w:lang w:val="ru-RU" w:eastAsia="en-US" w:bidi="ar-SA"/>
        </w:rPr>
        <w:t xml:space="preserve">Обязательная часть </w:t>
      </w:r>
      <w:r w:rsidRPr="006A6D53">
        <w:rPr>
          <w:rFonts w:eastAsia="Calibri"/>
          <w:b/>
          <w:bCs/>
          <w:lang w:val="ru-RU" w:eastAsia="en-US" w:bidi="ar-SA"/>
        </w:rPr>
        <w:t>(п. 24 ФОП ДО)</w:t>
      </w:r>
    </w:p>
    <w:p w:rsidR="00450808" w:rsidRPr="006A6D53" w:rsidP="00450808">
      <w:pPr>
        <w:widowControl w:val="0"/>
        <w:autoSpaceDE w:val="0"/>
        <w:autoSpaceDN w:val="0"/>
        <w:ind w:firstLine="502"/>
        <w:jc w:val="both"/>
        <w:rPr>
          <w:lang w:val="ru-RU" w:eastAsia="en-US" w:bidi="ar-SA"/>
        </w:rPr>
      </w:pPr>
      <w:r w:rsidRPr="006A6D53">
        <w:rPr>
          <w:rFonts w:eastAsia="Calibri"/>
          <w:lang w:val="ru-RU" w:eastAsia="en-US" w:bidi="ar-SA"/>
        </w:rPr>
        <w:t>Согласно п 24.1 ФОП ДО образовательная деятельность в ДОО включает:</w:t>
      </w:r>
    </w:p>
    <w:p w:rsidR="00450808" w:rsidRPr="006A6D53" w:rsidP="004D309A">
      <w:pPr>
        <w:widowControl/>
        <w:numPr>
          <w:ilvl w:val="0"/>
          <w:numId w:val="7"/>
        </w:numPr>
        <w:autoSpaceDE/>
        <w:autoSpaceDN w:val="0"/>
        <w:ind w:left="502" w:right="20" w:hanging="360"/>
        <w:jc w:val="both"/>
        <w:rPr>
          <w:lang w:val="ru-RU" w:eastAsia="en-US" w:bidi="ar-SA"/>
        </w:rPr>
      </w:pPr>
      <w:r w:rsidRPr="006A6D53">
        <w:rPr>
          <w:lang w:val="ru-RU" w:eastAsia="en-US" w:bidi="ar-SA"/>
        </w:rPr>
        <w:t>образовательную деятельность, осуществляемую в процессе организации различных видов детской деятельности;</w:t>
      </w:r>
    </w:p>
    <w:p w:rsidR="00450808" w:rsidRPr="006A6D53" w:rsidP="004D309A">
      <w:pPr>
        <w:widowControl/>
        <w:numPr>
          <w:ilvl w:val="0"/>
          <w:numId w:val="7"/>
        </w:numPr>
        <w:autoSpaceDE/>
        <w:autoSpaceDN w:val="0"/>
        <w:ind w:left="502" w:hanging="360"/>
        <w:jc w:val="both"/>
        <w:rPr>
          <w:lang w:val="ru-RU" w:eastAsia="en-US" w:bidi="ar-SA"/>
        </w:rPr>
      </w:pPr>
      <w:r w:rsidRPr="006A6D53">
        <w:rPr>
          <w:lang w:val="ru-RU" w:eastAsia="en-US" w:bidi="ar-SA"/>
        </w:rPr>
        <w:t>образовательную деятельность, осуществляемую в ходе режимных процессов;</w:t>
      </w:r>
    </w:p>
    <w:p w:rsidR="00450808" w:rsidRPr="006A6D53" w:rsidP="004D309A">
      <w:pPr>
        <w:widowControl/>
        <w:numPr>
          <w:ilvl w:val="0"/>
          <w:numId w:val="7"/>
        </w:numPr>
        <w:autoSpaceDE/>
        <w:autoSpaceDN w:val="0"/>
        <w:ind w:left="502" w:hanging="360"/>
        <w:jc w:val="both"/>
        <w:rPr>
          <w:lang w:val="ru-RU" w:eastAsia="en-US" w:bidi="ar-SA"/>
        </w:rPr>
      </w:pPr>
      <w:r w:rsidRPr="006A6D53">
        <w:rPr>
          <w:lang w:val="ru-RU" w:eastAsia="en-US" w:bidi="ar-SA"/>
        </w:rPr>
        <w:t>самостоятельную деятельность детей;</w:t>
      </w:r>
    </w:p>
    <w:p w:rsidR="00450808" w:rsidRPr="006A6D53" w:rsidP="004D309A">
      <w:pPr>
        <w:widowControl/>
        <w:numPr>
          <w:ilvl w:val="0"/>
          <w:numId w:val="7"/>
        </w:numPr>
        <w:autoSpaceDE/>
        <w:autoSpaceDN w:val="0"/>
        <w:ind w:left="502" w:right="20" w:hanging="360"/>
        <w:jc w:val="both"/>
        <w:rPr>
          <w:lang w:val="ru-RU" w:eastAsia="en-US" w:bidi="ar-SA"/>
        </w:rPr>
      </w:pPr>
      <w:r w:rsidRPr="006A6D53">
        <w:rPr>
          <w:lang w:val="ru-RU" w:eastAsia="en-US" w:bidi="ar-SA"/>
        </w:rPr>
        <w:t>взаимодействие с семьями детей по реализации образовательной программы ДО.</w:t>
      </w:r>
    </w:p>
    <w:p w:rsidR="00450808" w:rsidRPr="006A6D53" w:rsidP="00450808">
      <w:pPr>
        <w:widowControl w:val="0"/>
        <w:autoSpaceDE w:val="0"/>
        <w:autoSpaceDN w:val="0"/>
        <w:ind w:right="20" w:firstLine="502"/>
        <w:jc w:val="both"/>
        <w:rPr>
          <w:lang w:val="ru-RU" w:eastAsia="en-US" w:bidi="ar-SA"/>
        </w:rPr>
      </w:pPr>
      <w:r w:rsidRPr="006A6D53">
        <w:rPr>
          <w:lang w:val="ru-RU" w:eastAsia="en-US" w:bidi="ar-SA"/>
        </w:rPr>
        <w:t xml:space="preserve">Согласно п. 24.2 ФОП </w:t>
      </w:r>
      <w:r w:rsidRPr="006A6D53">
        <w:rPr>
          <w:lang w:val="ru-RU" w:eastAsia="en-US" w:bidi="ar-SA"/>
        </w:rPr>
        <w:t>ДОобразовательная</w:t>
      </w:r>
      <w:r w:rsidRPr="006A6D53">
        <w:rPr>
          <w:lang w:val="ru-RU" w:eastAsia="en-US" w:bidi="ar-SA"/>
        </w:rPr>
        <w:t xml:space="preserve">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6A6D53">
        <w:rPr>
          <w:bCs/>
          <w:lang w:val="ru-RU" w:eastAsia="en-US" w:bidi="ar-SA"/>
        </w:rPr>
        <w:t>вариантов совместной деятельности</w:t>
      </w:r>
      <w:r w:rsidRPr="006A6D53">
        <w:rPr>
          <w:lang w:val="ru-RU" w:eastAsia="en-US" w:bidi="ar-SA"/>
        </w:rPr>
        <w:t>:</w:t>
      </w:r>
    </w:p>
    <w:p w:rsidR="00450808" w:rsidRPr="006A6D53" w:rsidP="00450808">
      <w:pPr>
        <w:widowControl w:val="0"/>
        <w:autoSpaceDE w:val="0"/>
        <w:autoSpaceDN w:val="0"/>
        <w:ind w:left="20" w:right="20" w:firstLine="700"/>
        <w:jc w:val="both"/>
        <w:rPr>
          <w:lang w:val="ru-RU" w:eastAsia="en-US" w:bidi="ar-SA"/>
        </w:rPr>
      </w:pPr>
      <w:r w:rsidRPr="006A6D53">
        <w:rPr>
          <w:lang w:val="ru-RU" w:eastAsia="en-US" w:bidi="ar-SA"/>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450808" w:rsidRPr="006A6D53" w:rsidP="004D309A">
      <w:pPr>
        <w:widowControl/>
        <w:numPr>
          <w:ilvl w:val="1"/>
          <w:numId w:val="8"/>
        </w:numPr>
        <w:tabs>
          <w:tab w:val="left" w:pos="1028"/>
        </w:tabs>
        <w:autoSpaceDE/>
        <w:autoSpaceDN w:val="0"/>
        <w:ind w:left="20" w:right="20" w:firstLine="720"/>
        <w:jc w:val="both"/>
        <w:rPr>
          <w:lang w:val="ru-RU" w:eastAsia="en-US" w:bidi="ar-SA"/>
        </w:rPr>
      </w:pPr>
      <w:r w:rsidRPr="006A6D53">
        <w:rPr>
          <w:lang w:val="ru-RU" w:eastAsia="en-US" w:bidi="ar-SA"/>
        </w:rPr>
        <w:t>совместная деятельность ребёнка с педагогом, при которой ребёнок и педагог - равноправные партнеры;</w:t>
      </w:r>
    </w:p>
    <w:p w:rsidR="00450808" w:rsidRPr="006A6D53" w:rsidP="004D309A">
      <w:pPr>
        <w:widowControl/>
        <w:numPr>
          <w:ilvl w:val="1"/>
          <w:numId w:val="8"/>
        </w:numPr>
        <w:tabs>
          <w:tab w:val="left" w:pos="1038"/>
        </w:tabs>
        <w:autoSpaceDE/>
        <w:autoSpaceDN w:val="0"/>
        <w:ind w:left="20" w:right="20" w:firstLine="720"/>
        <w:jc w:val="both"/>
        <w:rPr>
          <w:lang w:val="ru-RU" w:eastAsia="en-US" w:bidi="ar-SA"/>
        </w:rPr>
      </w:pPr>
      <w:r w:rsidRPr="006A6D53">
        <w:rPr>
          <w:lang w:val="ru-RU" w:eastAsia="en-US" w:bidi="ar-SA"/>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50808" w:rsidRPr="006A6D53" w:rsidP="004D309A">
      <w:pPr>
        <w:widowControl/>
        <w:numPr>
          <w:ilvl w:val="1"/>
          <w:numId w:val="8"/>
        </w:numPr>
        <w:tabs>
          <w:tab w:val="left" w:pos="1033"/>
        </w:tabs>
        <w:autoSpaceDE/>
        <w:autoSpaceDN w:val="0"/>
        <w:ind w:left="20" w:right="20" w:firstLine="720"/>
        <w:jc w:val="both"/>
        <w:rPr>
          <w:lang w:val="ru-RU" w:eastAsia="en-US" w:bidi="ar-SA"/>
        </w:rPr>
      </w:pPr>
      <w:r w:rsidRPr="006A6D53">
        <w:rPr>
          <w:lang w:val="ru-RU" w:eastAsia="en-US" w:bidi="ar-SA"/>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50808" w:rsidRPr="006A6D53" w:rsidP="004D309A">
      <w:pPr>
        <w:widowControl/>
        <w:numPr>
          <w:ilvl w:val="1"/>
          <w:numId w:val="8"/>
        </w:numPr>
        <w:tabs>
          <w:tab w:val="left" w:pos="1033"/>
        </w:tabs>
        <w:autoSpaceDE/>
        <w:autoSpaceDN w:val="0"/>
        <w:ind w:left="20" w:right="20" w:firstLine="720"/>
        <w:jc w:val="both"/>
        <w:rPr>
          <w:lang w:val="ru-RU" w:eastAsia="en-US" w:bidi="ar-SA"/>
        </w:rPr>
      </w:pPr>
      <w:r w:rsidRPr="006A6D53">
        <w:rPr>
          <w:lang w:val="ru-RU" w:eastAsia="en-US" w:bidi="ar-SA"/>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w:t>
      </w:r>
      <w:r w:rsidRPr="006A6D53">
        <w:rPr>
          <w:lang w:val="ru-RU" w:eastAsia="en-US" w:bidi="ar-SA"/>
        </w:rPr>
        <w:t>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50808" w:rsidRPr="006A6D53" w:rsidP="00450808">
      <w:pPr>
        <w:widowControl w:val="0"/>
        <w:tabs>
          <w:tab w:val="left" w:pos="709"/>
        </w:tabs>
        <w:autoSpaceDE w:val="0"/>
        <w:autoSpaceDN w:val="0"/>
        <w:ind w:left="20" w:right="20"/>
        <w:jc w:val="both"/>
        <w:rPr>
          <w:lang w:val="ru-RU" w:eastAsia="en-US" w:bidi="ar-SA"/>
        </w:rPr>
      </w:pPr>
      <w:r w:rsidRPr="006A6D53">
        <w:rPr>
          <w:lang w:val="ru-RU" w:eastAsia="en-US" w:bidi="ar-SA"/>
        </w:rPr>
        <w:tab/>
      </w:r>
      <w:r w:rsidRPr="006A6D53">
        <w:rPr>
          <w:b/>
          <w:lang w:val="ru-RU" w:eastAsia="en-US" w:bidi="ar-SA"/>
        </w:rPr>
        <w:t>Все перечисленные варианты совместной деятельности педагога с детьми могут быть реализованы в группе одномоментно.</w:t>
      </w:r>
    </w:p>
    <w:p w:rsidR="00450808" w:rsidRPr="006A6D53" w:rsidP="00450808">
      <w:pPr>
        <w:widowControl w:val="0"/>
        <w:tabs>
          <w:tab w:val="left" w:pos="709"/>
        </w:tabs>
        <w:autoSpaceDE w:val="0"/>
        <w:autoSpaceDN w:val="0"/>
        <w:ind w:left="20" w:right="20"/>
        <w:jc w:val="both"/>
        <w:rPr>
          <w:b/>
          <w:lang w:val="ru-RU" w:eastAsia="en-US" w:bidi="ar-SA"/>
        </w:rPr>
      </w:pPr>
    </w:p>
    <w:p w:rsidR="00450808" w:rsidRPr="006A6D53" w:rsidP="00450808">
      <w:pPr>
        <w:widowControl w:val="0"/>
        <w:tabs>
          <w:tab w:val="left" w:pos="709"/>
        </w:tabs>
        <w:autoSpaceDE w:val="0"/>
        <w:autoSpaceDN w:val="0"/>
        <w:ind w:left="20" w:right="20"/>
        <w:jc w:val="both"/>
        <w:rPr>
          <w:lang w:val="ru-RU" w:eastAsia="en-US" w:bidi="ar-SA"/>
        </w:rPr>
      </w:pPr>
      <w:r w:rsidRPr="006A6D53">
        <w:rPr>
          <w:lang w:val="ru-RU" w:eastAsia="en-US" w:bidi="ar-SA"/>
        </w:rPr>
        <w:t xml:space="preserve">Согласно п.24 ФОП ДО образовательная деятельность включает: </w:t>
      </w:r>
    </w:p>
    <w:p w:rsidR="00450808" w:rsidRPr="006A6D53" w:rsidP="00450808">
      <w:pPr>
        <w:widowControl w:val="0"/>
        <w:autoSpaceDE w:val="0"/>
        <w:autoSpaceDN w:val="0"/>
        <w:ind w:right="20"/>
        <w:jc w:val="both"/>
        <w:rPr>
          <w:shd w:val="clear" w:color="auto" w:fill="00FFFF"/>
          <w:lang w:val="ru-RU" w:eastAsia="en-US" w:bidi="ar-SA"/>
        </w:rPr>
      </w:pPr>
    </w:p>
    <w:tbl>
      <w:tblPr>
        <w:tblStyle w:val="TableNormal"/>
        <w:tblW w:w="10189" w:type="dxa"/>
        <w:tblInd w:w="267" w:type="dxa"/>
        <w:tblLayout w:type="fixed"/>
        <w:tblCellMar>
          <w:left w:w="10" w:type="dxa"/>
          <w:right w:w="10" w:type="dxa"/>
        </w:tblCellMar>
        <w:tblLook w:val="04A0"/>
      </w:tblPr>
      <w:tblGrid>
        <w:gridCol w:w="2535"/>
        <w:gridCol w:w="2268"/>
        <w:gridCol w:w="2409"/>
        <w:gridCol w:w="2977"/>
      </w:tblGrid>
      <w:tr w:rsidTr="00065972">
        <w:tblPrEx>
          <w:tblW w:w="10189" w:type="dxa"/>
          <w:tblInd w:w="267" w:type="dxa"/>
          <w:tblLayout w:type="fixed"/>
          <w:tblCellMar>
            <w:left w:w="10" w:type="dxa"/>
            <w:right w:w="10" w:type="dxa"/>
          </w:tblCellMar>
          <w:tblLook w:val="04A0"/>
        </w:tblPrEx>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065972">
            <w:pPr>
              <w:widowControl/>
              <w:autoSpaceDE w:val="0"/>
              <w:autoSpaceDN w:val="0"/>
              <w:ind w:right="20"/>
              <w:jc w:val="center"/>
              <w:rPr>
                <w:b/>
                <w:bCs/>
                <w:lang w:val="ru-RU" w:eastAsia="en-US" w:bidi="ar-SA"/>
              </w:rPr>
            </w:pPr>
            <w:r w:rsidRPr="006A6D53">
              <w:rPr>
                <w:b/>
                <w:bCs/>
                <w:lang w:val="ru-RU" w:eastAsia="en-US" w:bidi="ar-SA"/>
              </w:rPr>
              <w:t>Утренний отрезок времени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065972">
            <w:pPr>
              <w:widowControl/>
              <w:autoSpaceDE w:val="0"/>
              <w:autoSpaceDN w:val="0"/>
              <w:ind w:right="20"/>
              <w:jc w:val="center"/>
              <w:rPr>
                <w:b/>
                <w:bCs/>
                <w:lang w:val="ru-RU" w:eastAsia="en-US" w:bidi="ar-SA"/>
              </w:rPr>
            </w:pPr>
            <w:r w:rsidRPr="006A6D53">
              <w:rPr>
                <w:b/>
                <w:bCs/>
                <w:lang w:val="ru-RU" w:eastAsia="en-US" w:bidi="ar-SA"/>
              </w:rPr>
              <w:t>Занятие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065972">
            <w:pPr>
              <w:widowControl/>
              <w:autoSpaceDE w:val="0"/>
              <w:autoSpaceDN w:val="0"/>
              <w:ind w:right="20"/>
              <w:jc w:val="center"/>
              <w:rPr>
                <w:b/>
                <w:bCs/>
                <w:lang w:val="ru-RU" w:eastAsia="en-US" w:bidi="ar-SA"/>
              </w:rPr>
            </w:pPr>
            <w:r w:rsidRPr="006A6D53">
              <w:rPr>
                <w:b/>
                <w:bCs/>
                <w:lang w:val="ru-RU" w:eastAsia="en-US" w:bidi="ar-SA"/>
              </w:rPr>
              <w:t>Прогулка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065972">
            <w:pPr>
              <w:widowControl/>
              <w:autoSpaceDE w:val="0"/>
              <w:autoSpaceDN w:val="0"/>
              <w:ind w:right="20"/>
              <w:jc w:val="center"/>
              <w:rPr>
                <w:b/>
                <w:bCs/>
                <w:lang w:val="ru-RU" w:eastAsia="en-US" w:bidi="ar-SA"/>
              </w:rPr>
            </w:pPr>
            <w:r w:rsidRPr="006A6D53">
              <w:rPr>
                <w:b/>
                <w:bCs/>
                <w:lang w:val="ru-RU" w:eastAsia="en-US" w:bidi="ar-SA"/>
              </w:rPr>
              <w:t>Вторая половина дня</w:t>
            </w:r>
          </w:p>
        </w:tc>
      </w:tr>
      <w:tr w:rsidTr="00065972">
        <w:tblPrEx>
          <w:tblW w:w="10189" w:type="dxa"/>
          <w:tblInd w:w="267" w:type="dxa"/>
          <w:tblLayout w:type="fixed"/>
          <w:tblCellMar>
            <w:left w:w="10" w:type="dxa"/>
            <w:right w:w="10" w:type="dxa"/>
          </w:tblCellMar>
          <w:tblLook w:val="04A0"/>
        </w:tblPrEx>
        <w:tc>
          <w:tcPr>
            <w:tcW w:w="2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autoSpaceDE w:val="0"/>
              <w:autoSpaceDN w:val="0"/>
              <w:ind w:right="20"/>
              <w:rPr>
                <w:lang w:val="ru-RU" w:eastAsia="en-US" w:bidi="ar-SA"/>
              </w:rPr>
            </w:pPr>
            <w:r w:rsidRPr="006A6D53">
              <w:rPr>
                <w:lang w:val="ru-RU" w:eastAsia="en-US" w:bidi="ar-SA"/>
              </w:rPr>
              <w:t>-Игровые ситуации</w:t>
            </w:r>
          </w:p>
          <w:p w:rsidR="00450808" w:rsidRPr="006A6D53" w:rsidP="006C508C">
            <w:pPr>
              <w:widowControl/>
              <w:autoSpaceDE w:val="0"/>
              <w:autoSpaceDN w:val="0"/>
              <w:ind w:right="20"/>
              <w:rPr>
                <w:lang w:val="ru-RU" w:eastAsia="en-US" w:bidi="ar-SA"/>
              </w:rPr>
            </w:pPr>
            <w:r w:rsidRPr="006A6D53">
              <w:rPr>
                <w:lang w:val="ru-RU" w:eastAsia="en-US" w:bidi="ar-SA"/>
              </w:rPr>
              <w:t>-Индивидуальные игры</w:t>
            </w:r>
          </w:p>
          <w:p w:rsidR="00450808" w:rsidRPr="006A6D53" w:rsidP="006C508C">
            <w:pPr>
              <w:widowControl/>
              <w:autoSpaceDE w:val="0"/>
              <w:autoSpaceDN w:val="0"/>
              <w:ind w:right="20"/>
              <w:rPr>
                <w:lang w:val="ru-RU" w:eastAsia="en-US" w:bidi="ar-SA"/>
              </w:rPr>
            </w:pPr>
            <w:r w:rsidRPr="006A6D53">
              <w:rPr>
                <w:lang w:val="ru-RU" w:eastAsia="en-US" w:bidi="ar-SA"/>
              </w:rPr>
              <w:t>-Игры небольшими подгруппами</w:t>
            </w:r>
          </w:p>
          <w:p w:rsidR="00450808" w:rsidRPr="006A6D53" w:rsidP="006C508C">
            <w:pPr>
              <w:widowControl/>
              <w:autoSpaceDE w:val="0"/>
              <w:autoSpaceDN w:val="0"/>
              <w:ind w:right="20"/>
              <w:rPr>
                <w:lang w:val="ru-RU" w:eastAsia="en-US" w:bidi="ar-SA"/>
              </w:rPr>
            </w:pPr>
            <w:r w:rsidRPr="006A6D53">
              <w:rPr>
                <w:lang w:val="ru-RU" w:eastAsia="en-US" w:bidi="ar-SA"/>
              </w:rPr>
              <w:t>-Беседы с детьми по их интересам</w:t>
            </w:r>
          </w:p>
          <w:p w:rsidR="00450808" w:rsidRPr="006A6D53" w:rsidP="006C508C">
            <w:pPr>
              <w:widowControl/>
              <w:autoSpaceDE w:val="0"/>
              <w:autoSpaceDN w:val="0"/>
              <w:ind w:right="20"/>
              <w:rPr>
                <w:lang w:val="ru-RU" w:eastAsia="en-US" w:bidi="ar-SA"/>
              </w:rPr>
            </w:pPr>
            <w:r w:rsidRPr="006A6D53">
              <w:rPr>
                <w:lang w:val="ru-RU" w:eastAsia="en-US" w:bidi="ar-SA"/>
              </w:rPr>
              <w:t>-Развивающее общение педагога с детьми</w:t>
            </w:r>
          </w:p>
          <w:p w:rsidR="00450808" w:rsidRPr="006A6D53" w:rsidP="006C508C">
            <w:pPr>
              <w:widowControl/>
              <w:autoSpaceDE w:val="0"/>
              <w:autoSpaceDN w:val="0"/>
              <w:ind w:right="20"/>
              <w:rPr>
                <w:lang w:val="ru-RU" w:eastAsia="en-US" w:bidi="ar-SA"/>
              </w:rPr>
            </w:pPr>
            <w:r w:rsidRPr="006A6D53">
              <w:rPr>
                <w:lang w:val="ru-RU" w:eastAsia="en-US" w:bidi="ar-SA"/>
              </w:rPr>
              <w:t xml:space="preserve">-Практические, проблемные ситуации </w:t>
            </w:r>
          </w:p>
          <w:p w:rsidR="00450808" w:rsidRPr="006A6D53" w:rsidP="006C508C">
            <w:pPr>
              <w:widowControl/>
              <w:autoSpaceDE w:val="0"/>
              <w:autoSpaceDN w:val="0"/>
              <w:ind w:right="20"/>
              <w:rPr>
                <w:lang w:val="ru-RU" w:eastAsia="en-US" w:bidi="ar-SA"/>
              </w:rPr>
            </w:pPr>
            <w:r w:rsidRPr="006A6D53">
              <w:rPr>
                <w:lang w:val="ru-RU" w:eastAsia="en-US" w:bidi="ar-SA"/>
              </w:rPr>
              <w:t>-Упражнения</w:t>
            </w:r>
          </w:p>
          <w:p w:rsidR="00450808" w:rsidRPr="006A6D53" w:rsidP="006C508C">
            <w:pPr>
              <w:widowControl/>
              <w:autoSpaceDE w:val="0"/>
              <w:autoSpaceDN w:val="0"/>
              <w:ind w:right="20"/>
              <w:rPr>
                <w:lang w:val="ru-RU" w:eastAsia="en-US" w:bidi="ar-SA"/>
              </w:rPr>
            </w:pPr>
            <w:r w:rsidRPr="006A6D53">
              <w:rPr>
                <w:lang w:val="ru-RU" w:eastAsia="en-US" w:bidi="ar-SA"/>
              </w:rPr>
              <w:t>-Наблюдения за объектами и явлениями природы, трудом взрослых</w:t>
            </w:r>
          </w:p>
          <w:p w:rsidR="00450808" w:rsidRPr="006A6D53" w:rsidP="006C508C">
            <w:pPr>
              <w:widowControl/>
              <w:autoSpaceDE w:val="0"/>
              <w:autoSpaceDN w:val="0"/>
              <w:ind w:right="20"/>
              <w:rPr>
                <w:lang w:val="ru-RU" w:eastAsia="en-US" w:bidi="ar-SA"/>
              </w:rPr>
            </w:pPr>
            <w:r w:rsidRPr="006A6D53">
              <w:rPr>
                <w:lang w:val="ru-RU" w:eastAsia="en-US" w:bidi="ar-SA"/>
              </w:rPr>
              <w:t>- Трудовые поручения и дежурства</w:t>
            </w:r>
          </w:p>
          <w:p w:rsidR="00450808" w:rsidRPr="006A6D53" w:rsidP="006C508C">
            <w:pPr>
              <w:widowControl/>
              <w:autoSpaceDE w:val="0"/>
              <w:autoSpaceDN w:val="0"/>
              <w:ind w:right="20"/>
              <w:rPr>
                <w:lang w:val="ru-RU" w:eastAsia="en-US" w:bidi="ar-SA"/>
              </w:rPr>
            </w:pPr>
            <w:r w:rsidRPr="006A6D53">
              <w:rPr>
                <w:lang w:val="ru-RU" w:eastAsia="en-US" w:bidi="ar-SA"/>
              </w:rPr>
              <w:t>-Индивидуальная работа с детьми в соответствии с задачами разных образовательных областей</w:t>
            </w:r>
          </w:p>
          <w:p w:rsidR="00450808" w:rsidRPr="006A6D53" w:rsidP="006C508C">
            <w:pPr>
              <w:widowControl/>
              <w:autoSpaceDE w:val="0"/>
              <w:autoSpaceDN w:val="0"/>
              <w:ind w:right="20"/>
              <w:rPr>
                <w:lang w:val="ru-RU" w:eastAsia="en-US" w:bidi="ar-SA"/>
              </w:rPr>
            </w:pPr>
            <w:r w:rsidRPr="006A6D53">
              <w:rPr>
                <w:lang w:val="ru-RU" w:eastAsia="en-US" w:bidi="ar-SA"/>
              </w:rPr>
              <w:t>-Продуктивная деятельность детей по интересам детей</w:t>
            </w:r>
          </w:p>
          <w:p w:rsidR="00450808" w:rsidRPr="006A6D53" w:rsidP="006C508C">
            <w:pPr>
              <w:widowControl/>
              <w:autoSpaceDE w:val="0"/>
              <w:autoSpaceDN w:val="0"/>
              <w:ind w:right="20"/>
              <w:rPr>
                <w:lang w:val="ru-RU" w:eastAsia="en-US" w:bidi="ar-SA"/>
              </w:rPr>
            </w:pPr>
            <w:r w:rsidRPr="006A6D53">
              <w:rPr>
                <w:lang w:val="ru-RU" w:eastAsia="en-US" w:bidi="ar-SA"/>
              </w:rPr>
              <w:t>-Оздоровительные и закаливающие процедуры</w:t>
            </w:r>
          </w:p>
          <w:p w:rsidR="00450808" w:rsidRPr="006A6D53" w:rsidP="006C508C">
            <w:pPr>
              <w:widowControl/>
              <w:autoSpaceDE w:val="0"/>
              <w:autoSpaceDN w:val="0"/>
              <w:ind w:right="20"/>
              <w:rPr>
                <w:lang w:val="ru-RU" w:eastAsia="en-US" w:bidi="ar-SA"/>
              </w:rPr>
            </w:pPr>
            <w:r w:rsidRPr="006A6D53">
              <w:rPr>
                <w:lang w:val="ru-RU" w:eastAsia="en-US" w:bidi="ar-SA"/>
              </w:rPr>
              <w:t>- Здоровьесберегающие мероприятия</w:t>
            </w:r>
          </w:p>
          <w:p w:rsidR="00450808" w:rsidRPr="006A6D53" w:rsidP="006C508C">
            <w:pPr>
              <w:widowControl/>
              <w:autoSpaceDE w:val="0"/>
              <w:autoSpaceDN w:val="0"/>
              <w:ind w:right="20"/>
              <w:rPr>
                <w:lang w:val="ru-RU" w:eastAsia="en-US" w:bidi="ar-SA"/>
              </w:rPr>
            </w:pPr>
            <w:r w:rsidRPr="006A6D53">
              <w:rPr>
                <w:lang w:val="ru-RU" w:eastAsia="en-US" w:bidi="ar-SA"/>
              </w:rPr>
              <w:t>-Двигательная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autoSpaceDE w:val="0"/>
              <w:autoSpaceDN w:val="0"/>
              <w:ind w:right="20"/>
              <w:rPr>
                <w:lang w:val="ru-RU" w:eastAsia="en-US" w:bidi="ar-SA"/>
              </w:rPr>
            </w:pPr>
            <w:r w:rsidRPr="006A6D53">
              <w:rPr>
                <w:lang w:val="ru-RU" w:eastAsia="en-US" w:bidi="ar-SA"/>
              </w:rPr>
              <w:t>-Проблемно-обучающие ситуации</w:t>
            </w:r>
          </w:p>
          <w:p w:rsidR="00450808" w:rsidRPr="006A6D53" w:rsidP="006C508C">
            <w:pPr>
              <w:widowControl/>
              <w:autoSpaceDE w:val="0"/>
              <w:autoSpaceDN w:val="0"/>
              <w:ind w:right="20"/>
              <w:rPr>
                <w:lang w:val="ru-RU" w:eastAsia="en-US" w:bidi="ar-SA"/>
              </w:rPr>
            </w:pPr>
            <w:r w:rsidRPr="006A6D53">
              <w:rPr>
                <w:lang w:val="ru-RU" w:eastAsia="en-US" w:bidi="ar-SA"/>
              </w:rPr>
              <w:t xml:space="preserve">-Образовательные ситуации </w:t>
            </w:r>
          </w:p>
          <w:p w:rsidR="00450808" w:rsidRPr="006A6D53" w:rsidP="006C508C">
            <w:pPr>
              <w:widowControl/>
              <w:autoSpaceDE w:val="0"/>
              <w:autoSpaceDN w:val="0"/>
              <w:ind w:right="20"/>
              <w:rPr>
                <w:lang w:val="ru-RU" w:eastAsia="en-US" w:bidi="ar-SA"/>
              </w:rPr>
            </w:pPr>
            <w:r w:rsidRPr="006A6D53">
              <w:rPr>
                <w:lang w:val="ru-RU" w:eastAsia="en-US" w:bidi="ar-SA"/>
              </w:rPr>
              <w:t>-Тематические события</w:t>
            </w:r>
          </w:p>
          <w:p w:rsidR="00450808" w:rsidRPr="006A6D53" w:rsidP="006C508C">
            <w:pPr>
              <w:widowControl/>
              <w:autoSpaceDE w:val="0"/>
              <w:autoSpaceDN w:val="0"/>
              <w:ind w:right="20"/>
              <w:rPr>
                <w:lang w:val="ru-RU" w:eastAsia="en-US" w:bidi="ar-SA"/>
              </w:rPr>
            </w:pPr>
            <w:r w:rsidRPr="006A6D53">
              <w:rPr>
                <w:lang w:val="ru-RU" w:eastAsia="en-US" w:bidi="ar-SA"/>
              </w:rPr>
              <w:t>-Проектная деятельность</w:t>
            </w:r>
          </w:p>
          <w:p w:rsidR="00450808" w:rsidRPr="006A6D53" w:rsidP="006C508C">
            <w:pPr>
              <w:widowControl/>
              <w:autoSpaceDE w:val="0"/>
              <w:autoSpaceDN w:val="0"/>
              <w:ind w:right="20"/>
              <w:rPr>
                <w:lang w:val="ru-RU" w:eastAsia="en-US" w:bidi="ar-SA"/>
              </w:rPr>
            </w:pPr>
            <w:r w:rsidRPr="006A6D53">
              <w:rPr>
                <w:lang w:val="ru-RU" w:eastAsia="en-US" w:bidi="ar-SA"/>
              </w:rPr>
              <w:t>-Творческие и исследовательские проекты и т. Д.</w:t>
            </w:r>
          </w:p>
          <w:p w:rsidR="00450808" w:rsidRPr="006A6D53" w:rsidP="006C508C">
            <w:pPr>
              <w:widowControl/>
              <w:autoSpaceDE w:val="0"/>
              <w:autoSpaceDN w:val="0"/>
              <w:rPr>
                <w:rFonts w:ascii="Calibri" w:eastAsia="Calibri" w:hAnsi="Calibri"/>
                <w:lang w:val="ru-RU" w:eastAsia="en-US" w:bidi="ar-S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autoSpaceDE w:val="0"/>
              <w:autoSpaceDN w:val="0"/>
              <w:ind w:right="20"/>
              <w:rPr>
                <w:lang w:val="ru-RU" w:eastAsia="en-US" w:bidi="ar-SA"/>
              </w:rPr>
            </w:pPr>
            <w:r w:rsidRPr="006A6D53">
              <w:rPr>
                <w:lang w:val="ru-RU" w:eastAsia="en-US" w:bidi="ar-SA"/>
              </w:rPr>
              <w:t>-Наблюдение за объектами и явлениями природы</w:t>
            </w:r>
          </w:p>
          <w:p w:rsidR="00450808" w:rsidRPr="006A6D53" w:rsidP="006C508C">
            <w:pPr>
              <w:widowControl/>
              <w:autoSpaceDE w:val="0"/>
              <w:autoSpaceDN w:val="0"/>
              <w:ind w:right="20"/>
              <w:rPr>
                <w:lang w:val="ru-RU" w:eastAsia="en-US" w:bidi="ar-SA"/>
              </w:rPr>
            </w:pPr>
            <w:r w:rsidRPr="006A6D53">
              <w:rPr>
                <w:lang w:val="ru-RU" w:eastAsia="en-US" w:bidi="ar-SA"/>
              </w:rPr>
              <w:t>-Сюжетно-ролевые и конструктивные игры</w:t>
            </w:r>
          </w:p>
          <w:p w:rsidR="00450808" w:rsidRPr="006A6D53" w:rsidP="006C508C">
            <w:pPr>
              <w:widowControl/>
              <w:autoSpaceDE w:val="0"/>
              <w:autoSpaceDN w:val="0"/>
              <w:ind w:right="20"/>
              <w:rPr>
                <w:lang w:val="ru-RU" w:eastAsia="en-US" w:bidi="ar-SA"/>
              </w:rPr>
            </w:pPr>
            <w:r w:rsidRPr="006A6D53">
              <w:rPr>
                <w:lang w:val="ru-RU" w:eastAsia="en-US" w:bidi="ar-SA"/>
              </w:rPr>
              <w:t>-Элементарная трудовая деятельность детей на участке ДОО</w:t>
            </w:r>
          </w:p>
          <w:p w:rsidR="00450808" w:rsidRPr="006A6D53" w:rsidP="006C508C">
            <w:pPr>
              <w:widowControl/>
              <w:autoSpaceDE w:val="0"/>
              <w:autoSpaceDN w:val="0"/>
              <w:ind w:right="20"/>
              <w:rPr>
                <w:lang w:val="ru-RU" w:eastAsia="en-US" w:bidi="ar-SA"/>
              </w:rPr>
            </w:pPr>
            <w:r w:rsidRPr="006A6D53">
              <w:rPr>
                <w:lang w:val="ru-RU" w:eastAsia="en-US" w:bidi="ar-SA"/>
              </w:rPr>
              <w:t>-Свободное общение педагога с детьми</w:t>
            </w:r>
          </w:p>
          <w:p w:rsidR="00450808" w:rsidRPr="006A6D53" w:rsidP="006C508C">
            <w:pPr>
              <w:widowControl/>
              <w:autoSpaceDE w:val="0"/>
              <w:autoSpaceDN w:val="0"/>
              <w:ind w:right="20"/>
              <w:rPr>
                <w:lang w:val="ru-RU" w:eastAsia="en-US" w:bidi="ar-SA"/>
              </w:rPr>
            </w:pPr>
            <w:r w:rsidRPr="006A6D53">
              <w:rPr>
                <w:lang w:val="ru-RU" w:eastAsia="en-US" w:bidi="ar-SA"/>
              </w:rPr>
              <w:t>-Индивидуальная работа</w:t>
            </w:r>
          </w:p>
          <w:p w:rsidR="00450808" w:rsidRPr="006A6D53" w:rsidP="006C508C">
            <w:pPr>
              <w:widowControl/>
              <w:autoSpaceDE w:val="0"/>
              <w:autoSpaceDN w:val="0"/>
              <w:ind w:right="20"/>
              <w:rPr>
                <w:lang w:val="ru-RU" w:eastAsia="en-US" w:bidi="ar-SA"/>
              </w:rPr>
            </w:pPr>
            <w:r w:rsidRPr="006A6D53">
              <w:rPr>
                <w:lang w:val="ru-RU" w:eastAsia="en-US" w:bidi="ar-SA"/>
              </w:rPr>
              <w:t>-Проведение спортивных праздников</w:t>
            </w:r>
          </w:p>
          <w:p w:rsidR="00450808" w:rsidRPr="006A6D53" w:rsidP="006C508C">
            <w:pPr>
              <w:widowControl/>
              <w:shd w:val="clear" w:color="auto" w:fill="FFFFFF"/>
              <w:autoSpaceDE w:val="0"/>
              <w:autoSpaceDN w:val="0"/>
              <w:ind w:right="20"/>
              <w:rPr>
                <w:lang w:val="ru-RU" w:eastAsia="en-US" w:bidi="ar-SA"/>
              </w:rPr>
            </w:pPr>
            <w:r w:rsidRPr="006A6D53">
              <w:rPr>
                <w:lang w:val="ru-RU" w:eastAsia="en-US" w:bidi="ar-SA"/>
              </w:rPr>
              <w:t>-Подвижные игры и спортивные упражнения</w:t>
            </w:r>
          </w:p>
          <w:p w:rsidR="00450808" w:rsidRPr="006A6D53" w:rsidP="006C508C">
            <w:pPr>
              <w:widowControl/>
              <w:shd w:val="clear" w:color="auto" w:fill="FFFFFF"/>
              <w:autoSpaceDE w:val="0"/>
              <w:autoSpaceDN w:val="0"/>
              <w:ind w:right="20"/>
              <w:rPr>
                <w:lang w:val="ru-RU" w:eastAsia="en-US" w:bidi="ar-SA"/>
              </w:rPr>
            </w:pPr>
            <w:r w:rsidRPr="006A6D53">
              <w:rPr>
                <w:lang w:val="ru-RU" w:eastAsia="en-US" w:bidi="ar-SA"/>
              </w:rPr>
              <w:t>-Экспериментирование с объектами неживой природы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autoSpaceDE w:val="0"/>
              <w:autoSpaceDN w:val="0"/>
              <w:ind w:right="20"/>
              <w:rPr>
                <w:lang w:val="ru-RU" w:eastAsia="en-US" w:bidi="ar-SA"/>
              </w:rPr>
            </w:pPr>
            <w:r w:rsidRPr="006A6D53">
              <w:rPr>
                <w:lang w:val="ru-RU" w:eastAsia="en-US" w:bidi="ar-SA"/>
              </w:rPr>
              <w:t>-Элементарная трудовая деятельность детей,</w:t>
            </w:r>
          </w:p>
          <w:p w:rsidR="00450808" w:rsidRPr="006A6D53" w:rsidP="006C508C">
            <w:pPr>
              <w:widowControl/>
              <w:autoSpaceDE w:val="0"/>
              <w:autoSpaceDN w:val="0"/>
              <w:ind w:right="20"/>
              <w:rPr>
                <w:lang w:val="ru-RU" w:eastAsia="en-US" w:bidi="ar-SA"/>
              </w:rPr>
            </w:pPr>
            <w:r w:rsidRPr="006A6D53">
              <w:rPr>
                <w:lang w:val="ru-RU" w:eastAsia="en-US" w:bidi="ar-SA"/>
              </w:rPr>
              <w:t>-Проведение зрелищных мероприятий, развлечений, праздников,</w:t>
            </w:r>
          </w:p>
          <w:p w:rsidR="00450808" w:rsidRPr="006A6D53" w:rsidP="006C508C">
            <w:pPr>
              <w:widowControl/>
              <w:autoSpaceDE w:val="0"/>
              <w:autoSpaceDN w:val="0"/>
              <w:ind w:right="20"/>
              <w:rPr>
                <w:lang w:val="ru-RU" w:eastAsia="en-US" w:bidi="ar-SA"/>
              </w:rPr>
            </w:pPr>
            <w:r w:rsidRPr="006A6D53">
              <w:rPr>
                <w:lang w:val="ru-RU" w:eastAsia="en-US" w:bidi="ar-SA"/>
              </w:rPr>
              <w:t>-Игровые ситуации, индивидуальные игры и игры небольшими подгруппами</w:t>
            </w:r>
          </w:p>
          <w:p w:rsidR="00450808" w:rsidRPr="006A6D53" w:rsidP="006C508C">
            <w:pPr>
              <w:widowControl/>
              <w:autoSpaceDE w:val="0"/>
              <w:autoSpaceDN w:val="0"/>
              <w:ind w:right="20"/>
              <w:rPr>
                <w:lang w:val="ru-RU" w:eastAsia="en-US" w:bidi="ar-SA"/>
              </w:rPr>
            </w:pPr>
            <w:r w:rsidRPr="006A6D53">
              <w:rPr>
                <w:lang w:val="ru-RU" w:eastAsia="en-US" w:bidi="ar-SA"/>
              </w:rPr>
              <w:t>-Опыты и эксперименты</w:t>
            </w:r>
          </w:p>
          <w:p w:rsidR="00450808" w:rsidRPr="006A6D53" w:rsidP="006C508C">
            <w:pPr>
              <w:widowControl/>
              <w:autoSpaceDE w:val="0"/>
              <w:autoSpaceDN w:val="0"/>
              <w:ind w:right="20"/>
              <w:rPr>
                <w:lang w:val="ru-RU" w:eastAsia="en-US" w:bidi="ar-SA"/>
              </w:rPr>
            </w:pPr>
            <w:r w:rsidRPr="006A6D53">
              <w:rPr>
                <w:lang w:val="ru-RU" w:eastAsia="en-US" w:bidi="ar-SA"/>
              </w:rPr>
              <w:t>-Практико-ориентированные проекты,</w:t>
            </w:r>
            <w:r w:rsidR="009D273F">
              <w:rPr>
                <w:lang w:val="ru-RU" w:eastAsia="en-US" w:bidi="ar-SA"/>
              </w:rPr>
              <w:t xml:space="preserve"> </w:t>
            </w:r>
            <w:r w:rsidRPr="006A6D53">
              <w:rPr>
                <w:lang w:val="ru-RU" w:eastAsia="en-US" w:bidi="ar-SA"/>
              </w:rPr>
              <w:t>коллекционирование</w:t>
            </w:r>
          </w:p>
          <w:p w:rsidR="00450808" w:rsidRPr="006A6D53" w:rsidP="006C508C">
            <w:pPr>
              <w:widowControl/>
              <w:autoSpaceDE w:val="0"/>
              <w:autoSpaceDN w:val="0"/>
              <w:ind w:right="20"/>
              <w:rPr>
                <w:lang w:val="ru-RU" w:eastAsia="en-US" w:bidi="ar-SA"/>
              </w:rPr>
            </w:pPr>
            <w:r w:rsidRPr="006A6D53">
              <w:rPr>
                <w:lang w:val="ru-RU" w:eastAsia="en-US" w:bidi="ar-SA"/>
              </w:rPr>
              <w:t>-Чтение художественной литературы</w:t>
            </w:r>
          </w:p>
          <w:p w:rsidR="00450808" w:rsidRPr="006A6D53" w:rsidP="006C508C">
            <w:pPr>
              <w:widowControl/>
              <w:autoSpaceDE w:val="0"/>
              <w:autoSpaceDN w:val="0"/>
              <w:ind w:right="20"/>
              <w:rPr>
                <w:lang w:val="ru-RU" w:eastAsia="en-US" w:bidi="ar-SA"/>
              </w:rPr>
            </w:pPr>
            <w:r w:rsidRPr="006A6D53">
              <w:rPr>
                <w:lang w:val="ru-RU" w:eastAsia="en-US" w:bidi="ar-SA"/>
              </w:rPr>
              <w:t>-Прослушивание аудиозаписей лучших образцов чтения</w:t>
            </w:r>
          </w:p>
          <w:p w:rsidR="00450808" w:rsidRPr="006A6D53" w:rsidP="006C508C">
            <w:pPr>
              <w:widowControl/>
              <w:autoSpaceDE w:val="0"/>
              <w:autoSpaceDN w:val="0"/>
              <w:ind w:right="20"/>
              <w:rPr>
                <w:lang w:val="ru-RU" w:eastAsia="en-US" w:bidi="ar-SA"/>
              </w:rPr>
            </w:pPr>
            <w:r w:rsidRPr="006A6D53">
              <w:rPr>
                <w:lang w:val="ru-RU" w:eastAsia="en-US" w:bidi="ar-SA"/>
              </w:rPr>
              <w:t xml:space="preserve">-Рассматривание иллюстраций, просмотр мультфильмов </w:t>
            </w:r>
          </w:p>
          <w:p w:rsidR="00450808" w:rsidRPr="006A6D53" w:rsidP="006C508C">
            <w:pPr>
              <w:widowControl/>
              <w:autoSpaceDE w:val="0"/>
              <w:autoSpaceDN w:val="0"/>
              <w:ind w:right="20"/>
              <w:rPr>
                <w:lang w:val="ru-RU" w:eastAsia="en-US" w:bidi="ar-SA"/>
              </w:rPr>
            </w:pPr>
            <w:r w:rsidRPr="006A6D53">
              <w:rPr>
                <w:lang w:val="ru-RU" w:eastAsia="en-US" w:bidi="ar-SA"/>
              </w:rPr>
              <w:t>-Слушание и исполнение музыкальных произведений, музыкально-ритмические движения, музыкальные игры и импровизации</w:t>
            </w:r>
          </w:p>
          <w:p w:rsidR="00450808" w:rsidRPr="006A6D53" w:rsidP="006C508C">
            <w:pPr>
              <w:widowControl/>
              <w:autoSpaceDE w:val="0"/>
              <w:autoSpaceDN w:val="0"/>
              <w:ind w:right="20"/>
              <w:rPr>
                <w:lang w:val="ru-RU" w:eastAsia="en-US" w:bidi="ar-SA"/>
              </w:rPr>
            </w:pPr>
            <w:r w:rsidRPr="006A6D53">
              <w:rPr>
                <w:lang w:val="ru-RU" w:eastAsia="en-US" w:bidi="ar-SA"/>
              </w:rPr>
              <w:t>-Организация и (или) посещение выставок детского творчества, изобразительного искусства, мастерских</w:t>
            </w:r>
          </w:p>
          <w:p w:rsidR="00450808" w:rsidRPr="006A6D53" w:rsidP="006C508C">
            <w:pPr>
              <w:widowControl/>
              <w:autoSpaceDE w:val="0"/>
              <w:autoSpaceDN w:val="0"/>
              <w:ind w:right="20"/>
              <w:rPr>
                <w:lang w:val="ru-RU" w:eastAsia="en-US" w:bidi="ar-SA"/>
              </w:rPr>
            </w:pPr>
            <w:r w:rsidRPr="006A6D53">
              <w:rPr>
                <w:lang w:val="ru-RU" w:eastAsia="en-US" w:bidi="ar-SA"/>
              </w:rPr>
              <w:t>-Индивидуальная работа по всем видам деятельности и образовательным областям</w:t>
            </w:r>
          </w:p>
          <w:p w:rsidR="00450808" w:rsidRPr="006A6D53" w:rsidP="006C508C">
            <w:pPr>
              <w:widowControl/>
              <w:autoSpaceDE w:val="0"/>
              <w:autoSpaceDN w:val="0"/>
              <w:ind w:right="20"/>
              <w:rPr>
                <w:lang w:val="ru-RU" w:eastAsia="en-US" w:bidi="ar-SA"/>
              </w:rPr>
            </w:pPr>
            <w:r w:rsidRPr="006A6D53">
              <w:rPr>
                <w:lang w:val="ru-RU" w:eastAsia="en-US" w:bidi="ar-SA"/>
              </w:rPr>
              <w:t>-Работа с родителями (законными представителями)</w:t>
            </w:r>
          </w:p>
        </w:tc>
      </w:tr>
    </w:tbl>
    <w:p w:rsidR="00450808" w:rsidRPr="006A6D53" w:rsidP="00450808">
      <w:pPr>
        <w:widowControl w:val="0"/>
        <w:tabs>
          <w:tab w:val="left" w:pos="709"/>
        </w:tabs>
        <w:autoSpaceDE w:val="0"/>
        <w:autoSpaceDN w:val="0"/>
        <w:ind w:right="20"/>
        <w:jc w:val="both"/>
        <w:rPr>
          <w:lang w:val="ru-RU" w:eastAsia="en-US" w:bidi="ar-SA"/>
        </w:rPr>
      </w:pPr>
    </w:p>
    <w:p w:rsidR="00450808" w:rsidRPr="006A6D53" w:rsidP="00450808">
      <w:pPr>
        <w:widowControl w:val="0"/>
        <w:tabs>
          <w:tab w:val="left" w:pos="709"/>
        </w:tabs>
        <w:autoSpaceDE w:val="0"/>
        <w:autoSpaceDN w:val="0"/>
        <w:ind w:right="20"/>
        <w:jc w:val="both"/>
        <w:rPr>
          <w:lang w:val="ru-RU" w:eastAsia="en-US" w:bidi="ar-SA"/>
        </w:rPr>
      </w:pPr>
      <w:r w:rsidRPr="006A6D53">
        <w:rPr>
          <w:lang w:val="ru-RU" w:eastAsia="en-US" w:bidi="ar-SA"/>
        </w:rPr>
        <w:tab/>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50808" w:rsidRPr="006A6D53" w:rsidP="00450808">
      <w:pPr>
        <w:widowControl w:val="0"/>
        <w:tabs>
          <w:tab w:val="left" w:pos="709"/>
        </w:tabs>
        <w:autoSpaceDE w:val="0"/>
        <w:autoSpaceDN w:val="0"/>
        <w:ind w:right="20"/>
        <w:jc w:val="both"/>
        <w:rPr>
          <w:lang w:val="ru-RU" w:eastAsia="en-US" w:bidi="ar-SA"/>
        </w:rPr>
      </w:pPr>
      <w:r w:rsidRPr="006A6D53">
        <w:rPr>
          <w:lang w:val="ru-RU" w:eastAsia="en-US" w:bidi="ar-SA"/>
        </w:rPr>
        <w:tab/>
        <w:t>Содержание и педагогически обоснованную методику проведения занятий педагог выбирает самостоятельно.</w:t>
      </w:r>
    </w:p>
    <w:p w:rsidR="00450808" w:rsidRPr="006A6D53" w:rsidP="00450808">
      <w:pPr>
        <w:widowControl w:val="0"/>
        <w:tabs>
          <w:tab w:val="left" w:pos="709"/>
        </w:tabs>
        <w:autoSpaceDE w:val="0"/>
        <w:autoSpaceDN w:val="0"/>
        <w:ind w:right="20"/>
        <w:jc w:val="both"/>
        <w:rPr>
          <w:lang w:val="ru-RU" w:eastAsia="en-US" w:bidi="ar-SA"/>
        </w:rPr>
      </w:pPr>
      <w:r w:rsidRPr="006A6D53">
        <w:rPr>
          <w:lang w:val="ru-RU" w:eastAsia="en-US" w:bidi="ar-SA"/>
        </w:rPr>
        <w:tab/>
        <w:t>Занятия проводятся только в 1 период реализации Программы.</w:t>
      </w:r>
    </w:p>
    <w:p w:rsidR="00450808" w:rsidRPr="006A6D53" w:rsidP="00450808">
      <w:pPr>
        <w:widowControl w:val="0"/>
        <w:tabs>
          <w:tab w:val="left" w:pos="709"/>
        </w:tabs>
        <w:autoSpaceDE w:val="0"/>
        <w:autoSpaceDN w:val="0"/>
        <w:ind w:right="20"/>
        <w:jc w:val="both"/>
        <w:rPr>
          <w:lang w:val="ru-RU" w:eastAsia="en-US" w:bidi="ar-SA"/>
        </w:rPr>
      </w:pPr>
    </w:p>
    <w:p w:rsidR="00450808" w:rsidRPr="006A6D53" w:rsidP="00450808">
      <w:pPr>
        <w:widowControl w:val="0"/>
        <w:autoSpaceDE w:val="0"/>
        <w:autoSpaceDN w:val="0"/>
        <w:ind w:firstLine="720"/>
        <w:jc w:val="both"/>
        <w:rPr>
          <w:lang w:val="ru-RU" w:eastAsia="en-US" w:bidi="ar-SA"/>
        </w:rPr>
      </w:pPr>
      <w:r w:rsidRPr="006A6D53">
        <w:rPr>
          <w:rFonts w:eastAsia="Calibri"/>
          <w:lang w:val="ru-RU" w:eastAsia="en-US" w:bidi="ar-SA"/>
        </w:rPr>
        <w:t xml:space="preserve">Согласно п. 24.18 ФОП ДО в </w:t>
      </w:r>
      <w:r w:rsidRPr="006A6D53">
        <w:rPr>
          <w:lang w:val="ru-RU" w:eastAsia="en-US" w:bidi="ar-SA"/>
        </w:rPr>
        <w:t>ДОО во вторую половину дня организованы следующие культурные практики:</w:t>
      </w:r>
    </w:p>
    <w:tbl>
      <w:tblPr>
        <w:tblStyle w:val="TableNormal"/>
        <w:tblW w:w="9923" w:type="dxa"/>
        <w:tblInd w:w="250" w:type="dxa"/>
        <w:tblLayout w:type="fixed"/>
        <w:tblCellMar>
          <w:left w:w="10" w:type="dxa"/>
          <w:right w:w="10" w:type="dxa"/>
        </w:tblCellMar>
        <w:tblLook w:val="04A0"/>
      </w:tblPr>
      <w:tblGrid>
        <w:gridCol w:w="2214"/>
        <w:gridCol w:w="1276"/>
        <w:gridCol w:w="1701"/>
        <w:gridCol w:w="2268"/>
        <w:gridCol w:w="2464"/>
      </w:tblGrid>
      <w:tr w:rsidTr="00CB2C44">
        <w:tblPrEx>
          <w:tblW w:w="9923" w:type="dxa"/>
          <w:tblInd w:w="250" w:type="dxa"/>
          <w:tblLayout w:type="fixed"/>
          <w:tblCellMar>
            <w:left w:w="10" w:type="dxa"/>
            <w:right w:w="10" w:type="dxa"/>
          </w:tblCellMar>
          <w:tblLook w:val="04A0"/>
        </w:tblPrEx>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rPr>
                <w:lang w:val="ru-RU" w:eastAsia="ru-RU" w:bidi="ar-SA"/>
              </w:rPr>
            </w:pPr>
            <w:r w:rsidRPr="006A6D53">
              <w:rPr>
                <w:lang w:val="ru-RU" w:eastAsia="ru-RU" w:bidi="ar-SA"/>
              </w:rPr>
              <w:t>Название</w:t>
            </w:r>
          </w:p>
          <w:p w:rsidR="00450808" w:rsidRPr="006A6D53" w:rsidP="00450808">
            <w:pPr>
              <w:widowControl/>
              <w:autoSpaceDE w:val="0"/>
              <w:autoSpaceDN w:val="0"/>
              <w:jc w:val="center"/>
              <w:rPr>
                <w:lang w:val="ru-RU" w:eastAsia="ru-RU" w:bidi="ar-SA"/>
              </w:rPr>
            </w:pPr>
          </w:p>
          <w:p w:rsidR="00450808" w:rsidRPr="006A6D53" w:rsidP="00450808">
            <w:pPr>
              <w:widowControl/>
              <w:autoSpaceDE w:val="0"/>
              <w:autoSpaceDN w:val="0"/>
              <w:jc w:val="right"/>
              <w:rPr>
                <w:lang w:val="ru-RU" w:eastAsia="ru-RU" w:bidi="ar-SA"/>
              </w:rPr>
            </w:pPr>
            <w:r w:rsidRPr="006A6D53">
              <w:rPr>
                <w:lang w:val="ru-RU" w:eastAsia="ru-RU" w:bidi="ar-SA"/>
              </w:rPr>
              <w:t>Виды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center"/>
              <w:rPr>
                <w:lang w:val="ru-RU" w:eastAsia="ru-RU" w:bidi="ar-SA"/>
              </w:rPr>
            </w:pPr>
            <w:r w:rsidRPr="006A6D53">
              <w:rPr>
                <w:lang w:val="ru-RU" w:eastAsia="ru-RU" w:bidi="ar-SA"/>
              </w:rPr>
              <w:t>Игровая практика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center"/>
              <w:rPr>
                <w:lang w:val="ru-RU" w:eastAsia="ru-RU" w:bidi="ar-SA"/>
              </w:rPr>
            </w:pPr>
            <w:r w:rsidRPr="006A6D53">
              <w:rPr>
                <w:lang w:val="ru-RU" w:eastAsia="ru-RU" w:bidi="ar-SA"/>
              </w:rPr>
              <w:t>Продуктивная практика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center"/>
              <w:rPr>
                <w:lang w:val="ru-RU" w:eastAsia="ru-RU" w:bidi="ar-SA"/>
              </w:rPr>
            </w:pPr>
            <w:r w:rsidRPr="006A6D53">
              <w:rPr>
                <w:lang w:val="ru-RU" w:eastAsia="ru-RU" w:bidi="ar-SA"/>
              </w:rPr>
              <w:t>Познавательно-исследовательская практика</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center"/>
              <w:rPr>
                <w:lang w:val="ru-RU" w:eastAsia="ru-RU" w:bidi="ar-SA"/>
              </w:rPr>
            </w:pPr>
            <w:r w:rsidRPr="006A6D53">
              <w:rPr>
                <w:lang w:val="ru-RU" w:eastAsia="ru-RU" w:bidi="ar-SA"/>
              </w:rPr>
              <w:t>Коммуникативная практика</w:t>
            </w:r>
          </w:p>
        </w:tc>
      </w:tr>
      <w:tr w:rsidTr="00CB2C44">
        <w:tblPrEx>
          <w:tblW w:w="9923" w:type="dxa"/>
          <w:tblInd w:w="250" w:type="dxa"/>
          <w:tblLayout w:type="fixed"/>
          <w:tblCellMar>
            <w:left w:w="10" w:type="dxa"/>
            <w:right w:w="10" w:type="dxa"/>
          </w:tblCellMar>
          <w:tblLook w:val="04A0"/>
        </w:tblPrEx>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 xml:space="preserve">Театр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r>
      <w:tr w:rsidTr="00CB2C44">
        <w:tblPrEx>
          <w:tblW w:w="9923" w:type="dxa"/>
          <w:tblInd w:w="250" w:type="dxa"/>
          <w:tblLayout w:type="fixed"/>
          <w:tblCellMar>
            <w:left w:w="10" w:type="dxa"/>
            <w:right w:w="10" w:type="dxa"/>
          </w:tblCellMar>
          <w:tblLook w:val="04A0"/>
        </w:tblPrEx>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«Творческая мастерская»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r>
      <w:tr w:rsidTr="00CB2C44">
        <w:tblPrEx>
          <w:tblW w:w="9923" w:type="dxa"/>
          <w:tblInd w:w="250" w:type="dxa"/>
          <w:tblLayout w:type="fixed"/>
          <w:tblCellMar>
            <w:left w:w="10" w:type="dxa"/>
            <w:right w:w="10" w:type="dxa"/>
          </w:tblCellMar>
          <w:tblLook w:val="04A0"/>
        </w:tblPrEx>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«Свободная игра»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r>
      <w:tr w:rsidTr="00CB2C44">
        <w:tblPrEx>
          <w:tblW w:w="9923" w:type="dxa"/>
          <w:tblInd w:w="250" w:type="dxa"/>
          <w:tblLayout w:type="fixed"/>
          <w:tblCellMar>
            <w:left w:w="10" w:type="dxa"/>
            <w:right w:w="10" w:type="dxa"/>
          </w:tblCellMar>
          <w:tblLook w:val="04A0"/>
        </w:tblPrEx>
        <w:tc>
          <w:tcPr>
            <w:tcW w:w="2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«Целевые прогулки»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lang w:val="ru-RU" w:eastAsia="ru-RU" w:bidi="ar-SA"/>
              </w:rPr>
            </w:pPr>
            <w:r w:rsidRPr="006A6D53">
              <w:rPr>
                <w:lang w:val="ru-RU" w:eastAsia="ru-RU" w:bidi="ar-SA"/>
              </w:rPr>
              <w:t>+</w:t>
            </w:r>
          </w:p>
        </w:tc>
      </w:tr>
    </w:tbl>
    <w:p w:rsidR="00450808" w:rsidRPr="006A6D53" w:rsidP="00450808">
      <w:pPr>
        <w:widowControl w:val="0"/>
        <w:autoSpaceDE w:val="0"/>
        <w:autoSpaceDN w:val="0"/>
        <w:jc w:val="both"/>
        <w:rPr>
          <w:lang w:val="ru-RU" w:eastAsia="en-US" w:bidi="ar-SA"/>
        </w:rPr>
      </w:pPr>
    </w:p>
    <w:p w:rsidR="00450808" w:rsidRPr="006A6D53" w:rsidP="00450808">
      <w:pPr>
        <w:widowControl w:val="0"/>
        <w:tabs>
          <w:tab w:val="left" w:pos="709"/>
        </w:tabs>
        <w:autoSpaceDE w:val="0"/>
        <w:autoSpaceDN w:val="0"/>
        <w:ind w:right="20"/>
        <w:jc w:val="both"/>
        <w:rPr>
          <w:lang w:val="ru-RU" w:eastAsia="en-US" w:bidi="ar-SA"/>
        </w:rPr>
      </w:pPr>
      <w:r w:rsidRPr="006A6D53">
        <w:rPr>
          <w:lang w:val="ru-RU" w:eastAsia="en-US" w:bidi="ar-SA"/>
        </w:rPr>
        <w:tab/>
        <w:t xml:space="preserve">Чтение художественной литературы дополняет развивающие возможности всех культурных практик. </w:t>
      </w:r>
    </w:p>
    <w:p w:rsidR="00DC02C8" w:rsidRPr="006A6D53" w:rsidP="00DC02C8">
      <w:pPr>
        <w:widowControl w:val="0"/>
        <w:tabs>
          <w:tab w:val="left" w:pos="709"/>
        </w:tabs>
        <w:autoSpaceDE w:val="0"/>
        <w:autoSpaceDN w:val="0"/>
        <w:ind w:right="20"/>
        <w:jc w:val="both"/>
        <w:rPr>
          <w:lang w:val="ru-RU" w:eastAsia="en-US" w:bidi="ar-SA"/>
        </w:rPr>
      </w:pPr>
      <w:r w:rsidRPr="006A6D53">
        <w:rPr>
          <w:lang w:val="ru-RU" w:eastAsia="en-US" w:bidi="ar-SA"/>
        </w:rPr>
        <w:tab/>
        <w:t>Организация культурных практик предполагает подгрупповой способ</w:t>
      </w:r>
      <w:r w:rsidRPr="006A6D53" w:rsidR="00FE0634">
        <w:rPr>
          <w:lang w:val="ru-RU" w:eastAsia="en-US" w:bidi="ar-SA"/>
        </w:rPr>
        <w:t xml:space="preserve"> объединения детей.</w:t>
      </w:r>
    </w:p>
    <w:p w:rsidR="00450808" w:rsidRPr="006A6D53" w:rsidP="00450808">
      <w:pPr>
        <w:widowControl w:val="0"/>
        <w:shd w:val="clear" w:color="auto" w:fill="FFFFFF"/>
        <w:autoSpaceDE w:val="0"/>
        <w:autoSpaceDN w:val="0"/>
        <w:ind w:firstLine="709"/>
        <w:jc w:val="both"/>
        <w:rPr>
          <w:b/>
          <w:i/>
          <w:u w:val="single"/>
          <w:lang w:val="ru-RU" w:eastAsia="en-US" w:bidi="ar-SA"/>
        </w:rPr>
      </w:pPr>
      <w:r w:rsidRPr="006A6D53">
        <w:rPr>
          <w:b/>
          <w:i/>
          <w:u w:val="single"/>
          <w:lang w:val="ru-RU" w:eastAsia="en-US" w:bidi="ar-SA"/>
        </w:rPr>
        <w:t xml:space="preserve">Часть, формируемая участниками образовательных отношений </w:t>
      </w:r>
    </w:p>
    <w:p w:rsidR="00450808" w:rsidRPr="006A6D53" w:rsidP="00450808">
      <w:pPr>
        <w:widowControl w:val="0"/>
        <w:autoSpaceDE w:val="0"/>
        <w:autoSpaceDN w:val="0"/>
        <w:ind w:firstLine="709"/>
        <w:jc w:val="both"/>
        <w:rPr>
          <w:i/>
          <w:lang w:val="ru-RU" w:eastAsia="en-US" w:bidi="ar-SA"/>
        </w:rPr>
      </w:pPr>
      <w:r w:rsidRPr="006A6D53">
        <w:rPr>
          <w:i/>
          <w:lang w:val="ru-RU" w:eastAsia="en-US" w:bidi="ar-SA"/>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450808" w:rsidRPr="006A6D53" w:rsidP="00450808">
      <w:pPr>
        <w:widowControl w:val="0"/>
        <w:autoSpaceDE w:val="0"/>
        <w:autoSpaceDN w:val="0"/>
        <w:ind w:firstLine="709"/>
        <w:jc w:val="both"/>
        <w:rPr>
          <w:i/>
          <w:lang w:val="ru-RU" w:eastAsia="en-US" w:bidi="ar-SA"/>
        </w:rPr>
      </w:pPr>
    </w:p>
    <w:p w:rsidR="00450808" w:rsidRPr="006A6D53" w:rsidP="004D309A">
      <w:pPr>
        <w:widowControl/>
        <w:numPr>
          <w:ilvl w:val="1"/>
          <w:numId w:val="9"/>
        </w:numPr>
        <w:autoSpaceDE/>
        <w:autoSpaceDN w:val="0"/>
        <w:ind w:left="1353" w:hanging="360"/>
        <w:jc w:val="both"/>
        <w:rPr>
          <w:lang w:val="ru-RU" w:eastAsia="en-US" w:bidi="ar-SA"/>
        </w:rPr>
      </w:pPr>
      <w:r w:rsidRPr="006A6D53">
        <w:rPr>
          <w:b/>
          <w:bCs/>
          <w:lang w:val="ru-RU" w:eastAsia="en-US" w:bidi="ar-SA"/>
        </w:rPr>
        <w:t xml:space="preserve">. Способы и направления поддержки детской инициативы </w:t>
      </w:r>
      <w:r w:rsidRPr="006A6D53">
        <w:rPr>
          <w:rFonts w:eastAsia="Calibri"/>
          <w:b/>
          <w:bCs/>
          <w:lang w:val="ru-RU" w:eastAsia="en-US" w:bidi="ar-SA"/>
        </w:rPr>
        <w:t>(п. 25 ФОП ДО)</w:t>
      </w:r>
    </w:p>
    <w:p w:rsidR="00450808" w:rsidRPr="006A6D53" w:rsidP="00450808">
      <w:pPr>
        <w:widowControl w:val="0"/>
        <w:autoSpaceDE w:val="0"/>
        <w:autoSpaceDN w:val="0"/>
        <w:ind w:left="20" w:firstLine="700"/>
        <w:jc w:val="both"/>
        <w:rPr>
          <w:lang w:val="ru-RU" w:eastAsia="en-US" w:bidi="ar-SA"/>
        </w:rPr>
      </w:pPr>
      <w:r w:rsidRPr="006A6D53">
        <w:rPr>
          <w:b/>
          <w:bCs/>
          <w:u w:val="single"/>
          <w:lang w:val="ru-RU" w:eastAsia="en-US" w:bidi="ar-SA"/>
        </w:rPr>
        <w:t>Обязательная часть</w:t>
      </w:r>
    </w:p>
    <w:p w:rsidR="00450808" w:rsidRPr="006A6D53" w:rsidP="00450808">
      <w:pPr>
        <w:widowControl w:val="0"/>
        <w:autoSpaceDE w:val="0"/>
        <w:autoSpaceDN w:val="0"/>
        <w:ind w:right="20"/>
        <w:jc w:val="both"/>
        <w:rPr>
          <w:lang w:val="ru-RU" w:eastAsia="en-US" w:bidi="ar-SA"/>
        </w:rPr>
      </w:pPr>
      <w:r w:rsidRPr="006A6D53">
        <w:rPr>
          <w:lang w:val="ru-RU" w:eastAsia="en-US" w:bidi="ar-SA"/>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450808" w:rsidRPr="006A6D53" w:rsidP="00450808">
      <w:pPr>
        <w:widowControl w:val="0"/>
        <w:autoSpaceDE w:val="0"/>
        <w:autoSpaceDN w:val="0"/>
        <w:ind w:left="20" w:right="40" w:firstLine="720"/>
        <w:jc w:val="both"/>
        <w:rPr>
          <w:lang w:val="ru-RU" w:eastAsia="en-US" w:bidi="ar-SA"/>
        </w:rPr>
      </w:pPr>
      <w:r w:rsidRPr="006A6D53">
        <w:rPr>
          <w:lang w:val="ru-RU" w:eastAsia="en-US" w:bidi="ar-SA"/>
        </w:rPr>
        <w:t xml:space="preserve">Согласно п. 25.4. ФОП </w:t>
      </w:r>
      <w:r w:rsidRPr="006A6D53">
        <w:rPr>
          <w:lang w:val="ru-RU" w:eastAsia="en-US" w:bidi="ar-SA"/>
        </w:rPr>
        <w:t>ДОдля</w:t>
      </w:r>
      <w:r w:rsidRPr="006A6D53">
        <w:rPr>
          <w:lang w:val="ru-RU" w:eastAsia="en-US" w:bidi="ar-SA"/>
        </w:rPr>
        <w:t xml:space="preserve"> поддержки детской инициативы педагоги:</w:t>
      </w:r>
    </w:p>
    <w:p w:rsidR="00450808" w:rsidRPr="006A6D53" w:rsidP="004D309A">
      <w:pPr>
        <w:widowControl/>
        <w:numPr>
          <w:ilvl w:val="1"/>
          <w:numId w:val="10"/>
        </w:numPr>
        <w:tabs>
          <w:tab w:val="left" w:pos="1028"/>
        </w:tabs>
        <w:autoSpaceDE/>
        <w:autoSpaceDN w:val="0"/>
        <w:ind w:left="20" w:right="40" w:firstLine="720"/>
        <w:jc w:val="both"/>
        <w:rPr>
          <w:lang w:val="ru-RU" w:eastAsia="en-US" w:bidi="ar-SA"/>
        </w:rPr>
      </w:pPr>
      <w:r w:rsidRPr="006A6D53">
        <w:rPr>
          <w:lang w:val="ru-RU" w:eastAsia="en-US" w:bidi="ar-SA"/>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50808" w:rsidRPr="006A6D53" w:rsidP="004D309A">
      <w:pPr>
        <w:widowControl/>
        <w:numPr>
          <w:ilvl w:val="1"/>
          <w:numId w:val="10"/>
        </w:numPr>
        <w:tabs>
          <w:tab w:val="left" w:pos="1038"/>
        </w:tabs>
        <w:autoSpaceDE/>
        <w:autoSpaceDN w:val="0"/>
        <w:ind w:left="20" w:right="40" w:firstLine="720"/>
        <w:jc w:val="both"/>
        <w:rPr>
          <w:lang w:val="ru-RU" w:eastAsia="en-US" w:bidi="ar-SA"/>
        </w:rPr>
      </w:pPr>
      <w:r w:rsidRPr="006A6D53">
        <w:rPr>
          <w:lang w:val="ru-RU" w:eastAsia="en-US" w:bidi="ar-SA"/>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50808" w:rsidRPr="006A6D53" w:rsidP="004D309A">
      <w:pPr>
        <w:widowControl/>
        <w:numPr>
          <w:ilvl w:val="1"/>
          <w:numId w:val="10"/>
        </w:numPr>
        <w:tabs>
          <w:tab w:val="left" w:pos="1028"/>
        </w:tabs>
        <w:autoSpaceDE/>
        <w:autoSpaceDN w:val="0"/>
        <w:ind w:left="20" w:right="40" w:firstLine="720"/>
        <w:jc w:val="both"/>
        <w:rPr>
          <w:lang w:val="ru-RU" w:eastAsia="en-US" w:bidi="ar-SA"/>
        </w:rPr>
      </w:pPr>
      <w:r w:rsidRPr="006A6D53">
        <w:rPr>
          <w:lang w:val="ru-RU" w:eastAsia="en-US" w:bidi="ar-SA"/>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450808" w:rsidRPr="006A6D53" w:rsidP="004D309A">
      <w:pPr>
        <w:widowControl/>
        <w:numPr>
          <w:ilvl w:val="1"/>
          <w:numId w:val="10"/>
        </w:numPr>
        <w:tabs>
          <w:tab w:val="left" w:pos="1038"/>
        </w:tabs>
        <w:autoSpaceDE/>
        <w:autoSpaceDN w:val="0"/>
        <w:ind w:left="20" w:right="40" w:firstLine="720"/>
        <w:jc w:val="both"/>
        <w:rPr>
          <w:lang w:val="ru-RU" w:eastAsia="en-US" w:bidi="ar-SA"/>
        </w:rPr>
      </w:pPr>
      <w:r w:rsidRPr="006A6D53">
        <w:rPr>
          <w:lang w:val="ru-RU" w:eastAsia="en-US" w:bidi="ar-SA"/>
        </w:rPr>
        <w:t>поощряют проявление детской инициативы в течение всего дня пребывания ребёнка в ДОО, используя приемы поддержки, одобрения, похвалы;</w:t>
      </w:r>
    </w:p>
    <w:p w:rsidR="00450808" w:rsidRPr="006A6D53" w:rsidP="004D309A">
      <w:pPr>
        <w:widowControl/>
        <w:numPr>
          <w:ilvl w:val="1"/>
          <w:numId w:val="10"/>
        </w:numPr>
        <w:tabs>
          <w:tab w:val="left" w:pos="1038"/>
        </w:tabs>
        <w:autoSpaceDE/>
        <w:autoSpaceDN w:val="0"/>
        <w:ind w:left="20" w:right="40" w:firstLine="720"/>
        <w:jc w:val="both"/>
        <w:rPr>
          <w:lang w:val="ru-RU" w:eastAsia="en-US" w:bidi="ar-SA"/>
        </w:rPr>
      </w:pPr>
      <w:r w:rsidRPr="006A6D53">
        <w:rPr>
          <w:lang w:val="ru-RU" w:eastAsia="en-US" w:bidi="ar-SA"/>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50808" w:rsidRPr="006A6D53" w:rsidP="004D309A">
      <w:pPr>
        <w:widowControl/>
        <w:numPr>
          <w:ilvl w:val="1"/>
          <w:numId w:val="10"/>
        </w:numPr>
        <w:tabs>
          <w:tab w:val="left" w:pos="1033"/>
        </w:tabs>
        <w:autoSpaceDE/>
        <w:autoSpaceDN w:val="0"/>
        <w:ind w:left="20" w:right="40" w:firstLine="720"/>
        <w:jc w:val="both"/>
        <w:rPr>
          <w:lang w:val="ru-RU" w:eastAsia="en-US" w:bidi="ar-SA"/>
        </w:rPr>
      </w:pPr>
      <w:r w:rsidRPr="006A6D53">
        <w:rPr>
          <w:lang w:val="ru-RU" w:eastAsia="en-US" w:bidi="ar-SA"/>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50808" w:rsidRPr="006A6D53" w:rsidP="004D309A">
      <w:pPr>
        <w:widowControl/>
        <w:numPr>
          <w:ilvl w:val="1"/>
          <w:numId w:val="10"/>
        </w:numPr>
        <w:tabs>
          <w:tab w:val="left" w:pos="1042"/>
        </w:tabs>
        <w:autoSpaceDE/>
        <w:autoSpaceDN w:val="0"/>
        <w:ind w:left="20" w:right="40" w:firstLine="720"/>
        <w:jc w:val="both"/>
        <w:rPr>
          <w:lang w:val="ru-RU" w:eastAsia="en-US" w:bidi="ar-SA"/>
        </w:rPr>
      </w:pPr>
      <w:r w:rsidRPr="006A6D53">
        <w:rPr>
          <w:lang w:val="ru-RU" w:eastAsia="en-US" w:bidi="ar-SA"/>
        </w:rPr>
        <w:t xml:space="preserve">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w:t>
      </w:r>
      <w:r w:rsidRPr="006A6D53">
        <w:rPr>
          <w:lang w:val="ru-RU" w:eastAsia="en-US" w:bidi="ar-SA"/>
        </w:rPr>
        <w:t>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DC02C8" w:rsidRPr="006A6D53" w:rsidP="00C80C1B">
      <w:pPr>
        <w:widowControl/>
        <w:numPr>
          <w:ilvl w:val="1"/>
          <w:numId w:val="10"/>
        </w:numPr>
        <w:tabs>
          <w:tab w:val="left" w:pos="1023"/>
        </w:tabs>
        <w:autoSpaceDE/>
        <w:autoSpaceDN w:val="0"/>
        <w:ind w:left="20" w:right="40" w:firstLine="720"/>
        <w:jc w:val="both"/>
        <w:rPr>
          <w:lang w:val="ru-RU" w:eastAsia="en-US" w:bidi="ar-SA"/>
        </w:rPr>
      </w:pPr>
      <w:r w:rsidRPr="006A6D53">
        <w:rPr>
          <w:lang w:val="ru-RU" w:eastAsia="en-US" w:bidi="ar-SA"/>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450808" w:rsidRPr="006A6D53" w:rsidP="00450808">
      <w:pPr>
        <w:widowControl w:val="0"/>
        <w:tabs>
          <w:tab w:val="left" w:pos="567"/>
        </w:tabs>
        <w:autoSpaceDE w:val="0"/>
        <w:autoSpaceDN w:val="0"/>
        <w:ind w:right="20"/>
        <w:jc w:val="both"/>
        <w:rPr>
          <w:lang w:val="ru-RU" w:eastAsia="en-US" w:bidi="ar-SA"/>
        </w:rPr>
      </w:pPr>
      <w:r w:rsidRPr="006A6D53">
        <w:rPr>
          <w:lang w:val="ru-RU" w:eastAsia="en-US" w:bidi="ar-SA"/>
        </w:rPr>
        <w:tab/>
        <w:t>Особенности поддержки детской инициативы и самостоятельности с учетом возрастных особенностей детей (в соотв.  с п.25 ФОП ДО):</w:t>
      </w:r>
    </w:p>
    <w:p w:rsidR="00450808" w:rsidRPr="006A6D53" w:rsidP="00065972">
      <w:pPr>
        <w:widowControl w:val="0"/>
        <w:tabs>
          <w:tab w:val="left" w:pos="567"/>
        </w:tabs>
        <w:autoSpaceDE w:val="0"/>
        <w:autoSpaceDN w:val="0"/>
        <w:ind w:right="20"/>
        <w:jc w:val="center"/>
        <w:rPr>
          <w:lang w:val="ru-RU" w:eastAsia="en-US" w:bidi="ar-SA"/>
        </w:rPr>
      </w:pPr>
    </w:p>
    <w:tbl>
      <w:tblPr>
        <w:tblStyle w:val="TableNormal"/>
        <w:tblW w:w="10314" w:type="dxa"/>
        <w:tblCellMar>
          <w:left w:w="10" w:type="dxa"/>
          <w:right w:w="10" w:type="dxa"/>
        </w:tblCellMar>
        <w:tblLook w:val="04A0"/>
      </w:tblPr>
      <w:tblGrid>
        <w:gridCol w:w="2689"/>
        <w:gridCol w:w="4365"/>
        <w:gridCol w:w="3260"/>
      </w:tblGrid>
      <w:tr w:rsidTr="00065972">
        <w:tblPrEx>
          <w:tblW w:w="10314" w:type="dxa"/>
          <w:tblCellMar>
            <w:left w:w="10" w:type="dxa"/>
            <w:right w:w="10" w:type="dxa"/>
          </w:tblCellMar>
          <w:tblLook w:val="04A0"/>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065972">
            <w:pPr>
              <w:widowControl/>
              <w:tabs>
                <w:tab w:val="left" w:pos="1364"/>
              </w:tabs>
              <w:autoSpaceDE w:val="0"/>
              <w:autoSpaceDN w:val="0"/>
              <w:ind w:right="20"/>
              <w:jc w:val="center"/>
              <w:rPr>
                <w:b/>
                <w:bCs/>
                <w:lang w:val="ru-RU" w:eastAsia="en-US" w:bidi="ar-SA"/>
              </w:rPr>
            </w:pPr>
            <w:r w:rsidRPr="006A6D53">
              <w:rPr>
                <w:b/>
                <w:bCs/>
                <w:lang w:val="ru-RU" w:eastAsia="en-US" w:bidi="ar-SA"/>
              </w:rPr>
              <w:t>3-4 года</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065972">
            <w:pPr>
              <w:widowControl/>
              <w:tabs>
                <w:tab w:val="left" w:pos="1364"/>
              </w:tabs>
              <w:autoSpaceDE w:val="0"/>
              <w:autoSpaceDN w:val="0"/>
              <w:ind w:right="20"/>
              <w:jc w:val="center"/>
              <w:rPr>
                <w:b/>
                <w:bCs/>
                <w:lang w:val="ru-RU" w:eastAsia="en-US" w:bidi="ar-SA"/>
              </w:rPr>
            </w:pPr>
            <w:r w:rsidRPr="006A6D53">
              <w:rPr>
                <w:b/>
                <w:bCs/>
                <w:lang w:val="ru-RU" w:eastAsia="en-US" w:bidi="ar-SA"/>
              </w:rPr>
              <w:t>4-5 лет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065972">
            <w:pPr>
              <w:widowControl/>
              <w:tabs>
                <w:tab w:val="left" w:pos="1364"/>
              </w:tabs>
              <w:autoSpaceDE w:val="0"/>
              <w:autoSpaceDN w:val="0"/>
              <w:ind w:right="20"/>
              <w:jc w:val="center"/>
              <w:rPr>
                <w:b/>
                <w:bCs/>
                <w:lang w:val="ru-RU" w:eastAsia="en-US" w:bidi="ar-SA"/>
              </w:rPr>
            </w:pPr>
            <w:r w:rsidRPr="006A6D53">
              <w:rPr>
                <w:b/>
                <w:bCs/>
                <w:lang w:val="ru-RU" w:eastAsia="en-US" w:bidi="ar-SA"/>
              </w:rPr>
              <w:t>5-7 лет</w:t>
            </w:r>
          </w:p>
        </w:tc>
      </w:tr>
      <w:tr w:rsidTr="00065972">
        <w:tblPrEx>
          <w:tblW w:w="10314" w:type="dxa"/>
          <w:tblCellMar>
            <w:left w:w="10" w:type="dxa"/>
            <w:right w:w="10" w:type="dxa"/>
          </w:tblCellMar>
          <w:tblLook w:val="04A0"/>
        </w:tblPrEx>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Поощрение познавательной активности детей:</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 xml:space="preserve">-внимание к детским вопросам, </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-ситуации, побуждающие самостоятельно искать решение, возникающих проблем.</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При проектировании режима дня уделять внимание организации вариативных активностей детей, для участия в разнообразных делах: в играх, в экспериментах, в рисовании, в общении, в творчестве.</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 xml:space="preserve">Освоение детьми системы разнообразных обследовательских действий, приемов простейшего анализа, сравнения, умения наблюдать: </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 xml:space="preserve">Создание ситуаций, побуждающих детей проявлять инициативу, активность, желание совместно искать верное решение проблемы. </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Создание ситуаций, в которых дети приобретают опыт дружеского общения, совместной деятельности, умений командной работы.</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Создание педагогических условий, которые развивают детскую самостоятельность, инициативу и творчество:</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 xml:space="preserve">- определение для детей все более сложных задач, активизируя их усилия, развивая произвольные умения и волю, </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 постоянная поддержка желания преодолевать трудности;</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 поощрение ребёнка за стремление к таким действиям;</w:t>
            </w:r>
          </w:p>
          <w:p w:rsidR="00450808" w:rsidRPr="006A6D53" w:rsidP="006C508C">
            <w:pPr>
              <w:widowControl/>
              <w:tabs>
                <w:tab w:val="left" w:pos="1364"/>
              </w:tabs>
              <w:autoSpaceDE w:val="0"/>
              <w:autoSpaceDN w:val="0"/>
              <w:ind w:right="20"/>
              <w:rPr>
                <w:lang w:val="ru-RU" w:eastAsia="en-US" w:bidi="ar-SA"/>
              </w:rPr>
            </w:pPr>
            <w:r w:rsidRPr="006A6D53">
              <w:rPr>
                <w:lang w:val="ru-RU" w:eastAsia="en-US" w:bidi="ar-SA"/>
              </w:rPr>
              <w:t>- нацеливание на поиск новых, творческих решений возникших затруднений.</w:t>
            </w:r>
          </w:p>
          <w:p w:rsidR="00450808" w:rsidRPr="006A6D53" w:rsidP="006C508C">
            <w:pPr>
              <w:widowControl/>
              <w:tabs>
                <w:tab w:val="left" w:pos="1364"/>
              </w:tabs>
              <w:autoSpaceDE w:val="0"/>
              <w:autoSpaceDN w:val="0"/>
              <w:ind w:right="20"/>
              <w:rPr>
                <w:lang w:val="ru-RU" w:eastAsia="en-US" w:bidi="ar-SA"/>
              </w:rPr>
            </w:pPr>
          </w:p>
        </w:tc>
      </w:tr>
    </w:tbl>
    <w:p w:rsidR="00450808" w:rsidRPr="006A6D53" w:rsidP="00450808">
      <w:pPr>
        <w:widowControl w:val="0"/>
        <w:tabs>
          <w:tab w:val="left" w:pos="1354"/>
        </w:tabs>
        <w:autoSpaceDE w:val="0"/>
        <w:autoSpaceDN w:val="0"/>
        <w:ind w:right="40"/>
        <w:jc w:val="both"/>
        <w:rPr>
          <w:color w:val="FF0000"/>
          <w:lang w:val="ru-RU" w:eastAsia="en-US" w:bidi="ar-SA"/>
        </w:rPr>
      </w:pPr>
    </w:p>
    <w:p w:rsidR="00450808" w:rsidRPr="006A6D53" w:rsidP="00450808">
      <w:pPr>
        <w:widowControl w:val="0"/>
        <w:tabs>
          <w:tab w:val="left" w:pos="567"/>
        </w:tabs>
        <w:autoSpaceDE w:val="0"/>
        <w:autoSpaceDN w:val="0"/>
        <w:ind w:right="40"/>
        <w:jc w:val="both"/>
        <w:rPr>
          <w:lang w:val="ru-RU" w:eastAsia="en-US" w:bidi="ar-SA"/>
        </w:rPr>
      </w:pPr>
      <w:r w:rsidRPr="006A6D53">
        <w:rPr>
          <w:color w:val="FF0000"/>
          <w:lang w:val="ru-RU" w:eastAsia="en-US" w:bidi="ar-SA"/>
        </w:rPr>
        <w:tab/>
      </w:r>
      <w:r w:rsidRPr="006A6D53">
        <w:rPr>
          <w:lang w:val="ru-RU" w:eastAsia="en-US" w:bidi="ar-SA"/>
        </w:rPr>
        <w:t xml:space="preserve">Согласно п. 25.8 ФОП </w:t>
      </w:r>
      <w:r w:rsidRPr="006A6D53">
        <w:rPr>
          <w:lang w:val="ru-RU" w:eastAsia="en-US" w:bidi="ar-SA"/>
        </w:rPr>
        <w:t>ДОдля</w:t>
      </w:r>
      <w:r w:rsidRPr="006A6D53">
        <w:rPr>
          <w:lang w:val="ru-RU" w:eastAsia="en-US" w:bidi="ar-SA"/>
        </w:rPr>
        <w:t xml:space="preserve"> поддержки детской инициативы педагоги используют ряд способов и приемов:</w:t>
      </w:r>
    </w:p>
    <w:p w:rsidR="00450808" w:rsidRPr="006A6D53" w:rsidP="004D309A">
      <w:pPr>
        <w:widowControl/>
        <w:numPr>
          <w:ilvl w:val="1"/>
          <w:numId w:val="11"/>
        </w:numPr>
        <w:tabs>
          <w:tab w:val="left" w:pos="1551"/>
        </w:tabs>
        <w:autoSpaceDE/>
        <w:autoSpaceDN w:val="0"/>
        <w:ind w:left="20" w:right="40" w:firstLine="720"/>
        <w:jc w:val="both"/>
        <w:rPr>
          <w:lang w:val="ru-RU" w:eastAsia="en-US" w:bidi="ar-SA"/>
        </w:rPr>
      </w:pPr>
      <w:r w:rsidRPr="006A6D53">
        <w:rPr>
          <w:lang w:val="ru-RU" w:eastAsia="en-US" w:bidi="ar-SA"/>
        </w:rPr>
        <w:t>Не</w:t>
      </w:r>
      <w:r w:rsidRPr="006A6D53">
        <w:rPr>
          <w:lang w:val="ru-RU" w:eastAsia="en-US" w:bidi="ar-SA"/>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450808" w:rsidRPr="006A6D53" w:rsidP="004D309A">
      <w:pPr>
        <w:widowControl/>
        <w:numPr>
          <w:ilvl w:val="1"/>
          <w:numId w:val="11"/>
        </w:numPr>
        <w:tabs>
          <w:tab w:val="left" w:pos="1042"/>
        </w:tabs>
        <w:autoSpaceDE/>
        <w:autoSpaceDN w:val="0"/>
        <w:ind w:left="20" w:right="40" w:firstLine="720"/>
        <w:jc w:val="both"/>
        <w:rPr>
          <w:lang w:val="ru-RU" w:eastAsia="en-US" w:bidi="ar-SA"/>
        </w:rPr>
      </w:pPr>
      <w:r w:rsidRPr="006A6D53">
        <w:rPr>
          <w:lang w:val="ru-RU" w:eastAsia="en-US" w:bidi="ar-SA"/>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450808" w:rsidRPr="006A6D53" w:rsidP="004D309A">
      <w:pPr>
        <w:widowControl/>
        <w:numPr>
          <w:ilvl w:val="1"/>
          <w:numId w:val="11"/>
        </w:numPr>
        <w:tabs>
          <w:tab w:val="left" w:pos="1042"/>
        </w:tabs>
        <w:autoSpaceDE/>
        <w:autoSpaceDN w:val="0"/>
        <w:ind w:left="20" w:right="40" w:firstLine="720"/>
        <w:jc w:val="both"/>
        <w:rPr>
          <w:lang w:val="ru-RU" w:eastAsia="en-US" w:bidi="ar-SA"/>
        </w:rPr>
      </w:pPr>
      <w:r w:rsidRPr="006A6D53">
        <w:rPr>
          <w:lang w:val="ru-RU" w:eastAsia="en-US" w:bidi="ar-SA"/>
        </w:rPr>
        <w:t xml:space="preserve">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w:t>
      </w:r>
      <w:r w:rsidRPr="006A6D53">
        <w:rPr>
          <w:lang w:val="ru-RU" w:eastAsia="en-US" w:bidi="ar-SA"/>
        </w:rPr>
        <w:t>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450808" w:rsidRPr="006A6D53" w:rsidP="004D309A">
      <w:pPr>
        <w:widowControl/>
        <w:numPr>
          <w:ilvl w:val="1"/>
          <w:numId w:val="11"/>
        </w:numPr>
        <w:tabs>
          <w:tab w:val="left" w:pos="1033"/>
        </w:tabs>
        <w:autoSpaceDE/>
        <w:autoSpaceDN w:val="0"/>
        <w:ind w:left="20" w:right="40" w:firstLine="720"/>
        <w:jc w:val="both"/>
        <w:rPr>
          <w:lang w:val="ru-RU" w:eastAsia="en-US" w:bidi="ar-SA"/>
        </w:rPr>
      </w:pPr>
      <w:r w:rsidRPr="006A6D53">
        <w:rPr>
          <w:lang w:val="ru-RU" w:eastAsia="en-US" w:bidi="ar-SA"/>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450808" w:rsidRPr="006A6D53" w:rsidP="004D309A">
      <w:pPr>
        <w:widowControl/>
        <w:numPr>
          <w:ilvl w:val="1"/>
          <w:numId w:val="11"/>
        </w:numPr>
        <w:tabs>
          <w:tab w:val="left" w:pos="1038"/>
        </w:tabs>
        <w:autoSpaceDE/>
        <w:autoSpaceDN w:val="0"/>
        <w:ind w:left="20" w:right="20" w:firstLine="700"/>
        <w:jc w:val="both"/>
        <w:rPr>
          <w:lang w:val="ru-RU" w:eastAsia="en-US" w:bidi="ar-SA"/>
        </w:rPr>
      </w:pPr>
      <w:r w:rsidRPr="006A6D53">
        <w:rPr>
          <w:lang w:val="ru-RU" w:eastAsia="en-US" w:bidi="ar-SA"/>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450808" w:rsidRPr="006A6D53" w:rsidP="004D309A">
      <w:pPr>
        <w:widowControl/>
        <w:numPr>
          <w:ilvl w:val="1"/>
          <w:numId w:val="11"/>
        </w:numPr>
        <w:tabs>
          <w:tab w:val="left" w:pos="1033"/>
        </w:tabs>
        <w:autoSpaceDE/>
        <w:autoSpaceDN w:val="0"/>
        <w:ind w:left="20" w:right="20" w:firstLine="700"/>
        <w:jc w:val="both"/>
        <w:rPr>
          <w:lang w:val="ru-RU" w:eastAsia="en-US" w:bidi="ar-SA"/>
        </w:rPr>
      </w:pPr>
      <w:r w:rsidRPr="006A6D53">
        <w:rPr>
          <w:lang w:val="ru-RU" w:eastAsia="en-US" w:bidi="ar-SA"/>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450808" w:rsidRPr="006A6D53" w:rsidP="00450808">
      <w:pPr>
        <w:widowControl w:val="0"/>
        <w:autoSpaceDE w:val="0"/>
        <w:autoSpaceDN w:val="0"/>
        <w:rPr>
          <w:rFonts w:ascii="Calibri" w:eastAsia="Calibri" w:hAnsi="Calibri" w:cs="Calibri"/>
          <w:lang w:val="ru-RU" w:eastAsia="en-US" w:bidi="ar-SA"/>
        </w:rPr>
      </w:pPr>
    </w:p>
    <w:p w:rsidR="00450808" w:rsidRPr="006A6D53" w:rsidP="00450808">
      <w:pPr>
        <w:widowControl w:val="0"/>
        <w:shd w:val="clear" w:color="auto" w:fill="FFFFFF"/>
        <w:autoSpaceDE w:val="0"/>
        <w:autoSpaceDN w:val="0"/>
        <w:ind w:firstLine="709"/>
        <w:jc w:val="both"/>
        <w:rPr>
          <w:b/>
          <w:i/>
          <w:u w:val="single"/>
          <w:lang w:val="ru-RU" w:eastAsia="en-US" w:bidi="ar-SA"/>
        </w:rPr>
      </w:pPr>
      <w:r w:rsidRPr="006A6D53">
        <w:rPr>
          <w:b/>
          <w:i/>
          <w:u w:val="single"/>
          <w:lang w:val="ru-RU" w:eastAsia="en-US" w:bidi="ar-SA"/>
        </w:rPr>
        <w:t xml:space="preserve">Часть, формируемая участниками образовательных отношений </w:t>
      </w:r>
    </w:p>
    <w:p w:rsidR="00450808" w:rsidRPr="006A6D53" w:rsidP="00450808">
      <w:pPr>
        <w:widowControl w:val="0"/>
        <w:autoSpaceDE w:val="0"/>
        <w:autoSpaceDN w:val="0"/>
        <w:ind w:firstLine="709"/>
        <w:jc w:val="both"/>
        <w:rPr>
          <w:i/>
          <w:lang w:val="ru-RU" w:eastAsia="en-US" w:bidi="ar-SA"/>
        </w:rPr>
      </w:pPr>
      <w:r w:rsidRPr="006A6D53">
        <w:rPr>
          <w:i/>
          <w:lang w:val="ru-RU" w:eastAsia="en-US" w:bidi="ar-SA"/>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450808" w:rsidRPr="006A6D53" w:rsidP="00CF00EE">
      <w:pPr>
        <w:widowControl w:val="0"/>
        <w:autoSpaceDE w:val="0"/>
        <w:autoSpaceDN w:val="0"/>
        <w:rPr>
          <w:lang w:val="ru-RU" w:eastAsia="en-US" w:bidi="ar-SA"/>
        </w:rPr>
      </w:pPr>
    </w:p>
    <w:p w:rsidR="00450808" w:rsidRPr="006A6D53" w:rsidP="00450808">
      <w:pPr>
        <w:widowControl w:val="0"/>
        <w:autoSpaceDE w:val="0"/>
        <w:autoSpaceDN w:val="0"/>
        <w:jc w:val="both"/>
        <w:rPr>
          <w:rFonts w:eastAsia="Calibri"/>
          <w:b/>
          <w:bCs/>
          <w:lang w:val="ru-RU" w:eastAsia="en-US" w:bidi="ar-SA"/>
        </w:rPr>
      </w:pPr>
      <w:r w:rsidRPr="006A6D53">
        <w:rPr>
          <w:rFonts w:eastAsia="Calibri"/>
          <w:b/>
          <w:bCs/>
          <w:lang w:val="ru-RU" w:eastAsia="en-US" w:bidi="ar-SA"/>
        </w:rPr>
        <w:t>2.5. Особенности взаимодействия педагогического коллектива с семьями обучающихся</w:t>
      </w:r>
    </w:p>
    <w:p w:rsidR="00450808" w:rsidRPr="006A6D53" w:rsidP="00450808">
      <w:pPr>
        <w:widowControl w:val="0"/>
        <w:autoSpaceDE w:val="0"/>
        <w:autoSpaceDN w:val="0"/>
        <w:jc w:val="both"/>
        <w:rPr>
          <w:rFonts w:eastAsia="Calibri"/>
          <w:b/>
          <w:bCs/>
          <w:lang w:val="ru-RU" w:eastAsia="en-US" w:bidi="ar-SA"/>
        </w:rPr>
      </w:pPr>
    </w:p>
    <w:p w:rsidR="00450808" w:rsidRPr="006A6D53" w:rsidP="00450808">
      <w:pPr>
        <w:widowControl w:val="0"/>
        <w:autoSpaceDE w:val="0"/>
        <w:autoSpaceDN w:val="0"/>
        <w:ind w:left="420"/>
        <w:rPr>
          <w:lang w:val="ru-RU" w:eastAsia="en-US" w:bidi="ar-SA"/>
        </w:rPr>
      </w:pPr>
      <w:r w:rsidRPr="006A6D53">
        <w:rPr>
          <w:rFonts w:eastAsia="Calibri"/>
          <w:b/>
          <w:bCs/>
          <w:u w:val="single"/>
          <w:lang w:val="ru-RU" w:eastAsia="en-US" w:bidi="ar-SA"/>
        </w:rPr>
        <w:t xml:space="preserve">Обязательная часть </w:t>
      </w:r>
      <w:r w:rsidRPr="006A6D53">
        <w:rPr>
          <w:rFonts w:eastAsia="Calibri"/>
          <w:b/>
          <w:bCs/>
          <w:lang w:val="ru-RU" w:eastAsia="en-US" w:bidi="ar-SA"/>
        </w:rPr>
        <w:t>(п. 26 ФОП ДО)</w:t>
      </w:r>
    </w:p>
    <w:p w:rsidR="00450808" w:rsidRPr="006A6D53" w:rsidP="00450808">
      <w:pPr>
        <w:widowControl w:val="0"/>
        <w:autoSpaceDE w:val="0"/>
        <w:autoSpaceDN w:val="0"/>
        <w:ind w:firstLine="708"/>
        <w:jc w:val="both"/>
        <w:rPr>
          <w:rFonts w:eastAsia="Calibri"/>
          <w:lang w:val="ru-RU" w:eastAsia="en-US" w:bidi="ar-SA"/>
        </w:rPr>
      </w:pPr>
      <w:r w:rsidRPr="006A6D53">
        <w:rPr>
          <w:rFonts w:eastAsia="Calibri"/>
          <w:lang w:val="ru-RU" w:eastAsia="en-US" w:bidi="ar-SA"/>
        </w:rPr>
        <w:t>Согласно п. 26.1 ФОП ДО, главными целями взаимодействия педагогического коллектива ДОО с семьями обучающихся дошкольного возраста являются:</w:t>
      </w:r>
    </w:p>
    <w:p w:rsidR="00450808" w:rsidRPr="006A6D53" w:rsidP="004D309A">
      <w:pPr>
        <w:widowControl/>
        <w:numPr>
          <w:ilvl w:val="0"/>
          <w:numId w:val="12"/>
        </w:numPr>
        <w:autoSpaceDE/>
        <w:autoSpaceDN w:val="0"/>
        <w:ind w:left="567" w:right="20" w:hanging="567"/>
        <w:jc w:val="both"/>
        <w:rPr>
          <w:lang w:val="ru-RU" w:eastAsia="en-US" w:bidi="ar-SA"/>
        </w:rPr>
      </w:pPr>
      <w:r w:rsidRPr="006A6D53">
        <w:rPr>
          <w:lang w:val="ru-RU" w:eastAsia="en-US" w:bidi="ar-SA"/>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50808" w:rsidRPr="006A6D53" w:rsidP="004D309A">
      <w:pPr>
        <w:widowControl/>
        <w:numPr>
          <w:ilvl w:val="0"/>
          <w:numId w:val="12"/>
        </w:numPr>
        <w:autoSpaceDE/>
        <w:autoSpaceDN w:val="0"/>
        <w:ind w:left="567" w:right="20" w:hanging="567"/>
        <w:jc w:val="both"/>
        <w:rPr>
          <w:lang w:val="ru-RU" w:eastAsia="en-US" w:bidi="ar-SA"/>
        </w:rPr>
      </w:pPr>
      <w:r w:rsidRPr="006A6D53">
        <w:rPr>
          <w:lang w:val="ru-RU" w:eastAsia="en-US" w:bidi="ar-SA"/>
        </w:rPr>
        <w:t>Обеспечение единства подходов к воспитанию и обучению детей в условиях ДОО и семьи; повышение воспитательного потенциала семьи.</w:t>
      </w:r>
    </w:p>
    <w:p w:rsidR="00450808" w:rsidRPr="006A6D53" w:rsidP="00450808">
      <w:pPr>
        <w:widowControl w:val="0"/>
        <w:autoSpaceDE w:val="0"/>
        <w:autoSpaceDN w:val="0"/>
        <w:ind w:left="20" w:right="20" w:firstLine="700"/>
        <w:jc w:val="both"/>
        <w:rPr>
          <w:lang w:val="ru-RU" w:eastAsia="en-US" w:bidi="ar-SA"/>
        </w:rPr>
      </w:pPr>
      <w:r w:rsidRPr="006A6D53">
        <w:rPr>
          <w:lang w:val="ru-RU" w:eastAsia="en-US" w:bidi="ar-SA"/>
        </w:rPr>
        <w:t>Согласно п. 26.3 ФОП ДО, достижение этих целей осуществляется через решение основных задач:</w:t>
      </w:r>
    </w:p>
    <w:p w:rsidR="00450808" w:rsidRPr="006A6D53" w:rsidP="004D309A">
      <w:pPr>
        <w:widowControl/>
        <w:numPr>
          <w:ilvl w:val="1"/>
          <w:numId w:val="13"/>
        </w:numPr>
        <w:autoSpaceDE/>
        <w:autoSpaceDN w:val="0"/>
        <w:ind w:left="20" w:right="20" w:firstLine="700"/>
        <w:jc w:val="both"/>
        <w:rPr>
          <w:lang w:val="ru-RU" w:eastAsia="en-US" w:bidi="ar-SA"/>
        </w:rPr>
      </w:pPr>
      <w:r w:rsidRPr="006A6D53">
        <w:rPr>
          <w:lang w:val="ru-RU" w:eastAsia="en-US" w:bidi="ar-SA"/>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50808" w:rsidRPr="006A6D53" w:rsidP="004D309A">
      <w:pPr>
        <w:widowControl/>
        <w:numPr>
          <w:ilvl w:val="1"/>
          <w:numId w:val="13"/>
        </w:numPr>
        <w:tabs>
          <w:tab w:val="left" w:pos="1033"/>
        </w:tabs>
        <w:autoSpaceDE/>
        <w:autoSpaceDN w:val="0"/>
        <w:ind w:left="20" w:right="20" w:firstLine="720"/>
        <w:jc w:val="both"/>
        <w:rPr>
          <w:lang w:val="ru-RU" w:eastAsia="en-US" w:bidi="ar-SA"/>
        </w:rPr>
      </w:pPr>
      <w:r w:rsidRPr="006A6D53">
        <w:rPr>
          <w:lang w:val="ru-RU" w:eastAsia="en-US" w:bidi="ar-SA"/>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50808" w:rsidRPr="006A6D53" w:rsidP="004D309A">
      <w:pPr>
        <w:widowControl/>
        <w:numPr>
          <w:ilvl w:val="1"/>
          <w:numId w:val="13"/>
        </w:numPr>
        <w:tabs>
          <w:tab w:val="left" w:pos="1028"/>
        </w:tabs>
        <w:autoSpaceDE/>
        <w:autoSpaceDN w:val="0"/>
        <w:ind w:left="20" w:right="20" w:firstLine="720"/>
        <w:jc w:val="both"/>
        <w:rPr>
          <w:lang w:val="ru-RU" w:eastAsia="en-US" w:bidi="ar-SA"/>
        </w:rPr>
      </w:pPr>
      <w:r w:rsidRPr="006A6D53">
        <w:rPr>
          <w:lang w:val="ru-RU" w:eastAsia="en-US" w:bidi="ar-SA"/>
        </w:rPr>
        <w:t>способствование развитию ответственного и осознанного родительства как базовой основы благополучия семьи;</w:t>
      </w:r>
    </w:p>
    <w:p w:rsidR="00450808" w:rsidRPr="006A6D53" w:rsidP="004D309A">
      <w:pPr>
        <w:widowControl/>
        <w:numPr>
          <w:ilvl w:val="1"/>
          <w:numId w:val="13"/>
        </w:numPr>
        <w:tabs>
          <w:tab w:val="left" w:pos="1038"/>
        </w:tabs>
        <w:autoSpaceDE/>
        <w:autoSpaceDN w:val="0"/>
        <w:ind w:left="20" w:right="20" w:firstLine="720"/>
        <w:jc w:val="both"/>
        <w:rPr>
          <w:lang w:val="ru-RU" w:eastAsia="en-US" w:bidi="ar-SA"/>
        </w:rPr>
      </w:pPr>
      <w:r w:rsidRPr="006A6D53">
        <w:rPr>
          <w:lang w:val="ru-RU" w:eastAsia="en-US" w:bidi="ar-SA"/>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50808" w:rsidRPr="006A6D53" w:rsidP="004D309A">
      <w:pPr>
        <w:widowControl/>
        <w:numPr>
          <w:ilvl w:val="1"/>
          <w:numId w:val="13"/>
        </w:numPr>
        <w:tabs>
          <w:tab w:val="left" w:pos="1033"/>
        </w:tabs>
        <w:autoSpaceDE/>
        <w:autoSpaceDN w:val="0"/>
        <w:ind w:left="20" w:right="20" w:firstLine="720"/>
        <w:jc w:val="both"/>
        <w:rPr>
          <w:lang w:val="ru-RU" w:eastAsia="en-US" w:bidi="ar-SA"/>
        </w:rPr>
      </w:pPr>
      <w:r w:rsidRPr="006A6D53">
        <w:rPr>
          <w:lang w:val="ru-RU" w:eastAsia="en-US" w:bidi="ar-SA"/>
        </w:rPr>
        <w:t>вовлечение родителей (законных представителей) в образовательный процесс.</w:t>
      </w:r>
    </w:p>
    <w:p w:rsidR="00450808" w:rsidRPr="006A6D53" w:rsidP="00450808">
      <w:pPr>
        <w:widowControl w:val="0"/>
        <w:autoSpaceDE w:val="0"/>
        <w:autoSpaceDN w:val="0"/>
        <w:ind w:left="20" w:right="20" w:firstLine="720"/>
        <w:jc w:val="both"/>
        <w:rPr>
          <w:lang w:val="ru-RU" w:eastAsia="en-US" w:bidi="ar-SA"/>
        </w:rPr>
      </w:pPr>
      <w:r w:rsidRPr="006A6D53">
        <w:rPr>
          <w:lang w:val="ru-RU" w:eastAsia="en-US" w:bidi="ar-SA"/>
        </w:rPr>
        <w:t>Согласно п. 26.4 ФОП ДО, построение взаимодействия с родителями (законными представителями) придерживается следующих принципов:</w:t>
      </w:r>
    </w:p>
    <w:p w:rsidR="00450808" w:rsidRPr="006A6D53" w:rsidP="004D309A">
      <w:pPr>
        <w:widowControl/>
        <w:numPr>
          <w:ilvl w:val="2"/>
          <w:numId w:val="13"/>
        </w:numPr>
        <w:tabs>
          <w:tab w:val="left" w:pos="1038"/>
        </w:tabs>
        <w:autoSpaceDE/>
        <w:autoSpaceDN w:val="0"/>
        <w:ind w:left="20" w:right="20" w:firstLine="720"/>
        <w:jc w:val="both"/>
        <w:rPr>
          <w:lang w:val="ru-RU" w:eastAsia="en-US" w:bidi="ar-SA"/>
        </w:rPr>
      </w:pPr>
      <w:r w:rsidRPr="006A6D53">
        <w:rPr>
          <w:lang w:val="ru-RU" w:eastAsia="en-US" w:bidi="ar-SA"/>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50808" w:rsidRPr="006A6D53" w:rsidP="004D309A">
      <w:pPr>
        <w:widowControl/>
        <w:numPr>
          <w:ilvl w:val="2"/>
          <w:numId w:val="13"/>
        </w:numPr>
        <w:tabs>
          <w:tab w:val="left" w:pos="1038"/>
        </w:tabs>
        <w:autoSpaceDE/>
        <w:autoSpaceDN w:val="0"/>
        <w:ind w:left="20" w:right="20" w:firstLine="720"/>
        <w:jc w:val="both"/>
        <w:rPr>
          <w:lang w:val="ru-RU" w:eastAsia="en-US" w:bidi="ar-SA"/>
        </w:rPr>
      </w:pPr>
      <w:r w:rsidRPr="006A6D53">
        <w:rPr>
          <w:lang w:val="ru-RU" w:eastAsia="en-US" w:bidi="ar-SA"/>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ДОО; между педагогами и родителями (законными представителями) обеспечен обмен информацией об особенностях развития ребёнка в ДОО и семье;</w:t>
      </w:r>
    </w:p>
    <w:p w:rsidR="00450808" w:rsidRPr="006A6D53" w:rsidP="004D309A">
      <w:pPr>
        <w:widowControl/>
        <w:numPr>
          <w:ilvl w:val="2"/>
          <w:numId w:val="13"/>
        </w:numPr>
        <w:tabs>
          <w:tab w:val="left" w:pos="1038"/>
        </w:tabs>
        <w:autoSpaceDE/>
        <w:autoSpaceDN w:val="0"/>
        <w:ind w:left="20" w:right="20" w:firstLine="720"/>
        <w:jc w:val="both"/>
        <w:rPr>
          <w:lang w:val="ru-RU" w:eastAsia="en-US" w:bidi="ar-SA"/>
        </w:rPr>
      </w:pPr>
      <w:r w:rsidRPr="006A6D53">
        <w:rPr>
          <w:lang w:val="ru-RU" w:eastAsia="en-US" w:bidi="ar-SA"/>
        </w:rPr>
        <w:t>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информацию как со стороны педагогов, так и со стороны родителей (законных представителей) в интересах детей;</w:t>
      </w:r>
    </w:p>
    <w:p w:rsidR="00450808" w:rsidRPr="006A6D53" w:rsidP="004D309A">
      <w:pPr>
        <w:widowControl/>
        <w:numPr>
          <w:ilvl w:val="2"/>
          <w:numId w:val="13"/>
        </w:numPr>
        <w:tabs>
          <w:tab w:val="left" w:pos="1038"/>
        </w:tabs>
        <w:autoSpaceDE/>
        <w:autoSpaceDN w:val="0"/>
        <w:ind w:left="20" w:right="20" w:firstLine="720"/>
        <w:jc w:val="both"/>
        <w:rPr>
          <w:lang w:val="ru-RU" w:eastAsia="en-US" w:bidi="ar-SA"/>
        </w:rPr>
      </w:pPr>
      <w:r w:rsidRPr="006A6D53">
        <w:rPr>
          <w:lang w:val="ru-RU" w:eastAsia="en-US" w:bidi="ar-SA"/>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обеспечена возможность включения родителей (законных представителей) в совместное решение образовательных задач;</w:t>
      </w:r>
    </w:p>
    <w:p w:rsidR="00450808" w:rsidRPr="006A6D53" w:rsidP="004D309A">
      <w:pPr>
        <w:widowControl/>
        <w:numPr>
          <w:ilvl w:val="2"/>
          <w:numId w:val="13"/>
        </w:numPr>
        <w:tabs>
          <w:tab w:val="left" w:pos="1033"/>
        </w:tabs>
        <w:autoSpaceDE/>
        <w:autoSpaceDN w:val="0"/>
        <w:ind w:left="20" w:right="20" w:firstLine="720"/>
        <w:jc w:val="both"/>
        <w:rPr>
          <w:lang w:val="ru-RU" w:eastAsia="en-US" w:bidi="ar-SA"/>
        </w:rPr>
      </w:pPr>
      <w:r w:rsidRPr="006A6D53">
        <w:rPr>
          <w:lang w:val="ru-RU" w:eastAsia="en-US" w:bidi="ar-SA"/>
        </w:rPr>
        <w:t>возрастосообразность</w:t>
      </w:r>
      <w:r w:rsidRPr="006A6D53">
        <w:rPr>
          <w:lang w:val="ru-RU" w:eastAsia="en-US" w:bidi="ar-SA"/>
        </w:rPr>
        <w:t>: 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50808" w:rsidRPr="006A6D53" w:rsidP="00450808">
      <w:pPr>
        <w:widowControl w:val="0"/>
        <w:tabs>
          <w:tab w:val="left" w:pos="1033"/>
        </w:tabs>
        <w:autoSpaceDE w:val="0"/>
        <w:autoSpaceDN w:val="0"/>
        <w:ind w:left="20" w:right="20"/>
        <w:jc w:val="both"/>
        <w:rPr>
          <w:lang w:val="ru-RU" w:eastAsia="en-US" w:bidi="ar-SA"/>
        </w:rPr>
      </w:pPr>
      <w:r w:rsidRPr="006A6D53">
        <w:rPr>
          <w:lang w:val="ru-RU" w:eastAsia="en-US" w:bidi="ar-SA"/>
        </w:rPr>
        <w:tab/>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450808" w:rsidRPr="006A6D53" w:rsidP="00450808">
      <w:pPr>
        <w:widowControl w:val="0"/>
        <w:tabs>
          <w:tab w:val="left" w:pos="1033"/>
        </w:tabs>
        <w:autoSpaceDE w:val="0"/>
        <w:autoSpaceDN w:val="0"/>
        <w:ind w:left="20" w:right="20"/>
        <w:jc w:val="both"/>
        <w:rPr>
          <w:lang w:val="ru-RU" w:eastAsia="en-US" w:bidi="ar-SA"/>
        </w:rPr>
      </w:pPr>
    </w:p>
    <w:tbl>
      <w:tblPr>
        <w:tblStyle w:val="TableNormal"/>
        <w:tblW w:w="10294" w:type="dxa"/>
        <w:tblInd w:w="20" w:type="dxa"/>
        <w:tblCellMar>
          <w:left w:w="10" w:type="dxa"/>
          <w:right w:w="10" w:type="dxa"/>
        </w:tblCellMar>
        <w:tblLook w:val="04A0"/>
      </w:tblPr>
      <w:tblGrid>
        <w:gridCol w:w="3065"/>
        <w:gridCol w:w="3686"/>
        <w:gridCol w:w="3543"/>
      </w:tblGrid>
      <w:tr w:rsidTr="00CB2C44">
        <w:tblPrEx>
          <w:tblW w:w="10294" w:type="dxa"/>
          <w:tblInd w:w="20" w:type="dxa"/>
          <w:tblCellMar>
            <w:left w:w="10" w:type="dxa"/>
            <w:right w:w="10" w:type="dxa"/>
          </w:tblCellMar>
          <w:tblLook w:val="04A0"/>
        </w:tblPrEx>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tabs>
                <w:tab w:val="left" w:pos="1033"/>
              </w:tabs>
              <w:autoSpaceDE w:val="0"/>
              <w:autoSpaceDN w:val="0"/>
              <w:ind w:right="20"/>
              <w:jc w:val="center"/>
              <w:rPr>
                <w:b/>
                <w:bCs/>
                <w:lang w:val="ru-RU" w:eastAsia="en-US" w:bidi="ar-SA"/>
              </w:rPr>
            </w:pPr>
            <w:r w:rsidRPr="006A6D53">
              <w:rPr>
                <w:b/>
                <w:bCs/>
                <w:lang w:val="ru-RU" w:eastAsia="en-US" w:bidi="ar-SA"/>
              </w:rPr>
              <w:t>Диагностико</w:t>
            </w:r>
            <w:r w:rsidRPr="006A6D53">
              <w:rPr>
                <w:b/>
                <w:bCs/>
                <w:lang w:val="ru-RU" w:eastAsia="en-US" w:bidi="ar-SA"/>
              </w:rPr>
              <w:t>-аналитическое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tabs>
                <w:tab w:val="left" w:pos="1033"/>
              </w:tabs>
              <w:autoSpaceDE w:val="0"/>
              <w:autoSpaceDN w:val="0"/>
              <w:ind w:right="20"/>
              <w:jc w:val="center"/>
              <w:rPr>
                <w:b/>
                <w:bCs/>
                <w:lang w:val="ru-RU" w:eastAsia="en-US" w:bidi="ar-SA"/>
              </w:rPr>
            </w:pPr>
            <w:r w:rsidRPr="006A6D53">
              <w:rPr>
                <w:b/>
                <w:bCs/>
                <w:lang w:val="ru-RU" w:eastAsia="en-US" w:bidi="ar-SA"/>
              </w:rPr>
              <w:t>Просветительское</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tabs>
                <w:tab w:val="left" w:pos="1033"/>
              </w:tabs>
              <w:autoSpaceDE w:val="0"/>
              <w:autoSpaceDN w:val="0"/>
              <w:ind w:right="20"/>
              <w:jc w:val="center"/>
              <w:rPr>
                <w:b/>
                <w:bCs/>
                <w:lang w:val="ru-RU" w:eastAsia="en-US" w:bidi="ar-SA"/>
              </w:rPr>
            </w:pPr>
            <w:r w:rsidRPr="006A6D53">
              <w:rPr>
                <w:b/>
                <w:bCs/>
                <w:lang w:val="ru-RU" w:eastAsia="en-US" w:bidi="ar-SA"/>
              </w:rPr>
              <w:t>Консультационное</w:t>
            </w:r>
          </w:p>
        </w:tc>
      </w:tr>
      <w:tr w:rsidTr="00CB2C44">
        <w:tblPrEx>
          <w:tblW w:w="10294" w:type="dxa"/>
          <w:tblInd w:w="20" w:type="dxa"/>
          <w:tblCellMar>
            <w:left w:w="10" w:type="dxa"/>
            <w:right w:w="10" w:type="dxa"/>
          </w:tblCellMar>
          <w:tblLook w:val="04A0"/>
        </w:tblPrEx>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получение и анализ данных о семье, её запросах в отношении охраны здоровья и развития ребёнка;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об уровне психолого-педагогической компетентности родителей (законных представителей); - планирование работы с семьей с учётом результатов проведенного анализа;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-согласование воспитательных задач</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Просвещение родителей (законных представителей) по вопросам:</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-особенностей психофизиологического и психического развития детей младенческого, раннего и дошкольного возрастов;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выбора эффективных методов обучения и воспитания детей определенного возраста;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ознакомление с актуальной информацией о государственной политике в области </w:t>
            </w:r>
            <w:r w:rsidRPr="00C36E2F">
              <w:rPr>
                <w:sz w:val="22"/>
                <w:lang w:val="ru-RU" w:eastAsia="en-US" w:bidi="ar-SA"/>
              </w:rPr>
              <w:t>ДО</w:t>
            </w:r>
            <w:r w:rsidRPr="00C36E2F">
              <w:rPr>
                <w:sz w:val="22"/>
                <w:lang w:val="ru-RU" w:eastAsia="en-US" w:bidi="ar-SA"/>
              </w:rPr>
              <w:t xml:space="preserve">, включая </w:t>
            </w:r>
            <w:r w:rsidRPr="00C36E2F">
              <w:rPr>
                <w:sz w:val="22"/>
                <w:lang w:val="ru-RU" w:eastAsia="en-US" w:bidi="ar-SA"/>
              </w:rPr>
              <w:t>информирование</w:t>
            </w:r>
            <w:r w:rsidRPr="00C36E2F">
              <w:rPr>
                <w:sz w:val="22"/>
                <w:lang w:val="ru-RU" w:eastAsia="en-US" w:bidi="ar-SA"/>
              </w:rPr>
              <w:t xml:space="preserve"> о мерах господдержки семьям с детьми дошкольного возраста;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информирование об особенностях реализуемой в ДОО образовательной программы;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w:t>
            </w:r>
            <w:r w:rsidRPr="00C36E2F">
              <w:rPr>
                <w:sz w:val="22"/>
                <w:lang w:val="ru-RU" w:eastAsia="en-US" w:bidi="ar-SA"/>
              </w:rPr>
              <w:t>условиях</w:t>
            </w:r>
            <w:r w:rsidRPr="00C36E2F">
              <w:rPr>
                <w:sz w:val="22"/>
                <w:lang w:val="ru-RU" w:eastAsia="en-US" w:bidi="ar-SA"/>
              </w:rPr>
              <w:t xml:space="preserve"> пребывания ребёнка в группе ДОО;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w:t>
            </w:r>
            <w:r w:rsidRPr="00C36E2F">
              <w:rPr>
                <w:sz w:val="22"/>
                <w:lang w:val="ru-RU" w:eastAsia="en-US" w:bidi="ar-SA"/>
              </w:rPr>
              <w:t>содержании</w:t>
            </w:r>
            <w:r w:rsidRPr="00C36E2F">
              <w:rPr>
                <w:sz w:val="22"/>
                <w:lang w:val="ru-RU" w:eastAsia="en-US" w:bidi="ar-SA"/>
              </w:rPr>
              <w:t xml:space="preserve"> и методах образовательной работы с детьми;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Консультирование родителей (законных представителей) по вопросам:</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их взаимодействия с ребёнком,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преодоления возникающих проблем воспитания и обучения детей, в том числе с ООП в условиях семьи;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особенностей поведения и взаимодействия ребёнка со сверстниками и педагогом;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возникающих проблемных </w:t>
            </w:r>
            <w:r w:rsidRPr="00C36E2F">
              <w:rPr>
                <w:sz w:val="22"/>
                <w:lang w:val="ru-RU" w:eastAsia="en-US" w:bidi="ar-SA"/>
              </w:rPr>
              <w:t>ситуациях</w:t>
            </w:r>
            <w:r w:rsidRPr="00C36E2F">
              <w:rPr>
                <w:sz w:val="22"/>
                <w:lang w:val="ru-RU" w:eastAsia="en-US" w:bidi="ar-SA"/>
              </w:rPr>
              <w:t xml:space="preserve">;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xml:space="preserve">- способам воспитания и построения продуктивного взаимодействия с детьми младенческого, раннего и дошкольного возрастов; </w:t>
            </w:r>
          </w:p>
          <w:p w:rsidR="00450808" w:rsidRPr="00C36E2F" w:rsidP="006C508C">
            <w:pPr>
              <w:widowControl/>
              <w:tabs>
                <w:tab w:val="left" w:pos="1033"/>
              </w:tabs>
              <w:autoSpaceDE w:val="0"/>
              <w:autoSpaceDN w:val="0"/>
              <w:ind w:right="20"/>
              <w:rPr>
                <w:sz w:val="22"/>
                <w:lang w:val="ru-RU" w:eastAsia="en-US" w:bidi="ar-SA"/>
              </w:rPr>
            </w:pPr>
            <w:r w:rsidRPr="00C36E2F">
              <w:rPr>
                <w:sz w:val="22"/>
                <w:lang w:val="ru-RU" w:eastAsia="en-US" w:bidi="ar-SA"/>
              </w:rPr>
              <w:t>- способам организации и участия в детских деятельностях, образовательном процессе и т.д.</w:t>
            </w:r>
          </w:p>
        </w:tc>
      </w:tr>
    </w:tbl>
    <w:p w:rsidR="00450808" w:rsidRPr="006A6D53" w:rsidP="00450808">
      <w:pPr>
        <w:widowControl w:val="0"/>
        <w:tabs>
          <w:tab w:val="left" w:pos="1033"/>
        </w:tabs>
        <w:autoSpaceDE w:val="0"/>
        <w:autoSpaceDN w:val="0"/>
        <w:ind w:left="20" w:right="20"/>
        <w:jc w:val="both"/>
        <w:rPr>
          <w:lang w:val="ru-RU" w:eastAsia="en-US" w:bidi="ar-SA"/>
        </w:rPr>
      </w:pPr>
    </w:p>
    <w:p w:rsidR="00450808" w:rsidRPr="006A6D53" w:rsidP="00450808">
      <w:pPr>
        <w:widowControl w:val="0"/>
        <w:autoSpaceDE w:val="0"/>
        <w:autoSpaceDN w:val="0"/>
        <w:ind w:left="20" w:right="20" w:firstLine="688"/>
        <w:jc w:val="both"/>
        <w:rPr>
          <w:lang w:val="ru-RU" w:eastAsia="en-US" w:bidi="ar-SA"/>
        </w:rPr>
      </w:pPr>
      <w:r w:rsidRPr="006A6D53">
        <w:rPr>
          <w:lang w:val="ru-RU" w:eastAsia="en-US" w:bidi="ar-SA"/>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DC02C8" w:rsidRPr="003211AB" w:rsidP="00450808">
      <w:pPr>
        <w:widowControl w:val="0"/>
        <w:autoSpaceDE w:val="0"/>
        <w:autoSpaceDN w:val="0"/>
        <w:ind w:left="20" w:right="20" w:firstLine="688"/>
        <w:jc w:val="both"/>
        <w:rPr>
          <w:sz w:val="22"/>
          <w:lang w:val="ru-RU" w:eastAsia="en-US" w:bidi="ar-SA"/>
        </w:rPr>
      </w:pPr>
    </w:p>
    <w:tbl>
      <w:tblPr>
        <w:tblStyle w:val="TableNormal"/>
        <w:tblW w:w="10314" w:type="dxa"/>
        <w:tblCellMar>
          <w:left w:w="10" w:type="dxa"/>
          <w:right w:w="10" w:type="dxa"/>
        </w:tblCellMar>
        <w:tblLook w:val="04A0"/>
      </w:tblPr>
      <w:tblGrid>
        <w:gridCol w:w="2802"/>
        <w:gridCol w:w="2544"/>
        <w:gridCol w:w="4968"/>
      </w:tblGrid>
      <w:tr w:rsidTr="00CB2C44">
        <w:tblPrEx>
          <w:tblW w:w="10314" w:type="dxa"/>
          <w:tblCellMar>
            <w:left w:w="10" w:type="dxa"/>
            <w:right w:w="10" w:type="dxa"/>
          </w:tblCellMar>
          <w:tblLook w:val="04A0"/>
        </w:tblPrEx>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11AB" w:rsidRPr="003211AB" w:rsidP="00450808">
            <w:pPr>
              <w:widowControl/>
              <w:autoSpaceDE w:val="0"/>
              <w:autoSpaceDN w:val="0"/>
              <w:jc w:val="both"/>
              <w:rPr>
                <w:rFonts w:eastAsia="Calibri"/>
                <w:b/>
                <w:bCs/>
                <w:sz w:val="22"/>
                <w:lang w:val="ru-RU" w:eastAsia="ru-RU" w:bidi="ar-SA"/>
              </w:rPr>
            </w:pPr>
            <w:r w:rsidRPr="003211AB">
              <w:rPr>
                <w:rFonts w:eastAsia="Calibri"/>
                <w:b/>
                <w:bCs/>
                <w:sz w:val="22"/>
                <w:lang w:val="ru-RU" w:eastAsia="ru-RU" w:bidi="ar-SA"/>
              </w:rPr>
              <w:t xml:space="preserve"> задачи </w:t>
            </w:r>
          </w:p>
          <w:p w:rsidR="00450808" w:rsidRPr="003211AB" w:rsidP="00450808">
            <w:pPr>
              <w:widowControl/>
              <w:autoSpaceDE w:val="0"/>
              <w:autoSpaceDN w:val="0"/>
              <w:jc w:val="both"/>
              <w:rPr>
                <w:rFonts w:eastAsia="Calibri"/>
                <w:b/>
                <w:bCs/>
                <w:sz w:val="22"/>
                <w:lang w:val="ru-RU" w:eastAsia="ru-RU" w:bidi="ar-SA"/>
              </w:rPr>
            </w:pPr>
            <w:r w:rsidRPr="003211AB">
              <w:rPr>
                <w:rFonts w:eastAsia="Calibri"/>
                <w:b/>
                <w:bCs/>
                <w:sz w:val="22"/>
                <w:lang w:val="ru-RU" w:eastAsia="ru-RU" w:bidi="ar-SA"/>
              </w:rPr>
              <w:t>направления</w:t>
            </w:r>
          </w:p>
          <w:p w:rsidR="00450808" w:rsidRPr="003211AB" w:rsidP="00C80C1B">
            <w:pPr>
              <w:widowControl/>
              <w:autoSpaceDE w:val="0"/>
              <w:autoSpaceDN w:val="0"/>
              <w:rPr>
                <w:rFonts w:eastAsia="Calibri"/>
                <w:b/>
                <w:bCs/>
                <w:sz w:val="22"/>
                <w:lang w:val="ru-RU" w:eastAsia="ru-RU" w:bidi="ar-SA"/>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3211AB" w:rsidP="00450808">
            <w:pPr>
              <w:widowControl/>
              <w:autoSpaceDE w:val="0"/>
              <w:autoSpaceDN w:val="0"/>
              <w:jc w:val="center"/>
              <w:rPr>
                <w:rFonts w:eastAsia="Calibri"/>
                <w:b/>
                <w:bCs/>
                <w:sz w:val="22"/>
                <w:lang w:val="ru-RU" w:eastAsia="ru-RU" w:bidi="ar-SA"/>
              </w:rPr>
            </w:pPr>
            <w:r w:rsidRPr="003211AB">
              <w:rPr>
                <w:rFonts w:eastAsia="Calibri"/>
                <w:b/>
                <w:bCs/>
                <w:sz w:val="22"/>
                <w:lang w:val="ru-RU" w:eastAsia="ru-RU" w:bidi="ar-SA"/>
              </w:rPr>
              <w:t>Диагностико</w:t>
            </w:r>
            <w:r w:rsidRPr="003211AB">
              <w:rPr>
                <w:rFonts w:eastAsia="Calibri"/>
                <w:b/>
                <w:bCs/>
                <w:sz w:val="22"/>
                <w:lang w:val="ru-RU" w:eastAsia="ru-RU" w:bidi="ar-SA"/>
              </w:rPr>
              <w:t>-аналитическое направление</w:t>
            </w:r>
          </w:p>
        </w:tc>
        <w:tc>
          <w:tcPr>
            <w:tcW w:w="4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3211AB" w:rsidP="00450808">
            <w:pPr>
              <w:widowControl/>
              <w:autoSpaceDE w:val="0"/>
              <w:autoSpaceDN w:val="0"/>
              <w:jc w:val="center"/>
              <w:rPr>
                <w:rFonts w:eastAsia="Calibri"/>
                <w:b/>
                <w:bCs/>
                <w:sz w:val="22"/>
                <w:lang w:val="ru-RU" w:eastAsia="ru-RU" w:bidi="ar-SA"/>
              </w:rPr>
            </w:pPr>
            <w:r w:rsidRPr="003211AB">
              <w:rPr>
                <w:rFonts w:eastAsia="Calibri"/>
                <w:b/>
                <w:bCs/>
                <w:sz w:val="22"/>
                <w:lang w:val="ru-RU" w:eastAsia="ru-RU" w:bidi="ar-SA"/>
              </w:rPr>
              <w:t>Просветительское и консультационное направление</w:t>
            </w:r>
          </w:p>
        </w:tc>
      </w:tr>
      <w:tr w:rsidTr="00CB2C44">
        <w:tblPrEx>
          <w:tblW w:w="10314" w:type="dxa"/>
          <w:tblCellMar>
            <w:left w:w="10" w:type="dxa"/>
            <w:right w:w="10" w:type="dxa"/>
          </w:tblCellMar>
          <w:tblLook w:val="04A0"/>
        </w:tblPrEx>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3211AB" w:rsidP="006C508C">
            <w:pPr>
              <w:widowControl/>
              <w:autoSpaceDE w:val="0"/>
              <w:autoSpaceDN w:val="0"/>
              <w:rPr>
                <w:rFonts w:eastAsia="Calibri"/>
                <w:b/>
                <w:bCs/>
                <w:sz w:val="22"/>
                <w:lang w:val="ru-RU" w:eastAsia="ru-RU" w:bidi="ar-SA"/>
              </w:rPr>
            </w:pPr>
            <w:r w:rsidRPr="003211AB">
              <w:rPr>
                <w:rFonts w:eastAsia="Calibri"/>
                <w:b/>
                <w:bCs/>
                <w:sz w:val="22"/>
                <w:lang w:val="ru-RU" w:eastAsia="ru-RU" w:bidi="ar-SA"/>
              </w:rPr>
              <w:t>Информирование родителей</w:t>
            </w:r>
          </w:p>
        </w:tc>
        <w:tc>
          <w:tcPr>
            <w:tcW w:w="2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autoSpaceDE w:val="0"/>
              <w:autoSpaceDN w:val="0"/>
              <w:rPr>
                <w:rFonts w:eastAsia="Calibri"/>
                <w:lang w:val="ru-RU" w:eastAsia="ru-RU" w:bidi="ar-SA"/>
              </w:rPr>
            </w:pPr>
            <w:r w:rsidRPr="006A6D53">
              <w:rPr>
                <w:rFonts w:eastAsia="Calibri"/>
                <w:lang w:val="ru-RU" w:eastAsia="ru-RU" w:bidi="ar-SA"/>
              </w:rPr>
              <w:t xml:space="preserve">опросы, социологические, педагогические беседы с родителями (законными представителями); </w:t>
            </w:r>
          </w:p>
          <w:p w:rsidR="00450808" w:rsidRPr="006A6D53" w:rsidP="006C508C">
            <w:pPr>
              <w:widowControl/>
              <w:autoSpaceDE w:val="0"/>
              <w:autoSpaceDN w:val="0"/>
              <w:rPr>
                <w:rFonts w:eastAsia="Calibri"/>
                <w:lang w:val="ru-RU" w:eastAsia="ru-RU" w:bidi="ar-SA"/>
              </w:rPr>
            </w:pPr>
            <w:r w:rsidRPr="006A6D53">
              <w:rPr>
                <w:rFonts w:eastAsia="Calibri"/>
                <w:lang w:val="ru-RU" w:eastAsia="ru-RU" w:bidi="ar-SA"/>
              </w:rPr>
              <w:t xml:space="preserve">дни (недели) открытых дверей, </w:t>
            </w:r>
          </w:p>
          <w:p w:rsidR="00450808" w:rsidRPr="006A6D53" w:rsidP="006C508C">
            <w:pPr>
              <w:widowControl/>
              <w:autoSpaceDE w:val="0"/>
              <w:autoSpaceDN w:val="0"/>
              <w:rPr>
                <w:rFonts w:eastAsia="Calibri"/>
                <w:lang w:val="ru-RU" w:eastAsia="ru-RU" w:bidi="ar-SA"/>
              </w:rPr>
            </w:pPr>
            <w:r w:rsidRPr="006A6D53">
              <w:rPr>
                <w:rFonts w:eastAsia="Calibri"/>
                <w:lang w:val="ru-RU" w:eastAsia="ru-RU" w:bidi="ar-SA"/>
              </w:rPr>
              <w:t>открытые просмотры занятий и других видов деятельности детей.</w:t>
            </w:r>
          </w:p>
        </w:tc>
        <w:tc>
          <w:tcPr>
            <w:tcW w:w="49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6C508C">
            <w:pPr>
              <w:widowControl/>
              <w:autoSpaceDE w:val="0"/>
              <w:autoSpaceDN w:val="0"/>
              <w:rPr>
                <w:rFonts w:eastAsia="Calibri"/>
                <w:lang w:val="ru-RU" w:eastAsia="ru-RU" w:bidi="ar-SA"/>
              </w:rPr>
            </w:pPr>
            <w:r w:rsidRPr="006A6D53">
              <w:rPr>
                <w:rFonts w:eastAsia="Calibri"/>
                <w:lang w:val="ru-RU" w:eastAsia="ru-RU" w:bidi="ar-SA"/>
              </w:rPr>
              <w:t>групповые родительские собрания, конференции, круглые столы, семинары- практикумы, тренинги и рол</w:t>
            </w:r>
            <w:r w:rsidR="00A56843">
              <w:rPr>
                <w:rFonts w:eastAsia="Calibri"/>
                <w:lang w:val="ru-RU" w:eastAsia="ru-RU" w:bidi="ar-SA"/>
              </w:rPr>
              <w:t>евые игры, консультации</w:t>
            </w:r>
            <w:r w:rsidR="00A56843">
              <w:rPr>
                <w:lang w:val="ru-RU" w:eastAsia="en-US" w:bidi="ar-SA"/>
              </w:rPr>
              <w:t xml:space="preserve"> </w:t>
            </w:r>
            <w:r w:rsidR="00EB641A">
              <w:rPr>
                <w:lang w:val="ru-RU" w:eastAsia="en-US" w:bidi="ar-SA"/>
              </w:rPr>
              <w:t>педагогические гостиные; «</w:t>
            </w:r>
            <w:r w:rsidR="00EB641A">
              <w:rPr>
                <w:lang w:val="ru-RU" w:eastAsia="en-US" w:bidi="ar-SA"/>
              </w:rPr>
              <w:t>гостевание</w:t>
            </w:r>
            <w:r w:rsidR="00EB641A">
              <w:rPr>
                <w:lang w:val="ru-RU" w:eastAsia="en-US" w:bidi="ar-SA"/>
              </w:rPr>
              <w:t>»;</w:t>
            </w:r>
            <w:r w:rsidR="00EB641A">
              <w:rPr>
                <w:rFonts w:eastAsia="Calibri"/>
                <w:lang w:val="ru-RU" w:eastAsia="ru-RU" w:bidi="ar-SA"/>
              </w:rPr>
              <w:t xml:space="preserve"> </w:t>
            </w:r>
            <w:r w:rsidRPr="006A6D53">
              <w:rPr>
                <w:rFonts w:eastAsia="Calibri"/>
                <w:lang w:val="ru-RU" w:eastAsia="ru-RU" w:bidi="ar-SA"/>
              </w:rPr>
              <w:t>информационные проспекты, стенды, ширмы, папки- передвижки для родителей (законных представителей); сайт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Tr="00CB2C44">
        <w:tblPrEx>
          <w:tblW w:w="10314" w:type="dxa"/>
          <w:tblCellMar>
            <w:left w:w="10" w:type="dxa"/>
            <w:right w:w="10" w:type="dxa"/>
          </w:tblCellMar>
          <w:tblLook w:val="04A0"/>
        </w:tblPrEx>
        <w:trPr>
          <w:trHeight w:val="680"/>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3211AB" w:rsidP="00450808">
            <w:pPr>
              <w:widowControl/>
              <w:autoSpaceDE w:val="0"/>
              <w:autoSpaceDN w:val="0"/>
              <w:rPr>
                <w:rFonts w:eastAsia="Calibri"/>
                <w:b/>
                <w:bCs/>
                <w:sz w:val="22"/>
                <w:lang w:val="ru-RU" w:eastAsia="ru-RU" w:bidi="ar-SA"/>
              </w:rPr>
            </w:pPr>
            <w:r w:rsidRPr="003211AB">
              <w:rPr>
                <w:rFonts w:eastAsia="Calibri"/>
                <w:b/>
                <w:bCs/>
                <w:sz w:val="22"/>
                <w:lang w:val="ru-RU" w:eastAsia="ru-RU" w:bidi="ar-SA"/>
              </w:rPr>
              <w:t>Просвещение родителей</w:t>
            </w: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rFonts w:ascii="Calibri" w:eastAsia="Calibri" w:hAnsi="Calibri"/>
                <w:shd w:val="clear" w:color="auto" w:fill="FFFF00"/>
                <w:lang w:val="ru-RU" w:eastAsia="ru-RU" w:bidi="ar-SA"/>
              </w:rPr>
            </w:pPr>
          </w:p>
        </w:tc>
        <w:tc>
          <w:tcPr>
            <w:tcW w:w="4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rFonts w:eastAsia="Calibri"/>
                <w:shd w:val="clear" w:color="auto" w:fill="FFFF00"/>
                <w:lang w:val="ru-RU" w:eastAsia="ru-RU" w:bidi="ar-SA"/>
              </w:rPr>
            </w:pPr>
          </w:p>
        </w:tc>
      </w:tr>
      <w:tr w:rsidTr="00CB2C44">
        <w:tblPrEx>
          <w:tblW w:w="10314" w:type="dxa"/>
          <w:tblCellMar>
            <w:left w:w="10" w:type="dxa"/>
            <w:right w:w="10" w:type="dxa"/>
          </w:tblCellMar>
          <w:tblLook w:val="04A0"/>
        </w:tblPrEx>
        <w:trPr>
          <w:trHeight w:val="846"/>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3211AB" w:rsidP="00450808">
            <w:pPr>
              <w:widowControl/>
              <w:autoSpaceDE w:val="0"/>
              <w:autoSpaceDN w:val="0"/>
              <w:rPr>
                <w:rFonts w:eastAsia="Calibri"/>
                <w:b/>
                <w:bCs/>
                <w:sz w:val="22"/>
                <w:lang w:val="ru-RU" w:eastAsia="ru-RU" w:bidi="ar-SA"/>
              </w:rPr>
            </w:pPr>
            <w:r w:rsidRPr="003211AB">
              <w:rPr>
                <w:rFonts w:eastAsia="Calibri"/>
                <w:b/>
                <w:bCs/>
                <w:sz w:val="22"/>
                <w:lang w:val="ru-RU" w:eastAsia="ru-RU" w:bidi="ar-SA"/>
              </w:rPr>
              <w:t>Ответственное и осознанное родительство</w:t>
            </w: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rFonts w:ascii="Calibri" w:eastAsia="Calibri" w:hAnsi="Calibri"/>
                <w:shd w:val="clear" w:color="auto" w:fill="FFFF00"/>
                <w:lang w:val="ru-RU" w:eastAsia="ru-RU" w:bidi="ar-SA"/>
              </w:rPr>
            </w:pPr>
          </w:p>
        </w:tc>
        <w:tc>
          <w:tcPr>
            <w:tcW w:w="4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rFonts w:eastAsia="Calibri"/>
                <w:shd w:val="clear" w:color="auto" w:fill="FFFF00"/>
                <w:lang w:val="ru-RU" w:eastAsia="ru-RU" w:bidi="ar-SA"/>
              </w:rPr>
            </w:pPr>
          </w:p>
        </w:tc>
      </w:tr>
      <w:tr w:rsidTr="00CB2C44">
        <w:tblPrEx>
          <w:tblW w:w="10314" w:type="dxa"/>
          <w:tblCellMar>
            <w:left w:w="10" w:type="dxa"/>
            <w:right w:w="10" w:type="dxa"/>
          </w:tblCellMar>
          <w:tblLook w:val="04A0"/>
        </w:tblPrEx>
        <w:trPr>
          <w:trHeight w:val="1191"/>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508C" w:rsidRPr="003211AB" w:rsidP="00450808">
            <w:pPr>
              <w:widowControl/>
              <w:autoSpaceDE w:val="0"/>
              <w:autoSpaceDN w:val="0"/>
              <w:rPr>
                <w:rFonts w:eastAsia="Calibri"/>
                <w:b/>
                <w:bCs/>
                <w:sz w:val="22"/>
                <w:lang w:val="ru-RU" w:eastAsia="ru-RU" w:bidi="ar-SA"/>
              </w:rPr>
            </w:pPr>
            <w:r w:rsidRPr="003211AB">
              <w:rPr>
                <w:rFonts w:eastAsia="Calibri"/>
                <w:b/>
                <w:bCs/>
                <w:sz w:val="22"/>
                <w:lang w:val="ru-RU" w:eastAsia="ru-RU" w:bidi="ar-SA"/>
              </w:rPr>
              <w:t>Сотрудничество и установления партнёрских отношений</w:t>
            </w: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rFonts w:ascii="Calibri" w:eastAsia="Calibri" w:hAnsi="Calibri"/>
                <w:shd w:val="clear" w:color="auto" w:fill="FFFF00"/>
                <w:lang w:val="ru-RU" w:eastAsia="ru-RU" w:bidi="ar-SA"/>
              </w:rPr>
            </w:pPr>
          </w:p>
        </w:tc>
        <w:tc>
          <w:tcPr>
            <w:tcW w:w="4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rFonts w:eastAsia="Calibri"/>
                <w:shd w:val="clear" w:color="auto" w:fill="FFFF00"/>
                <w:lang w:val="ru-RU" w:eastAsia="ru-RU" w:bidi="ar-SA"/>
              </w:rPr>
            </w:pPr>
          </w:p>
        </w:tc>
      </w:tr>
      <w:tr w:rsidTr="00CB2C44">
        <w:tblPrEx>
          <w:tblW w:w="10314" w:type="dxa"/>
          <w:tblCellMar>
            <w:left w:w="10" w:type="dxa"/>
            <w:right w:w="10" w:type="dxa"/>
          </w:tblCellMar>
          <w:tblLook w:val="04A0"/>
        </w:tblPrEx>
        <w:trPr>
          <w:trHeight w:val="715"/>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3211AB" w:rsidP="00450808">
            <w:pPr>
              <w:widowControl/>
              <w:autoSpaceDE w:val="0"/>
              <w:autoSpaceDN w:val="0"/>
              <w:rPr>
                <w:rFonts w:eastAsia="Calibri"/>
                <w:b/>
                <w:bCs/>
                <w:sz w:val="22"/>
                <w:lang w:val="ru-RU" w:eastAsia="ru-RU" w:bidi="ar-SA"/>
              </w:rPr>
            </w:pPr>
            <w:r w:rsidRPr="003211AB">
              <w:rPr>
                <w:rFonts w:eastAsia="Calibri"/>
                <w:b/>
                <w:bCs/>
                <w:sz w:val="22"/>
                <w:lang w:val="ru-RU" w:eastAsia="ru-RU" w:bidi="ar-SA"/>
              </w:rPr>
              <w:t>Вовлечение родителей в образовательный процесс</w:t>
            </w:r>
          </w:p>
        </w:tc>
        <w:tc>
          <w:tcPr>
            <w:tcW w:w="2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rFonts w:ascii="Calibri" w:eastAsia="Calibri" w:hAnsi="Calibri"/>
                <w:lang w:val="ru-RU" w:eastAsia="ru-RU" w:bidi="ar-SA"/>
              </w:rPr>
            </w:pPr>
          </w:p>
        </w:tc>
        <w:tc>
          <w:tcPr>
            <w:tcW w:w="49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50808" w:rsidRPr="006A6D53" w:rsidP="00450808">
            <w:pPr>
              <w:widowControl/>
              <w:autoSpaceDE w:val="0"/>
              <w:autoSpaceDN w:val="0"/>
              <w:jc w:val="both"/>
              <w:rPr>
                <w:rFonts w:eastAsia="Calibri"/>
                <w:lang w:val="ru-RU" w:eastAsia="ru-RU" w:bidi="ar-SA"/>
              </w:rPr>
            </w:pPr>
          </w:p>
        </w:tc>
      </w:tr>
    </w:tbl>
    <w:p w:rsidR="00450808" w:rsidRPr="006A6D53" w:rsidP="00450808">
      <w:pPr>
        <w:widowControl w:val="0"/>
        <w:autoSpaceDE w:val="0"/>
        <w:autoSpaceDN w:val="0"/>
        <w:jc w:val="both"/>
        <w:rPr>
          <w:rFonts w:eastAsia="Calibri"/>
          <w:lang w:val="ru-RU" w:eastAsia="en-US" w:bidi="ar-SA"/>
        </w:rPr>
      </w:pPr>
    </w:p>
    <w:p w:rsidR="00450808" w:rsidRPr="006A6D53" w:rsidP="00450808">
      <w:pPr>
        <w:widowControl w:val="0"/>
        <w:shd w:val="clear" w:color="auto" w:fill="FFFFFF"/>
        <w:autoSpaceDE w:val="0"/>
        <w:autoSpaceDN w:val="0"/>
        <w:ind w:firstLine="709"/>
        <w:jc w:val="both"/>
        <w:rPr>
          <w:b/>
          <w:i/>
          <w:u w:val="single"/>
          <w:lang w:val="ru-RU" w:eastAsia="en-US" w:bidi="ar-SA"/>
        </w:rPr>
      </w:pPr>
      <w:r w:rsidRPr="006A6D53">
        <w:rPr>
          <w:b/>
          <w:i/>
          <w:u w:val="single"/>
          <w:lang w:val="ru-RU" w:eastAsia="en-US" w:bidi="ar-SA"/>
        </w:rPr>
        <w:t xml:space="preserve">Часть, формируемая участниками образовательных отношений </w:t>
      </w:r>
    </w:p>
    <w:p w:rsidR="003C6B39" w:rsidRPr="006A6D53" w:rsidP="00C80C1B">
      <w:pPr>
        <w:widowControl w:val="0"/>
        <w:autoSpaceDE w:val="0"/>
        <w:autoSpaceDN w:val="0"/>
        <w:ind w:firstLine="709"/>
        <w:jc w:val="both"/>
        <w:rPr>
          <w:i/>
          <w:lang w:val="ru-RU" w:eastAsia="en-US" w:bidi="ar-SA"/>
        </w:rPr>
      </w:pPr>
      <w:r w:rsidRPr="006A6D53">
        <w:rPr>
          <w:i/>
          <w:lang w:val="ru-RU" w:eastAsia="en-US" w:bidi="ar-SA"/>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w:t>
      </w:r>
      <w:r w:rsidRPr="006A6D53" w:rsidR="00C80C1B">
        <w:rPr>
          <w:i/>
          <w:lang w:val="ru-RU" w:eastAsia="en-US" w:bidi="ar-SA"/>
        </w:rPr>
        <w:t xml:space="preserve"> обязательной частью Программы.</w:t>
      </w:r>
    </w:p>
    <w:p w:rsidR="00450808" w:rsidRPr="006A6D53" w:rsidP="00C80C1B">
      <w:pPr>
        <w:widowControl w:val="0"/>
        <w:autoSpaceDE w:val="0"/>
        <w:autoSpaceDN w:val="0"/>
        <w:jc w:val="both"/>
        <w:rPr>
          <w:i/>
          <w:lang w:val="ru-RU" w:eastAsia="en-US" w:bidi="ar-SA"/>
        </w:rPr>
      </w:pPr>
    </w:p>
    <w:p w:rsidR="00450808" w:rsidRPr="006A6D53" w:rsidP="00EF19E9">
      <w:pPr>
        <w:widowControl/>
        <w:numPr>
          <w:ilvl w:val="1"/>
          <w:numId w:val="5"/>
        </w:numPr>
        <w:pBdr>
          <w:top w:val="nil"/>
          <w:left w:val="nil"/>
          <w:bottom w:val="nil"/>
          <w:right w:val="nil"/>
          <w:between w:val="nil"/>
        </w:pBdr>
        <w:autoSpaceDE/>
        <w:autoSpaceDN/>
        <w:ind w:left="1211" w:hanging="360"/>
        <w:jc w:val="both"/>
        <w:rPr>
          <w:rFonts w:eastAsia="Calibri"/>
          <w:b/>
          <w:bCs/>
          <w:lang w:val="ru-RU" w:eastAsia="en-US" w:bidi="ar-SA"/>
        </w:rPr>
      </w:pPr>
      <w:r w:rsidRPr="006A6D53">
        <w:rPr>
          <w:b/>
          <w:lang w:val="ru-RU" w:eastAsia="en-US" w:bidi="ar-SA"/>
        </w:rPr>
        <w:t>Направления и задачи коррекционно-развивающей работы (далее – КРР)</w:t>
      </w:r>
    </w:p>
    <w:p w:rsidR="00450808" w:rsidRPr="006A6D53" w:rsidP="00450808">
      <w:pPr>
        <w:widowControl w:val="0"/>
        <w:pBdr>
          <w:top w:val="nil"/>
          <w:left w:val="nil"/>
          <w:bottom w:val="nil"/>
          <w:right w:val="nil"/>
          <w:between w:val="nil"/>
        </w:pBdr>
        <w:autoSpaceDE w:val="0"/>
        <w:autoSpaceDN w:val="0"/>
        <w:ind w:left="1440"/>
        <w:jc w:val="both"/>
        <w:rPr>
          <w:rFonts w:eastAsia="Calibri"/>
          <w:b/>
          <w:bCs/>
          <w:lang w:val="ru-RU" w:eastAsia="en-US" w:bidi="ar-SA"/>
        </w:rPr>
      </w:pPr>
    </w:p>
    <w:p w:rsidR="00450808" w:rsidRPr="006A6D53" w:rsidP="00450808">
      <w:pPr>
        <w:widowControl w:val="0"/>
        <w:autoSpaceDE w:val="0"/>
        <w:autoSpaceDN w:val="0"/>
        <w:ind w:left="420"/>
        <w:rPr>
          <w:rFonts w:eastAsia="Calibri"/>
          <w:b/>
          <w:bCs/>
          <w:lang w:val="ru-RU" w:eastAsia="en-US" w:bidi="ar-SA"/>
        </w:rPr>
      </w:pPr>
      <w:r w:rsidRPr="006A6D53">
        <w:rPr>
          <w:rFonts w:eastAsia="Calibri"/>
          <w:b/>
          <w:bCs/>
          <w:u w:val="single"/>
          <w:lang w:val="ru-RU" w:eastAsia="en-US" w:bidi="ar-SA"/>
        </w:rPr>
        <w:t xml:space="preserve">Обязательная часть </w:t>
      </w:r>
      <w:r w:rsidRPr="006A6D53">
        <w:rPr>
          <w:rFonts w:eastAsia="Calibri"/>
          <w:b/>
          <w:bCs/>
          <w:lang w:val="ru-RU" w:eastAsia="en-US" w:bidi="ar-SA"/>
        </w:rPr>
        <w:t>(п. 27, 28 ФОП ДО)</w:t>
      </w:r>
    </w:p>
    <w:p w:rsidR="00450808" w:rsidRPr="006A6D53" w:rsidP="00450808">
      <w:pPr>
        <w:widowControl w:val="0"/>
        <w:autoSpaceDE w:val="0"/>
        <w:autoSpaceDN w:val="0"/>
        <w:ind w:left="420"/>
        <w:rPr>
          <w:rFonts w:eastAsia="Calibri"/>
          <w:b/>
          <w:bCs/>
          <w:u w:val="single"/>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r>
        <w:rPr>
          <w:bCs/>
          <w:lang w:val="ru-RU" w:eastAsia="en-US" w:bidi="ar-SA"/>
        </w:rPr>
        <w:t xml:space="preserve">КРР  в </w:t>
      </w:r>
      <w:r w:rsidRPr="006A6D53">
        <w:rPr>
          <w:bCs/>
          <w:lang w:val="ru-RU" w:eastAsia="en-US" w:bidi="ar-SA"/>
        </w:rPr>
        <w:t xml:space="preserve">ДОУ направлено на обеспечение коррекции нарушений развития у следующих категорий детей: </w:t>
      </w:r>
    </w:p>
    <w:p w:rsidR="00450808" w:rsidRPr="006A6D53" w:rsidP="004D309A">
      <w:pPr>
        <w:widowControl/>
        <w:numPr>
          <w:ilvl w:val="1"/>
          <w:numId w:val="14"/>
        </w:numPr>
        <w:pBdr>
          <w:top w:val="nil"/>
          <w:left w:val="nil"/>
          <w:bottom w:val="nil"/>
          <w:right w:val="nil"/>
          <w:between w:val="nil"/>
        </w:pBdr>
        <w:autoSpaceDE/>
        <w:autoSpaceDN/>
        <w:ind w:left="720" w:hanging="720"/>
        <w:jc w:val="both"/>
        <w:rPr>
          <w:lang w:val="ru-RU" w:eastAsia="en-US" w:bidi="ar-SA"/>
        </w:rPr>
      </w:pPr>
      <w:r w:rsidRPr="006A6D53">
        <w:rPr>
          <w:lang w:val="ru-RU" w:eastAsia="en-US" w:bidi="ar-SA"/>
        </w:rPr>
        <w:t>нормотипичные</w:t>
      </w:r>
      <w:r w:rsidRPr="006A6D53">
        <w:rPr>
          <w:lang w:val="ru-RU" w:eastAsia="en-US" w:bidi="ar-SA"/>
        </w:rPr>
        <w:t xml:space="preserve"> дети с нормативным кризисом развития;</w:t>
      </w:r>
    </w:p>
    <w:p w:rsidR="00450808" w:rsidRPr="006A6D53" w:rsidP="004D309A">
      <w:pPr>
        <w:widowControl/>
        <w:numPr>
          <w:ilvl w:val="1"/>
          <w:numId w:val="14"/>
        </w:numPr>
        <w:tabs>
          <w:tab w:val="left" w:pos="709"/>
        </w:tabs>
        <w:autoSpaceDE/>
        <w:autoSpaceDN/>
        <w:jc w:val="both"/>
        <w:rPr>
          <w:lang w:val="ru-RU" w:eastAsia="en-US" w:bidi="ar-SA"/>
        </w:rPr>
      </w:pPr>
      <w:r w:rsidRPr="006A6D53">
        <w:rPr>
          <w:lang w:val="ru-RU" w:eastAsia="en-US" w:bidi="ar-SA"/>
        </w:rPr>
        <w:t>обучающиеся с ООП:</w:t>
      </w:r>
    </w:p>
    <w:p w:rsidR="00450808" w:rsidRPr="006A6D53" w:rsidP="00450808">
      <w:pPr>
        <w:widowControl w:val="0"/>
        <w:autoSpaceDE w:val="0"/>
        <w:autoSpaceDN w:val="0"/>
        <w:ind w:left="20" w:right="20" w:firstLine="720"/>
        <w:jc w:val="both"/>
        <w:rPr>
          <w:lang w:val="ru-RU" w:eastAsia="en-US" w:bidi="ar-SA"/>
        </w:rPr>
      </w:pPr>
      <w:r w:rsidRPr="006A6D53">
        <w:rPr>
          <w:lang w:val="ru-RU" w:eastAsia="en-US" w:bidi="ar-SA"/>
        </w:rPr>
        <w:t>-с ОВЗ и (или) инвалидностью, получившие статус в порядке, установленном законодательством Российской Федерации;</w:t>
      </w:r>
    </w:p>
    <w:p w:rsidR="00450808" w:rsidRPr="006A6D53" w:rsidP="00450808">
      <w:pPr>
        <w:widowControl w:val="0"/>
        <w:autoSpaceDE w:val="0"/>
        <w:autoSpaceDN w:val="0"/>
        <w:ind w:left="20" w:right="20" w:firstLine="720"/>
        <w:jc w:val="both"/>
        <w:rPr>
          <w:lang w:val="ru-RU" w:eastAsia="en-US" w:bidi="ar-SA"/>
        </w:rPr>
      </w:pPr>
      <w:r w:rsidRPr="006A6D53">
        <w:rPr>
          <w:lang w:val="ru-RU" w:eastAsia="en-US" w:bidi="ar-SA"/>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450808" w:rsidRPr="006A6D53" w:rsidP="00450808">
      <w:pPr>
        <w:widowControl w:val="0"/>
        <w:autoSpaceDE w:val="0"/>
        <w:autoSpaceDN w:val="0"/>
        <w:ind w:left="20" w:right="20" w:firstLine="720"/>
        <w:jc w:val="both"/>
        <w:rPr>
          <w:lang w:val="ru-RU" w:eastAsia="en-US" w:bidi="ar-SA"/>
        </w:rPr>
      </w:pPr>
      <w:r w:rsidRPr="006A6D53">
        <w:rPr>
          <w:lang w:val="ru-RU" w:eastAsia="en-US" w:bidi="ar-SA"/>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w:t>
      </w:r>
      <w:r w:rsidR="006C508C">
        <w:rPr>
          <w:lang w:val="ru-RU" w:eastAsia="en-US" w:bidi="ar-SA"/>
        </w:rPr>
        <w:t xml:space="preserve">ропусков ребёнком в посещении </w:t>
      </w:r>
      <w:r w:rsidRPr="006A6D53">
        <w:rPr>
          <w:lang w:val="ru-RU" w:eastAsia="en-US" w:bidi="ar-SA"/>
        </w:rPr>
        <w:t>ДОУ;</w:t>
      </w:r>
    </w:p>
    <w:p w:rsidR="00450808" w:rsidRPr="006A6D53" w:rsidP="00450808">
      <w:pPr>
        <w:widowControl w:val="0"/>
        <w:autoSpaceDE w:val="0"/>
        <w:autoSpaceDN w:val="0"/>
        <w:ind w:left="20" w:right="20" w:firstLine="720"/>
        <w:jc w:val="both"/>
        <w:rPr>
          <w:lang w:val="ru-RU" w:eastAsia="en-US" w:bidi="ar-SA"/>
        </w:rPr>
      </w:pPr>
      <w:r w:rsidRPr="006A6D53">
        <w:rPr>
          <w:lang w:val="ru-RU" w:eastAsia="en-US" w:bidi="ar-SA"/>
        </w:rPr>
        <w:t>-обучающиеся, испытывающие трудности в освоении образовательных программ, развитии, социальной адаптации;</w:t>
      </w:r>
    </w:p>
    <w:p w:rsidR="00450808" w:rsidRPr="006A6D53" w:rsidP="00450808">
      <w:pPr>
        <w:widowControl w:val="0"/>
        <w:autoSpaceDE w:val="0"/>
        <w:autoSpaceDN w:val="0"/>
        <w:ind w:left="20" w:firstLine="720"/>
        <w:jc w:val="both"/>
        <w:rPr>
          <w:lang w:val="ru-RU" w:eastAsia="en-US" w:bidi="ar-SA"/>
        </w:rPr>
      </w:pPr>
      <w:r w:rsidRPr="006A6D53">
        <w:rPr>
          <w:lang w:val="ru-RU" w:eastAsia="en-US" w:bidi="ar-SA"/>
        </w:rPr>
        <w:t>-одаренные обучающиеся;</w:t>
      </w:r>
    </w:p>
    <w:p w:rsidR="00450808" w:rsidRPr="006A6D53" w:rsidP="004D309A">
      <w:pPr>
        <w:widowControl/>
        <w:numPr>
          <w:ilvl w:val="1"/>
          <w:numId w:val="14"/>
        </w:numPr>
        <w:tabs>
          <w:tab w:val="left" w:pos="1033"/>
        </w:tabs>
        <w:autoSpaceDE/>
        <w:autoSpaceDN/>
        <w:ind w:right="20"/>
        <w:jc w:val="both"/>
        <w:rPr>
          <w:lang w:val="ru-RU" w:eastAsia="en-US" w:bidi="ar-SA"/>
        </w:rPr>
      </w:pPr>
      <w:r w:rsidRPr="006A6D53">
        <w:rPr>
          <w:lang w:val="ru-RU" w:eastAsia="en-US" w:bidi="ar-SA"/>
        </w:rPr>
        <w:t>дети и (или) семьи, находящиеся в трудной жизненной ситуации, признанные таковыми в нормативно установленном порядке;</w:t>
      </w:r>
    </w:p>
    <w:p w:rsidR="00450808" w:rsidRPr="006A6D53" w:rsidP="004D309A">
      <w:pPr>
        <w:widowControl/>
        <w:numPr>
          <w:ilvl w:val="1"/>
          <w:numId w:val="14"/>
        </w:numPr>
        <w:tabs>
          <w:tab w:val="left" w:pos="1028"/>
        </w:tabs>
        <w:autoSpaceDE/>
        <w:autoSpaceDN/>
        <w:ind w:right="20"/>
        <w:jc w:val="both"/>
        <w:rPr>
          <w:lang w:val="ru-RU" w:eastAsia="en-US" w:bidi="ar-SA"/>
        </w:rPr>
      </w:pPr>
      <w:r w:rsidRPr="006A6D53">
        <w:rPr>
          <w:lang w:val="ru-RU" w:eastAsia="en-US" w:bidi="ar-SA"/>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50808" w:rsidRPr="006A6D53" w:rsidP="004D309A">
      <w:pPr>
        <w:widowControl/>
        <w:numPr>
          <w:ilvl w:val="1"/>
          <w:numId w:val="14"/>
        </w:numPr>
        <w:tabs>
          <w:tab w:val="left" w:pos="1033"/>
        </w:tabs>
        <w:autoSpaceDE/>
        <w:autoSpaceDN/>
        <w:ind w:right="20"/>
        <w:jc w:val="both"/>
        <w:rPr>
          <w:lang w:val="ru-RU" w:eastAsia="en-US" w:bidi="ar-SA"/>
        </w:rPr>
      </w:pPr>
      <w:r w:rsidRPr="006A6D53">
        <w:rPr>
          <w:lang w:val="ru-RU" w:eastAsia="en-US" w:bidi="ar-SA"/>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r w:rsidRPr="006A6D53">
        <w:rPr>
          <w:bCs/>
          <w:lang w:val="ru-RU" w:eastAsia="en-US" w:bidi="ar-SA"/>
        </w:rPr>
        <w:t xml:space="preserve">КРР объединяет комплекс мер </w:t>
      </w:r>
      <w:r w:rsidRPr="006A6D53">
        <w:rPr>
          <w:bCs/>
          <w:lang w:val="ru-RU" w:eastAsia="en-US" w:bidi="ar-SA"/>
        </w:rPr>
        <w:t>попсихолого</w:t>
      </w:r>
      <w:r w:rsidRPr="006A6D53">
        <w:rPr>
          <w:bCs/>
          <w:lang w:val="ru-RU" w:eastAsia="en-US" w:bidi="ar-SA"/>
        </w:rPr>
        <w:t xml:space="preserve">-педагогическому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450808" w:rsidRPr="006A6D53" w:rsidP="00FE0634">
      <w:pPr>
        <w:widowControl w:val="0"/>
        <w:pBdr>
          <w:top w:val="nil"/>
          <w:left w:val="nil"/>
          <w:bottom w:val="nil"/>
          <w:right w:val="nil"/>
          <w:between w:val="nil"/>
        </w:pBdr>
        <w:autoSpaceDE w:val="0"/>
        <w:autoSpaceDN w:val="0"/>
        <w:ind w:firstLine="709"/>
        <w:jc w:val="both"/>
        <w:rPr>
          <w:bCs/>
          <w:highlight w:val="yellow"/>
          <w:lang w:val="ru-RU" w:eastAsia="en-US" w:bidi="ar-SA"/>
        </w:rPr>
      </w:pPr>
      <w:r>
        <w:rPr>
          <w:bCs/>
          <w:lang w:val="ru-RU" w:eastAsia="en-US" w:bidi="ar-SA"/>
        </w:rPr>
        <w:t xml:space="preserve">КРР в </w:t>
      </w:r>
      <w:r w:rsidRPr="006A6D53">
        <w:rPr>
          <w:bCs/>
          <w:lang w:val="ru-RU" w:eastAsia="en-US" w:bidi="ar-SA"/>
        </w:rPr>
        <w:t xml:space="preserve">ДОУ осуществляют </w:t>
      </w:r>
      <w:r w:rsidR="009D273F">
        <w:rPr>
          <w:bCs/>
          <w:lang w:val="ru-RU" w:eastAsia="en-US" w:bidi="ar-SA"/>
        </w:rPr>
        <w:t>воспитатели.</w:t>
      </w:r>
    </w:p>
    <w:p w:rsidR="00450808" w:rsidRPr="006A6D53" w:rsidP="00FE0634">
      <w:pPr>
        <w:widowControl w:val="0"/>
        <w:pBdr>
          <w:top w:val="nil"/>
          <w:left w:val="nil"/>
          <w:bottom w:val="nil"/>
          <w:right w:val="nil"/>
          <w:between w:val="nil"/>
        </w:pBdr>
        <w:autoSpaceDE w:val="0"/>
        <w:autoSpaceDN w:val="0"/>
        <w:ind w:firstLine="709"/>
        <w:jc w:val="both"/>
        <w:rPr>
          <w:bCs/>
          <w:lang w:val="ru-RU" w:eastAsia="en-US" w:bidi="ar-SA"/>
        </w:rPr>
      </w:pPr>
      <w:r w:rsidRPr="006A6D53">
        <w:rPr>
          <w:bCs/>
          <w:lang w:val="ru-RU" w:eastAsia="en-US" w:bidi="ar-SA"/>
        </w:rPr>
        <w:t>Задачи КРР на уровне ДО полностью соответствуют п.27.4 ФОП ДО.</w:t>
      </w:r>
    </w:p>
    <w:p w:rsidR="00450808" w:rsidRPr="006A6D53" w:rsidP="00FE0634">
      <w:pPr>
        <w:widowControl w:val="0"/>
        <w:pBdr>
          <w:top w:val="nil"/>
          <w:left w:val="nil"/>
          <w:bottom w:val="nil"/>
          <w:right w:val="nil"/>
          <w:between w:val="nil"/>
        </w:pBdr>
        <w:autoSpaceDE w:val="0"/>
        <w:autoSpaceDN w:val="0"/>
        <w:ind w:firstLine="709"/>
        <w:jc w:val="both"/>
        <w:rPr>
          <w:bCs/>
          <w:lang w:val="ru-RU" w:eastAsia="en-US" w:bidi="ar-SA"/>
        </w:rPr>
      </w:pPr>
      <w:r w:rsidRPr="006A6D53">
        <w:rPr>
          <w:bCs/>
          <w:lang w:val="ru-RU" w:eastAsia="en-US" w:bidi="ar-SA"/>
        </w:rPr>
        <w:t xml:space="preserve">КРР организуется: </w:t>
      </w: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r w:rsidRPr="006A6D53">
        <w:rPr>
          <w:bCs/>
          <w:lang w:val="ru-RU" w:eastAsia="en-US" w:bidi="ar-SA"/>
        </w:rPr>
        <w:t xml:space="preserve">- по обоснованному запросу педагогов и родителей (законных представителей); </w:t>
      </w: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r w:rsidRPr="006A6D53">
        <w:rPr>
          <w:bCs/>
          <w:lang w:val="ru-RU" w:eastAsia="en-US" w:bidi="ar-SA"/>
        </w:rPr>
        <w:t xml:space="preserve">- на основании результатов психологической диагностики; </w:t>
      </w: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r w:rsidRPr="006A6D53">
        <w:rPr>
          <w:bCs/>
          <w:lang w:val="ru-RU" w:eastAsia="en-US" w:bidi="ar-SA"/>
        </w:rPr>
        <w:t xml:space="preserve">- на основании рекомендаций </w:t>
      </w:r>
      <w:r w:rsidRPr="006A6D53">
        <w:rPr>
          <w:bCs/>
          <w:lang w:val="ru-RU" w:eastAsia="en-US" w:bidi="ar-SA"/>
        </w:rPr>
        <w:t>ППк</w:t>
      </w:r>
      <w:r w:rsidRPr="006A6D53">
        <w:rPr>
          <w:bCs/>
          <w:lang w:val="ru-RU" w:eastAsia="en-US" w:bidi="ar-SA"/>
        </w:rPr>
        <w:t>.</w:t>
      </w:r>
    </w:p>
    <w:p w:rsidR="00450808" w:rsidRPr="006A6D53" w:rsidP="00C80C1B">
      <w:pPr>
        <w:widowControl w:val="0"/>
        <w:pBdr>
          <w:top w:val="nil"/>
          <w:left w:val="nil"/>
          <w:bottom w:val="nil"/>
          <w:right w:val="nil"/>
          <w:between w:val="nil"/>
        </w:pBdr>
        <w:autoSpaceDE w:val="0"/>
        <w:autoSpaceDN w:val="0"/>
        <w:ind w:firstLine="708"/>
        <w:jc w:val="both"/>
        <w:rPr>
          <w:bCs/>
          <w:lang w:val="ru-RU" w:eastAsia="en-US" w:bidi="ar-SA"/>
        </w:rPr>
      </w:pPr>
      <w:r>
        <w:rPr>
          <w:bCs/>
          <w:lang w:val="ru-RU" w:eastAsia="en-US" w:bidi="ar-SA"/>
        </w:rPr>
        <w:t xml:space="preserve">КРР </w:t>
      </w:r>
      <w:r w:rsidRPr="006A6D53">
        <w:rPr>
          <w:bCs/>
          <w:lang w:val="ru-RU" w:eastAsia="en-US" w:bidi="ar-SA"/>
        </w:rPr>
        <w:t>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ООП н</w:t>
      </w:r>
      <w:r>
        <w:rPr>
          <w:bCs/>
          <w:lang w:val="ru-RU" w:eastAsia="en-US" w:bidi="ar-SA"/>
        </w:rPr>
        <w:t xml:space="preserve">а основе рекомендаций </w:t>
      </w:r>
      <w:r>
        <w:rPr>
          <w:bCs/>
          <w:lang w:val="ru-RU" w:eastAsia="en-US" w:bidi="ar-SA"/>
        </w:rPr>
        <w:t>ППк</w:t>
      </w:r>
      <w:r>
        <w:rPr>
          <w:bCs/>
          <w:lang w:val="ru-RU" w:eastAsia="en-US" w:bidi="ar-SA"/>
        </w:rPr>
        <w:t xml:space="preserve"> </w:t>
      </w:r>
      <w:r w:rsidRPr="006A6D53" w:rsidR="003C6B39">
        <w:rPr>
          <w:bCs/>
          <w:lang w:val="ru-RU" w:eastAsia="en-US" w:bidi="ar-SA"/>
        </w:rPr>
        <w:t>ДОУ.</w:t>
      </w: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r w:rsidRPr="006A6D53">
        <w:rPr>
          <w:bCs/>
          <w:lang w:val="ru-RU" w:eastAsia="en-US" w:bidi="ar-SA"/>
        </w:rPr>
        <w:t>Содержание КРР (в соответствии с п.28 ФОП ДО):</w:t>
      </w: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p>
    <w:tbl>
      <w:tblPr>
        <w:tblStyle w:val="TableGrid"/>
        <w:tblW w:w="0" w:type="auto"/>
        <w:tblLook w:val="04A0"/>
      </w:tblPr>
      <w:tblGrid>
        <w:gridCol w:w="3716"/>
        <w:gridCol w:w="3333"/>
        <w:gridCol w:w="3124"/>
      </w:tblGrid>
      <w:tr w:rsidTr="00CB2C44">
        <w:tblPrEx>
          <w:tblW w:w="0" w:type="auto"/>
          <w:tblLook w:val="04A0"/>
        </w:tblPrEx>
        <w:tc>
          <w:tcPr>
            <w:tcW w:w="3716" w:type="dxa"/>
          </w:tcPr>
          <w:p w:rsidR="00450808" w:rsidRPr="006A6D53" w:rsidP="00450808">
            <w:pPr>
              <w:widowControl w:val="0"/>
              <w:autoSpaceDE w:val="0"/>
              <w:autoSpaceDN w:val="0"/>
              <w:jc w:val="both"/>
              <w:rPr>
                <w:b/>
              </w:rPr>
            </w:pPr>
            <w:r w:rsidRPr="006A6D53">
              <w:rPr>
                <w:b/>
              </w:rPr>
              <w:t>Диагностическая работа</w:t>
            </w:r>
          </w:p>
        </w:tc>
        <w:tc>
          <w:tcPr>
            <w:tcW w:w="3333" w:type="dxa"/>
          </w:tcPr>
          <w:p w:rsidR="00450808" w:rsidRPr="006A6D53" w:rsidP="00450808">
            <w:pPr>
              <w:widowControl w:val="0"/>
              <w:autoSpaceDE w:val="0"/>
              <w:autoSpaceDN w:val="0"/>
              <w:jc w:val="both"/>
              <w:rPr>
                <w:b/>
              </w:rPr>
            </w:pPr>
            <w:r w:rsidRPr="006A6D53">
              <w:rPr>
                <w:b/>
              </w:rPr>
              <w:t>Коррекционно-развивающая работа</w:t>
            </w:r>
          </w:p>
        </w:tc>
        <w:tc>
          <w:tcPr>
            <w:tcW w:w="3124" w:type="dxa"/>
          </w:tcPr>
          <w:p w:rsidR="00450808" w:rsidRPr="006A6D53" w:rsidP="00450808">
            <w:pPr>
              <w:widowControl w:val="0"/>
              <w:autoSpaceDE w:val="0"/>
              <w:autoSpaceDN w:val="0"/>
              <w:jc w:val="both"/>
              <w:rPr>
                <w:b/>
              </w:rPr>
            </w:pPr>
            <w:r w:rsidRPr="006A6D53">
              <w:rPr>
                <w:b/>
              </w:rPr>
              <w:t>Консультативная работа</w:t>
            </w:r>
          </w:p>
        </w:tc>
      </w:tr>
      <w:tr w:rsidTr="00CB2C44">
        <w:tblPrEx>
          <w:tblW w:w="0" w:type="auto"/>
          <w:tblLook w:val="04A0"/>
        </w:tblPrEx>
        <w:tc>
          <w:tcPr>
            <w:tcW w:w="3716" w:type="dxa"/>
            <w:vMerge w:val="restart"/>
          </w:tcPr>
          <w:p w:rsidR="00450808" w:rsidRPr="00C36E2F" w:rsidP="00450808">
            <w:pPr>
              <w:widowControl w:val="0"/>
              <w:autoSpaceDE w:val="0"/>
              <w:autoSpaceDN w:val="0"/>
              <w:jc w:val="both"/>
              <w:rPr>
                <w:bCs/>
                <w:sz w:val="22"/>
              </w:rPr>
            </w:pPr>
            <w:r w:rsidRPr="00C36E2F">
              <w:rPr>
                <w:bCs/>
                <w:sz w:val="22"/>
              </w:rPr>
              <w:t>1.Своевременное выявление детей, нуждающихся в психолого-педагогическом сопровождении;</w:t>
            </w:r>
          </w:p>
          <w:p w:rsidR="00450808" w:rsidRPr="00C36E2F" w:rsidP="00450808">
            <w:pPr>
              <w:widowControl w:val="0"/>
              <w:autoSpaceDE w:val="0"/>
              <w:autoSpaceDN w:val="0"/>
              <w:jc w:val="both"/>
              <w:rPr>
                <w:bCs/>
                <w:sz w:val="22"/>
              </w:rPr>
            </w:pPr>
            <w:r w:rsidRPr="00C36E2F">
              <w:rPr>
                <w:bCs/>
                <w:sz w:val="22"/>
              </w:rPr>
              <w:t xml:space="preserve">2.Комплексный сбор сведений об </w:t>
            </w:r>
            <w:r w:rsidRPr="00C36E2F">
              <w:rPr>
                <w:bCs/>
                <w:sz w:val="22"/>
              </w:rPr>
              <w:t>обучающемся</w:t>
            </w:r>
            <w:r w:rsidRPr="00C36E2F">
              <w:rPr>
                <w:bCs/>
                <w:sz w:val="22"/>
              </w:rPr>
              <w:t>;</w:t>
            </w:r>
          </w:p>
          <w:p w:rsidR="00450808" w:rsidRPr="00C36E2F" w:rsidP="00450808">
            <w:pPr>
              <w:widowControl w:val="0"/>
              <w:autoSpaceDE w:val="0"/>
              <w:autoSpaceDN w:val="0"/>
              <w:jc w:val="both"/>
              <w:rPr>
                <w:bCs/>
                <w:sz w:val="22"/>
              </w:rPr>
            </w:pPr>
            <w:r w:rsidRPr="00C36E2F">
              <w:rPr>
                <w:bCs/>
                <w:sz w:val="22"/>
              </w:rPr>
              <w:t>3.Изучение уровня общего развития обучающихся, возможностей вербальной и невербальной коммуникации со сверстниками и взрослыми;</w:t>
            </w:r>
          </w:p>
          <w:p w:rsidR="00450808" w:rsidRPr="00C36E2F" w:rsidP="00450808">
            <w:pPr>
              <w:widowControl w:val="0"/>
              <w:autoSpaceDE w:val="0"/>
              <w:autoSpaceDN w:val="0"/>
              <w:jc w:val="both"/>
              <w:rPr>
                <w:bCs/>
                <w:sz w:val="22"/>
              </w:rPr>
            </w:pPr>
            <w:r w:rsidRPr="00C36E2F">
              <w:rPr>
                <w:bCs/>
                <w:sz w:val="22"/>
              </w:rPr>
              <w:t>4.Изучение уровня адаптации и адаптивных возможностей ребенка;</w:t>
            </w:r>
          </w:p>
          <w:p w:rsidR="00450808" w:rsidRPr="00C36E2F" w:rsidP="00450808">
            <w:pPr>
              <w:widowControl w:val="0"/>
              <w:autoSpaceDE w:val="0"/>
              <w:autoSpaceDN w:val="0"/>
              <w:jc w:val="both"/>
              <w:rPr>
                <w:bCs/>
                <w:sz w:val="22"/>
              </w:rPr>
            </w:pPr>
            <w:r w:rsidRPr="00C36E2F">
              <w:rPr>
                <w:bCs/>
                <w:sz w:val="22"/>
              </w:rPr>
              <w:t>5.Мониторинг развития детей и предупреждение возникновения психолог</w:t>
            </w:r>
            <w:r w:rsidRPr="00C36E2F">
              <w:rPr>
                <w:bCs/>
                <w:sz w:val="22"/>
              </w:rPr>
              <w:t>о-</w:t>
            </w:r>
            <w:r w:rsidRPr="00C36E2F">
              <w:rPr>
                <w:bCs/>
                <w:sz w:val="22"/>
              </w:rPr>
              <w:t xml:space="preserve"> педагогических проблем в их развитии;</w:t>
            </w:r>
          </w:p>
          <w:p w:rsidR="00450808" w:rsidRPr="00C36E2F" w:rsidP="00450808">
            <w:pPr>
              <w:widowControl w:val="0"/>
              <w:autoSpaceDE w:val="0"/>
              <w:autoSpaceDN w:val="0"/>
              <w:jc w:val="both"/>
              <w:rPr>
                <w:bCs/>
                <w:sz w:val="22"/>
              </w:rPr>
            </w:pPr>
            <w:r w:rsidRPr="00C36E2F">
              <w:rPr>
                <w:bCs/>
                <w:sz w:val="22"/>
              </w:rPr>
              <w:t>6.Всестороннее психолого-педагогическое изучение личности ребёнка;</w:t>
            </w:r>
          </w:p>
          <w:p w:rsidR="00450808" w:rsidRPr="00C36E2F" w:rsidP="00450808">
            <w:pPr>
              <w:widowControl w:val="0"/>
              <w:autoSpaceDE w:val="0"/>
              <w:autoSpaceDN w:val="0"/>
              <w:jc w:val="both"/>
              <w:rPr>
                <w:bCs/>
                <w:sz w:val="22"/>
              </w:rPr>
            </w:pPr>
            <w:r w:rsidRPr="00C36E2F">
              <w:rPr>
                <w:bCs/>
                <w:sz w:val="22"/>
              </w:rPr>
              <w:t>7.Системный контроль специалистов за уровнем и динамикой развития ребёнка, за созданием необходимых условий, соответствующих его особым образовательным потребностям.</w:t>
            </w:r>
          </w:p>
        </w:tc>
        <w:tc>
          <w:tcPr>
            <w:tcW w:w="3333" w:type="dxa"/>
            <w:vMerge w:val="restart"/>
          </w:tcPr>
          <w:p w:rsidR="00450808" w:rsidRPr="00C36E2F" w:rsidP="00450808">
            <w:pPr>
              <w:widowControl w:val="0"/>
              <w:autoSpaceDE w:val="0"/>
              <w:autoSpaceDN w:val="0"/>
              <w:jc w:val="both"/>
              <w:rPr>
                <w:bCs/>
                <w:sz w:val="22"/>
              </w:rPr>
            </w:pPr>
            <w:r w:rsidRPr="00C36E2F">
              <w:rPr>
                <w:bCs/>
                <w:sz w:val="22"/>
              </w:rPr>
              <w:t>1.Выбор оптимальных коррекционно-развивающих программ (методик) психолого-педагогического сопровождения в соответствии сего ООП;</w:t>
            </w:r>
          </w:p>
          <w:p w:rsidR="00450808" w:rsidRPr="00C36E2F" w:rsidP="00450808">
            <w:pPr>
              <w:widowControl w:val="0"/>
              <w:autoSpaceDE w:val="0"/>
              <w:autoSpaceDN w:val="0"/>
              <w:jc w:val="both"/>
              <w:rPr>
                <w:bCs/>
                <w:sz w:val="22"/>
              </w:rPr>
            </w:pPr>
            <w:r w:rsidRPr="00C36E2F">
              <w:rPr>
                <w:bCs/>
                <w:sz w:val="22"/>
              </w:rPr>
              <w:t>2.Организация, разработка и проведение специалистами индивидуальных и групповых коррекционно-развивающих занятий;</w:t>
            </w:r>
          </w:p>
          <w:p w:rsidR="00450808" w:rsidRPr="00C36E2F" w:rsidP="00450808">
            <w:pPr>
              <w:widowControl w:val="0"/>
              <w:autoSpaceDE w:val="0"/>
              <w:autoSpaceDN w:val="0"/>
              <w:jc w:val="both"/>
              <w:rPr>
                <w:bCs/>
                <w:sz w:val="22"/>
              </w:rPr>
            </w:pPr>
            <w:r w:rsidRPr="00C36E2F">
              <w:rPr>
                <w:bCs/>
                <w:sz w:val="22"/>
              </w:rPr>
              <w:t xml:space="preserve">3.Создание насыщенной РППС для разных видов деятельности; </w:t>
            </w:r>
          </w:p>
          <w:p w:rsidR="00450808" w:rsidRPr="00C36E2F" w:rsidP="00450808">
            <w:pPr>
              <w:widowControl w:val="0"/>
              <w:autoSpaceDE w:val="0"/>
              <w:autoSpaceDN w:val="0"/>
              <w:jc w:val="both"/>
              <w:rPr>
                <w:bCs/>
                <w:sz w:val="22"/>
              </w:rPr>
            </w:pPr>
            <w:r w:rsidRPr="00C36E2F">
              <w:rPr>
                <w:bCs/>
                <w:sz w:val="22"/>
              </w:rPr>
              <w:t>4.Формирование инклюзивной образовательной среды.</w:t>
            </w:r>
          </w:p>
        </w:tc>
        <w:tc>
          <w:tcPr>
            <w:tcW w:w="3124" w:type="dxa"/>
          </w:tcPr>
          <w:p w:rsidR="00450808" w:rsidRPr="00C36E2F" w:rsidP="00450808">
            <w:pPr>
              <w:widowControl w:val="0"/>
              <w:autoSpaceDE w:val="0"/>
              <w:autoSpaceDN w:val="0"/>
              <w:jc w:val="both"/>
              <w:rPr>
                <w:bCs/>
                <w:sz w:val="22"/>
              </w:rPr>
            </w:pPr>
            <w:r w:rsidRPr="00C36E2F">
              <w:rPr>
                <w:bCs/>
                <w:sz w:val="22"/>
              </w:rPr>
              <w:t>1.Разработка рекомендаций по основным направлениям работы с детьми с трудностями в обучении и социализации;</w:t>
            </w:r>
          </w:p>
          <w:p w:rsidR="00450808" w:rsidRPr="00C36E2F" w:rsidP="00450808">
            <w:pPr>
              <w:widowControl w:val="0"/>
              <w:autoSpaceDE w:val="0"/>
              <w:autoSpaceDN w:val="0"/>
              <w:jc w:val="both"/>
              <w:rPr>
                <w:bCs/>
                <w:sz w:val="22"/>
              </w:rPr>
            </w:pPr>
            <w:r w:rsidRPr="00C36E2F">
              <w:rPr>
                <w:bCs/>
                <w:sz w:val="22"/>
              </w:rPr>
              <w:t xml:space="preserve">2.Консультирование специалистами педагогов по выбору индивидуально ориентированных методов и приемов работы с </w:t>
            </w:r>
            <w:r w:rsidRPr="00C36E2F">
              <w:rPr>
                <w:bCs/>
                <w:sz w:val="22"/>
              </w:rPr>
              <w:t>обучающимся</w:t>
            </w:r>
            <w:r w:rsidRPr="00C36E2F">
              <w:rPr>
                <w:bCs/>
                <w:sz w:val="22"/>
              </w:rPr>
              <w:t>;</w:t>
            </w:r>
          </w:p>
          <w:p w:rsidR="00450808" w:rsidRPr="00C36E2F" w:rsidP="00450808">
            <w:pPr>
              <w:widowControl w:val="0"/>
              <w:autoSpaceDE w:val="0"/>
              <w:autoSpaceDN w:val="0"/>
              <w:jc w:val="both"/>
              <w:rPr>
                <w:bCs/>
                <w:sz w:val="22"/>
              </w:rPr>
            </w:pPr>
            <w:r w:rsidRPr="00C36E2F">
              <w:rPr>
                <w:bCs/>
                <w:sz w:val="22"/>
              </w:rPr>
              <w:t>3.Консультативная помощь семье в вопросах выбора оптимальной стратегии воспитания и приемов КРР с ребёнком.</w:t>
            </w:r>
          </w:p>
        </w:tc>
      </w:tr>
      <w:tr w:rsidTr="00CB2C44">
        <w:tblPrEx>
          <w:tblW w:w="0" w:type="auto"/>
          <w:tblLook w:val="04A0"/>
        </w:tblPrEx>
        <w:tc>
          <w:tcPr>
            <w:tcW w:w="3716" w:type="dxa"/>
            <w:vMerge/>
          </w:tcPr>
          <w:p w:rsidR="00450808" w:rsidRPr="00C36E2F" w:rsidP="00450808">
            <w:pPr>
              <w:widowControl w:val="0"/>
              <w:autoSpaceDE w:val="0"/>
              <w:autoSpaceDN w:val="0"/>
              <w:jc w:val="both"/>
              <w:rPr>
                <w:bCs/>
                <w:sz w:val="22"/>
              </w:rPr>
            </w:pPr>
          </w:p>
        </w:tc>
        <w:tc>
          <w:tcPr>
            <w:tcW w:w="3333" w:type="dxa"/>
            <w:vMerge/>
          </w:tcPr>
          <w:p w:rsidR="00450808" w:rsidRPr="00C36E2F" w:rsidP="00450808">
            <w:pPr>
              <w:widowControl w:val="0"/>
              <w:autoSpaceDE w:val="0"/>
              <w:autoSpaceDN w:val="0"/>
              <w:jc w:val="both"/>
              <w:rPr>
                <w:bCs/>
                <w:sz w:val="22"/>
              </w:rPr>
            </w:pPr>
          </w:p>
        </w:tc>
        <w:tc>
          <w:tcPr>
            <w:tcW w:w="3124" w:type="dxa"/>
          </w:tcPr>
          <w:p w:rsidR="00450808" w:rsidRPr="00C36E2F" w:rsidP="00450808">
            <w:pPr>
              <w:widowControl w:val="0"/>
              <w:autoSpaceDE w:val="0"/>
              <w:autoSpaceDN w:val="0"/>
              <w:jc w:val="both"/>
              <w:rPr>
                <w:b/>
                <w:sz w:val="22"/>
              </w:rPr>
            </w:pPr>
            <w:r w:rsidRPr="00C36E2F">
              <w:rPr>
                <w:b/>
                <w:sz w:val="22"/>
              </w:rPr>
              <w:t>Информационно-просветительская работа</w:t>
            </w:r>
          </w:p>
        </w:tc>
      </w:tr>
      <w:tr w:rsidTr="00CB2C44">
        <w:tblPrEx>
          <w:tblW w:w="0" w:type="auto"/>
          <w:tblLook w:val="04A0"/>
        </w:tblPrEx>
        <w:tc>
          <w:tcPr>
            <w:tcW w:w="3716" w:type="dxa"/>
            <w:vMerge/>
          </w:tcPr>
          <w:p w:rsidR="00450808" w:rsidRPr="00C36E2F" w:rsidP="00450808">
            <w:pPr>
              <w:widowControl w:val="0"/>
              <w:autoSpaceDE w:val="0"/>
              <w:autoSpaceDN w:val="0"/>
              <w:jc w:val="both"/>
              <w:rPr>
                <w:bCs/>
                <w:sz w:val="22"/>
              </w:rPr>
            </w:pPr>
          </w:p>
        </w:tc>
        <w:tc>
          <w:tcPr>
            <w:tcW w:w="3333" w:type="dxa"/>
            <w:vMerge/>
          </w:tcPr>
          <w:p w:rsidR="00450808" w:rsidRPr="00C36E2F" w:rsidP="00450808">
            <w:pPr>
              <w:widowControl w:val="0"/>
              <w:autoSpaceDE w:val="0"/>
              <w:autoSpaceDN w:val="0"/>
              <w:jc w:val="both"/>
              <w:rPr>
                <w:bCs/>
                <w:sz w:val="22"/>
              </w:rPr>
            </w:pPr>
          </w:p>
        </w:tc>
        <w:tc>
          <w:tcPr>
            <w:tcW w:w="3124" w:type="dxa"/>
          </w:tcPr>
          <w:p w:rsidR="00450808" w:rsidRPr="00C36E2F" w:rsidP="00450808">
            <w:pPr>
              <w:widowControl w:val="0"/>
              <w:autoSpaceDE w:val="0"/>
              <w:autoSpaceDN w:val="0"/>
              <w:jc w:val="both"/>
              <w:rPr>
                <w:bCs/>
                <w:sz w:val="22"/>
              </w:rPr>
            </w:pPr>
            <w:r w:rsidRPr="00C36E2F">
              <w:rPr>
                <w:bCs/>
                <w:sz w:val="22"/>
              </w:rPr>
              <w:t>1.Различные формы просветительской деятельности;</w:t>
            </w:r>
          </w:p>
          <w:p w:rsidR="00450808" w:rsidRPr="00C36E2F" w:rsidP="00450808">
            <w:pPr>
              <w:widowControl w:val="0"/>
              <w:autoSpaceDE w:val="0"/>
              <w:autoSpaceDN w:val="0"/>
              <w:jc w:val="both"/>
              <w:rPr>
                <w:bCs/>
                <w:sz w:val="22"/>
              </w:rPr>
            </w:pPr>
            <w:r w:rsidRPr="00C36E2F">
              <w:rPr>
                <w:bCs/>
                <w:sz w:val="22"/>
              </w:rPr>
              <w:t>2.Проведение тематических выступлений, онлайн-консультаций для педагогов и родителей (законных представителей).</w:t>
            </w:r>
          </w:p>
        </w:tc>
      </w:tr>
    </w:tbl>
    <w:p w:rsidR="00450808" w:rsidRPr="006A6D53" w:rsidP="00450808">
      <w:pPr>
        <w:widowControl w:val="0"/>
        <w:pBdr>
          <w:top w:val="nil"/>
          <w:left w:val="nil"/>
          <w:bottom w:val="nil"/>
          <w:right w:val="nil"/>
          <w:between w:val="nil"/>
        </w:pBdr>
        <w:tabs>
          <w:tab w:val="left" w:pos="1035"/>
        </w:tabs>
        <w:autoSpaceDE w:val="0"/>
        <w:autoSpaceDN w:val="0"/>
        <w:jc w:val="both"/>
        <w:rPr>
          <w:bCs/>
          <w:lang w:val="ru-RU" w:eastAsia="en-US" w:bidi="ar-SA"/>
        </w:rPr>
      </w:pPr>
    </w:p>
    <w:p w:rsidR="009D273F" w:rsidP="003211AB">
      <w:pPr>
        <w:widowControl w:val="0"/>
        <w:pBdr>
          <w:top w:val="nil"/>
          <w:left w:val="nil"/>
          <w:bottom w:val="nil"/>
          <w:right w:val="nil"/>
          <w:between w:val="nil"/>
        </w:pBdr>
        <w:autoSpaceDE w:val="0"/>
        <w:autoSpaceDN w:val="0"/>
        <w:jc w:val="both"/>
        <w:rPr>
          <w:bCs/>
          <w:lang w:val="ru-RU" w:eastAsia="en-US" w:bidi="ar-SA"/>
        </w:rPr>
      </w:pPr>
    </w:p>
    <w:p w:rsidR="00C36E2F" w:rsidP="00E73C6A">
      <w:pPr>
        <w:widowControl w:val="0"/>
        <w:pBdr>
          <w:top w:val="nil"/>
          <w:left w:val="nil"/>
          <w:bottom w:val="nil"/>
          <w:right w:val="nil"/>
          <w:between w:val="nil"/>
        </w:pBdr>
        <w:autoSpaceDE w:val="0"/>
        <w:autoSpaceDN w:val="0"/>
        <w:ind w:firstLine="708"/>
        <w:jc w:val="both"/>
        <w:rPr>
          <w:bCs/>
          <w:lang w:val="ru-RU" w:eastAsia="en-US" w:bidi="ar-SA"/>
        </w:rPr>
      </w:pPr>
    </w:p>
    <w:p w:rsidR="00FE0634" w:rsidRPr="006A6D53" w:rsidP="00E73C6A">
      <w:pPr>
        <w:widowControl w:val="0"/>
        <w:pBdr>
          <w:top w:val="nil"/>
          <w:left w:val="nil"/>
          <w:bottom w:val="nil"/>
          <w:right w:val="nil"/>
          <w:between w:val="nil"/>
        </w:pBdr>
        <w:autoSpaceDE w:val="0"/>
        <w:autoSpaceDN w:val="0"/>
        <w:ind w:firstLine="708"/>
        <w:jc w:val="both"/>
        <w:rPr>
          <w:bCs/>
          <w:lang w:val="ru-RU" w:eastAsia="en-US" w:bidi="ar-SA"/>
        </w:rPr>
      </w:pPr>
      <w:r w:rsidRPr="006A6D53">
        <w:rPr>
          <w:bCs/>
          <w:lang w:val="ru-RU" w:eastAsia="en-US" w:bidi="ar-SA"/>
        </w:rPr>
        <w:t>В М</w:t>
      </w:r>
      <w:r w:rsidR="009D273F">
        <w:rPr>
          <w:bCs/>
          <w:lang w:val="ru-RU" w:eastAsia="en-US" w:bidi="ar-SA"/>
        </w:rPr>
        <w:t>К</w:t>
      </w:r>
      <w:r w:rsidRPr="006A6D53">
        <w:rPr>
          <w:bCs/>
          <w:lang w:val="ru-RU" w:eastAsia="en-US" w:bidi="ar-SA"/>
        </w:rPr>
        <w:t>ДОУ определяются следующие задачи КРР:</w:t>
      </w:r>
    </w:p>
    <w:tbl>
      <w:tblPr>
        <w:tblStyle w:val="TableGrid"/>
        <w:tblpPr w:leftFromText="180" w:rightFromText="180" w:vertAnchor="text" w:horzAnchor="margin" w:tblpY="203"/>
        <w:tblW w:w="10456" w:type="dxa"/>
        <w:tblLayout w:type="fixed"/>
        <w:tblLook w:val="04A0"/>
      </w:tblPr>
      <w:tblGrid>
        <w:gridCol w:w="1843"/>
        <w:gridCol w:w="1526"/>
        <w:gridCol w:w="1735"/>
        <w:gridCol w:w="1525"/>
        <w:gridCol w:w="1417"/>
        <w:gridCol w:w="1276"/>
        <w:gridCol w:w="1134"/>
      </w:tblGrid>
      <w:tr w:rsidTr="002B36B7">
        <w:tblPrEx>
          <w:tblW w:w="10456" w:type="dxa"/>
          <w:tblLayout w:type="fixed"/>
          <w:tblLook w:val="04A0"/>
        </w:tblPrEx>
        <w:tc>
          <w:tcPr>
            <w:tcW w:w="1843" w:type="dxa"/>
            <w:vMerge w:val="restart"/>
          </w:tcPr>
          <w:p w:rsidR="00450808" w:rsidRPr="003211AB" w:rsidP="00450808">
            <w:pPr>
              <w:widowControl w:val="0"/>
              <w:autoSpaceDE w:val="0"/>
              <w:autoSpaceDN w:val="0"/>
              <w:jc w:val="both"/>
              <w:rPr>
                <w:b/>
                <w:sz w:val="22"/>
              </w:rPr>
            </w:pPr>
            <w:r w:rsidRPr="003211AB">
              <w:rPr>
                <w:b/>
                <w:sz w:val="22"/>
              </w:rPr>
              <w:t>Нормо</w:t>
            </w:r>
            <w:r w:rsidRPr="003211AB">
              <w:rPr>
                <w:b/>
                <w:sz w:val="22"/>
              </w:rPr>
              <w:t>-типичные дети с нормативным кризисом развития</w:t>
            </w:r>
          </w:p>
        </w:tc>
        <w:tc>
          <w:tcPr>
            <w:tcW w:w="8613" w:type="dxa"/>
            <w:gridSpan w:val="6"/>
          </w:tcPr>
          <w:p w:rsidR="00450808" w:rsidRPr="003211AB" w:rsidP="00450808">
            <w:pPr>
              <w:widowControl w:val="0"/>
              <w:autoSpaceDE w:val="0"/>
              <w:autoSpaceDN w:val="0"/>
              <w:jc w:val="center"/>
              <w:rPr>
                <w:b/>
                <w:sz w:val="22"/>
              </w:rPr>
            </w:pPr>
            <w:r w:rsidRPr="003211AB">
              <w:rPr>
                <w:b/>
                <w:sz w:val="22"/>
              </w:rPr>
              <w:t>Обучающиеся с ООП:</w:t>
            </w:r>
          </w:p>
        </w:tc>
      </w:tr>
      <w:tr w:rsidTr="009D273F">
        <w:tblPrEx>
          <w:tblW w:w="10456" w:type="dxa"/>
          <w:tblLayout w:type="fixed"/>
          <w:tblLook w:val="04A0"/>
        </w:tblPrEx>
        <w:trPr>
          <w:cantSplit/>
          <w:trHeight w:val="1134"/>
        </w:trPr>
        <w:tc>
          <w:tcPr>
            <w:tcW w:w="1843" w:type="dxa"/>
            <w:vMerge/>
          </w:tcPr>
          <w:p w:rsidR="00450808" w:rsidRPr="003211AB" w:rsidP="00450808">
            <w:pPr>
              <w:widowControl w:val="0"/>
              <w:autoSpaceDE w:val="0"/>
              <w:autoSpaceDN w:val="0"/>
              <w:jc w:val="both"/>
              <w:rPr>
                <w:b/>
                <w:sz w:val="22"/>
              </w:rPr>
            </w:pPr>
          </w:p>
        </w:tc>
        <w:tc>
          <w:tcPr>
            <w:tcW w:w="1526" w:type="dxa"/>
          </w:tcPr>
          <w:p w:rsidR="00450808" w:rsidRPr="003211AB" w:rsidP="00450808">
            <w:pPr>
              <w:widowControl w:val="0"/>
              <w:autoSpaceDE w:val="0"/>
              <w:autoSpaceDN w:val="0"/>
              <w:jc w:val="both"/>
              <w:rPr>
                <w:b/>
                <w:sz w:val="22"/>
              </w:rPr>
            </w:pPr>
            <w:r w:rsidRPr="003211AB">
              <w:rPr>
                <w:b/>
                <w:sz w:val="22"/>
              </w:rPr>
              <w:t>Дети с большим количеством пропусков в посещении М</w:t>
            </w:r>
            <w:r w:rsidRPr="003211AB" w:rsidR="009D273F">
              <w:rPr>
                <w:b/>
                <w:sz w:val="22"/>
              </w:rPr>
              <w:t>К</w:t>
            </w:r>
            <w:r w:rsidRPr="003211AB">
              <w:rPr>
                <w:b/>
                <w:sz w:val="22"/>
              </w:rPr>
              <w:t>ДОУ</w:t>
            </w:r>
          </w:p>
        </w:tc>
        <w:tc>
          <w:tcPr>
            <w:tcW w:w="1735" w:type="dxa"/>
          </w:tcPr>
          <w:p w:rsidR="00450808" w:rsidRPr="003211AB" w:rsidP="00450808">
            <w:pPr>
              <w:widowControl w:val="0"/>
              <w:autoSpaceDE w:val="0"/>
              <w:autoSpaceDN w:val="0"/>
              <w:jc w:val="both"/>
              <w:rPr>
                <w:b/>
                <w:sz w:val="22"/>
              </w:rPr>
            </w:pPr>
            <w:r w:rsidRPr="003211AB">
              <w:rPr>
                <w:b/>
                <w:sz w:val="22"/>
              </w:rPr>
              <w:t>Дети, испытывающие трудности в освоении образовательных программ, развитии, социальной адаптации</w:t>
            </w:r>
          </w:p>
        </w:tc>
        <w:tc>
          <w:tcPr>
            <w:tcW w:w="1525" w:type="dxa"/>
          </w:tcPr>
          <w:p w:rsidR="00450808" w:rsidRPr="003211AB" w:rsidP="00450808">
            <w:pPr>
              <w:widowControl w:val="0"/>
              <w:autoSpaceDE w:val="0"/>
              <w:autoSpaceDN w:val="0"/>
              <w:jc w:val="both"/>
              <w:rPr>
                <w:b/>
                <w:sz w:val="22"/>
              </w:rPr>
            </w:pPr>
            <w:r w:rsidRPr="003211AB">
              <w:rPr>
                <w:b/>
                <w:sz w:val="22"/>
              </w:rPr>
              <w:t>Одаренные дети</w:t>
            </w:r>
          </w:p>
        </w:tc>
        <w:tc>
          <w:tcPr>
            <w:tcW w:w="1417" w:type="dxa"/>
          </w:tcPr>
          <w:p w:rsidR="00450808" w:rsidRPr="003211AB" w:rsidP="00450808">
            <w:pPr>
              <w:widowControl w:val="0"/>
              <w:autoSpaceDE w:val="0"/>
              <w:autoSpaceDN w:val="0"/>
              <w:jc w:val="both"/>
              <w:rPr>
                <w:b/>
                <w:sz w:val="22"/>
              </w:rPr>
            </w:pPr>
            <w:r w:rsidRPr="003211AB">
              <w:rPr>
                <w:b/>
                <w:sz w:val="22"/>
              </w:rPr>
              <w:t>Дети и (или) семьи в трудной жизненной ситуации</w:t>
            </w:r>
          </w:p>
        </w:tc>
        <w:tc>
          <w:tcPr>
            <w:tcW w:w="1276" w:type="dxa"/>
          </w:tcPr>
          <w:p w:rsidR="00450808" w:rsidRPr="003211AB" w:rsidP="00450808">
            <w:pPr>
              <w:widowControl w:val="0"/>
              <w:autoSpaceDE w:val="0"/>
              <w:autoSpaceDN w:val="0"/>
              <w:jc w:val="both"/>
              <w:rPr>
                <w:b/>
                <w:sz w:val="22"/>
              </w:rPr>
            </w:pPr>
            <w:r w:rsidRPr="003211AB">
              <w:rPr>
                <w:b/>
                <w:sz w:val="22"/>
              </w:rPr>
              <w:t>Дети и (или) семьи в социально опасном положении</w:t>
            </w:r>
          </w:p>
        </w:tc>
        <w:tc>
          <w:tcPr>
            <w:tcW w:w="1134" w:type="dxa"/>
          </w:tcPr>
          <w:p w:rsidR="00450808" w:rsidRPr="003211AB" w:rsidP="00450808">
            <w:pPr>
              <w:widowControl w:val="0"/>
              <w:autoSpaceDE w:val="0"/>
              <w:autoSpaceDN w:val="0"/>
              <w:jc w:val="both"/>
              <w:rPr>
                <w:b/>
                <w:sz w:val="22"/>
              </w:rPr>
            </w:pPr>
            <w:r w:rsidRPr="003211AB">
              <w:rPr>
                <w:b/>
                <w:sz w:val="22"/>
              </w:rPr>
              <w:t>Дети «группы риска</w:t>
            </w:r>
            <w:r w:rsidRPr="003211AB">
              <w:rPr>
                <w:b/>
                <w:sz w:val="22"/>
              </w:rPr>
              <w:t xml:space="preserve">» </w:t>
            </w:r>
          </w:p>
        </w:tc>
      </w:tr>
      <w:tr w:rsidTr="009D273F">
        <w:tblPrEx>
          <w:tblW w:w="10456" w:type="dxa"/>
          <w:tblLayout w:type="fixed"/>
          <w:tblLook w:val="04A0"/>
        </w:tblPrEx>
        <w:trPr>
          <w:trHeight w:val="1012"/>
        </w:trPr>
        <w:tc>
          <w:tcPr>
            <w:tcW w:w="1843" w:type="dxa"/>
          </w:tcPr>
          <w:p w:rsidR="00450808" w:rsidRPr="00C36E2F" w:rsidP="003211AB">
            <w:pPr>
              <w:widowControl w:val="0"/>
              <w:autoSpaceDE w:val="0"/>
              <w:autoSpaceDN w:val="0"/>
              <w:rPr>
                <w:b/>
                <w:sz w:val="22"/>
                <w:szCs w:val="22"/>
              </w:rPr>
            </w:pPr>
            <w:r w:rsidRPr="00C36E2F">
              <w:rPr>
                <w:b/>
                <w:sz w:val="22"/>
                <w:szCs w:val="22"/>
              </w:rPr>
              <w:t>Диагностика:</w:t>
            </w:r>
          </w:p>
          <w:p w:rsidR="00450808" w:rsidRPr="00C36E2F" w:rsidP="003211AB">
            <w:pPr>
              <w:widowControl w:val="0"/>
              <w:autoSpaceDE w:val="0"/>
              <w:autoSpaceDN w:val="0"/>
              <w:rPr>
                <w:bCs/>
                <w:sz w:val="22"/>
                <w:szCs w:val="22"/>
              </w:rPr>
            </w:pPr>
            <w:r w:rsidRPr="00C36E2F">
              <w:rPr>
                <w:bCs/>
                <w:sz w:val="22"/>
                <w:szCs w:val="22"/>
              </w:rPr>
              <w:t>Определение уровня актуального и зоны ближайшего развития обучающегося, выявление его резервных возможностей</w:t>
            </w:r>
          </w:p>
          <w:p w:rsidR="00450808" w:rsidRPr="00C36E2F" w:rsidP="003211AB">
            <w:pPr>
              <w:widowControl w:val="0"/>
              <w:autoSpaceDE w:val="0"/>
              <w:autoSpaceDN w:val="0"/>
              <w:rPr>
                <w:b/>
                <w:sz w:val="22"/>
                <w:szCs w:val="22"/>
              </w:rPr>
            </w:pPr>
            <w:r w:rsidRPr="00C36E2F">
              <w:rPr>
                <w:b/>
                <w:sz w:val="22"/>
                <w:szCs w:val="22"/>
              </w:rPr>
              <w:t>КРР:</w:t>
            </w:r>
          </w:p>
          <w:p w:rsidR="00450808" w:rsidRPr="00C36E2F" w:rsidP="003211AB">
            <w:pPr>
              <w:widowControl w:val="0"/>
              <w:autoSpaceDE w:val="0"/>
              <w:autoSpaceDN w:val="0"/>
              <w:rPr>
                <w:bCs/>
                <w:sz w:val="22"/>
                <w:szCs w:val="22"/>
              </w:rPr>
            </w:pPr>
            <w:r w:rsidRPr="00C36E2F">
              <w:rPr>
                <w:bCs/>
                <w:sz w:val="22"/>
                <w:szCs w:val="22"/>
              </w:rPr>
              <w:t>Коррекция и развитие высших психических функций.</w:t>
            </w:r>
          </w:p>
          <w:p w:rsidR="00450808" w:rsidRPr="00C36E2F" w:rsidP="003211AB">
            <w:pPr>
              <w:widowControl w:val="0"/>
              <w:autoSpaceDE w:val="0"/>
              <w:autoSpaceDN w:val="0"/>
              <w:rPr>
                <w:bCs/>
                <w:sz w:val="22"/>
                <w:szCs w:val="22"/>
              </w:rPr>
            </w:pPr>
          </w:p>
          <w:p w:rsidR="00450808" w:rsidRPr="00C36E2F" w:rsidP="003211AB">
            <w:pPr>
              <w:widowControl w:val="0"/>
              <w:autoSpaceDE w:val="0"/>
              <w:autoSpaceDN w:val="0"/>
              <w:rPr>
                <w:bCs/>
                <w:sz w:val="22"/>
                <w:szCs w:val="22"/>
              </w:rPr>
            </w:pPr>
          </w:p>
          <w:p w:rsidR="00450808" w:rsidRPr="00C36E2F" w:rsidP="003211AB">
            <w:pPr>
              <w:widowControl w:val="0"/>
              <w:autoSpaceDE w:val="0"/>
              <w:autoSpaceDN w:val="0"/>
              <w:rPr>
                <w:bCs/>
                <w:sz w:val="22"/>
                <w:szCs w:val="22"/>
              </w:rPr>
            </w:pPr>
          </w:p>
          <w:p w:rsidR="00450808" w:rsidRPr="00C36E2F" w:rsidP="003211AB">
            <w:pPr>
              <w:widowControl w:val="0"/>
              <w:autoSpaceDE w:val="0"/>
              <w:autoSpaceDN w:val="0"/>
              <w:rPr>
                <w:bCs/>
                <w:sz w:val="22"/>
                <w:szCs w:val="22"/>
              </w:rPr>
            </w:pPr>
          </w:p>
          <w:p w:rsidR="00450808" w:rsidRPr="00C36E2F" w:rsidP="003211AB">
            <w:pPr>
              <w:widowControl w:val="0"/>
              <w:autoSpaceDE w:val="0"/>
              <w:autoSpaceDN w:val="0"/>
              <w:rPr>
                <w:bCs/>
                <w:sz w:val="22"/>
                <w:szCs w:val="22"/>
              </w:rPr>
            </w:pPr>
          </w:p>
        </w:tc>
        <w:tc>
          <w:tcPr>
            <w:tcW w:w="1526" w:type="dxa"/>
          </w:tcPr>
          <w:p w:rsidR="00450808" w:rsidRPr="00C36E2F" w:rsidP="003211AB">
            <w:pPr>
              <w:widowControl w:val="0"/>
              <w:autoSpaceDE w:val="0"/>
              <w:autoSpaceDN w:val="0"/>
              <w:rPr>
                <w:b/>
                <w:sz w:val="22"/>
                <w:szCs w:val="22"/>
              </w:rPr>
            </w:pPr>
            <w:r w:rsidRPr="00C36E2F">
              <w:rPr>
                <w:b/>
                <w:sz w:val="22"/>
                <w:szCs w:val="22"/>
              </w:rPr>
              <w:t>Диагностик</w:t>
            </w:r>
            <w:r w:rsidRPr="00C36E2F" w:rsidR="009D273F">
              <w:rPr>
                <w:b/>
                <w:sz w:val="22"/>
                <w:szCs w:val="22"/>
              </w:rPr>
              <w:t>а</w:t>
            </w:r>
            <w:r w:rsidRPr="00C36E2F">
              <w:rPr>
                <w:b/>
                <w:sz w:val="22"/>
                <w:szCs w:val="22"/>
              </w:rPr>
              <w:t>:</w:t>
            </w:r>
          </w:p>
          <w:p w:rsidR="00450808" w:rsidRPr="00C36E2F" w:rsidP="003211AB">
            <w:pPr>
              <w:widowControl w:val="0"/>
              <w:autoSpaceDE w:val="0"/>
              <w:autoSpaceDN w:val="0"/>
              <w:rPr>
                <w:bCs/>
                <w:sz w:val="22"/>
                <w:szCs w:val="22"/>
              </w:rPr>
            </w:pPr>
            <w:r w:rsidRPr="00C36E2F">
              <w:rPr>
                <w:bCs/>
                <w:sz w:val="22"/>
                <w:szCs w:val="22"/>
              </w:rPr>
              <w:t>Изучение индивидуальных образовательных и социально-коммуникативных потребностей</w:t>
            </w:r>
          </w:p>
          <w:p w:rsidR="00450808" w:rsidRPr="00C36E2F" w:rsidP="003211AB">
            <w:pPr>
              <w:widowControl w:val="0"/>
              <w:autoSpaceDE w:val="0"/>
              <w:autoSpaceDN w:val="0"/>
              <w:rPr>
                <w:b/>
                <w:sz w:val="22"/>
                <w:szCs w:val="22"/>
              </w:rPr>
            </w:pPr>
            <w:r w:rsidRPr="00C36E2F">
              <w:rPr>
                <w:b/>
                <w:sz w:val="22"/>
                <w:szCs w:val="22"/>
              </w:rPr>
              <w:t>КРР:</w:t>
            </w:r>
          </w:p>
          <w:p w:rsidR="00450808" w:rsidRPr="00C36E2F" w:rsidP="003211AB">
            <w:pPr>
              <w:widowControl w:val="0"/>
              <w:autoSpaceDE w:val="0"/>
              <w:autoSpaceDN w:val="0"/>
              <w:rPr>
                <w:bCs/>
                <w:sz w:val="22"/>
                <w:szCs w:val="22"/>
              </w:rPr>
            </w:pPr>
            <w:r w:rsidRPr="00C36E2F">
              <w:rPr>
                <w:bCs/>
                <w:sz w:val="22"/>
                <w:szCs w:val="22"/>
              </w:rPr>
              <w:t>Развитие коммуникативных способностей, социального и эмоционального интеллекта, формирование коммуникативной компетентности.</w:t>
            </w:r>
          </w:p>
        </w:tc>
        <w:tc>
          <w:tcPr>
            <w:tcW w:w="1735" w:type="dxa"/>
          </w:tcPr>
          <w:p w:rsidR="00450808" w:rsidRPr="00C36E2F" w:rsidP="003211AB">
            <w:pPr>
              <w:widowControl w:val="0"/>
              <w:autoSpaceDE w:val="0"/>
              <w:autoSpaceDN w:val="0"/>
              <w:rPr>
                <w:b/>
                <w:sz w:val="22"/>
                <w:szCs w:val="22"/>
              </w:rPr>
            </w:pPr>
            <w:r w:rsidRPr="00C36E2F">
              <w:rPr>
                <w:b/>
                <w:sz w:val="22"/>
                <w:szCs w:val="22"/>
              </w:rPr>
              <w:t>Диагностика:</w:t>
            </w:r>
          </w:p>
          <w:p w:rsidR="00450808" w:rsidRPr="00C36E2F" w:rsidP="003211AB">
            <w:pPr>
              <w:widowControl w:val="0"/>
              <w:autoSpaceDE w:val="0"/>
              <w:autoSpaceDN w:val="0"/>
              <w:rPr>
                <w:bCs/>
                <w:sz w:val="22"/>
                <w:szCs w:val="22"/>
              </w:rPr>
            </w:pPr>
            <w:r w:rsidRPr="00C36E2F">
              <w:rPr>
                <w:bCs/>
                <w:sz w:val="22"/>
                <w:szCs w:val="22"/>
              </w:rPr>
              <w:t>-Ранняя диагностика отклонений в развитии и анализ причин трудностей социальной адаптации;</w:t>
            </w:r>
          </w:p>
          <w:p w:rsidR="00450808" w:rsidRPr="00C36E2F" w:rsidP="003211AB">
            <w:pPr>
              <w:widowControl w:val="0"/>
              <w:autoSpaceDE w:val="0"/>
              <w:autoSpaceDN w:val="0"/>
              <w:rPr>
                <w:bCs/>
                <w:sz w:val="22"/>
                <w:szCs w:val="22"/>
              </w:rPr>
            </w:pPr>
            <w:r w:rsidRPr="00C36E2F">
              <w:rPr>
                <w:bCs/>
                <w:sz w:val="22"/>
                <w:szCs w:val="22"/>
              </w:rPr>
              <w:t>-Выявление детей-мигрантов, дифференциальная диагностика и оценка этнокультурной природы имеющихся трудностей</w:t>
            </w:r>
          </w:p>
          <w:p w:rsidR="00450808" w:rsidRPr="00C36E2F" w:rsidP="003211AB">
            <w:pPr>
              <w:widowControl w:val="0"/>
              <w:autoSpaceDE w:val="0"/>
              <w:autoSpaceDN w:val="0"/>
              <w:rPr>
                <w:b/>
                <w:sz w:val="22"/>
                <w:szCs w:val="22"/>
              </w:rPr>
            </w:pPr>
            <w:r w:rsidRPr="00C36E2F">
              <w:rPr>
                <w:b/>
                <w:sz w:val="22"/>
                <w:szCs w:val="22"/>
              </w:rPr>
              <w:t>КРР:</w:t>
            </w:r>
          </w:p>
          <w:p w:rsidR="00450808" w:rsidRPr="00C36E2F" w:rsidP="003211AB">
            <w:pPr>
              <w:widowControl w:val="0"/>
              <w:autoSpaceDE w:val="0"/>
              <w:autoSpaceDN w:val="0"/>
              <w:rPr>
                <w:bCs/>
                <w:sz w:val="22"/>
                <w:szCs w:val="22"/>
              </w:rPr>
            </w:pPr>
            <w:r w:rsidRPr="00C36E2F">
              <w:rPr>
                <w:bCs/>
                <w:sz w:val="22"/>
                <w:szCs w:val="22"/>
              </w:rPr>
              <w:t>Коррекция и развитие психомоторной сферы, координации и регуляции движений.</w:t>
            </w:r>
          </w:p>
        </w:tc>
        <w:tc>
          <w:tcPr>
            <w:tcW w:w="1525" w:type="dxa"/>
          </w:tcPr>
          <w:p w:rsidR="00450808" w:rsidRPr="00C36E2F" w:rsidP="003211AB">
            <w:pPr>
              <w:widowControl w:val="0"/>
              <w:autoSpaceDE w:val="0"/>
              <w:autoSpaceDN w:val="0"/>
              <w:rPr>
                <w:b/>
                <w:sz w:val="22"/>
                <w:szCs w:val="22"/>
              </w:rPr>
            </w:pPr>
            <w:r w:rsidRPr="00C36E2F">
              <w:rPr>
                <w:b/>
                <w:sz w:val="22"/>
                <w:szCs w:val="22"/>
              </w:rPr>
              <w:t>Диагностика</w:t>
            </w:r>
          </w:p>
          <w:p w:rsidR="00450808" w:rsidRPr="00C36E2F" w:rsidP="003211AB">
            <w:pPr>
              <w:widowControl w:val="0"/>
              <w:autoSpaceDE w:val="0"/>
              <w:autoSpaceDN w:val="0"/>
              <w:rPr>
                <w:bCs/>
                <w:sz w:val="22"/>
                <w:szCs w:val="22"/>
              </w:rPr>
            </w:pPr>
            <w:r w:rsidRPr="00C36E2F">
              <w:rPr>
                <w:bCs/>
                <w:sz w:val="22"/>
                <w:szCs w:val="22"/>
              </w:rPr>
              <w:t>-Изучение направленности детской одаренности,</w:t>
            </w:r>
          </w:p>
          <w:p w:rsidR="00450808" w:rsidRPr="00C36E2F" w:rsidP="003211AB">
            <w:pPr>
              <w:widowControl w:val="0"/>
              <w:autoSpaceDE w:val="0"/>
              <w:autoSpaceDN w:val="0"/>
              <w:rPr>
                <w:bCs/>
                <w:sz w:val="22"/>
                <w:szCs w:val="22"/>
              </w:rPr>
            </w:pPr>
            <w:r w:rsidRPr="00C36E2F">
              <w:rPr>
                <w:bCs/>
                <w:sz w:val="22"/>
                <w:szCs w:val="22"/>
              </w:rPr>
              <w:t>-Изучение, констатацию в развитии ребёнка его интересов и склонностей, одаренности.</w:t>
            </w:r>
          </w:p>
          <w:p w:rsidR="00450808" w:rsidRPr="00C36E2F" w:rsidP="003211AB">
            <w:pPr>
              <w:widowControl w:val="0"/>
              <w:autoSpaceDE w:val="0"/>
              <w:autoSpaceDN w:val="0"/>
              <w:rPr>
                <w:b/>
                <w:sz w:val="22"/>
                <w:szCs w:val="22"/>
              </w:rPr>
            </w:pPr>
            <w:r w:rsidRPr="00C36E2F">
              <w:rPr>
                <w:b/>
                <w:sz w:val="22"/>
                <w:szCs w:val="22"/>
              </w:rPr>
              <w:t>КРР:</w:t>
            </w:r>
          </w:p>
          <w:p w:rsidR="00450808" w:rsidRPr="00C36E2F" w:rsidP="003211AB">
            <w:pPr>
              <w:widowControl w:val="0"/>
              <w:autoSpaceDE w:val="0"/>
              <w:autoSpaceDN w:val="0"/>
              <w:rPr>
                <w:bCs/>
                <w:sz w:val="22"/>
                <w:szCs w:val="22"/>
              </w:rPr>
            </w:pPr>
            <w:r w:rsidRPr="00C36E2F">
              <w:rPr>
                <w:bCs/>
                <w:sz w:val="22"/>
                <w:szCs w:val="22"/>
              </w:rPr>
              <w:t>Создание условий для развития, обучения и воспитания детей с ярко выраженной познавательной направленностью, высоким уровнем умственного развития или ин</w:t>
            </w:r>
            <w:r w:rsidRPr="00C36E2F" w:rsidR="003211AB">
              <w:rPr>
                <w:bCs/>
                <w:sz w:val="22"/>
                <w:szCs w:val="22"/>
              </w:rPr>
              <w:t>ой направленностью одаренности</w:t>
            </w:r>
          </w:p>
        </w:tc>
        <w:tc>
          <w:tcPr>
            <w:tcW w:w="2693" w:type="dxa"/>
            <w:gridSpan w:val="2"/>
          </w:tcPr>
          <w:p w:rsidR="00450808" w:rsidRPr="00C36E2F" w:rsidP="003211AB">
            <w:pPr>
              <w:widowControl w:val="0"/>
              <w:autoSpaceDE w:val="0"/>
              <w:autoSpaceDN w:val="0"/>
              <w:rPr>
                <w:bCs/>
                <w:sz w:val="22"/>
                <w:szCs w:val="22"/>
              </w:rPr>
            </w:pPr>
            <w:r w:rsidRPr="00C36E2F">
              <w:rPr>
                <w:b/>
                <w:sz w:val="22"/>
                <w:szCs w:val="22"/>
              </w:rPr>
              <w:t>Диагностика</w:t>
            </w:r>
            <w:r w:rsidRPr="00C36E2F">
              <w:rPr>
                <w:bCs/>
                <w:sz w:val="22"/>
                <w:szCs w:val="22"/>
              </w:rPr>
              <w:t>:</w:t>
            </w:r>
          </w:p>
          <w:p w:rsidR="00450808" w:rsidRPr="00C36E2F" w:rsidP="003211AB">
            <w:pPr>
              <w:widowControl w:val="0"/>
              <w:autoSpaceDE w:val="0"/>
              <w:autoSpaceDN w:val="0"/>
              <w:rPr>
                <w:bCs/>
                <w:sz w:val="22"/>
                <w:szCs w:val="22"/>
              </w:rPr>
            </w:pPr>
            <w:r w:rsidRPr="00C36E2F">
              <w:rPr>
                <w:bCs/>
                <w:sz w:val="22"/>
                <w:szCs w:val="22"/>
              </w:rPr>
              <w:t>-Изучение социальной ситуации развития и условий семейного воспитания ребёнка;</w:t>
            </w:r>
          </w:p>
          <w:p w:rsidR="00450808" w:rsidRPr="00C36E2F" w:rsidP="003211AB">
            <w:pPr>
              <w:widowControl w:val="0"/>
              <w:autoSpaceDE w:val="0"/>
              <w:autoSpaceDN w:val="0"/>
              <w:rPr>
                <w:bCs/>
                <w:sz w:val="22"/>
                <w:szCs w:val="22"/>
              </w:rPr>
            </w:pPr>
            <w:r w:rsidRPr="00C36E2F">
              <w:rPr>
                <w:bCs/>
                <w:sz w:val="22"/>
                <w:szCs w:val="22"/>
              </w:rPr>
              <w:t>-Выявление и изучение неблагоприятных факторов социальной среды и рисков образовательной среды</w:t>
            </w:r>
          </w:p>
          <w:p w:rsidR="00450808" w:rsidRPr="00C36E2F" w:rsidP="003211AB">
            <w:pPr>
              <w:widowControl w:val="0"/>
              <w:autoSpaceDE w:val="0"/>
              <w:autoSpaceDN w:val="0"/>
              <w:rPr>
                <w:b/>
                <w:sz w:val="22"/>
                <w:szCs w:val="22"/>
              </w:rPr>
            </w:pPr>
            <w:r w:rsidRPr="00C36E2F">
              <w:rPr>
                <w:b/>
                <w:sz w:val="22"/>
                <w:szCs w:val="22"/>
              </w:rPr>
              <w:t>КРР:</w:t>
            </w:r>
          </w:p>
          <w:p w:rsidR="00450808" w:rsidRPr="00C36E2F" w:rsidP="003211AB">
            <w:pPr>
              <w:widowControl w:val="0"/>
              <w:autoSpaceDE w:val="0"/>
              <w:autoSpaceDN w:val="0"/>
              <w:rPr>
                <w:bCs/>
                <w:sz w:val="22"/>
                <w:szCs w:val="22"/>
              </w:rPr>
            </w:pPr>
            <w:r w:rsidRPr="00C36E2F">
              <w:rPr>
                <w:bCs/>
                <w:sz w:val="22"/>
                <w:szCs w:val="22"/>
              </w:rPr>
              <w:t>-Оказание поддержки ребёнку в случаях неблагоприятных условий жизни, психотравмирующих обстоятельствах;</w:t>
            </w:r>
          </w:p>
          <w:p w:rsidR="00450808" w:rsidRPr="00C36E2F" w:rsidP="003211AB">
            <w:pPr>
              <w:widowControl w:val="0"/>
              <w:autoSpaceDE w:val="0"/>
              <w:autoSpaceDN w:val="0"/>
              <w:rPr>
                <w:bCs/>
                <w:sz w:val="22"/>
                <w:szCs w:val="22"/>
              </w:rPr>
            </w:pPr>
            <w:r w:rsidRPr="00C36E2F">
              <w:rPr>
                <w:bCs/>
                <w:sz w:val="22"/>
                <w:szCs w:val="22"/>
              </w:rPr>
              <w:t xml:space="preserve">-Преодоление педагогической запущенности, </w:t>
            </w:r>
          </w:p>
          <w:p w:rsidR="00450808" w:rsidRPr="00C36E2F" w:rsidP="003211AB">
            <w:pPr>
              <w:widowControl w:val="0"/>
              <w:autoSpaceDE w:val="0"/>
              <w:autoSpaceDN w:val="0"/>
              <w:rPr>
                <w:bCs/>
                <w:sz w:val="22"/>
                <w:szCs w:val="22"/>
              </w:rPr>
            </w:pPr>
            <w:r w:rsidRPr="00C36E2F">
              <w:rPr>
                <w:bCs/>
                <w:sz w:val="22"/>
                <w:szCs w:val="22"/>
              </w:rPr>
              <w:t>-Стремление устранить неадекватные методы воспитания в семье во взаимодействии родителей (законных представителей) с детьми;</w:t>
            </w:r>
          </w:p>
          <w:p w:rsidR="00450808" w:rsidRPr="00C36E2F" w:rsidP="003211AB">
            <w:pPr>
              <w:widowControl w:val="0"/>
              <w:autoSpaceDE w:val="0"/>
              <w:autoSpaceDN w:val="0"/>
              <w:rPr>
                <w:bCs/>
                <w:sz w:val="22"/>
                <w:szCs w:val="22"/>
              </w:rPr>
            </w:pPr>
            <w:r w:rsidRPr="00C36E2F">
              <w:rPr>
                <w:bCs/>
                <w:sz w:val="22"/>
                <w:szCs w:val="22"/>
              </w:rPr>
              <w:t>-Помощь в устранении психотравмирующих ситуаций в жизни ребёнка.</w:t>
            </w:r>
          </w:p>
        </w:tc>
        <w:tc>
          <w:tcPr>
            <w:tcW w:w="1134" w:type="dxa"/>
          </w:tcPr>
          <w:p w:rsidR="00450808" w:rsidRPr="00C36E2F" w:rsidP="003211AB">
            <w:pPr>
              <w:widowControl w:val="0"/>
              <w:autoSpaceDE w:val="0"/>
              <w:autoSpaceDN w:val="0"/>
              <w:rPr>
                <w:b/>
                <w:sz w:val="22"/>
                <w:szCs w:val="22"/>
              </w:rPr>
            </w:pPr>
            <w:r w:rsidRPr="00C36E2F">
              <w:rPr>
                <w:b/>
                <w:sz w:val="22"/>
                <w:szCs w:val="22"/>
              </w:rPr>
              <w:t>Диагностика:</w:t>
            </w:r>
          </w:p>
          <w:p w:rsidR="00450808" w:rsidRPr="00C36E2F" w:rsidP="003211AB">
            <w:pPr>
              <w:widowControl w:val="0"/>
              <w:autoSpaceDE w:val="0"/>
              <w:autoSpaceDN w:val="0"/>
              <w:rPr>
                <w:bCs/>
                <w:sz w:val="22"/>
                <w:szCs w:val="22"/>
              </w:rPr>
            </w:pPr>
            <w:r w:rsidRPr="00C36E2F">
              <w:rPr>
                <w:bCs/>
                <w:sz w:val="22"/>
                <w:szCs w:val="22"/>
              </w:rPr>
              <w:t>Изучение развития эмоционально-волевой сферы и личностных особенностей обучающихся</w:t>
            </w:r>
          </w:p>
          <w:p w:rsidR="00450808" w:rsidRPr="00C36E2F" w:rsidP="003211AB">
            <w:pPr>
              <w:widowControl w:val="0"/>
              <w:autoSpaceDE w:val="0"/>
              <w:autoSpaceDN w:val="0"/>
              <w:rPr>
                <w:b/>
                <w:sz w:val="22"/>
                <w:szCs w:val="22"/>
              </w:rPr>
            </w:pPr>
            <w:r w:rsidRPr="00C36E2F">
              <w:rPr>
                <w:b/>
                <w:sz w:val="22"/>
                <w:szCs w:val="22"/>
              </w:rPr>
              <w:t>КРР:</w:t>
            </w:r>
          </w:p>
          <w:p w:rsidR="00450808" w:rsidRPr="00C36E2F" w:rsidP="003211AB">
            <w:pPr>
              <w:widowControl w:val="0"/>
              <w:autoSpaceDE w:val="0"/>
              <w:autoSpaceDN w:val="0"/>
              <w:rPr>
                <w:b/>
                <w:sz w:val="22"/>
                <w:szCs w:val="22"/>
              </w:rPr>
            </w:pPr>
            <w:r w:rsidRPr="00C36E2F">
              <w:rPr>
                <w:bCs/>
                <w:sz w:val="22"/>
                <w:szCs w:val="22"/>
              </w:rPr>
              <w:t>Развитие эмоционально-волевой и личностной сферы ребенка и психологическую коррекцию его поведения.</w:t>
            </w:r>
          </w:p>
        </w:tc>
      </w:tr>
    </w:tbl>
    <w:p w:rsidR="002325C2" w:rsidRPr="006A6D53"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C36E2F" w:rsidP="00450808">
      <w:pPr>
        <w:widowControl w:val="0"/>
        <w:pBdr>
          <w:top w:val="nil"/>
          <w:left w:val="nil"/>
          <w:bottom w:val="nil"/>
          <w:right w:val="nil"/>
          <w:between w:val="nil"/>
        </w:pBdr>
        <w:autoSpaceDE w:val="0"/>
        <w:autoSpaceDN w:val="0"/>
        <w:jc w:val="both"/>
        <w:rPr>
          <w:bCs/>
          <w:lang w:val="ru-RU" w:eastAsia="en-US" w:bidi="ar-SA"/>
        </w:rPr>
      </w:pPr>
    </w:p>
    <w:p w:rsidR="00450808" w:rsidRPr="006A6D53" w:rsidP="00450808">
      <w:pPr>
        <w:widowControl w:val="0"/>
        <w:pBdr>
          <w:top w:val="nil"/>
          <w:left w:val="nil"/>
          <w:bottom w:val="nil"/>
          <w:right w:val="nil"/>
          <w:between w:val="nil"/>
        </w:pBdr>
        <w:autoSpaceDE w:val="0"/>
        <w:autoSpaceDN w:val="0"/>
        <w:jc w:val="both"/>
        <w:rPr>
          <w:bCs/>
          <w:lang w:val="ru-RU" w:eastAsia="en-US" w:bidi="ar-SA"/>
        </w:rPr>
      </w:pPr>
      <w:r w:rsidRPr="006A6D53">
        <w:rPr>
          <w:bCs/>
          <w:lang w:val="ru-RU" w:eastAsia="en-US" w:bidi="ar-SA"/>
        </w:rPr>
        <w:t>Направленность КРР в зависимости от особенностей образовательных потребностей обучающихся:</w:t>
      </w: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r w:rsidRPr="006A6D53">
        <w:rPr>
          <w:bCs/>
          <w:noProof/>
          <w:color w:val="FF0000"/>
          <w:sz w:val="24"/>
          <w:szCs w:val="24"/>
          <w:lang w:eastAsia="ru-RU"/>
        </w:rPr>
        <w:drawing>
          <wp:anchor distT="0" distB="0" distL="114300" distR="114300" simplePos="0" relativeHeight="251673600" behindDoc="0" locked="0" layoutInCell="1" allowOverlap="1">
            <wp:simplePos x="0" y="0"/>
            <wp:positionH relativeFrom="margin">
              <wp:posOffset>-156464</wp:posOffset>
            </wp:positionH>
            <wp:positionV relativeFrom="paragraph">
              <wp:posOffset>101702</wp:posOffset>
            </wp:positionV>
            <wp:extent cx="6788506" cy="3708806"/>
            <wp:effectExtent l="0" t="57150" r="0" b="6350"/>
            <wp:wrapNone/>
            <wp:docPr id="8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anchor>
        </w:drawing>
      </w: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450808"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6A6D53" w:rsidRP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color w:val="FF0000"/>
          <w:lang w:val="ru-RU" w:eastAsia="en-US" w:bidi="ar-SA"/>
        </w:rPr>
      </w:pPr>
    </w:p>
    <w:p w:rsidR="00450808" w:rsidRPr="006A6D53" w:rsidP="002325C2">
      <w:pPr>
        <w:widowControl w:val="0"/>
        <w:pBdr>
          <w:top w:val="nil"/>
          <w:left w:val="nil"/>
          <w:bottom w:val="nil"/>
          <w:right w:val="nil"/>
          <w:between w:val="nil"/>
        </w:pBdr>
        <w:autoSpaceDE w:val="0"/>
        <w:autoSpaceDN w:val="0"/>
        <w:jc w:val="both"/>
        <w:rPr>
          <w:bCs/>
          <w:color w:val="FF0000"/>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Cs/>
          <w:lang w:val="ru-RU" w:eastAsia="en-US" w:bidi="ar-SA"/>
        </w:rPr>
      </w:pPr>
      <w:r w:rsidRPr="006A6D53">
        <w:rPr>
          <w:bCs/>
          <w:lang w:val="ru-RU" w:eastAsia="en-US" w:bidi="ar-SA"/>
        </w:rPr>
        <w:t>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w:t>
      </w:r>
      <w:r w:rsidRPr="006A6D53">
        <w:rPr>
          <w:bCs/>
          <w:lang w:val="ru-RU" w:eastAsia="en-US" w:bidi="ar-SA"/>
        </w:rPr>
        <w:t xml:space="preserve"> формирование у обучающихся механизмов компенсации </w:t>
      </w:r>
      <w:r w:rsidRPr="006A6D53">
        <w:rPr>
          <w:bCs/>
          <w:lang w:val="ru-RU" w:eastAsia="en-US" w:bidi="ar-SA"/>
        </w:rPr>
        <w:t>дефицитарных</w:t>
      </w:r>
      <w:r w:rsidRPr="006A6D53">
        <w:rPr>
          <w:bCs/>
          <w:lang w:val="ru-RU" w:eastAsia="en-US" w:bidi="ar-SA"/>
        </w:rPr>
        <w:t xml:space="preserve"> функций, не поддающихся коррекции, в том числе с использованием </w:t>
      </w:r>
      <w:r w:rsidRPr="006A6D53">
        <w:rPr>
          <w:bCs/>
          <w:lang w:val="ru-RU" w:eastAsia="en-US" w:bidi="ar-SA"/>
        </w:rPr>
        <w:t>ассистивных</w:t>
      </w:r>
      <w:r w:rsidRPr="006A6D53">
        <w:rPr>
          <w:bCs/>
          <w:lang w:val="ru-RU" w:eastAsia="en-US" w:bidi="ar-SA"/>
        </w:rPr>
        <w:t xml:space="preserve"> технологий</w:t>
      </w:r>
    </w:p>
    <w:p w:rsidR="00450808" w:rsidRPr="006A6D53" w:rsidP="00450808">
      <w:pPr>
        <w:widowControl w:val="0"/>
        <w:shd w:val="clear" w:color="auto" w:fill="FFFFFF"/>
        <w:autoSpaceDE w:val="0"/>
        <w:autoSpaceDN w:val="0"/>
        <w:ind w:firstLine="709"/>
        <w:jc w:val="both"/>
        <w:rPr>
          <w:b/>
          <w:i/>
          <w:u w:val="single"/>
          <w:lang w:val="ru-RU" w:eastAsia="en-US" w:bidi="ar-SA"/>
        </w:rPr>
      </w:pPr>
    </w:p>
    <w:p w:rsidR="00450808" w:rsidRPr="006A6D53" w:rsidP="00450808">
      <w:pPr>
        <w:widowControl w:val="0"/>
        <w:shd w:val="clear" w:color="auto" w:fill="FFFFFF"/>
        <w:autoSpaceDE w:val="0"/>
        <w:autoSpaceDN w:val="0"/>
        <w:ind w:firstLine="709"/>
        <w:jc w:val="both"/>
        <w:rPr>
          <w:b/>
          <w:i/>
          <w:u w:val="single"/>
          <w:lang w:val="ru-RU" w:eastAsia="en-US" w:bidi="ar-SA"/>
        </w:rPr>
      </w:pPr>
      <w:r w:rsidRPr="006A6D53">
        <w:rPr>
          <w:b/>
          <w:i/>
          <w:u w:val="single"/>
          <w:lang w:val="ru-RU" w:eastAsia="en-US" w:bidi="ar-SA"/>
        </w:rPr>
        <w:t xml:space="preserve">Часть, формируемая участниками образовательных отношений </w:t>
      </w:r>
    </w:p>
    <w:p w:rsidR="00450808" w:rsidRPr="003211AB" w:rsidP="003211AB">
      <w:pPr>
        <w:widowControl w:val="0"/>
        <w:autoSpaceDE w:val="0"/>
        <w:autoSpaceDN w:val="0"/>
        <w:ind w:firstLine="709"/>
        <w:jc w:val="both"/>
        <w:rPr>
          <w:i/>
          <w:lang w:val="ru-RU" w:eastAsia="en-US" w:bidi="ar-SA"/>
        </w:rPr>
      </w:pPr>
      <w:r w:rsidRPr="006A6D53">
        <w:rPr>
          <w:i/>
          <w:lang w:val="ru-RU" w:eastAsia="en-US" w:bidi="ar-SA"/>
        </w:rPr>
        <w:t>Направления и задачи коррекционно-развивающей работы (далее – КРР)</w:t>
      </w:r>
      <w:r w:rsidR="009D273F">
        <w:rPr>
          <w:i/>
          <w:lang w:val="ru-RU" w:eastAsia="en-US" w:bidi="ar-SA"/>
        </w:rPr>
        <w:t xml:space="preserve"> </w:t>
      </w:r>
      <w:r w:rsidRPr="006A6D53">
        <w:rPr>
          <w:i/>
          <w:lang w:val="ru-RU" w:eastAsia="en-US" w:bidi="ar-SA"/>
        </w:rPr>
        <w:t>в части Программы, формируемой участниками образовательных отношений, полностью совпадают с обязательной частью Программы.</w:t>
      </w:r>
    </w:p>
    <w:p w:rsidR="00450808" w:rsidRPr="006A6D53" w:rsidP="00450808">
      <w:pPr>
        <w:widowControl w:val="0"/>
        <w:autoSpaceDE w:val="0"/>
        <w:autoSpaceDN w:val="0"/>
        <w:ind w:left="720"/>
        <w:jc w:val="both"/>
        <w:rPr>
          <w:b/>
          <w:lang w:val="ru-RU" w:eastAsia="en-US" w:bidi="ar-SA"/>
        </w:rPr>
      </w:pPr>
      <w:r w:rsidRPr="006A6D53">
        <w:rPr>
          <w:b/>
          <w:lang w:val="ru-RU" w:eastAsia="en-US" w:bidi="ar-SA"/>
        </w:rPr>
        <w:t xml:space="preserve">2.7. Иные характеристики содержания Программы  </w:t>
      </w:r>
    </w:p>
    <w:p w:rsidR="00450808" w:rsidRPr="006A6D53" w:rsidP="00450808">
      <w:pPr>
        <w:widowControl w:val="0"/>
        <w:autoSpaceDE w:val="0"/>
        <w:autoSpaceDN w:val="0"/>
        <w:ind w:firstLine="708"/>
        <w:jc w:val="both"/>
        <w:rPr>
          <w:lang w:val="ru-RU" w:eastAsia="en-US" w:bidi="ar-SA"/>
        </w:rPr>
      </w:pPr>
      <w:r w:rsidRPr="006A6D53">
        <w:rPr>
          <w:lang w:val="ru-RU" w:eastAsia="en-US" w:bidi="ar-SA"/>
        </w:rPr>
        <w:t>Деятельность М</w:t>
      </w:r>
      <w:r w:rsidR="009D273F">
        <w:rPr>
          <w:lang w:val="ru-RU" w:eastAsia="en-US" w:bidi="ar-SA"/>
        </w:rPr>
        <w:t>К</w:t>
      </w:r>
      <w:r w:rsidRPr="006A6D53">
        <w:rPr>
          <w:lang w:val="ru-RU" w:eastAsia="en-US" w:bidi="ar-SA"/>
        </w:rPr>
        <w:t>ДОУ в статусе площадок (</w:t>
      </w:r>
      <w:r w:rsidRPr="006A6D53">
        <w:rPr>
          <w:lang w:val="ru-RU" w:eastAsia="en-US" w:bidi="ar-SA"/>
        </w:rPr>
        <w:t>стажировочных</w:t>
      </w:r>
      <w:r w:rsidRPr="006A6D53">
        <w:rPr>
          <w:lang w:val="ru-RU" w:eastAsia="en-US" w:bidi="ar-SA"/>
        </w:rPr>
        <w:t xml:space="preserve">, инновационных и прочее). </w:t>
      </w:r>
    </w:p>
    <w:p w:rsidR="00450808" w:rsidRPr="006A6D53" w:rsidP="00450808">
      <w:pPr>
        <w:widowControl w:val="0"/>
        <w:autoSpaceDE w:val="0"/>
        <w:autoSpaceDN w:val="0"/>
        <w:jc w:val="both"/>
        <w:rPr>
          <w:i/>
          <w:u w:val="single"/>
          <w:lang w:val="ru-RU" w:eastAsia="en-US" w:bidi="ar-SA"/>
        </w:rPr>
      </w:pPr>
      <w:r w:rsidRPr="006A6D53">
        <w:rPr>
          <w:i/>
          <w:u w:val="single"/>
          <w:lang w:val="ru-RU" w:eastAsia="en-US" w:bidi="ar-SA"/>
        </w:rPr>
        <w:t>Региональные:</w:t>
      </w:r>
    </w:p>
    <w:p w:rsidR="003C6B39" w:rsidRPr="006A6D53" w:rsidP="00450808">
      <w:pPr>
        <w:widowControl w:val="0"/>
        <w:autoSpaceDE w:val="0"/>
        <w:autoSpaceDN w:val="0"/>
        <w:jc w:val="both"/>
        <w:rPr>
          <w:color w:val="FF0000"/>
          <w:lang w:val="ru-RU" w:eastAsia="en-US" w:bidi="ar-SA"/>
        </w:rPr>
      </w:pPr>
      <w:r w:rsidRPr="006A6D53">
        <w:rPr>
          <w:lang w:val="ru-RU" w:eastAsia="en-US" w:bidi="ar-SA"/>
        </w:rPr>
        <w:t xml:space="preserve">- Апробация программы дошкольного образования </w:t>
      </w:r>
      <w:r w:rsidRPr="006A6D53">
        <w:rPr>
          <w:lang w:val="ru-RU" w:eastAsia="en-US" w:bidi="ar-SA"/>
        </w:rPr>
        <w:t xml:space="preserve">Экономическое воспитание дошкольников: формирование предпосылок финансовой </w:t>
      </w:r>
      <w:r w:rsidRPr="006A6D53">
        <w:rPr>
          <w:lang w:val="ru-RU" w:eastAsia="en-US" w:bidi="ar-SA"/>
        </w:rPr>
        <w:t>граммотности</w:t>
      </w:r>
      <w:r w:rsidRPr="006A6D53">
        <w:rPr>
          <w:lang w:val="ru-RU" w:eastAsia="en-US" w:bidi="ar-SA"/>
        </w:rPr>
        <w:t>.</w:t>
      </w:r>
    </w:p>
    <w:p w:rsidR="00450808" w:rsidRPr="006A6D53" w:rsidP="00450808">
      <w:pPr>
        <w:widowControl w:val="0"/>
        <w:autoSpaceDE w:val="0"/>
        <w:autoSpaceDN w:val="0"/>
        <w:jc w:val="both"/>
        <w:rPr>
          <w:lang w:val="ru-RU" w:eastAsia="en-US" w:bidi="ar-SA"/>
        </w:rPr>
      </w:pPr>
      <w:r w:rsidRPr="006A6D53">
        <w:rPr>
          <w:lang w:val="ru-RU" w:eastAsia="en-US" w:bidi="ar-SA"/>
        </w:rPr>
        <w:t>- Мониторинг качества дошкольного образования.</w:t>
      </w:r>
    </w:p>
    <w:p w:rsidR="00450808" w:rsidRPr="006A6D53" w:rsidP="00450808">
      <w:pPr>
        <w:widowControl w:val="0"/>
        <w:autoSpaceDE w:val="0"/>
        <w:autoSpaceDN w:val="0"/>
        <w:jc w:val="both"/>
        <w:rPr>
          <w:i/>
          <w:u w:val="single"/>
          <w:lang w:val="ru-RU" w:eastAsia="en-US" w:bidi="ar-SA"/>
        </w:rPr>
      </w:pPr>
      <w:r w:rsidRPr="006A6D53">
        <w:rPr>
          <w:i/>
          <w:u w:val="single"/>
          <w:lang w:val="ru-RU" w:eastAsia="en-US" w:bidi="ar-SA"/>
        </w:rPr>
        <w:t>Муниципальные:</w:t>
      </w:r>
    </w:p>
    <w:p w:rsidR="00450808" w:rsidRPr="006A6D53" w:rsidP="00450808">
      <w:pPr>
        <w:widowControl w:val="0"/>
        <w:autoSpaceDE w:val="0"/>
        <w:autoSpaceDN w:val="0"/>
        <w:jc w:val="both"/>
        <w:rPr>
          <w:lang w:val="ru-RU" w:eastAsia="en-US" w:bidi="ar-SA"/>
        </w:rPr>
      </w:pPr>
      <w:r w:rsidRPr="006A6D53">
        <w:rPr>
          <w:lang w:val="ru-RU" w:eastAsia="en-US" w:bidi="ar-SA"/>
        </w:rPr>
        <w:t xml:space="preserve">- Независимая оценка качества условий осуществления образовательной деятельности  образовательными организациями </w:t>
      </w:r>
      <w:r w:rsidR="009D273F">
        <w:rPr>
          <w:lang w:val="ru-RU" w:eastAsia="en-US" w:bidi="ar-SA"/>
        </w:rPr>
        <w:t>Щигровского</w:t>
      </w:r>
      <w:r w:rsidRPr="006A6D53">
        <w:rPr>
          <w:lang w:val="ru-RU" w:eastAsia="en-US" w:bidi="ar-SA"/>
        </w:rPr>
        <w:t xml:space="preserve"> района.</w:t>
      </w:r>
    </w:p>
    <w:p w:rsidR="00450808" w:rsidRPr="006A6D53" w:rsidP="00450808">
      <w:pPr>
        <w:widowControl w:val="0"/>
        <w:autoSpaceDE w:val="0"/>
        <w:autoSpaceDN w:val="0"/>
        <w:jc w:val="both"/>
        <w:rPr>
          <w:color w:val="FF0000"/>
          <w:lang w:val="ru-RU" w:eastAsia="en-US" w:bidi="ar-SA"/>
        </w:rPr>
      </w:pPr>
    </w:p>
    <w:p w:rsidR="00C36E2F" w:rsidP="00450808">
      <w:pPr>
        <w:widowControl w:val="0"/>
        <w:pBdr>
          <w:top w:val="nil"/>
          <w:left w:val="nil"/>
          <w:bottom w:val="nil"/>
          <w:right w:val="nil"/>
          <w:between w:val="nil"/>
        </w:pBdr>
        <w:autoSpaceDE w:val="0"/>
        <w:autoSpaceDN w:val="0"/>
        <w:ind w:firstLine="708"/>
        <w:jc w:val="both"/>
        <w:rPr>
          <w:b/>
          <w:lang w:val="ru-RU" w:eastAsia="en-US" w:bidi="ar-SA"/>
        </w:rPr>
      </w:pPr>
    </w:p>
    <w:p w:rsidR="00C36E2F" w:rsidP="00450808">
      <w:pPr>
        <w:widowControl w:val="0"/>
        <w:pBdr>
          <w:top w:val="nil"/>
          <w:left w:val="nil"/>
          <w:bottom w:val="nil"/>
          <w:right w:val="nil"/>
          <w:between w:val="nil"/>
        </w:pBdr>
        <w:autoSpaceDE w:val="0"/>
        <w:autoSpaceDN w:val="0"/>
        <w:ind w:firstLine="708"/>
        <w:jc w:val="both"/>
        <w:rPr>
          <w:b/>
          <w:lang w:val="ru-RU" w:eastAsia="en-US" w:bidi="ar-SA"/>
        </w:rPr>
      </w:pPr>
    </w:p>
    <w:p w:rsidR="00C36E2F" w:rsidP="00450808">
      <w:pPr>
        <w:widowControl w:val="0"/>
        <w:pBdr>
          <w:top w:val="nil"/>
          <w:left w:val="nil"/>
          <w:bottom w:val="nil"/>
          <w:right w:val="nil"/>
          <w:between w:val="nil"/>
        </w:pBdr>
        <w:autoSpaceDE w:val="0"/>
        <w:autoSpaceDN w:val="0"/>
        <w:ind w:firstLine="708"/>
        <w:jc w:val="both"/>
        <w:rPr>
          <w:b/>
          <w:lang w:val="ru-RU" w:eastAsia="en-US" w:bidi="ar-SA"/>
        </w:rPr>
      </w:pPr>
    </w:p>
    <w:p w:rsidR="00450808" w:rsidRPr="006A6D53" w:rsidP="00450808">
      <w:pPr>
        <w:widowControl w:val="0"/>
        <w:pBdr>
          <w:top w:val="nil"/>
          <w:left w:val="nil"/>
          <w:bottom w:val="nil"/>
          <w:right w:val="nil"/>
          <w:between w:val="nil"/>
        </w:pBdr>
        <w:autoSpaceDE w:val="0"/>
        <w:autoSpaceDN w:val="0"/>
        <w:ind w:firstLine="708"/>
        <w:jc w:val="both"/>
        <w:rPr>
          <w:b/>
          <w:lang w:val="ru-RU" w:eastAsia="en-US" w:bidi="ar-SA"/>
        </w:rPr>
      </w:pPr>
      <w:r w:rsidRPr="006A6D53">
        <w:rPr>
          <w:b/>
          <w:lang w:val="ru-RU" w:eastAsia="en-US" w:bidi="ar-SA"/>
        </w:rPr>
        <w:t xml:space="preserve">2.8. </w:t>
      </w:r>
      <w:r w:rsidR="00B96855">
        <w:rPr>
          <w:b/>
          <w:lang w:val="ru-RU" w:eastAsia="en-US" w:bidi="ar-SA"/>
        </w:rPr>
        <w:t>РАБОЧАЯ ПРОГРАММА ВОСПИТАНИЯ</w:t>
      </w:r>
      <w:r w:rsidRPr="006A6D53">
        <w:rPr>
          <w:b/>
          <w:lang w:val="ru-RU" w:eastAsia="en-US" w:bidi="ar-SA"/>
        </w:rPr>
        <w:t xml:space="preserve"> (далее – РПВ)</w:t>
      </w:r>
    </w:p>
    <w:p w:rsidR="00450808" w:rsidRPr="006A6D53" w:rsidP="00450808">
      <w:pPr>
        <w:widowControl w:val="0"/>
        <w:pBdr>
          <w:top w:val="nil"/>
          <w:left w:val="nil"/>
          <w:bottom w:val="nil"/>
          <w:right w:val="nil"/>
          <w:between w:val="nil"/>
        </w:pBdr>
        <w:autoSpaceDE w:val="0"/>
        <w:autoSpaceDN w:val="0"/>
        <w:ind w:firstLine="708"/>
        <w:jc w:val="both"/>
        <w:rPr>
          <w:lang w:val="ru-RU" w:eastAsia="en-US" w:bidi="ar-SA"/>
        </w:rPr>
      </w:pPr>
    </w:p>
    <w:p w:rsidR="00450808" w:rsidRPr="006A6D53" w:rsidP="00C80C1B">
      <w:pPr>
        <w:widowControl w:val="0"/>
        <w:pBdr>
          <w:top w:val="nil"/>
          <w:left w:val="nil"/>
          <w:bottom w:val="nil"/>
          <w:right w:val="nil"/>
          <w:between w:val="nil"/>
        </w:pBdr>
        <w:autoSpaceDE w:val="0"/>
        <w:autoSpaceDN w:val="0"/>
        <w:ind w:firstLine="708"/>
        <w:rPr>
          <w:b/>
          <w:lang w:val="ru-RU" w:eastAsia="en-US" w:bidi="ar-SA"/>
        </w:rPr>
      </w:pPr>
      <w:r w:rsidRPr="006A6D53">
        <w:rPr>
          <w:b/>
          <w:lang w:val="ru-RU" w:eastAsia="en-US" w:bidi="ar-SA"/>
        </w:rPr>
        <w:t>ЦЕЛЕВОЙ РАЗДЕЛ РПВ</w:t>
      </w:r>
      <w:r w:rsidRPr="006A6D53" w:rsidR="002325C2">
        <w:rPr>
          <w:b/>
          <w:lang w:val="ru-RU" w:eastAsia="en-US" w:bidi="ar-SA"/>
        </w:rPr>
        <w:t xml:space="preserve"> </w:t>
      </w:r>
      <w:r w:rsidRPr="006A6D53">
        <w:rPr>
          <w:b/>
          <w:bCs/>
          <w:lang w:val="ru-RU" w:eastAsia="en-US" w:bidi="ar-SA"/>
        </w:rPr>
        <w:t>(п. 29.2. ФОП ДО)</w:t>
      </w:r>
    </w:p>
    <w:p w:rsidR="00450808" w:rsidRPr="006A6D53" w:rsidP="00450808">
      <w:pPr>
        <w:widowControl w:val="0"/>
        <w:pBdr>
          <w:top w:val="nil"/>
          <w:left w:val="nil"/>
          <w:bottom w:val="nil"/>
          <w:right w:val="nil"/>
          <w:between w:val="nil"/>
        </w:pBdr>
        <w:autoSpaceDE w:val="0"/>
        <w:autoSpaceDN w:val="0"/>
        <w:ind w:firstLine="708"/>
        <w:jc w:val="both"/>
        <w:rPr>
          <w:lang w:val="ru-RU" w:eastAsia="en-US" w:bidi="ar-SA"/>
        </w:rPr>
      </w:pPr>
    </w:p>
    <w:p w:rsidR="00450808" w:rsidRPr="006A6D53" w:rsidP="00450808">
      <w:pPr>
        <w:widowControl w:val="0"/>
        <w:autoSpaceDE w:val="0"/>
        <w:autoSpaceDN w:val="0"/>
        <w:ind w:left="20" w:firstLine="720"/>
        <w:jc w:val="both"/>
        <w:rPr>
          <w:lang w:val="ru-RU" w:eastAsia="en-US" w:bidi="ar-SA"/>
        </w:rPr>
      </w:pPr>
      <w:r w:rsidRPr="006A6D53">
        <w:rPr>
          <w:lang w:val="ru-RU" w:eastAsia="en-US" w:bidi="ar-SA"/>
        </w:rPr>
        <w:t>Согласно п. 29.2 ФОП ДО, общая</w:t>
      </w:r>
      <w:r w:rsidR="009D273F">
        <w:rPr>
          <w:lang w:val="ru-RU" w:eastAsia="en-US" w:bidi="ar-SA"/>
        </w:rPr>
        <w:t xml:space="preserve"> </w:t>
      </w:r>
      <w:r w:rsidRPr="006A6D53">
        <w:rPr>
          <w:b/>
          <w:bCs/>
          <w:lang w:val="ru-RU" w:eastAsia="en-US" w:bidi="ar-SA"/>
        </w:rPr>
        <w:t>цель</w:t>
      </w:r>
      <w:r w:rsidRPr="006A6D53">
        <w:rPr>
          <w:lang w:val="ru-RU" w:eastAsia="en-US" w:bidi="ar-SA"/>
        </w:rPr>
        <w:t xml:space="preserve"> воспитания в М</w:t>
      </w:r>
      <w:r w:rsidR="009D273F">
        <w:rPr>
          <w:lang w:val="ru-RU" w:eastAsia="en-US" w:bidi="ar-SA"/>
        </w:rPr>
        <w:t>К</w:t>
      </w:r>
      <w:r w:rsidRPr="006A6D53">
        <w:rPr>
          <w:lang w:val="ru-RU" w:eastAsia="en-US" w:bidi="ar-SA"/>
        </w:rPr>
        <w:t>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50808" w:rsidRPr="006A6D53" w:rsidP="004D309A">
      <w:pPr>
        <w:widowControl/>
        <w:numPr>
          <w:ilvl w:val="1"/>
          <w:numId w:val="15"/>
        </w:numPr>
        <w:tabs>
          <w:tab w:val="left" w:pos="1038"/>
        </w:tabs>
        <w:autoSpaceDE/>
        <w:autoSpaceDN/>
        <w:ind w:left="1080" w:right="20" w:hanging="720"/>
        <w:jc w:val="both"/>
        <w:rPr>
          <w:lang w:val="ru-RU" w:eastAsia="en-US" w:bidi="ar-SA"/>
        </w:rPr>
      </w:pPr>
      <w:r w:rsidRPr="006A6D53">
        <w:rPr>
          <w:lang w:val="ru-RU" w:eastAsia="en-US" w:bidi="ar-SA"/>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50808" w:rsidRPr="006A6D53" w:rsidP="004D309A">
      <w:pPr>
        <w:widowControl/>
        <w:numPr>
          <w:ilvl w:val="1"/>
          <w:numId w:val="15"/>
        </w:numPr>
        <w:tabs>
          <w:tab w:val="left" w:pos="1052"/>
        </w:tabs>
        <w:autoSpaceDE/>
        <w:autoSpaceDN/>
        <w:ind w:left="1080" w:right="20" w:hanging="720"/>
        <w:jc w:val="both"/>
        <w:rPr>
          <w:lang w:val="ru-RU" w:eastAsia="en-US" w:bidi="ar-SA"/>
        </w:rPr>
      </w:pPr>
      <w:r w:rsidRPr="006A6D53">
        <w:rPr>
          <w:lang w:val="ru-RU" w:eastAsia="en-US" w:bidi="ar-SA"/>
        </w:rPr>
        <w:t>формирование ценностного отношения к окружающему миру (природному и социокультурному), другим людям, самому себе;</w:t>
      </w:r>
    </w:p>
    <w:p w:rsidR="00450808" w:rsidRPr="006A6D53" w:rsidP="004D309A">
      <w:pPr>
        <w:widowControl/>
        <w:numPr>
          <w:ilvl w:val="1"/>
          <w:numId w:val="15"/>
        </w:numPr>
        <w:tabs>
          <w:tab w:val="left" w:pos="1057"/>
        </w:tabs>
        <w:autoSpaceDE/>
        <w:autoSpaceDN/>
        <w:ind w:left="1080" w:right="20" w:hanging="720"/>
        <w:jc w:val="both"/>
        <w:rPr>
          <w:lang w:val="ru-RU" w:eastAsia="en-US" w:bidi="ar-SA"/>
        </w:rPr>
      </w:pPr>
      <w:r w:rsidRPr="006A6D53">
        <w:rPr>
          <w:lang w:val="ru-RU" w:eastAsia="en-US" w:bidi="ar-SA"/>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50808" w:rsidRPr="006A6D53" w:rsidP="00450808">
      <w:pPr>
        <w:widowControl w:val="0"/>
        <w:tabs>
          <w:tab w:val="left" w:pos="1057"/>
        </w:tabs>
        <w:autoSpaceDE w:val="0"/>
        <w:autoSpaceDN w:val="0"/>
        <w:ind w:right="20"/>
        <w:jc w:val="both"/>
        <w:rPr>
          <w:lang w:val="ru-RU" w:eastAsia="en-US" w:bidi="ar-SA"/>
        </w:rPr>
      </w:pPr>
    </w:p>
    <w:p w:rsidR="00450808" w:rsidRPr="006A6D53" w:rsidP="00450808">
      <w:pPr>
        <w:widowControl w:val="0"/>
        <w:tabs>
          <w:tab w:val="left" w:pos="709"/>
        </w:tabs>
        <w:autoSpaceDE w:val="0"/>
        <w:autoSpaceDN w:val="0"/>
        <w:jc w:val="both"/>
        <w:rPr>
          <w:lang w:val="ru-RU" w:eastAsia="en-US" w:bidi="ar-SA"/>
        </w:rPr>
      </w:pPr>
      <w:r w:rsidRPr="006A6D53">
        <w:rPr>
          <w:b/>
          <w:bCs/>
          <w:lang w:val="ru-RU" w:eastAsia="en-US" w:bidi="ar-SA"/>
        </w:rPr>
        <w:tab/>
      </w:r>
      <w:r w:rsidRPr="006A6D53">
        <w:rPr>
          <w:bCs/>
          <w:lang w:val="ru-RU" w:eastAsia="en-US" w:bidi="ar-SA"/>
        </w:rPr>
        <w:t>Согласно п. 29.2.1.2. ФОП ДО</w:t>
      </w:r>
      <w:r w:rsidR="009D273F">
        <w:rPr>
          <w:bCs/>
          <w:lang w:val="ru-RU" w:eastAsia="en-US" w:bidi="ar-SA"/>
        </w:rPr>
        <w:t xml:space="preserve"> </w:t>
      </w:r>
      <w:r w:rsidRPr="006A6D53">
        <w:rPr>
          <w:b/>
          <w:bCs/>
          <w:lang w:val="ru-RU" w:eastAsia="en-US" w:bidi="ar-SA"/>
        </w:rPr>
        <w:t>Задачами</w:t>
      </w:r>
      <w:r w:rsidRPr="006A6D53">
        <w:rPr>
          <w:lang w:val="ru-RU" w:eastAsia="en-US" w:bidi="ar-SA"/>
        </w:rPr>
        <w:t xml:space="preserve"> воспитания в М</w:t>
      </w:r>
      <w:r w:rsidR="009D273F">
        <w:rPr>
          <w:lang w:val="ru-RU" w:eastAsia="en-US" w:bidi="ar-SA"/>
        </w:rPr>
        <w:t>К</w:t>
      </w:r>
      <w:r w:rsidRPr="006A6D53">
        <w:rPr>
          <w:lang w:val="ru-RU" w:eastAsia="en-US" w:bidi="ar-SA"/>
        </w:rPr>
        <w:t>ДОУ являются:</w:t>
      </w:r>
    </w:p>
    <w:p w:rsidR="00450808" w:rsidRPr="006A6D53" w:rsidP="004D309A">
      <w:pPr>
        <w:widowControl/>
        <w:numPr>
          <w:ilvl w:val="1"/>
          <w:numId w:val="16"/>
        </w:numPr>
        <w:tabs>
          <w:tab w:val="left" w:pos="426"/>
        </w:tabs>
        <w:autoSpaceDE/>
        <w:autoSpaceDN/>
        <w:ind w:right="20" w:firstLine="284"/>
        <w:jc w:val="both"/>
        <w:rPr>
          <w:lang w:val="ru-RU" w:eastAsia="en-US" w:bidi="ar-SA"/>
        </w:rPr>
      </w:pPr>
      <w:r w:rsidRPr="006A6D53">
        <w:rPr>
          <w:lang w:val="ru-RU" w:eastAsia="en-US" w:bidi="ar-SA"/>
        </w:rPr>
        <w:t>содействие развитию личности, основанному на принятых в обществе представлениях о добре и зле, должном и недопустимом;</w:t>
      </w:r>
    </w:p>
    <w:p w:rsidR="00450808" w:rsidRPr="006A6D53" w:rsidP="004D309A">
      <w:pPr>
        <w:widowControl/>
        <w:numPr>
          <w:ilvl w:val="1"/>
          <w:numId w:val="16"/>
        </w:numPr>
        <w:tabs>
          <w:tab w:val="left" w:pos="426"/>
        </w:tabs>
        <w:autoSpaceDE/>
        <w:autoSpaceDN/>
        <w:ind w:right="20" w:firstLine="284"/>
        <w:jc w:val="both"/>
        <w:rPr>
          <w:lang w:val="ru-RU" w:eastAsia="en-US" w:bidi="ar-SA"/>
        </w:rPr>
      </w:pPr>
      <w:r w:rsidRPr="006A6D53">
        <w:rPr>
          <w:lang w:val="ru-RU" w:eastAsia="en-US" w:bidi="ar-SA"/>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50808" w:rsidRPr="006A6D53" w:rsidP="004D309A">
      <w:pPr>
        <w:widowControl/>
        <w:numPr>
          <w:ilvl w:val="1"/>
          <w:numId w:val="16"/>
        </w:numPr>
        <w:tabs>
          <w:tab w:val="left" w:pos="426"/>
        </w:tabs>
        <w:autoSpaceDE/>
        <w:autoSpaceDN/>
        <w:ind w:right="20" w:firstLine="284"/>
        <w:jc w:val="both"/>
        <w:rPr>
          <w:lang w:val="ru-RU" w:eastAsia="en-US" w:bidi="ar-SA"/>
        </w:rPr>
      </w:pPr>
      <w:r w:rsidRPr="006A6D53">
        <w:rPr>
          <w:lang w:val="ru-RU" w:eastAsia="en-US" w:bidi="ar-SA"/>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50808" w:rsidRPr="006A6D53" w:rsidP="004D309A">
      <w:pPr>
        <w:widowControl/>
        <w:numPr>
          <w:ilvl w:val="1"/>
          <w:numId w:val="16"/>
        </w:numPr>
        <w:autoSpaceDE/>
        <w:autoSpaceDN/>
        <w:ind w:left="0" w:right="20" w:firstLine="284"/>
        <w:jc w:val="both"/>
        <w:rPr>
          <w:lang w:val="ru-RU" w:eastAsia="en-US" w:bidi="ar-SA"/>
        </w:rPr>
      </w:pPr>
      <w:r w:rsidRPr="006A6D53">
        <w:rPr>
          <w:lang w:val="ru-RU" w:eastAsia="en-US" w:bidi="ar-SA"/>
        </w:rPr>
        <w:t>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450808" w:rsidRPr="006A6D53" w:rsidP="00450808">
      <w:pPr>
        <w:widowControl w:val="0"/>
        <w:autoSpaceDE w:val="0"/>
        <w:autoSpaceDN w:val="0"/>
        <w:ind w:right="20"/>
        <w:jc w:val="both"/>
        <w:rPr>
          <w:lang w:val="ru-RU" w:eastAsia="en-US" w:bidi="ar-SA"/>
        </w:rPr>
      </w:pPr>
    </w:p>
    <w:p w:rsidR="00450808" w:rsidP="00450808">
      <w:pPr>
        <w:widowControl w:val="0"/>
        <w:autoSpaceDE w:val="0"/>
        <w:autoSpaceDN w:val="0"/>
        <w:ind w:firstLine="720"/>
        <w:jc w:val="both"/>
        <w:rPr>
          <w:lang w:val="ru-RU" w:eastAsia="en-US" w:bidi="ar-SA"/>
        </w:rPr>
      </w:pPr>
      <w:r w:rsidRPr="006A6D53">
        <w:rPr>
          <w:lang w:val="ru-RU" w:eastAsia="en-US" w:bidi="ar-SA"/>
        </w:rPr>
        <w:t xml:space="preserve">Согласно п. 29.2.2. ФОП </w:t>
      </w:r>
      <w:r w:rsidRPr="006A6D53">
        <w:rPr>
          <w:lang w:val="ru-RU" w:eastAsia="en-US" w:bidi="ar-SA"/>
        </w:rPr>
        <w:t>ДОв</w:t>
      </w:r>
      <w:r w:rsidRPr="006A6D53">
        <w:rPr>
          <w:lang w:val="ru-RU" w:eastAsia="en-US" w:bidi="ar-SA"/>
        </w:rPr>
        <w:t xml:space="preserve"> РПВ выделены следующие направления воспитания:</w:t>
      </w:r>
    </w:p>
    <w:p w:rsidR="00450808" w:rsidRPr="006A6D53" w:rsidP="003211AB">
      <w:pPr>
        <w:widowControl w:val="0"/>
        <w:autoSpaceDE w:val="0"/>
        <w:autoSpaceDN w:val="0"/>
        <w:jc w:val="both"/>
        <w:rPr>
          <w:lang w:val="ru-RU" w:eastAsia="en-US" w:bidi="ar-SA"/>
        </w:rPr>
      </w:pPr>
    </w:p>
    <w:tbl>
      <w:tblPr>
        <w:tblStyle w:val="TableGrid"/>
        <w:tblW w:w="0" w:type="auto"/>
        <w:tblLook w:val="04A0"/>
      </w:tblPr>
      <w:tblGrid>
        <w:gridCol w:w="6374"/>
        <w:gridCol w:w="3799"/>
      </w:tblGrid>
      <w:tr w:rsidTr="00CB2C44">
        <w:tblPrEx>
          <w:tblW w:w="0" w:type="auto"/>
          <w:tblLook w:val="04A0"/>
        </w:tblPrEx>
        <w:trPr>
          <w:trHeight w:val="454"/>
        </w:trPr>
        <w:tc>
          <w:tcPr>
            <w:tcW w:w="10173" w:type="dxa"/>
            <w:gridSpan w:val="2"/>
          </w:tcPr>
          <w:p w:rsidR="00450808" w:rsidRPr="006A6D53" w:rsidP="00450808">
            <w:pPr>
              <w:widowControl w:val="0"/>
              <w:autoSpaceDE w:val="0"/>
              <w:autoSpaceDN w:val="0"/>
              <w:jc w:val="center"/>
              <w:rPr>
                <w:b/>
                <w:bCs/>
              </w:rPr>
            </w:pPr>
            <w:bookmarkStart w:id="2" w:name="_Hlk136151904"/>
          </w:p>
          <w:p w:rsidR="00450808" w:rsidRPr="006A6D53" w:rsidP="003211AB">
            <w:pPr>
              <w:widowControl w:val="0"/>
              <w:autoSpaceDE w:val="0"/>
              <w:autoSpaceDN w:val="0"/>
              <w:jc w:val="center"/>
              <w:rPr>
                <w:b/>
                <w:bCs/>
              </w:rPr>
            </w:pPr>
            <w:r w:rsidRPr="006A6D53">
              <w:rPr>
                <w:b/>
                <w:bCs/>
              </w:rPr>
              <w:t>ПАТРИОТИЧЕСКОЕ НАПРАВЛЕНИЕ ВОСПИТАНИЯ</w:t>
            </w:r>
          </w:p>
        </w:tc>
      </w:tr>
      <w:tr w:rsidTr="00CB2C44">
        <w:tblPrEx>
          <w:tblW w:w="0" w:type="auto"/>
          <w:tblLook w:val="04A0"/>
        </w:tblPrEx>
        <w:tc>
          <w:tcPr>
            <w:tcW w:w="6374" w:type="dxa"/>
          </w:tcPr>
          <w:p w:rsidR="00450808" w:rsidRPr="006A6D53" w:rsidP="00450808">
            <w:pPr>
              <w:widowControl w:val="0"/>
              <w:autoSpaceDE w:val="0"/>
              <w:autoSpaceDN w:val="0"/>
              <w:jc w:val="center"/>
            </w:pPr>
            <w:r w:rsidRPr="006A6D53">
              <w:t>ЦЕЛЬ</w:t>
            </w:r>
          </w:p>
        </w:tc>
        <w:tc>
          <w:tcPr>
            <w:tcW w:w="3799" w:type="dxa"/>
          </w:tcPr>
          <w:p w:rsidR="00450808" w:rsidRPr="006A6D53" w:rsidP="00450808">
            <w:pPr>
              <w:widowControl w:val="0"/>
              <w:autoSpaceDE w:val="0"/>
              <w:autoSpaceDN w:val="0"/>
              <w:jc w:val="center"/>
            </w:pPr>
            <w:r w:rsidRPr="006A6D53">
              <w:t>ЦЕННОСТИ</w:t>
            </w:r>
          </w:p>
        </w:tc>
      </w:tr>
      <w:tr w:rsidTr="00CB2C44">
        <w:tblPrEx>
          <w:tblW w:w="0" w:type="auto"/>
          <w:tblLook w:val="04A0"/>
        </w:tblPrEx>
        <w:tc>
          <w:tcPr>
            <w:tcW w:w="6374" w:type="dxa"/>
          </w:tcPr>
          <w:p w:rsidR="00450808" w:rsidRPr="006A6D53" w:rsidP="00450808">
            <w:pPr>
              <w:widowControl w:val="0"/>
              <w:autoSpaceDE w:val="0"/>
              <w:autoSpaceDN w:val="0"/>
              <w:ind w:firstLine="459"/>
              <w:jc w:val="both"/>
            </w:pPr>
            <w:r w:rsidRPr="006A6D53">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799" w:type="dxa"/>
          </w:tcPr>
          <w:p w:rsidR="00450808" w:rsidRPr="006A6D53" w:rsidP="009D273F">
            <w:pPr>
              <w:widowControl w:val="0"/>
              <w:autoSpaceDE w:val="0"/>
              <w:autoSpaceDN w:val="0"/>
              <w:jc w:val="center"/>
            </w:pPr>
            <w:r w:rsidRPr="006A6D53">
              <w:rPr>
                <w:b/>
                <w:bCs/>
              </w:rPr>
              <w:t>Родина и природа</w:t>
            </w:r>
          </w:p>
        </w:tc>
      </w:tr>
      <w:tr w:rsidTr="00CB2C44">
        <w:tblPrEx>
          <w:tblW w:w="0" w:type="auto"/>
          <w:tblLook w:val="04A0"/>
        </w:tblPrEx>
        <w:tc>
          <w:tcPr>
            <w:tcW w:w="10173" w:type="dxa"/>
            <w:gridSpan w:val="2"/>
          </w:tcPr>
          <w:p w:rsidR="00450808" w:rsidRPr="006A6D53" w:rsidP="00450808">
            <w:pPr>
              <w:widowControl w:val="0"/>
              <w:autoSpaceDE w:val="0"/>
              <w:autoSpaceDN w:val="0"/>
              <w:jc w:val="center"/>
            </w:pPr>
            <w:r w:rsidRPr="006A6D53">
              <w:t>СОДЕРЖАНИЕ</w:t>
            </w:r>
          </w:p>
        </w:tc>
      </w:tr>
      <w:tr w:rsidTr="00CB2C44">
        <w:tblPrEx>
          <w:tblW w:w="0" w:type="auto"/>
          <w:tblLook w:val="04A0"/>
        </w:tblPrEx>
        <w:tc>
          <w:tcPr>
            <w:tcW w:w="10173" w:type="dxa"/>
            <w:gridSpan w:val="2"/>
          </w:tcPr>
          <w:p w:rsidR="00450808" w:rsidRPr="006A6D53" w:rsidP="00450808">
            <w:pPr>
              <w:widowControl w:val="0"/>
              <w:tabs>
                <w:tab w:val="left" w:pos="1028"/>
              </w:tabs>
              <w:autoSpaceDE w:val="0"/>
              <w:autoSpaceDN w:val="0"/>
              <w:ind w:right="20" w:firstLine="601"/>
              <w:jc w:val="both"/>
            </w:pPr>
            <w:r w:rsidRPr="006A6D53">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50808" w:rsidRPr="006A6D53" w:rsidP="00450808">
            <w:pPr>
              <w:widowControl w:val="0"/>
              <w:tabs>
                <w:tab w:val="left" w:pos="1033"/>
              </w:tabs>
              <w:autoSpaceDE w:val="0"/>
              <w:autoSpaceDN w:val="0"/>
              <w:ind w:right="20" w:firstLine="601"/>
              <w:jc w:val="both"/>
            </w:pPr>
            <w:r w:rsidRPr="006A6D53">
              <w:t xml:space="preserve">Работа по патриотическому воспитанию предполагает: формирование </w:t>
            </w:r>
            <w:r w:rsidRPr="006A6D53">
              <w:rPr>
                <w:b/>
                <w:bCs/>
              </w:rPr>
              <w:t>«патриотизма наследника»</w:t>
            </w:r>
            <w:r w:rsidRPr="006A6D53">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6A6D53">
              <w:rPr>
                <w:b/>
                <w:bCs/>
              </w:rPr>
              <w:t>«патриотизма защитника»</w:t>
            </w:r>
            <w:r w:rsidRPr="006A6D53">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6A6D53">
              <w:rPr>
                <w:b/>
                <w:bCs/>
              </w:rPr>
              <w:t>«патриотизма созидателя и творца»</w:t>
            </w:r>
            <w:r w:rsidRPr="006A6D53">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bl>
    <w:p w:rsidR="00450808" w:rsidP="00450808">
      <w:pPr>
        <w:widowControl w:val="0"/>
        <w:autoSpaceDE w:val="0"/>
        <w:autoSpaceDN w:val="0"/>
        <w:ind w:firstLine="720"/>
        <w:jc w:val="both"/>
        <w:rPr>
          <w:lang w:val="ru-RU" w:eastAsia="en-US" w:bidi="ar-SA"/>
        </w:rPr>
      </w:pPr>
    </w:p>
    <w:p w:rsidR="00C36E2F" w:rsidP="00450808">
      <w:pPr>
        <w:widowControl w:val="0"/>
        <w:autoSpaceDE w:val="0"/>
        <w:autoSpaceDN w:val="0"/>
        <w:ind w:firstLine="720"/>
        <w:jc w:val="both"/>
        <w:rPr>
          <w:lang w:val="ru-RU" w:eastAsia="en-US" w:bidi="ar-SA"/>
        </w:rPr>
      </w:pPr>
    </w:p>
    <w:p w:rsidR="00C36E2F" w:rsidP="00450808">
      <w:pPr>
        <w:widowControl w:val="0"/>
        <w:autoSpaceDE w:val="0"/>
        <w:autoSpaceDN w:val="0"/>
        <w:ind w:firstLine="720"/>
        <w:jc w:val="both"/>
        <w:rPr>
          <w:lang w:val="ru-RU" w:eastAsia="en-US" w:bidi="ar-SA"/>
        </w:rPr>
      </w:pPr>
    </w:p>
    <w:p w:rsidR="00C36E2F" w:rsidP="00450808">
      <w:pPr>
        <w:widowControl w:val="0"/>
        <w:autoSpaceDE w:val="0"/>
        <w:autoSpaceDN w:val="0"/>
        <w:ind w:firstLine="720"/>
        <w:jc w:val="both"/>
        <w:rPr>
          <w:lang w:val="ru-RU" w:eastAsia="en-US" w:bidi="ar-SA"/>
        </w:rPr>
      </w:pPr>
    </w:p>
    <w:p w:rsidR="00C36E2F" w:rsidRPr="006A6D53" w:rsidP="00450808">
      <w:pPr>
        <w:widowControl w:val="0"/>
        <w:autoSpaceDE w:val="0"/>
        <w:autoSpaceDN w:val="0"/>
        <w:ind w:firstLine="720"/>
        <w:jc w:val="both"/>
        <w:rPr>
          <w:lang w:val="ru-RU" w:eastAsia="en-US" w:bidi="ar-SA"/>
        </w:rPr>
      </w:pPr>
    </w:p>
    <w:tbl>
      <w:tblPr>
        <w:tblStyle w:val="TableGrid"/>
        <w:tblW w:w="0" w:type="auto"/>
        <w:tblLook w:val="04A0"/>
      </w:tblPr>
      <w:tblGrid>
        <w:gridCol w:w="6516"/>
        <w:gridCol w:w="3827"/>
      </w:tblGrid>
      <w:tr w:rsidTr="00450808">
        <w:tblPrEx>
          <w:tblW w:w="0" w:type="auto"/>
          <w:tblLook w:val="04A0"/>
        </w:tblPrEx>
        <w:tc>
          <w:tcPr>
            <w:tcW w:w="10343" w:type="dxa"/>
            <w:gridSpan w:val="2"/>
          </w:tcPr>
          <w:p w:rsidR="00450808" w:rsidRPr="006A6D53" w:rsidP="00450808">
            <w:pPr>
              <w:widowControl w:val="0"/>
              <w:autoSpaceDE w:val="0"/>
              <w:autoSpaceDN w:val="0"/>
              <w:jc w:val="center"/>
              <w:rPr>
                <w:b/>
                <w:bCs/>
              </w:rPr>
            </w:pPr>
          </w:p>
          <w:p w:rsidR="00450808" w:rsidRPr="006A6D53" w:rsidP="003211AB">
            <w:pPr>
              <w:widowControl w:val="0"/>
              <w:autoSpaceDE w:val="0"/>
              <w:autoSpaceDN w:val="0"/>
              <w:jc w:val="center"/>
              <w:rPr>
                <w:b/>
                <w:bCs/>
              </w:rPr>
            </w:pPr>
            <w:r w:rsidRPr="006A6D53">
              <w:rPr>
                <w:b/>
                <w:bCs/>
              </w:rPr>
              <w:t>ДУХОВНО-НРАВСТВЕННОЕ НАПРАВЛЕНИЕ ВОСПИТАНИЯ</w:t>
            </w:r>
          </w:p>
        </w:tc>
      </w:tr>
      <w:tr w:rsidTr="00450808">
        <w:tblPrEx>
          <w:tblW w:w="0" w:type="auto"/>
          <w:tblLook w:val="04A0"/>
        </w:tblPrEx>
        <w:tc>
          <w:tcPr>
            <w:tcW w:w="6516" w:type="dxa"/>
          </w:tcPr>
          <w:p w:rsidR="00450808" w:rsidRPr="006A6D53" w:rsidP="00450808">
            <w:pPr>
              <w:widowControl w:val="0"/>
              <w:autoSpaceDE w:val="0"/>
              <w:autoSpaceDN w:val="0"/>
              <w:jc w:val="center"/>
            </w:pPr>
            <w:r w:rsidRPr="006A6D53">
              <w:t>ЦЕЛЬ</w:t>
            </w:r>
          </w:p>
        </w:tc>
        <w:tc>
          <w:tcPr>
            <w:tcW w:w="3827" w:type="dxa"/>
          </w:tcPr>
          <w:p w:rsidR="00450808" w:rsidRPr="006A6D53" w:rsidP="00450808">
            <w:pPr>
              <w:widowControl w:val="0"/>
              <w:autoSpaceDE w:val="0"/>
              <w:autoSpaceDN w:val="0"/>
              <w:jc w:val="center"/>
            </w:pPr>
            <w:r w:rsidRPr="006A6D53">
              <w:t>ЦЕННОСТИ</w:t>
            </w:r>
          </w:p>
        </w:tc>
      </w:tr>
      <w:tr w:rsidTr="00450808">
        <w:tblPrEx>
          <w:tblW w:w="0" w:type="auto"/>
          <w:tblLook w:val="04A0"/>
        </w:tblPrEx>
        <w:tc>
          <w:tcPr>
            <w:tcW w:w="6516" w:type="dxa"/>
          </w:tcPr>
          <w:p w:rsidR="00450808" w:rsidRPr="006A6D53" w:rsidP="00450808">
            <w:pPr>
              <w:widowControl w:val="0"/>
              <w:autoSpaceDE w:val="0"/>
              <w:autoSpaceDN w:val="0"/>
              <w:ind w:firstLine="601"/>
              <w:jc w:val="both"/>
            </w:pPr>
            <w:r w:rsidRPr="006A6D53">
              <w:t>Формирование способности к духовному развитию, нравственному самосовершенствованию, индивидуально-ответственному поведению.</w:t>
            </w:r>
          </w:p>
        </w:tc>
        <w:tc>
          <w:tcPr>
            <w:tcW w:w="3827" w:type="dxa"/>
          </w:tcPr>
          <w:p w:rsidR="00450808" w:rsidRPr="006A6D53" w:rsidP="00450808">
            <w:pPr>
              <w:widowControl w:val="0"/>
              <w:autoSpaceDE w:val="0"/>
              <w:autoSpaceDN w:val="0"/>
              <w:jc w:val="both"/>
              <w:rPr>
                <w:b/>
                <w:bCs/>
              </w:rPr>
            </w:pPr>
            <w:r w:rsidRPr="006A6D53">
              <w:rPr>
                <w:b/>
                <w:bCs/>
              </w:rPr>
              <w:t>Жизнь, милосердие, добро</w:t>
            </w:r>
          </w:p>
        </w:tc>
      </w:tr>
      <w:tr w:rsidTr="00450808">
        <w:tblPrEx>
          <w:tblW w:w="0" w:type="auto"/>
          <w:tblLook w:val="04A0"/>
        </w:tblPrEx>
        <w:tc>
          <w:tcPr>
            <w:tcW w:w="10343" w:type="dxa"/>
            <w:gridSpan w:val="2"/>
          </w:tcPr>
          <w:p w:rsidR="00450808" w:rsidRPr="006A6D53" w:rsidP="00450808">
            <w:pPr>
              <w:widowControl w:val="0"/>
              <w:autoSpaceDE w:val="0"/>
              <w:autoSpaceDN w:val="0"/>
              <w:jc w:val="center"/>
            </w:pPr>
            <w:r w:rsidRPr="006A6D53">
              <w:t>СОДЕРЖАНИЕ</w:t>
            </w:r>
          </w:p>
        </w:tc>
      </w:tr>
      <w:tr w:rsidTr="00450808">
        <w:tblPrEx>
          <w:tblW w:w="0" w:type="auto"/>
          <w:tblLook w:val="04A0"/>
        </w:tblPrEx>
        <w:tc>
          <w:tcPr>
            <w:tcW w:w="10343" w:type="dxa"/>
            <w:gridSpan w:val="2"/>
          </w:tcPr>
          <w:p w:rsidR="00450808" w:rsidRPr="006A6D53" w:rsidP="00450808">
            <w:pPr>
              <w:widowControl w:val="0"/>
              <w:tabs>
                <w:tab w:val="left" w:pos="1033"/>
              </w:tabs>
              <w:autoSpaceDE w:val="0"/>
              <w:autoSpaceDN w:val="0"/>
              <w:ind w:right="20" w:firstLine="601"/>
              <w:jc w:val="both"/>
            </w:pPr>
            <w:r w:rsidRPr="006A6D53">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6A6D53">
              <w:rPr>
                <w:b/>
                <w:bCs/>
              </w:rPr>
              <w:t xml:space="preserve">освоение социокультурного опыта </w:t>
            </w:r>
            <w:r w:rsidRPr="006A6D53">
              <w:t>в его культурно-историческом и личностном аспектах.</w:t>
            </w:r>
          </w:p>
        </w:tc>
      </w:tr>
    </w:tbl>
    <w:p w:rsidR="002325C2" w:rsidRPr="006A6D53" w:rsidP="00450808">
      <w:pPr>
        <w:widowControl w:val="0"/>
        <w:autoSpaceDE w:val="0"/>
        <w:autoSpaceDN w:val="0"/>
        <w:ind w:firstLine="720"/>
        <w:jc w:val="both"/>
        <w:rPr>
          <w:lang w:val="ru-RU" w:eastAsia="en-US" w:bidi="ar-SA"/>
        </w:rPr>
      </w:pPr>
    </w:p>
    <w:p w:rsidR="002325C2" w:rsidRPr="006A6D53" w:rsidP="00450808">
      <w:pPr>
        <w:widowControl w:val="0"/>
        <w:autoSpaceDE w:val="0"/>
        <w:autoSpaceDN w:val="0"/>
        <w:ind w:firstLine="720"/>
        <w:jc w:val="both"/>
        <w:rPr>
          <w:lang w:val="ru-RU" w:eastAsia="en-US" w:bidi="ar-SA"/>
        </w:rPr>
      </w:pPr>
    </w:p>
    <w:tbl>
      <w:tblPr>
        <w:tblStyle w:val="TableGrid"/>
        <w:tblW w:w="0" w:type="auto"/>
        <w:tblLook w:val="04A0"/>
      </w:tblPr>
      <w:tblGrid>
        <w:gridCol w:w="6516"/>
        <w:gridCol w:w="3827"/>
      </w:tblGrid>
      <w:tr w:rsidTr="00450808">
        <w:tblPrEx>
          <w:tblW w:w="0" w:type="auto"/>
          <w:tblLook w:val="04A0"/>
        </w:tblPrEx>
        <w:tc>
          <w:tcPr>
            <w:tcW w:w="10343" w:type="dxa"/>
            <w:gridSpan w:val="2"/>
          </w:tcPr>
          <w:p w:rsidR="00450808" w:rsidRPr="006A6D53" w:rsidP="00450808">
            <w:pPr>
              <w:widowControl w:val="0"/>
              <w:autoSpaceDE w:val="0"/>
              <w:autoSpaceDN w:val="0"/>
              <w:jc w:val="center"/>
              <w:rPr>
                <w:b/>
                <w:bCs/>
              </w:rPr>
            </w:pPr>
          </w:p>
          <w:p w:rsidR="00450808" w:rsidRPr="006A6D53" w:rsidP="003211AB">
            <w:pPr>
              <w:widowControl w:val="0"/>
              <w:autoSpaceDE w:val="0"/>
              <w:autoSpaceDN w:val="0"/>
              <w:jc w:val="center"/>
              <w:rPr>
                <w:b/>
                <w:bCs/>
              </w:rPr>
            </w:pPr>
            <w:r w:rsidRPr="006A6D53">
              <w:rPr>
                <w:b/>
                <w:bCs/>
              </w:rPr>
              <w:t>СОЦИАЛЬНОЕ НАПРАВЛЕНИЕ ВОСПИТАНИЯ</w:t>
            </w:r>
          </w:p>
        </w:tc>
      </w:tr>
      <w:tr w:rsidTr="00450808">
        <w:tblPrEx>
          <w:tblW w:w="0" w:type="auto"/>
          <w:tblLook w:val="04A0"/>
        </w:tblPrEx>
        <w:tc>
          <w:tcPr>
            <w:tcW w:w="6516" w:type="dxa"/>
          </w:tcPr>
          <w:p w:rsidR="00450808" w:rsidRPr="006A6D53" w:rsidP="00450808">
            <w:pPr>
              <w:widowControl w:val="0"/>
              <w:autoSpaceDE w:val="0"/>
              <w:autoSpaceDN w:val="0"/>
              <w:jc w:val="center"/>
            </w:pPr>
            <w:r w:rsidRPr="006A6D53">
              <w:t>ЦЕЛЬ</w:t>
            </w:r>
          </w:p>
        </w:tc>
        <w:tc>
          <w:tcPr>
            <w:tcW w:w="3827" w:type="dxa"/>
          </w:tcPr>
          <w:p w:rsidR="00450808" w:rsidRPr="006A6D53" w:rsidP="00450808">
            <w:pPr>
              <w:widowControl w:val="0"/>
              <w:autoSpaceDE w:val="0"/>
              <w:autoSpaceDN w:val="0"/>
              <w:jc w:val="center"/>
            </w:pPr>
            <w:r w:rsidRPr="006A6D53">
              <w:t>ЦЕННОСТИ</w:t>
            </w:r>
          </w:p>
        </w:tc>
      </w:tr>
      <w:tr w:rsidTr="003211AB">
        <w:tblPrEx>
          <w:tblW w:w="0" w:type="auto"/>
          <w:tblLook w:val="04A0"/>
        </w:tblPrEx>
        <w:trPr>
          <w:trHeight w:val="1059"/>
        </w:trPr>
        <w:tc>
          <w:tcPr>
            <w:tcW w:w="6516" w:type="dxa"/>
          </w:tcPr>
          <w:p w:rsidR="00450808" w:rsidRPr="006A6D53" w:rsidP="00450808">
            <w:pPr>
              <w:widowControl w:val="0"/>
              <w:tabs>
                <w:tab w:val="left" w:pos="1028"/>
              </w:tabs>
              <w:autoSpaceDE w:val="0"/>
              <w:autoSpaceDN w:val="0"/>
              <w:ind w:right="20" w:firstLine="601"/>
              <w:jc w:val="both"/>
            </w:pPr>
            <w:r w:rsidRPr="006A6D53">
              <w:t>Формирование ценностного отношения детей к семье, другому человеку, развитие дружелюбия, умения находить общий язык с другими людьми.</w:t>
            </w:r>
          </w:p>
        </w:tc>
        <w:tc>
          <w:tcPr>
            <w:tcW w:w="3827" w:type="dxa"/>
          </w:tcPr>
          <w:p w:rsidR="00450808" w:rsidRPr="006A6D53" w:rsidP="00450808">
            <w:pPr>
              <w:widowControl w:val="0"/>
              <w:autoSpaceDE w:val="0"/>
              <w:autoSpaceDN w:val="0"/>
              <w:jc w:val="both"/>
              <w:rPr>
                <w:b/>
                <w:bCs/>
              </w:rPr>
            </w:pPr>
            <w:r w:rsidRPr="006A6D53">
              <w:rPr>
                <w:b/>
                <w:bCs/>
              </w:rPr>
              <w:t>Семья, дружба, человек и сотрудничество</w:t>
            </w:r>
          </w:p>
        </w:tc>
      </w:tr>
      <w:tr w:rsidTr="00450808">
        <w:tblPrEx>
          <w:tblW w:w="0" w:type="auto"/>
          <w:tblLook w:val="04A0"/>
        </w:tblPrEx>
        <w:tc>
          <w:tcPr>
            <w:tcW w:w="10343" w:type="dxa"/>
            <w:gridSpan w:val="2"/>
          </w:tcPr>
          <w:p w:rsidR="00450808" w:rsidRPr="006A6D53" w:rsidP="00450808">
            <w:pPr>
              <w:widowControl w:val="0"/>
              <w:autoSpaceDE w:val="0"/>
              <w:autoSpaceDN w:val="0"/>
              <w:jc w:val="center"/>
            </w:pPr>
            <w:r w:rsidRPr="006A6D53">
              <w:t>СОДЕРЖАНИЕ</w:t>
            </w:r>
          </w:p>
        </w:tc>
      </w:tr>
      <w:tr w:rsidTr="00450808">
        <w:tblPrEx>
          <w:tblW w:w="0" w:type="auto"/>
          <w:tblLook w:val="04A0"/>
        </w:tblPrEx>
        <w:tc>
          <w:tcPr>
            <w:tcW w:w="10343" w:type="dxa"/>
            <w:gridSpan w:val="2"/>
          </w:tcPr>
          <w:p w:rsidR="00450808" w:rsidRPr="006A6D53" w:rsidP="00450808">
            <w:pPr>
              <w:widowControl w:val="0"/>
              <w:tabs>
                <w:tab w:val="left" w:pos="1038"/>
              </w:tabs>
              <w:autoSpaceDE w:val="0"/>
              <w:autoSpaceDN w:val="0"/>
              <w:ind w:right="20" w:firstLine="601"/>
              <w:jc w:val="both"/>
            </w:pPr>
            <w:r w:rsidRPr="006A6D53">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6A6D53">
              <w:rPr>
                <w:b/>
                <w:bCs/>
              </w:rPr>
              <w:t>жить в соответствии с моральными принципами и нормами</w:t>
            </w:r>
            <w:r w:rsidRPr="006A6D53">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bl>
    <w:p w:rsidR="00450808" w:rsidRPr="006A6D53" w:rsidP="00450808">
      <w:pPr>
        <w:widowControl w:val="0"/>
        <w:autoSpaceDE w:val="0"/>
        <w:autoSpaceDN w:val="0"/>
        <w:ind w:firstLine="720"/>
        <w:jc w:val="both"/>
        <w:rPr>
          <w:lang w:val="ru-RU" w:eastAsia="en-US" w:bidi="ar-SA"/>
        </w:rPr>
      </w:pPr>
    </w:p>
    <w:tbl>
      <w:tblPr>
        <w:tblStyle w:val="TableGrid"/>
        <w:tblW w:w="0" w:type="auto"/>
        <w:tblLook w:val="04A0"/>
      </w:tblPr>
      <w:tblGrid>
        <w:gridCol w:w="6516"/>
        <w:gridCol w:w="3827"/>
      </w:tblGrid>
      <w:tr w:rsidTr="00C36E2F">
        <w:tblPrEx>
          <w:tblW w:w="0" w:type="auto"/>
          <w:tblLook w:val="04A0"/>
        </w:tblPrEx>
        <w:tc>
          <w:tcPr>
            <w:tcW w:w="10343" w:type="dxa"/>
            <w:gridSpan w:val="2"/>
          </w:tcPr>
          <w:p w:rsidR="00450808" w:rsidRPr="006A6D53" w:rsidP="00C36E2F">
            <w:pPr>
              <w:widowControl w:val="0"/>
              <w:autoSpaceDE w:val="0"/>
              <w:autoSpaceDN w:val="0"/>
              <w:rPr>
                <w:b/>
                <w:bCs/>
              </w:rPr>
            </w:pPr>
            <w:r>
              <w:rPr>
                <w:b/>
                <w:bCs/>
              </w:rPr>
              <w:t xml:space="preserve">                                      </w:t>
            </w:r>
            <w:r w:rsidRPr="006A6D53">
              <w:rPr>
                <w:b/>
                <w:bCs/>
              </w:rPr>
              <w:t>ПОЗНАВАТЕЛЬНОЕ НАПРАВЛЕНИЕ ВОСПИТАНИЯ</w:t>
            </w:r>
          </w:p>
        </w:tc>
      </w:tr>
      <w:tr w:rsidTr="00450808">
        <w:tblPrEx>
          <w:tblW w:w="0" w:type="auto"/>
          <w:tblLook w:val="04A0"/>
        </w:tblPrEx>
        <w:tc>
          <w:tcPr>
            <w:tcW w:w="6516" w:type="dxa"/>
          </w:tcPr>
          <w:p w:rsidR="00450808" w:rsidRPr="006A6D53" w:rsidP="00450808">
            <w:pPr>
              <w:widowControl w:val="0"/>
              <w:autoSpaceDE w:val="0"/>
              <w:autoSpaceDN w:val="0"/>
              <w:jc w:val="center"/>
            </w:pPr>
            <w:r w:rsidRPr="006A6D53">
              <w:t>ЦЕЛЬ</w:t>
            </w:r>
          </w:p>
        </w:tc>
        <w:tc>
          <w:tcPr>
            <w:tcW w:w="3827" w:type="dxa"/>
          </w:tcPr>
          <w:p w:rsidR="00450808" w:rsidRPr="006A6D53" w:rsidP="00450808">
            <w:pPr>
              <w:widowControl w:val="0"/>
              <w:autoSpaceDE w:val="0"/>
              <w:autoSpaceDN w:val="0"/>
              <w:jc w:val="center"/>
            </w:pPr>
            <w:r w:rsidRPr="006A6D53">
              <w:t>ЦЕННОСТИ</w:t>
            </w:r>
          </w:p>
        </w:tc>
      </w:tr>
      <w:tr w:rsidTr="003211AB">
        <w:tblPrEx>
          <w:tblW w:w="0" w:type="auto"/>
          <w:tblLook w:val="04A0"/>
        </w:tblPrEx>
        <w:trPr>
          <w:trHeight w:val="315"/>
        </w:trPr>
        <w:tc>
          <w:tcPr>
            <w:tcW w:w="6516" w:type="dxa"/>
          </w:tcPr>
          <w:p w:rsidR="00450808" w:rsidRPr="006A6D53" w:rsidP="00450808">
            <w:pPr>
              <w:widowControl w:val="0"/>
              <w:tabs>
                <w:tab w:val="left" w:pos="1028"/>
              </w:tabs>
              <w:autoSpaceDE w:val="0"/>
              <w:autoSpaceDN w:val="0"/>
              <w:ind w:right="20"/>
              <w:jc w:val="both"/>
            </w:pPr>
            <w:r w:rsidRPr="006A6D53">
              <w:t>Формирование ценности познания.</w:t>
            </w:r>
          </w:p>
        </w:tc>
        <w:tc>
          <w:tcPr>
            <w:tcW w:w="3827" w:type="dxa"/>
          </w:tcPr>
          <w:p w:rsidR="00450808" w:rsidRPr="006A6D53" w:rsidP="00450808">
            <w:pPr>
              <w:widowControl w:val="0"/>
              <w:autoSpaceDE w:val="0"/>
              <w:autoSpaceDN w:val="0"/>
              <w:jc w:val="both"/>
              <w:rPr>
                <w:b/>
                <w:bCs/>
              </w:rPr>
            </w:pPr>
            <w:r w:rsidRPr="006A6D53">
              <w:rPr>
                <w:b/>
                <w:bCs/>
              </w:rPr>
              <w:t>Познание</w:t>
            </w:r>
          </w:p>
        </w:tc>
      </w:tr>
      <w:tr w:rsidTr="00450808">
        <w:tblPrEx>
          <w:tblW w:w="0" w:type="auto"/>
          <w:tblLook w:val="04A0"/>
        </w:tblPrEx>
        <w:tc>
          <w:tcPr>
            <w:tcW w:w="10343" w:type="dxa"/>
            <w:gridSpan w:val="2"/>
          </w:tcPr>
          <w:p w:rsidR="00450808" w:rsidRPr="006A6D53" w:rsidP="00450808">
            <w:pPr>
              <w:widowControl w:val="0"/>
              <w:autoSpaceDE w:val="0"/>
              <w:autoSpaceDN w:val="0"/>
              <w:jc w:val="center"/>
            </w:pPr>
            <w:r w:rsidRPr="006A6D53">
              <w:t>СОДЕРЖАНИЕ</w:t>
            </w:r>
          </w:p>
        </w:tc>
      </w:tr>
      <w:tr w:rsidTr="00450808">
        <w:tblPrEx>
          <w:tblW w:w="0" w:type="auto"/>
          <w:tblLook w:val="04A0"/>
        </w:tblPrEx>
        <w:tc>
          <w:tcPr>
            <w:tcW w:w="10343" w:type="dxa"/>
            <w:gridSpan w:val="2"/>
          </w:tcPr>
          <w:p w:rsidR="00450808" w:rsidRPr="006A6D53" w:rsidP="00450808">
            <w:pPr>
              <w:widowControl w:val="0"/>
              <w:tabs>
                <w:tab w:val="left" w:pos="1038"/>
              </w:tabs>
              <w:autoSpaceDE w:val="0"/>
              <w:autoSpaceDN w:val="0"/>
              <w:ind w:right="20" w:firstLine="459"/>
              <w:jc w:val="both"/>
            </w:pPr>
            <w:r w:rsidRPr="006A6D53">
              <w:t xml:space="preserve">Познавательное и духовно-нравственное воспитание должны осуществляться в содержательном единстве, так как </w:t>
            </w:r>
            <w:r w:rsidRPr="006A6D53">
              <w:rPr>
                <w:b/>
                <w:bCs/>
              </w:rPr>
              <w:t>знания наук и незнание добра ограничивает</w:t>
            </w:r>
            <w:r w:rsidRPr="006A6D53">
              <w:t xml:space="preserve"> и деформирует личностное развитие ребёнка.</w:t>
            </w:r>
          </w:p>
          <w:p w:rsidR="00450808" w:rsidRPr="006A6D53" w:rsidP="00450808">
            <w:pPr>
              <w:widowControl w:val="0"/>
              <w:tabs>
                <w:tab w:val="left" w:pos="1038"/>
              </w:tabs>
              <w:autoSpaceDE w:val="0"/>
              <w:autoSpaceDN w:val="0"/>
              <w:ind w:right="20" w:firstLine="601"/>
              <w:jc w:val="both"/>
            </w:pPr>
            <w:r w:rsidRPr="006A6D53">
              <w:t xml:space="preserve">Значимым является воспитание у ребёнка </w:t>
            </w:r>
            <w:r w:rsidRPr="006A6D53">
              <w:rPr>
                <w:b/>
                <w:bCs/>
              </w:rPr>
              <w:t>стремления к истине</w:t>
            </w:r>
            <w:r w:rsidRPr="006A6D53">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bl>
    <w:p w:rsidR="00450808" w:rsidRPr="006A6D53" w:rsidP="00450808">
      <w:pPr>
        <w:widowControl w:val="0"/>
        <w:autoSpaceDE w:val="0"/>
        <w:autoSpaceDN w:val="0"/>
        <w:ind w:firstLine="720"/>
        <w:jc w:val="both"/>
        <w:rPr>
          <w:lang w:val="ru-RU" w:eastAsia="en-US" w:bidi="ar-SA"/>
        </w:rPr>
      </w:pPr>
    </w:p>
    <w:tbl>
      <w:tblPr>
        <w:tblStyle w:val="TableGrid"/>
        <w:tblW w:w="0" w:type="auto"/>
        <w:tblLook w:val="04A0"/>
      </w:tblPr>
      <w:tblGrid>
        <w:gridCol w:w="6516"/>
        <w:gridCol w:w="3827"/>
      </w:tblGrid>
      <w:tr w:rsidTr="00450808">
        <w:tblPrEx>
          <w:tblW w:w="0" w:type="auto"/>
          <w:tblLook w:val="04A0"/>
        </w:tblPrEx>
        <w:tc>
          <w:tcPr>
            <w:tcW w:w="10343" w:type="dxa"/>
            <w:gridSpan w:val="2"/>
          </w:tcPr>
          <w:p w:rsidR="00450808" w:rsidRPr="006A6D53" w:rsidP="00450808">
            <w:pPr>
              <w:widowControl w:val="0"/>
              <w:autoSpaceDE w:val="0"/>
              <w:autoSpaceDN w:val="0"/>
              <w:jc w:val="center"/>
              <w:rPr>
                <w:b/>
                <w:bCs/>
              </w:rPr>
            </w:pPr>
          </w:p>
          <w:p w:rsidR="00450808" w:rsidRPr="006A6D53" w:rsidP="003211AB">
            <w:pPr>
              <w:widowControl w:val="0"/>
              <w:autoSpaceDE w:val="0"/>
              <w:autoSpaceDN w:val="0"/>
              <w:jc w:val="center"/>
              <w:rPr>
                <w:b/>
                <w:bCs/>
              </w:rPr>
            </w:pPr>
            <w:r w:rsidRPr="006A6D53">
              <w:rPr>
                <w:b/>
                <w:bCs/>
              </w:rPr>
              <w:t>ФИЗИЧЕСКОЕ И ОЗДОРОВИТЕЛЬНОЕ НАПРАВЛЕНИЕ ВОСПИТАНИЯ</w:t>
            </w:r>
          </w:p>
        </w:tc>
      </w:tr>
      <w:tr w:rsidTr="00450808">
        <w:tblPrEx>
          <w:tblW w:w="0" w:type="auto"/>
          <w:tblLook w:val="04A0"/>
        </w:tblPrEx>
        <w:tc>
          <w:tcPr>
            <w:tcW w:w="6516" w:type="dxa"/>
          </w:tcPr>
          <w:p w:rsidR="00450808" w:rsidRPr="006A6D53" w:rsidP="00450808">
            <w:pPr>
              <w:widowControl w:val="0"/>
              <w:autoSpaceDE w:val="0"/>
              <w:autoSpaceDN w:val="0"/>
              <w:jc w:val="center"/>
            </w:pPr>
            <w:r w:rsidRPr="006A6D53">
              <w:t>ЦЕЛЬ</w:t>
            </w:r>
          </w:p>
        </w:tc>
        <w:tc>
          <w:tcPr>
            <w:tcW w:w="3827" w:type="dxa"/>
          </w:tcPr>
          <w:p w:rsidR="00450808" w:rsidRPr="006A6D53" w:rsidP="00450808">
            <w:pPr>
              <w:widowControl w:val="0"/>
              <w:autoSpaceDE w:val="0"/>
              <w:autoSpaceDN w:val="0"/>
              <w:jc w:val="center"/>
            </w:pPr>
            <w:r w:rsidRPr="006A6D53">
              <w:t>ЦЕННОСТИ</w:t>
            </w:r>
          </w:p>
        </w:tc>
      </w:tr>
      <w:tr w:rsidTr="003211AB">
        <w:tblPrEx>
          <w:tblW w:w="0" w:type="auto"/>
          <w:tblLook w:val="04A0"/>
        </w:tblPrEx>
        <w:trPr>
          <w:trHeight w:val="841"/>
        </w:trPr>
        <w:tc>
          <w:tcPr>
            <w:tcW w:w="6516" w:type="dxa"/>
          </w:tcPr>
          <w:p w:rsidR="00450808" w:rsidRPr="006A6D53" w:rsidP="00450808">
            <w:pPr>
              <w:widowControl w:val="0"/>
              <w:autoSpaceDE w:val="0"/>
              <w:autoSpaceDN w:val="0"/>
              <w:ind w:left="20" w:right="20" w:firstLine="439"/>
              <w:jc w:val="both"/>
            </w:pPr>
            <w:r w:rsidRPr="006A6D53">
              <w:t>Формирование ценностного отношения детей к здоровому образу жизни, овладение элементарными</w:t>
            </w:r>
          </w:p>
          <w:p w:rsidR="00450808" w:rsidRPr="006A6D53" w:rsidP="00450808">
            <w:pPr>
              <w:widowControl w:val="0"/>
              <w:tabs>
                <w:tab w:val="left" w:pos="1028"/>
              </w:tabs>
              <w:autoSpaceDE w:val="0"/>
              <w:autoSpaceDN w:val="0"/>
              <w:ind w:right="20"/>
              <w:jc w:val="both"/>
            </w:pPr>
            <w:r w:rsidRPr="006A6D53">
              <w:t>гигиеническими навыками и правилами безопасности.</w:t>
            </w:r>
          </w:p>
        </w:tc>
        <w:tc>
          <w:tcPr>
            <w:tcW w:w="3827" w:type="dxa"/>
          </w:tcPr>
          <w:p w:rsidR="00450808" w:rsidRPr="006A6D53" w:rsidP="00450808">
            <w:pPr>
              <w:widowControl w:val="0"/>
              <w:autoSpaceDE w:val="0"/>
              <w:autoSpaceDN w:val="0"/>
              <w:jc w:val="both"/>
              <w:rPr>
                <w:b/>
                <w:bCs/>
              </w:rPr>
            </w:pPr>
            <w:r w:rsidRPr="006A6D53">
              <w:rPr>
                <w:b/>
                <w:bCs/>
              </w:rPr>
              <w:t>Жизнь и здоровье</w:t>
            </w:r>
          </w:p>
        </w:tc>
      </w:tr>
      <w:tr w:rsidTr="00450808">
        <w:tblPrEx>
          <w:tblW w:w="0" w:type="auto"/>
          <w:tblLook w:val="04A0"/>
        </w:tblPrEx>
        <w:tc>
          <w:tcPr>
            <w:tcW w:w="10343" w:type="dxa"/>
            <w:gridSpan w:val="2"/>
          </w:tcPr>
          <w:p w:rsidR="00450808" w:rsidRPr="006A6D53" w:rsidP="00450808">
            <w:pPr>
              <w:widowControl w:val="0"/>
              <w:autoSpaceDE w:val="0"/>
              <w:autoSpaceDN w:val="0"/>
              <w:jc w:val="center"/>
            </w:pPr>
            <w:r w:rsidRPr="006A6D53">
              <w:t>СОДЕРЖАНИЕ</w:t>
            </w:r>
          </w:p>
        </w:tc>
      </w:tr>
      <w:tr w:rsidTr="00450808">
        <w:tblPrEx>
          <w:tblW w:w="0" w:type="auto"/>
          <w:tblLook w:val="04A0"/>
        </w:tblPrEx>
        <w:tc>
          <w:tcPr>
            <w:tcW w:w="10343" w:type="dxa"/>
            <w:gridSpan w:val="2"/>
          </w:tcPr>
          <w:p w:rsidR="00450808" w:rsidRPr="006A6D53" w:rsidP="003211AB">
            <w:pPr>
              <w:widowControl w:val="0"/>
              <w:tabs>
                <w:tab w:val="left" w:pos="1038"/>
              </w:tabs>
              <w:autoSpaceDE w:val="0"/>
              <w:autoSpaceDN w:val="0"/>
              <w:ind w:right="20" w:firstLine="601"/>
              <w:jc w:val="both"/>
            </w:pPr>
            <w:r w:rsidRPr="006A6D53">
              <w:t xml:space="preserve">Физическое и оздоровительное направление воспитания основано на идее </w:t>
            </w:r>
            <w:r w:rsidRPr="006A6D53">
              <w:rPr>
                <w:b/>
                <w:bCs/>
              </w:rPr>
              <w:t>охраны и укрепления здоровья</w:t>
            </w:r>
            <w:r w:rsidRPr="006A6D53">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bl>
    <w:tbl>
      <w:tblPr>
        <w:tblStyle w:val="TableGrid"/>
        <w:tblpPr w:leftFromText="180" w:rightFromText="180" w:vertAnchor="text" w:horzAnchor="margin" w:tblpY="-277"/>
        <w:tblW w:w="0" w:type="auto"/>
        <w:tblLook w:val="04A0"/>
      </w:tblPr>
      <w:tblGrid>
        <w:gridCol w:w="6516"/>
        <w:gridCol w:w="3827"/>
      </w:tblGrid>
      <w:tr w:rsidTr="00C36E2F">
        <w:tblPrEx>
          <w:tblW w:w="0" w:type="auto"/>
          <w:tblLook w:val="04A0"/>
        </w:tblPrEx>
        <w:tc>
          <w:tcPr>
            <w:tcW w:w="10343" w:type="dxa"/>
            <w:gridSpan w:val="2"/>
          </w:tcPr>
          <w:p w:rsidR="00C36E2F" w:rsidRPr="006A6D53" w:rsidP="00C36E2F">
            <w:pPr>
              <w:widowControl w:val="0"/>
              <w:autoSpaceDE w:val="0"/>
              <w:autoSpaceDN w:val="0"/>
              <w:jc w:val="center"/>
              <w:rPr>
                <w:b/>
                <w:bCs/>
              </w:rPr>
            </w:pPr>
          </w:p>
          <w:p w:rsidR="00C36E2F" w:rsidRPr="006A6D53" w:rsidP="00C36E2F">
            <w:pPr>
              <w:widowControl w:val="0"/>
              <w:autoSpaceDE w:val="0"/>
              <w:autoSpaceDN w:val="0"/>
              <w:jc w:val="center"/>
              <w:rPr>
                <w:b/>
                <w:bCs/>
              </w:rPr>
            </w:pPr>
            <w:r w:rsidRPr="006A6D53">
              <w:rPr>
                <w:b/>
                <w:bCs/>
              </w:rPr>
              <w:t>ТРУДОВОЕ НАПРАВЛЕНИЕ ВОСПИТАНИЯ</w:t>
            </w:r>
          </w:p>
        </w:tc>
      </w:tr>
      <w:tr w:rsidTr="00C36E2F">
        <w:tblPrEx>
          <w:tblW w:w="0" w:type="auto"/>
          <w:tblLook w:val="04A0"/>
        </w:tblPrEx>
        <w:tc>
          <w:tcPr>
            <w:tcW w:w="6516" w:type="dxa"/>
          </w:tcPr>
          <w:p w:rsidR="00C36E2F" w:rsidRPr="006A6D53" w:rsidP="00C36E2F">
            <w:pPr>
              <w:widowControl w:val="0"/>
              <w:autoSpaceDE w:val="0"/>
              <w:autoSpaceDN w:val="0"/>
              <w:jc w:val="center"/>
            </w:pPr>
            <w:r w:rsidRPr="006A6D53">
              <w:t>ЦЕЛЬ</w:t>
            </w:r>
          </w:p>
        </w:tc>
        <w:tc>
          <w:tcPr>
            <w:tcW w:w="3827" w:type="dxa"/>
          </w:tcPr>
          <w:p w:rsidR="00C36E2F" w:rsidRPr="006A6D53" w:rsidP="00C36E2F">
            <w:pPr>
              <w:widowControl w:val="0"/>
              <w:autoSpaceDE w:val="0"/>
              <w:autoSpaceDN w:val="0"/>
              <w:jc w:val="center"/>
            </w:pPr>
            <w:r w:rsidRPr="006A6D53">
              <w:t>ЦЕННОСТИ</w:t>
            </w:r>
          </w:p>
        </w:tc>
      </w:tr>
      <w:tr w:rsidTr="00C36E2F">
        <w:tblPrEx>
          <w:tblW w:w="0" w:type="auto"/>
          <w:tblLook w:val="04A0"/>
        </w:tblPrEx>
        <w:trPr>
          <w:trHeight w:val="577"/>
        </w:trPr>
        <w:tc>
          <w:tcPr>
            <w:tcW w:w="6516" w:type="dxa"/>
          </w:tcPr>
          <w:p w:rsidR="00C36E2F" w:rsidRPr="006A6D53" w:rsidP="00C36E2F">
            <w:pPr>
              <w:widowControl w:val="0"/>
              <w:tabs>
                <w:tab w:val="left" w:pos="1028"/>
              </w:tabs>
              <w:autoSpaceDE w:val="0"/>
              <w:autoSpaceDN w:val="0"/>
              <w:ind w:right="20" w:firstLine="601"/>
              <w:jc w:val="both"/>
            </w:pPr>
            <w:r w:rsidRPr="006A6D53">
              <w:t>Формирование ценностного отношения детей к труду, трудолюбию и приобщение ребёнка к труду.</w:t>
            </w:r>
          </w:p>
        </w:tc>
        <w:tc>
          <w:tcPr>
            <w:tcW w:w="3827" w:type="dxa"/>
          </w:tcPr>
          <w:p w:rsidR="00C36E2F" w:rsidRPr="006A6D53" w:rsidP="00C36E2F">
            <w:pPr>
              <w:widowControl w:val="0"/>
              <w:autoSpaceDE w:val="0"/>
              <w:autoSpaceDN w:val="0"/>
              <w:jc w:val="both"/>
              <w:rPr>
                <w:b/>
                <w:bCs/>
              </w:rPr>
            </w:pPr>
            <w:r w:rsidRPr="006A6D53">
              <w:rPr>
                <w:b/>
                <w:bCs/>
              </w:rPr>
              <w:t>Труд</w:t>
            </w:r>
          </w:p>
        </w:tc>
      </w:tr>
      <w:tr w:rsidTr="00C36E2F">
        <w:tblPrEx>
          <w:tblW w:w="0" w:type="auto"/>
          <w:tblLook w:val="04A0"/>
        </w:tblPrEx>
        <w:tc>
          <w:tcPr>
            <w:tcW w:w="10343" w:type="dxa"/>
            <w:gridSpan w:val="2"/>
          </w:tcPr>
          <w:p w:rsidR="00C36E2F" w:rsidRPr="006A6D53" w:rsidP="00C36E2F">
            <w:pPr>
              <w:widowControl w:val="0"/>
              <w:autoSpaceDE w:val="0"/>
              <w:autoSpaceDN w:val="0"/>
              <w:jc w:val="center"/>
            </w:pPr>
            <w:r w:rsidRPr="006A6D53">
              <w:t>СОДЕРЖАНИЕ</w:t>
            </w:r>
          </w:p>
        </w:tc>
      </w:tr>
      <w:tr w:rsidTr="00C36E2F">
        <w:tblPrEx>
          <w:tblW w:w="0" w:type="auto"/>
          <w:tblLook w:val="04A0"/>
        </w:tblPrEx>
        <w:tc>
          <w:tcPr>
            <w:tcW w:w="10343" w:type="dxa"/>
            <w:gridSpan w:val="2"/>
          </w:tcPr>
          <w:p w:rsidR="00C36E2F" w:rsidRPr="006A6D53" w:rsidP="00C36E2F">
            <w:pPr>
              <w:widowControl w:val="0"/>
              <w:tabs>
                <w:tab w:val="left" w:pos="1038"/>
              </w:tabs>
              <w:autoSpaceDE w:val="0"/>
              <w:autoSpaceDN w:val="0"/>
              <w:ind w:right="20" w:firstLine="743"/>
              <w:jc w:val="both"/>
            </w:pPr>
            <w:r w:rsidRPr="006A6D53">
              <w:t xml:space="preserve">Трудовое направление воспитания направлено на формирование и поддержку </w:t>
            </w:r>
            <w:r w:rsidRPr="006A6D53">
              <w:rPr>
                <w:b/>
                <w:bCs/>
              </w:rPr>
              <w:t>привычки к трудовому усилию</w:t>
            </w:r>
            <w:r w:rsidRPr="006A6D53">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6A6D53">
              <w:rPr>
                <w:b/>
                <w:bCs/>
              </w:rPr>
              <w:t>нравственной стороны труда</w:t>
            </w:r>
            <w:r w:rsidRPr="006A6D53">
              <w:t xml:space="preserve">. Самостоятельность в выполнении трудовых поручений способствует формированию </w:t>
            </w:r>
            <w:r w:rsidRPr="006A6D53">
              <w:rPr>
                <w:b/>
                <w:bCs/>
              </w:rPr>
              <w:t>ответственности за свои действия.</w:t>
            </w:r>
          </w:p>
        </w:tc>
      </w:tr>
    </w:tbl>
    <w:p w:rsidR="00450808" w:rsidRPr="006A6D53" w:rsidP="00450808">
      <w:pPr>
        <w:widowControl w:val="0"/>
        <w:autoSpaceDE w:val="0"/>
        <w:autoSpaceDN w:val="0"/>
        <w:jc w:val="both"/>
        <w:rPr>
          <w:lang w:val="ru-RU" w:eastAsia="en-US" w:bidi="ar-SA"/>
        </w:rPr>
      </w:pPr>
    </w:p>
    <w:p w:rsidR="006A6D53" w:rsidRPr="006A6D53" w:rsidP="00D454E1">
      <w:pPr>
        <w:widowControl w:val="0"/>
        <w:autoSpaceDE w:val="0"/>
        <w:autoSpaceDN w:val="0"/>
        <w:jc w:val="both"/>
        <w:rPr>
          <w:lang w:val="ru-RU" w:eastAsia="en-US" w:bidi="ar-SA"/>
        </w:rPr>
      </w:pPr>
    </w:p>
    <w:tbl>
      <w:tblPr>
        <w:tblStyle w:val="TableGrid"/>
        <w:tblW w:w="0" w:type="auto"/>
        <w:tblLook w:val="04A0"/>
      </w:tblPr>
      <w:tblGrid>
        <w:gridCol w:w="6516"/>
        <w:gridCol w:w="3827"/>
      </w:tblGrid>
      <w:tr w:rsidTr="00450808">
        <w:tblPrEx>
          <w:tblW w:w="0" w:type="auto"/>
          <w:tblLook w:val="04A0"/>
        </w:tblPrEx>
        <w:tc>
          <w:tcPr>
            <w:tcW w:w="10343" w:type="dxa"/>
            <w:gridSpan w:val="2"/>
          </w:tcPr>
          <w:p w:rsidR="00450808" w:rsidRPr="006A6D53" w:rsidP="00450808">
            <w:pPr>
              <w:widowControl w:val="0"/>
              <w:autoSpaceDE w:val="0"/>
              <w:autoSpaceDN w:val="0"/>
              <w:jc w:val="center"/>
              <w:rPr>
                <w:b/>
                <w:bCs/>
              </w:rPr>
            </w:pPr>
          </w:p>
          <w:p w:rsidR="00450808" w:rsidRPr="006A6D53" w:rsidP="003211AB">
            <w:pPr>
              <w:widowControl w:val="0"/>
              <w:autoSpaceDE w:val="0"/>
              <w:autoSpaceDN w:val="0"/>
              <w:jc w:val="center"/>
              <w:rPr>
                <w:b/>
                <w:bCs/>
              </w:rPr>
            </w:pPr>
            <w:r w:rsidRPr="006A6D53">
              <w:rPr>
                <w:b/>
                <w:bCs/>
              </w:rPr>
              <w:t>ЭСТЕТИЧЕСКОЕ НАПРАВЛЕНИЕ ВОСПИТАНИЯ</w:t>
            </w:r>
          </w:p>
        </w:tc>
      </w:tr>
      <w:tr w:rsidTr="00450808">
        <w:tblPrEx>
          <w:tblW w:w="0" w:type="auto"/>
          <w:tblLook w:val="04A0"/>
        </w:tblPrEx>
        <w:tc>
          <w:tcPr>
            <w:tcW w:w="6516" w:type="dxa"/>
          </w:tcPr>
          <w:p w:rsidR="00450808" w:rsidRPr="006A6D53" w:rsidP="00450808">
            <w:pPr>
              <w:widowControl w:val="0"/>
              <w:autoSpaceDE w:val="0"/>
              <w:autoSpaceDN w:val="0"/>
              <w:jc w:val="center"/>
            </w:pPr>
            <w:r w:rsidRPr="006A6D53">
              <w:t>ЦЕЛЬ</w:t>
            </w:r>
          </w:p>
        </w:tc>
        <w:tc>
          <w:tcPr>
            <w:tcW w:w="3827" w:type="dxa"/>
          </w:tcPr>
          <w:p w:rsidR="00450808" w:rsidRPr="006A6D53" w:rsidP="00450808">
            <w:pPr>
              <w:widowControl w:val="0"/>
              <w:autoSpaceDE w:val="0"/>
              <w:autoSpaceDN w:val="0"/>
              <w:jc w:val="center"/>
            </w:pPr>
            <w:r w:rsidRPr="006A6D53">
              <w:t>ЦЕННОСТИ</w:t>
            </w:r>
          </w:p>
        </w:tc>
      </w:tr>
      <w:tr w:rsidTr="00450808">
        <w:tblPrEx>
          <w:tblW w:w="0" w:type="auto"/>
          <w:tblLook w:val="04A0"/>
        </w:tblPrEx>
        <w:trPr>
          <w:trHeight w:val="717"/>
        </w:trPr>
        <w:tc>
          <w:tcPr>
            <w:tcW w:w="6516" w:type="dxa"/>
          </w:tcPr>
          <w:p w:rsidR="00450808" w:rsidRPr="006A6D53" w:rsidP="00450808">
            <w:pPr>
              <w:widowControl w:val="0"/>
              <w:tabs>
                <w:tab w:val="left" w:pos="1028"/>
              </w:tabs>
              <w:autoSpaceDE w:val="0"/>
              <w:autoSpaceDN w:val="0"/>
              <w:ind w:right="20" w:firstLine="601"/>
              <w:jc w:val="both"/>
            </w:pPr>
            <w:r w:rsidRPr="006A6D53">
              <w:t>Способствовать становлению у ребёнка ценностного отношения к красоте.</w:t>
            </w:r>
          </w:p>
        </w:tc>
        <w:tc>
          <w:tcPr>
            <w:tcW w:w="3827" w:type="dxa"/>
          </w:tcPr>
          <w:p w:rsidR="00450808" w:rsidRPr="006A6D53" w:rsidP="00450808">
            <w:pPr>
              <w:widowControl w:val="0"/>
              <w:autoSpaceDE w:val="0"/>
              <w:autoSpaceDN w:val="0"/>
              <w:jc w:val="both"/>
              <w:rPr>
                <w:b/>
                <w:bCs/>
              </w:rPr>
            </w:pPr>
            <w:r w:rsidRPr="006A6D53">
              <w:rPr>
                <w:b/>
                <w:bCs/>
              </w:rPr>
              <w:t>Культура, красота</w:t>
            </w:r>
          </w:p>
        </w:tc>
      </w:tr>
      <w:tr w:rsidTr="00450808">
        <w:tblPrEx>
          <w:tblW w:w="0" w:type="auto"/>
          <w:tblLook w:val="04A0"/>
        </w:tblPrEx>
        <w:tc>
          <w:tcPr>
            <w:tcW w:w="10343" w:type="dxa"/>
            <w:gridSpan w:val="2"/>
          </w:tcPr>
          <w:p w:rsidR="00450808" w:rsidRPr="006A6D53" w:rsidP="00450808">
            <w:pPr>
              <w:widowControl w:val="0"/>
              <w:autoSpaceDE w:val="0"/>
              <w:autoSpaceDN w:val="0"/>
              <w:jc w:val="center"/>
            </w:pPr>
            <w:r w:rsidRPr="006A6D53">
              <w:t>СОДЕРЖАНИЕ</w:t>
            </w:r>
          </w:p>
        </w:tc>
      </w:tr>
      <w:tr w:rsidTr="00450808">
        <w:tblPrEx>
          <w:tblW w:w="0" w:type="auto"/>
          <w:tblLook w:val="04A0"/>
        </w:tblPrEx>
        <w:tc>
          <w:tcPr>
            <w:tcW w:w="10343" w:type="dxa"/>
            <w:gridSpan w:val="2"/>
          </w:tcPr>
          <w:p w:rsidR="00450808" w:rsidRPr="006A6D53" w:rsidP="00450808">
            <w:pPr>
              <w:widowControl w:val="0"/>
              <w:pBdr>
                <w:top w:val="nil"/>
                <w:left w:val="nil"/>
                <w:bottom w:val="nil"/>
                <w:right w:val="nil"/>
                <w:between w:val="nil"/>
              </w:pBdr>
              <w:tabs>
                <w:tab w:val="left" w:pos="1038"/>
              </w:tabs>
              <w:autoSpaceDE w:val="0"/>
              <w:autoSpaceDN w:val="0"/>
              <w:ind w:right="20" w:firstLine="743"/>
              <w:jc w:val="both"/>
            </w:pPr>
            <w:r w:rsidRPr="006A6D53">
              <w:t xml:space="preserve">Эстетическое воспитание направлено на воспитание </w:t>
            </w:r>
            <w:r w:rsidRPr="006A6D53">
              <w:rPr>
                <w:b/>
                <w:bCs/>
              </w:rPr>
              <w:t>любви к прекрасному</w:t>
            </w:r>
            <w:r w:rsidRPr="006A6D53">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6A6D53">
              <w:rPr>
                <w:b/>
                <w:bCs/>
              </w:rPr>
              <w:t>воспитанию художественного вкуса.</w:t>
            </w:r>
          </w:p>
        </w:tc>
      </w:tr>
      <w:bookmarkEnd w:id="2"/>
    </w:tbl>
    <w:p w:rsidR="00450808" w:rsidRPr="006A6D53" w:rsidP="006A6D53">
      <w:pPr>
        <w:widowControl w:val="0"/>
        <w:autoSpaceDE w:val="0"/>
        <w:autoSpaceDN w:val="0"/>
        <w:jc w:val="both"/>
        <w:rPr>
          <w:b/>
          <w:lang w:val="ru-RU" w:eastAsia="en-US" w:bidi="ar-SA"/>
        </w:rPr>
      </w:pPr>
    </w:p>
    <w:p w:rsidR="003C6B39" w:rsidRPr="006A6D53" w:rsidP="006A6D53">
      <w:pPr>
        <w:widowControl w:val="0"/>
        <w:autoSpaceDE w:val="0"/>
        <w:autoSpaceDN w:val="0"/>
        <w:ind w:left="20" w:firstLine="720"/>
        <w:jc w:val="both"/>
        <w:rPr>
          <w:lang w:val="ru-RU" w:eastAsia="en-US" w:bidi="ar-SA"/>
        </w:rPr>
      </w:pPr>
      <w:r w:rsidRPr="006A6D53">
        <w:rPr>
          <w:b/>
          <w:lang w:val="ru-RU" w:eastAsia="en-US" w:bidi="ar-SA"/>
        </w:rPr>
        <w:t>Целевые ориентиры воспитания</w:t>
      </w:r>
      <w:r w:rsidRPr="006A6D53">
        <w:rPr>
          <w:lang w:val="ru-RU" w:eastAsia="en-US" w:bidi="ar-SA"/>
        </w:rPr>
        <w:t xml:space="preserve"> (п. 29.2.3.</w:t>
      </w:r>
      <w:r w:rsidR="00B96855">
        <w:rPr>
          <w:lang w:val="ru-RU" w:eastAsia="en-US" w:bidi="ar-SA"/>
        </w:rPr>
        <w:t xml:space="preserve"> </w:t>
      </w:r>
      <w:r w:rsidRPr="006A6D53">
        <w:rPr>
          <w:lang w:val="ru-RU" w:eastAsia="en-US" w:bidi="ar-SA"/>
        </w:rPr>
        <w:t>ФОП ДО)</w:t>
      </w:r>
    </w:p>
    <w:p w:rsidR="00450808" w:rsidRPr="006A6D53" w:rsidP="00450808">
      <w:pPr>
        <w:widowControl w:val="0"/>
        <w:autoSpaceDE w:val="0"/>
        <w:autoSpaceDN w:val="0"/>
        <w:ind w:left="20" w:firstLine="720"/>
        <w:jc w:val="both"/>
        <w:rPr>
          <w:lang w:val="ru-RU" w:eastAsia="en-US" w:bidi="ar-SA"/>
        </w:rPr>
      </w:pPr>
      <w:r w:rsidRPr="006A6D53">
        <w:rPr>
          <w:lang w:val="ru-RU" w:eastAsia="en-US" w:bidi="ar-SA"/>
        </w:rPr>
        <w:t>Целевые ориентиры воспитания детей раннего возраста (к трем годам).</w:t>
      </w:r>
    </w:p>
    <w:p w:rsidR="003C6B39" w:rsidRPr="006A6D53" w:rsidP="00450808">
      <w:pPr>
        <w:widowControl w:val="0"/>
        <w:autoSpaceDE w:val="0"/>
        <w:autoSpaceDN w:val="0"/>
        <w:ind w:left="20" w:firstLine="720"/>
        <w:jc w:val="both"/>
        <w:rPr>
          <w:lang w:val="ru-RU" w:eastAsia="en-US" w:bidi="ar-SA"/>
        </w:rPr>
      </w:pPr>
    </w:p>
    <w:tbl>
      <w:tblPr>
        <w:tblStyle w:val="TableGrid"/>
        <w:tblW w:w="10314" w:type="dxa"/>
        <w:tblLook w:val="04A0"/>
      </w:tblPr>
      <w:tblGrid>
        <w:gridCol w:w="1951"/>
        <w:gridCol w:w="1843"/>
        <w:gridCol w:w="6520"/>
      </w:tblGrid>
      <w:tr w:rsidTr="00C36E2F">
        <w:tblPrEx>
          <w:tblW w:w="10314" w:type="dxa"/>
          <w:tblLook w:val="04A0"/>
        </w:tblPrEx>
        <w:trPr>
          <w:tblHeader/>
        </w:trPr>
        <w:tc>
          <w:tcPr>
            <w:tcW w:w="1951" w:type="dxa"/>
            <w:vAlign w:val="center"/>
          </w:tcPr>
          <w:p w:rsidR="00450808" w:rsidRPr="006A6D53" w:rsidP="00450808">
            <w:pPr>
              <w:widowControl w:val="0"/>
              <w:autoSpaceDE w:val="0"/>
              <w:autoSpaceDN w:val="0"/>
              <w:ind w:hanging="420"/>
              <w:jc w:val="center"/>
              <w:rPr>
                <w:b/>
                <w:bCs/>
              </w:rPr>
            </w:pPr>
            <w:r w:rsidRPr="006A6D53">
              <w:rPr>
                <w:b/>
                <w:bCs/>
              </w:rPr>
              <w:t>Направление</w:t>
            </w:r>
          </w:p>
          <w:p w:rsidR="00450808" w:rsidRPr="006A6D53" w:rsidP="00450808">
            <w:pPr>
              <w:widowControl w:val="0"/>
              <w:autoSpaceDE w:val="0"/>
              <w:autoSpaceDN w:val="0"/>
              <w:ind w:hanging="420"/>
              <w:jc w:val="center"/>
              <w:rPr>
                <w:b/>
                <w:bCs/>
              </w:rPr>
            </w:pPr>
            <w:r w:rsidRPr="006A6D53">
              <w:rPr>
                <w:b/>
                <w:bCs/>
              </w:rPr>
              <w:t>воспитания</w:t>
            </w:r>
          </w:p>
        </w:tc>
        <w:tc>
          <w:tcPr>
            <w:tcW w:w="1843" w:type="dxa"/>
            <w:vAlign w:val="center"/>
          </w:tcPr>
          <w:p w:rsidR="00450808" w:rsidRPr="006A6D53" w:rsidP="00450808">
            <w:pPr>
              <w:widowControl w:val="0"/>
              <w:autoSpaceDE w:val="0"/>
              <w:autoSpaceDN w:val="0"/>
              <w:ind w:hanging="420"/>
              <w:jc w:val="center"/>
              <w:rPr>
                <w:b/>
                <w:bCs/>
              </w:rPr>
            </w:pPr>
            <w:r w:rsidRPr="006A6D53">
              <w:rPr>
                <w:b/>
                <w:bCs/>
              </w:rPr>
              <w:t>Ценности</w:t>
            </w:r>
          </w:p>
        </w:tc>
        <w:tc>
          <w:tcPr>
            <w:tcW w:w="6520" w:type="dxa"/>
            <w:vAlign w:val="center"/>
          </w:tcPr>
          <w:p w:rsidR="00450808" w:rsidRPr="006A6D53" w:rsidP="00450808">
            <w:pPr>
              <w:widowControl w:val="0"/>
              <w:autoSpaceDE w:val="0"/>
              <w:autoSpaceDN w:val="0"/>
              <w:ind w:hanging="420"/>
              <w:jc w:val="center"/>
              <w:rPr>
                <w:b/>
                <w:bCs/>
              </w:rPr>
            </w:pPr>
            <w:r w:rsidRPr="006A6D53">
              <w:rPr>
                <w:b/>
                <w:bCs/>
              </w:rPr>
              <w:t>Целевые ориентиры</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Патриотическое</w:t>
            </w:r>
          </w:p>
        </w:tc>
        <w:tc>
          <w:tcPr>
            <w:tcW w:w="1843" w:type="dxa"/>
          </w:tcPr>
          <w:p w:rsidR="00450808" w:rsidRPr="006A6D53" w:rsidP="00C36E2F">
            <w:pPr>
              <w:widowControl w:val="0"/>
              <w:autoSpaceDE w:val="0"/>
              <w:autoSpaceDN w:val="0"/>
              <w:rPr>
                <w:sz w:val="22"/>
                <w:szCs w:val="22"/>
              </w:rPr>
            </w:pPr>
            <w:r>
              <w:rPr>
                <w:sz w:val="22"/>
                <w:szCs w:val="22"/>
              </w:rPr>
              <w:t xml:space="preserve">Родина, </w:t>
            </w:r>
            <w:r w:rsidRPr="006A6D53">
              <w:rPr>
                <w:sz w:val="22"/>
                <w:szCs w:val="22"/>
              </w:rPr>
              <w:t>природа</w:t>
            </w:r>
          </w:p>
        </w:tc>
        <w:tc>
          <w:tcPr>
            <w:tcW w:w="6520" w:type="dxa"/>
          </w:tcPr>
          <w:p w:rsidR="00450808" w:rsidRPr="006A6D53" w:rsidP="00450808">
            <w:pPr>
              <w:widowControl w:val="0"/>
              <w:autoSpaceDE w:val="0"/>
              <w:autoSpaceDN w:val="0"/>
              <w:ind w:firstLine="190"/>
              <w:jc w:val="both"/>
            </w:pPr>
            <w:r w:rsidRPr="006A6D53">
              <w:t>Проявляющий</w:t>
            </w:r>
            <w:r w:rsidRPr="006A6D53">
              <w:t xml:space="preserve"> привязанность к близким людям, бережное отношение к живому</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Духовно</w:t>
            </w:r>
            <w:r w:rsidRPr="006A6D53">
              <w:softHyphen/>
            </w:r>
          </w:p>
          <w:p w:rsidR="00450808" w:rsidRPr="006A6D53" w:rsidP="00450808">
            <w:pPr>
              <w:widowControl w:val="0"/>
              <w:autoSpaceDE w:val="0"/>
              <w:autoSpaceDN w:val="0"/>
              <w:jc w:val="both"/>
            </w:pPr>
            <w:r w:rsidRPr="006A6D53">
              <w:t>нравственное</w:t>
            </w:r>
          </w:p>
        </w:tc>
        <w:tc>
          <w:tcPr>
            <w:tcW w:w="1843" w:type="dxa"/>
          </w:tcPr>
          <w:p w:rsidR="00450808" w:rsidRPr="006A6D53" w:rsidP="00C36E2F">
            <w:pPr>
              <w:widowControl w:val="0"/>
              <w:autoSpaceDE w:val="0"/>
              <w:autoSpaceDN w:val="0"/>
              <w:rPr>
                <w:sz w:val="22"/>
                <w:szCs w:val="22"/>
              </w:rPr>
            </w:pPr>
            <w:r w:rsidRPr="006A6D53">
              <w:rPr>
                <w:sz w:val="22"/>
                <w:szCs w:val="22"/>
              </w:rPr>
              <w:t>Жизнь,</w:t>
            </w:r>
          </w:p>
          <w:p w:rsidR="00450808" w:rsidRPr="006A6D53" w:rsidP="00C36E2F">
            <w:pPr>
              <w:widowControl w:val="0"/>
              <w:autoSpaceDE w:val="0"/>
              <w:autoSpaceDN w:val="0"/>
              <w:rPr>
                <w:sz w:val="22"/>
                <w:szCs w:val="22"/>
              </w:rPr>
            </w:pPr>
            <w:r w:rsidRPr="006A6D53">
              <w:rPr>
                <w:sz w:val="22"/>
                <w:szCs w:val="22"/>
              </w:rPr>
              <w:t>милосердие, добро</w:t>
            </w:r>
          </w:p>
        </w:tc>
        <w:tc>
          <w:tcPr>
            <w:tcW w:w="6520" w:type="dxa"/>
          </w:tcPr>
          <w:p w:rsidR="00450808" w:rsidRPr="006A6D53" w:rsidP="00450808">
            <w:pPr>
              <w:widowControl w:val="0"/>
              <w:autoSpaceDE w:val="0"/>
              <w:autoSpaceDN w:val="0"/>
              <w:ind w:firstLine="190"/>
              <w:jc w:val="both"/>
            </w:pPr>
            <w:r w:rsidRPr="006A6D53">
              <w:t>Способный</w:t>
            </w:r>
            <w:r w:rsidRPr="006A6D53">
              <w:t xml:space="preserve"> понять и принять, что такое «хорошо» и «плохо».</w:t>
            </w:r>
          </w:p>
          <w:p w:rsidR="00450808" w:rsidRPr="006A6D53" w:rsidP="00450808">
            <w:pPr>
              <w:widowControl w:val="0"/>
              <w:autoSpaceDE w:val="0"/>
              <w:autoSpaceDN w:val="0"/>
              <w:ind w:firstLine="190"/>
              <w:jc w:val="both"/>
            </w:pPr>
            <w:r w:rsidRPr="006A6D53">
              <w:t>Проявляющий сочувствие, доброту.</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Социальное</w:t>
            </w:r>
          </w:p>
        </w:tc>
        <w:tc>
          <w:tcPr>
            <w:tcW w:w="1843" w:type="dxa"/>
          </w:tcPr>
          <w:p w:rsidR="00450808" w:rsidRPr="006A6D53" w:rsidP="00C36E2F">
            <w:pPr>
              <w:widowControl w:val="0"/>
              <w:autoSpaceDE w:val="0"/>
              <w:autoSpaceDN w:val="0"/>
              <w:rPr>
                <w:sz w:val="22"/>
                <w:szCs w:val="22"/>
              </w:rPr>
            </w:pPr>
            <w:r w:rsidRPr="006A6D53">
              <w:rPr>
                <w:sz w:val="22"/>
                <w:szCs w:val="22"/>
              </w:rPr>
              <w:t>Человек, семья,</w:t>
            </w:r>
          </w:p>
          <w:p w:rsidR="00450808" w:rsidRPr="006A6D53" w:rsidP="00C36E2F">
            <w:pPr>
              <w:widowControl w:val="0"/>
              <w:autoSpaceDE w:val="0"/>
              <w:autoSpaceDN w:val="0"/>
              <w:rPr>
                <w:sz w:val="22"/>
                <w:szCs w:val="22"/>
              </w:rPr>
            </w:pPr>
            <w:r w:rsidRPr="006A6D53">
              <w:rPr>
                <w:sz w:val="22"/>
                <w:szCs w:val="22"/>
              </w:rPr>
              <w:t>дружба,</w:t>
            </w:r>
          </w:p>
          <w:p w:rsidR="00450808" w:rsidRPr="006A6D53" w:rsidP="00C36E2F">
            <w:pPr>
              <w:widowControl w:val="0"/>
              <w:autoSpaceDE w:val="0"/>
              <w:autoSpaceDN w:val="0"/>
              <w:rPr>
                <w:sz w:val="22"/>
                <w:szCs w:val="22"/>
              </w:rPr>
            </w:pPr>
            <w:r w:rsidRPr="006A6D53">
              <w:rPr>
                <w:sz w:val="22"/>
                <w:szCs w:val="22"/>
              </w:rPr>
              <w:t>сотрудничество</w:t>
            </w:r>
          </w:p>
        </w:tc>
        <w:tc>
          <w:tcPr>
            <w:tcW w:w="6520" w:type="dxa"/>
          </w:tcPr>
          <w:p w:rsidR="00450808" w:rsidRPr="006A6D53" w:rsidP="00450808">
            <w:pPr>
              <w:widowControl w:val="0"/>
              <w:autoSpaceDE w:val="0"/>
              <w:autoSpaceDN w:val="0"/>
              <w:ind w:firstLine="190"/>
              <w:jc w:val="both"/>
            </w:pPr>
            <w:r w:rsidRPr="006A6D53">
              <w:t>Испытывающий</w:t>
            </w:r>
            <w:r w:rsidRPr="006A6D53">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450808" w:rsidRPr="006A6D53" w:rsidP="00450808">
            <w:pPr>
              <w:widowControl w:val="0"/>
              <w:autoSpaceDE w:val="0"/>
              <w:autoSpaceDN w:val="0"/>
              <w:ind w:firstLine="190"/>
              <w:jc w:val="both"/>
            </w:pPr>
            <w:r w:rsidRPr="006A6D53">
              <w:t>Проявляющий позицию «Я сам!». Способный к самостоятельным (свободным) активным действиям в общении.</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Познавательное</w:t>
            </w:r>
          </w:p>
        </w:tc>
        <w:tc>
          <w:tcPr>
            <w:tcW w:w="1843" w:type="dxa"/>
          </w:tcPr>
          <w:p w:rsidR="00450808" w:rsidRPr="006A6D53" w:rsidP="00C36E2F">
            <w:pPr>
              <w:widowControl w:val="0"/>
              <w:autoSpaceDE w:val="0"/>
              <w:autoSpaceDN w:val="0"/>
              <w:rPr>
                <w:sz w:val="22"/>
                <w:szCs w:val="22"/>
              </w:rPr>
            </w:pPr>
            <w:r w:rsidRPr="006A6D53">
              <w:rPr>
                <w:sz w:val="22"/>
                <w:szCs w:val="22"/>
              </w:rPr>
              <w:t>Познание</w:t>
            </w:r>
          </w:p>
        </w:tc>
        <w:tc>
          <w:tcPr>
            <w:tcW w:w="6520" w:type="dxa"/>
          </w:tcPr>
          <w:p w:rsidR="00450808" w:rsidRPr="006A6D53" w:rsidP="00450808">
            <w:pPr>
              <w:widowControl w:val="0"/>
              <w:autoSpaceDE w:val="0"/>
              <w:autoSpaceDN w:val="0"/>
              <w:ind w:firstLine="190"/>
              <w:jc w:val="both"/>
            </w:pPr>
            <w:r w:rsidRPr="006A6D53">
              <w:t>Проявляющий интерес к окружающему миру. Любознательный, активный в поведении и деятельности.</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Физическое и оздоровительное</w:t>
            </w:r>
          </w:p>
        </w:tc>
        <w:tc>
          <w:tcPr>
            <w:tcW w:w="1843" w:type="dxa"/>
          </w:tcPr>
          <w:p w:rsidR="00450808" w:rsidRPr="006A6D53" w:rsidP="00C36E2F">
            <w:pPr>
              <w:widowControl w:val="0"/>
              <w:autoSpaceDE w:val="0"/>
              <w:autoSpaceDN w:val="0"/>
              <w:rPr>
                <w:sz w:val="22"/>
                <w:szCs w:val="22"/>
              </w:rPr>
            </w:pPr>
            <w:r w:rsidRPr="006A6D53">
              <w:rPr>
                <w:sz w:val="22"/>
                <w:szCs w:val="22"/>
              </w:rPr>
              <w:t>Здоровье, жизнь</w:t>
            </w:r>
          </w:p>
        </w:tc>
        <w:tc>
          <w:tcPr>
            <w:tcW w:w="6520" w:type="dxa"/>
          </w:tcPr>
          <w:p w:rsidR="00450808" w:rsidRPr="006A6D53" w:rsidP="00C36E2F">
            <w:pPr>
              <w:widowControl w:val="0"/>
              <w:autoSpaceDE w:val="0"/>
              <w:autoSpaceDN w:val="0"/>
              <w:ind w:firstLine="190"/>
            </w:pPr>
            <w:r w:rsidRPr="006A6D53">
              <w:t>Понимающий</w:t>
            </w:r>
            <w:r w:rsidRPr="006A6D53">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w:t>
            </w:r>
            <w:r w:rsidRPr="006A6D53">
              <w:t>сбережению и укреплению собственного здоровья и здоровья окружающих.</w:t>
            </w:r>
          </w:p>
          <w:p w:rsidR="00450808" w:rsidRPr="006A6D53" w:rsidP="00C36E2F">
            <w:pPr>
              <w:widowControl w:val="0"/>
              <w:autoSpaceDE w:val="0"/>
              <w:autoSpaceDN w:val="0"/>
              <w:ind w:firstLine="190"/>
            </w:pPr>
            <w:r w:rsidRPr="006A6D53">
              <w:t>Проявляющий интерес к физическим упражнениям и подвижным играм, стремление к личной и командной победе, нравственные и волевые качества.</w:t>
            </w:r>
          </w:p>
        </w:tc>
      </w:tr>
      <w:tr w:rsidTr="00C36E2F">
        <w:tblPrEx>
          <w:tblW w:w="10314" w:type="dxa"/>
          <w:tblLook w:val="04A0"/>
        </w:tblPrEx>
        <w:tc>
          <w:tcPr>
            <w:tcW w:w="1951" w:type="dxa"/>
          </w:tcPr>
          <w:p w:rsidR="00450808" w:rsidRPr="006A6D53" w:rsidP="00450808">
            <w:pPr>
              <w:widowControl w:val="0"/>
              <w:autoSpaceDE w:val="0"/>
              <w:autoSpaceDN w:val="0"/>
              <w:ind w:left="80"/>
              <w:jc w:val="both"/>
            </w:pPr>
            <w:r w:rsidRPr="006A6D53">
              <w:t>Трудовое</w:t>
            </w:r>
          </w:p>
        </w:tc>
        <w:tc>
          <w:tcPr>
            <w:tcW w:w="1843" w:type="dxa"/>
          </w:tcPr>
          <w:p w:rsidR="00450808" w:rsidRPr="006A6D53" w:rsidP="00450808">
            <w:pPr>
              <w:widowControl w:val="0"/>
              <w:autoSpaceDE w:val="0"/>
              <w:autoSpaceDN w:val="0"/>
              <w:ind w:left="60" w:firstLine="39"/>
              <w:jc w:val="both"/>
            </w:pPr>
            <w:r w:rsidRPr="006A6D53">
              <w:t>Труд</w:t>
            </w:r>
          </w:p>
        </w:tc>
        <w:tc>
          <w:tcPr>
            <w:tcW w:w="6520" w:type="dxa"/>
          </w:tcPr>
          <w:p w:rsidR="00450808" w:rsidRPr="006A6D53" w:rsidP="00C36E2F">
            <w:pPr>
              <w:widowControl w:val="0"/>
              <w:autoSpaceDE w:val="0"/>
              <w:autoSpaceDN w:val="0"/>
              <w:ind w:left="60" w:firstLine="190"/>
            </w:pPr>
            <w:r w:rsidRPr="006A6D53">
              <w:t>Поддерживающий элементарный порядок в окружающей обстановке.</w:t>
            </w:r>
          </w:p>
          <w:p w:rsidR="00450808" w:rsidRPr="006A6D53" w:rsidP="00C36E2F">
            <w:pPr>
              <w:widowControl w:val="0"/>
              <w:autoSpaceDE w:val="0"/>
              <w:autoSpaceDN w:val="0"/>
              <w:ind w:left="60" w:firstLine="190"/>
            </w:pPr>
            <w:r w:rsidRPr="006A6D53">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Tr="00C36E2F">
        <w:tblPrEx>
          <w:tblW w:w="10314" w:type="dxa"/>
          <w:tblLook w:val="04A0"/>
        </w:tblPrEx>
        <w:tc>
          <w:tcPr>
            <w:tcW w:w="1951" w:type="dxa"/>
          </w:tcPr>
          <w:p w:rsidR="00450808" w:rsidRPr="006A6D53" w:rsidP="00450808">
            <w:pPr>
              <w:widowControl w:val="0"/>
              <w:autoSpaceDE w:val="0"/>
              <w:autoSpaceDN w:val="0"/>
              <w:ind w:left="80"/>
              <w:jc w:val="both"/>
            </w:pPr>
            <w:r w:rsidRPr="006A6D53">
              <w:t>Эстетическое</w:t>
            </w:r>
          </w:p>
        </w:tc>
        <w:tc>
          <w:tcPr>
            <w:tcW w:w="1843" w:type="dxa"/>
          </w:tcPr>
          <w:p w:rsidR="00450808" w:rsidRPr="006A6D53" w:rsidP="00450808">
            <w:pPr>
              <w:widowControl w:val="0"/>
              <w:autoSpaceDE w:val="0"/>
              <w:autoSpaceDN w:val="0"/>
              <w:ind w:left="60" w:firstLine="39"/>
              <w:jc w:val="both"/>
            </w:pPr>
            <w:r w:rsidRPr="006A6D53">
              <w:t xml:space="preserve">Культура </w:t>
            </w:r>
            <w:r w:rsidR="00C36E2F">
              <w:t xml:space="preserve">                  </w:t>
            </w:r>
            <w:r w:rsidRPr="006A6D53">
              <w:t>и красота</w:t>
            </w:r>
          </w:p>
        </w:tc>
        <w:tc>
          <w:tcPr>
            <w:tcW w:w="6520" w:type="dxa"/>
          </w:tcPr>
          <w:p w:rsidR="00450808" w:rsidRPr="006A6D53" w:rsidP="00C36E2F">
            <w:pPr>
              <w:widowControl w:val="0"/>
              <w:autoSpaceDE w:val="0"/>
              <w:autoSpaceDN w:val="0"/>
              <w:ind w:left="60" w:firstLine="190"/>
            </w:pPr>
            <w:r w:rsidRPr="006A6D53">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6A6D53">
              <w:softHyphen/>
              <w:t xml:space="preserve">-оформительской, музыкальной, </w:t>
            </w:r>
            <w:r w:rsidRPr="006A6D53">
              <w:t>словесно</w:t>
            </w:r>
            <w:r w:rsidRPr="006A6D53">
              <w:softHyphen/>
              <w:t>речевой</w:t>
            </w:r>
            <w:r w:rsidRPr="006A6D53">
              <w:t>, театрализованной и другое).</w:t>
            </w:r>
          </w:p>
        </w:tc>
      </w:tr>
    </w:tbl>
    <w:p w:rsidR="00450808" w:rsidRPr="006A6D53" w:rsidP="00450808">
      <w:pPr>
        <w:widowControl w:val="0"/>
        <w:autoSpaceDE w:val="0"/>
        <w:autoSpaceDN w:val="0"/>
        <w:rPr>
          <w:rFonts w:ascii="Calibri" w:eastAsia="Calibri" w:hAnsi="Calibri" w:cs="Calibri"/>
          <w:lang w:val="ru-RU" w:eastAsia="en-US" w:bidi="ar-SA"/>
        </w:rPr>
      </w:pPr>
    </w:p>
    <w:p w:rsidR="00450808" w:rsidRPr="006A6D53" w:rsidP="00450808">
      <w:pPr>
        <w:widowControl w:val="0"/>
        <w:autoSpaceDE w:val="0"/>
        <w:autoSpaceDN w:val="0"/>
        <w:rPr>
          <w:rFonts w:eastAsia="Calibri"/>
          <w:lang w:val="ru-RU" w:eastAsia="en-US" w:bidi="ar-SA"/>
        </w:rPr>
      </w:pPr>
      <w:r w:rsidRPr="006A6D53">
        <w:rPr>
          <w:rFonts w:eastAsia="Calibri"/>
          <w:lang w:val="ru-RU" w:eastAsia="en-US" w:bidi="ar-SA"/>
        </w:rPr>
        <w:t>Целевые ориентиры воспитания детей на этапе завершения освоения программы</w:t>
      </w:r>
    </w:p>
    <w:tbl>
      <w:tblPr>
        <w:tblStyle w:val="TableGrid"/>
        <w:tblW w:w="10314" w:type="dxa"/>
        <w:tblLook w:val="04A0"/>
      </w:tblPr>
      <w:tblGrid>
        <w:gridCol w:w="1951"/>
        <w:gridCol w:w="1843"/>
        <w:gridCol w:w="6520"/>
      </w:tblGrid>
      <w:tr w:rsidTr="00C36E2F">
        <w:tblPrEx>
          <w:tblW w:w="10314" w:type="dxa"/>
          <w:tblLook w:val="04A0"/>
        </w:tblPrEx>
        <w:trPr>
          <w:tblHeader/>
        </w:trPr>
        <w:tc>
          <w:tcPr>
            <w:tcW w:w="1951" w:type="dxa"/>
            <w:vAlign w:val="center"/>
          </w:tcPr>
          <w:p w:rsidR="00450808" w:rsidRPr="006A6D53" w:rsidP="00450808">
            <w:pPr>
              <w:widowControl w:val="0"/>
              <w:autoSpaceDE w:val="0"/>
              <w:autoSpaceDN w:val="0"/>
              <w:ind w:hanging="420"/>
              <w:jc w:val="center"/>
              <w:rPr>
                <w:b/>
                <w:bCs/>
              </w:rPr>
            </w:pPr>
            <w:r w:rsidRPr="006A6D53">
              <w:rPr>
                <w:b/>
                <w:bCs/>
              </w:rPr>
              <w:t>Направление</w:t>
            </w:r>
          </w:p>
          <w:p w:rsidR="00450808" w:rsidRPr="006A6D53" w:rsidP="00450808">
            <w:pPr>
              <w:widowControl w:val="0"/>
              <w:autoSpaceDE w:val="0"/>
              <w:autoSpaceDN w:val="0"/>
              <w:ind w:hanging="420"/>
              <w:jc w:val="center"/>
              <w:rPr>
                <w:b/>
                <w:bCs/>
              </w:rPr>
            </w:pPr>
            <w:r w:rsidRPr="006A6D53">
              <w:rPr>
                <w:b/>
                <w:bCs/>
              </w:rPr>
              <w:t>воспитания</w:t>
            </w:r>
          </w:p>
        </w:tc>
        <w:tc>
          <w:tcPr>
            <w:tcW w:w="1843" w:type="dxa"/>
            <w:vAlign w:val="center"/>
          </w:tcPr>
          <w:p w:rsidR="00450808" w:rsidRPr="006A6D53" w:rsidP="00450808">
            <w:pPr>
              <w:widowControl w:val="0"/>
              <w:autoSpaceDE w:val="0"/>
              <w:autoSpaceDN w:val="0"/>
              <w:ind w:hanging="420"/>
              <w:jc w:val="center"/>
              <w:rPr>
                <w:b/>
                <w:bCs/>
              </w:rPr>
            </w:pPr>
            <w:r w:rsidRPr="006A6D53">
              <w:rPr>
                <w:b/>
                <w:bCs/>
              </w:rPr>
              <w:t>Ценности</w:t>
            </w:r>
          </w:p>
        </w:tc>
        <w:tc>
          <w:tcPr>
            <w:tcW w:w="6520" w:type="dxa"/>
            <w:vAlign w:val="center"/>
          </w:tcPr>
          <w:p w:rsidR="00450808" w:rsidRPr="006A6D53" w:rsidP="00450808">
            <w:pPr>
              <w:widowControl w:val="0"/>
              <w:autoSpaceDE w:val="0"/>
              <w:autoSpaceDN w:val="0"/>
              <w:ind w:hanging="420"/>
              <w:jc w:val="center"/>
              <w:rPr>
                <w:b/>
                <w:bCs/>
              </w:rPr>
            </w:pPr>
            <w:r w:rsidRPr="006A6D53">
              <w:rPr>
                <w:b/>
                <w:bCs/>
              </w:rPr>
              <w:t>Целевые ориентиры</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Патриотическое</w:t>
            </w:r>
          </w:p>
        </w:tc>
        <w:tc>
          <w:tcPr>
            <w:tcW w:w="1843" w:type="dxa"/>
          </w:tcPr>
          <w:p w:rsidR="00450808" w:rsidRPr="006A6D53" w:rsidP="00450808">
            <w:pPr>
              <w:widowControl w:val="0"/>
              <w:autoSpaceDE w:val="0"/>
              <w:autoSpaceDN w:val="0"/>
              <w:jc w:val="both"/>
            </w:pPr>
            <w:r w:rsidRPr="006A6D53">
              <w:t>Родина, природа</w:t>
            </w:r>
          </w:p>
        </w:tc>
        <w:tc>
          <w:tcPr>
            <w:tcW w:w="6520" w:type="dxa"/>
          </w:tcPr>
          <w:p w:rsidR="00450808" w:rsidRPr="006A6D53" w:rsidP="00450808">
            <w:pPr>
              <w:widowControl w:val="0"/>
              <w:autoSpaceDE w:val="0"/>
              <w:autoSpaceDN w:val="0"/>
              <w:ind w:left="60" w:hanging="38"/>
              <w:jc w:val="both"/>
            </w:pPr>
            <w:r w:rsidRPr="006A6D53">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Духовно</w:t>
            </w:r>
            <w:r w:rsidRPr="006A6D53">
              <w:softHyphen/>
            </w:r>
          </w:p>
          <w:p w:rsidR="00450808" w:rsidRPr="006A6D53" w:rsidP="00450808">
            <w:pPr>
              <w:widowControl w:val="0"/>
              <w:autoSpaceDE w:val="0"/>
              <w:autoSpaceDN w:val="0"/>
              <w:jc w:val="both"/>
            </w:pPr>
            <w:r w:rsidRPr="006A6D53">
              <w:t>нравственное</w:t>
            </w:r>
          </w:p>
        </w:tc>
        <w:tc>
          <w:tcPr>
            <w:tcW w:w="1843" w:type="dxa"/>
          </w:tcPr>
          <w:p w:rsidR="00450808" w:rsidRPr="006A6D53" w:rsidP="00450808">
            <w:pPr>
              <w:widowControl w:val="0"/>
              <w:autoSpaceDE w:val="0"/>
              <w:autoSpaceDN w:val="0"/>
              <w:jc w:val="both"/>
            </w:pPr>
            <w:r w:rsidRPr="006A6D53">
              <w:t>Жизнь,</w:t>
            </w:r>
          </w:p>
          <w:p w:rsidR="00450808" w:rsidRPr="006A6D53" w:rsidP="00450808">
            <w:pPr>
              <w:widowControl w:val="0"/>
              <w:autoSpaceDE w:val="0"/>
              <w:autoSpaceDN w:val="0"/>
              <w:jc w:val="both"/>
            </w:pPr>
            <w:r w:rsidRPr="006A6D53">
              <w:t>милосердие, добро</w:t>
            </w:r>
          </w:p>
        </w:tc>
        <w:tc>
          <w:tcPr>
            <w:tcW w:w="6520" w:type="dxa"/>
          </w:tcPr>
          <w:p w:rsidR="00450808" w:rsidRPr="006A6D53" w:rsidP="00450808">
            <w:pPr>
              <w:widowControl w:val="0"/>
              <w:autoSpaceDE w:val="0"/>
              <w:autoSpaceDN w:val="0"/>
              <w:ind w:left="60" w:hanging="38"/>
              <w:jc w:val="both"/>
            </w:pPr>
            <w:r w:rsidRPr="006A6D53">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50808" w:rsidRPr="006A6D53" w:rsidP="00450808">
            <w:pPr>
              <w:widowControl w:val="0"/>
              <w:autoSpaceDE w:val="0"/>
              <w:autoSpaceDN w:val="0"/>
              <w:ind w:left="60" w:hanging="38"/>
              <w:jc w:val="both"/>
            </w:pPr>
            <w:r w:rsidRPr="006A6D53">
              <w:t>Способный не оставаться равнодушным к чужому горю, проявлять заботу;</w:t>
            </w:r>
          </w:p>
          <w:p w:rsidR="00450808" w:rsidRPr="006A6D53" w:rsidP="00450808">
            <w:pPr>
              <w:widowControl w:val="0"/>
              <w:autoSpaceDE w:val="0"/>
              <w:autoSpaceDN w:val="0"/>
              <w:ind w:left="60" w:hanging="38"/>
              <w:jc w:val="both"/>
            </w:pPr>
            <w:r w:rsidRPr="006A6D53">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Социальное</w:t>
            </w:r>
          </w:p>
        </w:tc>
        <w:tc>
          <w:tcPr>
            <w:tcW w:w="1843" w:type="dxa"/>
          </w:tcPr>
          <w:p w:rsidR="00450808" w:rsidRPr="006A6D53" w:rsidP="00450808">
            <w:pPr>
              <w:widowControl w:val="0"/>
              <w:autoSpaceDE w:val="0"/>
              <w:autoSpaceDN w:val="0"/>
              <w:jc w:val="both"/>
            </w:pPr>
            <w:r w:rsidRPr="006A6D53">
              <w:t>Человек, семья,</w:t>
            </w:r>
          </w:p>
          <w:p w:rsidR="00450808" w:rsidRPr="006A6D53" w:rsidP="00450808">
            <w:pPr>
              <w:widowControl w:val="0"/>
              <w:autoSpaceDE w:val="0"/>
              <w:autoSpaceDN w:val="0"/>
              <w:jc w:val="both"/>
            </w:pPr>
            <w:r w:rsidRPr="006A6D53">
              <w:t>дружба,</w:t>
            </w:r>
          </w:p>
          <w:p w:rsidR="00450808" w:rsidRPr="006A6D53" w:rsidP="00450808">
            <w:pPr>
              <w:widowControl w:val="0"/>
              <w:autoSpaceDE w:val="0"/>
              <w:autoSpaceDN w:val="0"/>
              <w:jc w:val="both"/>
            </w:pPr>
            <w:r w:rsidRPr="006A6D53">
              <w:t>сотрудничество</w:t>
            </w:r>
          </w:p>
        </w:tc>
        <w:tc>
          <w:tcPr>
            <w:tcW w:w="6520" w:type="dxa"/>
          </w:tcPr>
          <w:p w:rsidR="00450808" w:rsidRPr="006A6D53" w:rsidP="00450808">
            <w:pPr>
              <w:widowControl w:val="0"/>
              <w:autoSpaceDE w:val="0"/>
              <w:autoSpaceDN w:val="0"/>
              <w:ind w:left="60" w:hanging="38"/>
              <w:jc w:val="both"/>
            </w:pPr>
            <w:r w:rsidRPr="006A6D53">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Познавательное</w:t>
            </w:r>
          </w:p>
        </w:tc>
        <w:tc>
          <w:tcPr>
            <w:tcW w:w="1843" w:type="dxa"/>
          </w:tcPr>
          <w:p w:rsidR="00450808" w:rsidRPr="006A6D53" w:rsidP="00450808">
            <w:pPr>
              <w:widowControl w:val="0"/>
              <w:autoSpaceDE w:val="0"/>
              <w:autoSpaceDN w:val="0"/>
              <w:jc w:val="both"/>
            </w:pPr>
            <w:r w:rsidRPr="006A6D53">
              <w:t>Познание</w:t>
            </w:r>
          </w:p>
        </w:tc>
        <w:tc>
          <w:tcPr>
            <w:tcW w:w="6520" w:type="dxa"/>
          </w:tcPr>
          <w:p w:rsidR="00450808" w:rsidRPr="006A6D53" w:rsidP="00450808">
            <w:pPr>
              <w:widowControl w:val="0"/>
              <w:autoSpaceDE w:val="0"/>
              <w:autoSpaceDN w:val="0"/>
              <w:ind w:left="60" w:hanging="38"/>
              <w:jc w:val="both"/>
            </w:pPr>
            <w:r w:rsidRPr="006A6D53">
              <w:t>Любознательный, наблюдательный, испытывающий потребность в самовыражении, в том числе творческом.</w:t>
            </w:r>
            <w:r w:rsidR="00B96855">
              <w:t xml:space="preserve"> </w:t>
            </w:r>
            <w:r w:rsidRPr="006A6D53">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Tr="00C36E2F">
        <w:tblPrEx>
          <w:tblW w:w="10314" w:type="dxa"/>
          <w:tblLook w:val="04A0"/>
        </w:tblPrEx>
        <w:tc>
          <w:tcPr>
            <w:tcW w:w="1951" w:type="dxa"/>
          </w:tcPr>
          <w:p w:rsidR="00450808" w:rsidRPr="006A6D53" w:rsidP="00450808">
            <w:pPr>
              <w:widowControl w:val="0"/>
              <w:autoSpaceDE w:val="0"/>
              <w:autoSpaceDN w:val="0"/>
              <w:jc w:val="both"/>
            </w:pPr>
            <w:r w:rsidRPr="006A6D53">
              <w:t xml:space="preserve">Физическое и </w:t>
            </w:r>
            <w:r w:rsidRPr="006A6D53">
              <w:t>оздоровительное</w:t>
            </w:r>
          </w:p>
        </w:tc>
        <w:tc>
          <w:tcPr>
            <w:tcW w:w="1843" w:type="dxa"/>
          </w:tcPr>
          <w:p w:rsidR="00450808" w:rsidRPr="006A6D53" w:rsidP="00450808">
            <w:pPr>
              <w:widowControl w:val="0"/>
              <w:autoSpaceDE w:val="0"/>
              <w:autoSpaceDN w:val="0"/>
              <w:jc w:val="both"/>
            </w:pPr>
            <w:r w:rsidRPr="006A6D53">
              <w:t xml:space="preserve">Здоровье, </w:t>
            </w:r>
            <w:r w:rsidRPr="006A6D53">
              <w:t>жизнь</w:t>
            </w:r>
          </w:p>
        </w:tc>
        <w:tc>
          <w:tcPr>
            <w:tcW w:w="6520" w:type="dxa"/>
          </w:tcPr>
          <w:p w:rsidR="00450808" w:rsidRPr="006A6D53" w:rsidP="00450808">
            <w:pPr>
              <w:widowControl w:val="0"/>
              <w:autoSpaceDE w:val="0"/>
              <w:autoSpaceDN w:val="0"/>
              <w:ind w:left="60" w:hanging="38"/>
              <w:jc w:val="both"/>
            </w:pPr>
            <w:r w:rsidRPr="006A6D53">
              <w:t xml:space="preserve">Понимающий ценность жизни, владеющий основными </w:t>
            </w:r>
            <w:r w:rsidRPr="006A6D53">
              <w:t>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450808" w:rsidRPr="006A6D53" w:rsidP="00450808">
            <w:pPr>
              <w:widowControl w:val="0"/>
              <w:autoSpaceDE w:val="0"/>
              <w:autoSpaceDN w:val="0"/>
              <w:ind w:left="60" w:hanging="38"/>
              <w:jc w:val="both"/>
            </w:pPr>
            <w:r w:rsidRPr="006A6D53">
              <w:t>Демонстрирующий потребность в двигательной деятельности.</w:t>
            </w:r>
          </w:p>
          <w:p w:rsidR="00450808" w:rsidRPr="006A6D53" w:rsidP="00450808">
            <w:pPr>
              <w:widowControl w:val="0"/>
              <w:autoSpaceDE w:val="0"/>
              <w:autoSpaceDN w:val="0"/>
              <w:ind w:left="60" w:hanging="38"/>
              <w:jc w:val="both"/>
            </w:pPr>
            <w:r w:rsidRPr="006A6D53">
              <w:t>Имеющий представление о некоторых видах спорта и активного отдыха.</w:t>
            </w:r>
          </w:p>
        </w:tc>
      </w:tr>
      <w:tr w:rsidTr="00C36E2F">
        <w:tblPrEx>
          <w:tblW w:w="10314" w:type="dxa"/>
          <w:tblLook w:val="04A0"/>
        </w:tblPrEx>
        <w:tc>
          <w:tcPr>
            <w:tcW w:w="1951" w:type="dxa"/>
          </w:tcPr>
          <w:p w:rsidR="00450808" w:rsidRPr="006A6D53" w:rsidP="00450808">
            <w:pPr>
              <w:widowControl w:val="0"/>
              <w:autoSpaceDE w:val="0"/>
              <w:autoSpaceDN w:val="0"/>
              <w:ind w:left="80"/>
              <w:jc w:val="both"/>
            </w:pPr>
            <w:r w:rsidRPr="006A6D53">
              <w:t>Трудовое</w:t>
            </w:r>
          </w:p>
        </w:tc>
        <w:tc>
          <w:tcPr>
            <w:tcW w:w="1843" w:type="dxa"/>
          </w:tcPr>
          <w:p w:rsidR="00450808" w:rsidRPr="006A6D53" w:rsidP="00450808">
            <w:pPr>
              <w:widowControl w:val="0"/>
              <w:autoSpaceDE w:val="0"/>
              <w:autoSpaceDN w:val="0"/>
              <w:ind w:left="60"/>
              <w:jc w:val="both"/>
            </w:pPr>
            <w:r w:rsidRPr="006A6D53">
              <w:t>Труд</w:t>
            </w:r>
          </w:p>
        </w:tc>
        <w:tc>
          <w:tcPr>
            <w:tcW w:w="6520" w:type="dxa"/>
          </w:tcPr>
          <w:p w:rsidR="00450808" w:rsidRPr="006A6D53" w:rsidP="00450808">
            <w:pPr>
              <w:widowControl w:val="0"/>
              <w:autoSpaceDE w:val="0"/>
              <w:autoSpaceDN w:val="0"/>
              <w:ind w:left="60" w:hanging="38"/>
              <w:jc w:val="both"/>
            </w:pPr>
            <w:r w:rsidRPr="006A6D53">
              <w:t>Понимающий ценность труда в семье и в обществе на основе уважения к людям труда, результатам их деятельности.</w:t>
            </w:r>
          </w:p>
          <w:p w:rsidR="00450808" w:rsidRPr="006A6D53" w:rsidP="00450808">
            <w:pPr>
              <w:widowControl w:val="0"/>
              <w:autoSpaceDE w:val="0"/>
              <w:autoSpaceDN w:val="0"/>
              <w:ind w:left="60" w:hanging="38"/>
              <w:jc w:val="both"/>
            </w:pPr>
            <w:r w:rsidRPr="006A6D53">
              <w:t>Проявляющий трудолюбие при выполнении поручений и в самостоятельной деятельности.</w:t>
            </w:r>
          </w:p>
        </w:tc>
      </w:tr>
      <w:tr w:rsidTr="00C36E2F">
        <w:tblPrEx>
          <w:tblW w:w="10314" w:type="dxa"/>
          <w:tblLook w:val="04A0"/>
        </w:tblPrEx>
        <w:tc>
          <w:tcPr>
            <w:tcW w:w="1951" w:type="dxa"/>
          </w:tcPr>
          <w:p w:rsidR="00450808" w:rsidRPr="006A6D53" w:rsidP="00450808">
            <w:pPr>
              <w:widowControl w:val="0"/>
              <w:autoSpaceDE w:val="0"/>
              <w:autoSpaceDN w:val="0"/>
              <w:ind w:left="80"/>
              <w:jc w:val="both"/>
            </w:pPr>
            <w:r w:rsidRPr="006A6D53">
              <w:t>Эстетическое</w:t>
            </w:r>
          </w:p>
        </w:tc>
        <w:tc>
          <w:tcPr>
            <w:tcW w:w="1843" w:type="dxa"/>
          </w:tcPr>
          <w:p w:rsidR="00450808" w:rsidRPr="006A6D53" w:rsidP="00450808">
            <w:pPr>
              <w:widowControl w:val="0"/>
              <w:autoSpaceDE w:val="0"/>
              <w:autoSpaceDN w:val="0"/>
              <w:ind w:left="60"/>
              <w:jc w:val="both"/>
            </w:pPr>
            <w:r w:rsidRPr="006A6D53">
              <w:t>Культура и красота</w:t>
            </w:r>
          </w:p>
        </w:tc>
        <w:tc>
          <w:tcPr>
            <w:tcW w:w="6520" w:type="dxa"/>
          </w:tcPr>
          <w:p w:rsidR="00450808" w:rsidRPr="006A6D53" w:rsidP="00450808">
            <w:pPr>
              <w:widowControl w:val="0"/>
              <w:autoSpaceDE w:val="0"/>
              <w:autoSpaceDN w:val="0"/>
              <w:ind w:hanging="38"/>
              <w:jc w:val="both"/>
            </w:pPr>
            <w:r w:rsidRPr="006A6D53">
              <w:t>Способный воспринимать и чувствовать прекрасное в быту, природе, поступках, искусстве.</w:t>
            </w:r>
          </w:p>
          <w:p w:rsidR="00450808" w:rsidRPr="006A6D53" w:rsidP="00450808">
            <w:pPr>
              <w:widowControl w:val="0"/>
              <w:autoSpaceDE w:val="0"/>
              <w:autoSpaceDN w:val="0"/>
              <w:ind w:left="60" w:hanging="38"/>
              <w:jc w:val="both"/>
            </w:pPr>
            <w:r w:rsidRPr="006A6D53">
              <w:t>Стремящийся к отображению прекрасного в продуктивных видах деятельности.</w:t>
            </w:r>
          </w:p>
        </w:tc>
      </w:tr>
    </w:tbl>
    <w:p w:rsidR="006E2C5B" w:rsidRPr="006A6D53" w:rsidP="006E2C5B">
      <w:pPr>
        <w:widowControl w:val="0"/>
        <w:autoSpaceDE w:val="0"/>
        <w:autoSpaceDN w:val="0"/>
        <w:rPr>
          <w:lang w:val="ru-RU" w:eastAsia="en-US" w:bidi="ar-SA"/>
        </w:rPr>
      </w:pPr>
    </w:p>
    <w:p w:rsidR="006E2C5B" w:rsidP="006E2C5B">
      <w:pPr>
        <w:widowControl w:val="0"/>
        <w:autoSpaceDE w:val="0"/>
        <w:autoSpaceDN w:val="0"/>
        <w:rPr>
          <w:lang w:val="ru-RU" w:eastAsia="en-US" w:bidi="ar-SA"/>
        </w:rPr>
      </w:pPr>
    </w:p>
    <w:p w:rsidR="002B36B7" w:rsidP="006E2C5B">
      <w:pPr>
        <w:widowControl w:val="0"/>
        <w:autoSpaceDE w:val="0"/>
        <w:autoSpaceDN w:val="0"/>
        <w:rPr>
          <w:lang w:val="ru-RU" w:eastAsia="en-US" w:bidi="ar-SA"/>
        </w:rPr>
      </w:pPr>
    </w:p>
    <w:p w:rsidR="002B36B7" w:rsidP="006E2C5B">
      <w:pPr>
        <w:widowControl w:val="0"/>
        <w:autoSpaceDE w:val="0"/>
        <w:autoSpaceDN w:val="0"/>
        <w:rPr>
          <w:lang w:val="ru-RU" w:eastAsia="en-US" w:bidi="ar-SA"/>
        </w:rPr>
      </w:pPr>
    </w:p>
    <w:p w:rsidR="009D273F" w:rsidP="006E2C5B">
      <w:pPr>
        <w:widowControl w:val="0"/>
        <w:autoSpaceDE w:val="0"/>
        <w:autoSpaceDN w:val="0"/>
        <w:rPr>
          <w:lang w:val="ru-RU" w:eastAsia="en-US" w:bidi="ar-SA"/>
        </w:rPr>
      </w:pPr>
    </w:p>
    <w:p w:rsidR="009D273F" w:rsidP="006E2C5B">
      <w:pPr>
        <w:widowControl w:val="0"/>
        <w:autoSpaceDE w:val="0"/>
        <w:autoSpaceDN w:val="0"/>
        <w:rPr>
          <w:lang w:val="ru-RU" w:eastAsia="en-US" w:bidi="ar-SA"/>
        </w:rPr>
      </w:pPr>
    </w:p>
    <w:p w:rsidR="009D273F" w:rsidP="006E2C5B">
      <w:pPr>
        <w:widowControl w:val="0"/>
        <w:autoSpaceDE w:val="0"/>
        <w:autoSpaceDN w:val="0"/>
        <w:rPr>
          <w:lang w:val="ru-RU" w:eastAsia="en-US" w:bidi="ar-SA"/>
        </w:rPr>
      </w:pPr>
    </w:p>
    <w:p w:rsidR="009D273F" w:rsidP="006E2C5B">
      <w:pPr>
        <w:widowControl w:val="0"/>
        <w:autoSpaceDE w:val="0"/>
        <w:autoSpaceDN w:val="0"/>
        <w:rPr>
          <w:lang w:val="ru-RU" w:eastAsia="en-US" w:bidi="ar-SA"/>
        </w:rPr>
      </w:pPr>
    </w:p>
    <w:p w:rsidR="003211AB" w:rsidP="006E2C5B">
      <w:pPr>
        <w:widowControl w:val="0"/>
        <w:autoSpaceDE w:val="0"/>
        <w:autoSpaceDN w:val="0"/>
        <w:rPr>
          <w:lang w:val="ru-RU" w:eastAsia="en-US" w:bidi="ar-SA"/>
        </w:rPr>
      </w:pPr>
    </w:p>
    <w:p w:rsidR="003211AB" w:rsidP="006E2C5B">
      <w:pPr>
        <w:widowControl w:val="0"/>
        <w:autoSpaceDE w:val="0"/>
        <w:autoSpaceDN w:val="0"/>
        <w:rPr>
          <w:lang w:val="ru-RU" w:eastAsia="en-US" w:bidi="ar-SA"/>
        </w:rPr>
      </w:pPr>
    </w:p>
    <w:p w:rsidR="003211AB" w:rsidP="006E2C5B">
      <w:pPr>
        <w:widowControl w:val="0"/>
        <w:autoSpaceDE w:val="0"/>
        <w:autoSpaceDN w:val="0"/>
        <w:rPr>
          <w:lang w:val="ru-RU" w:eastAsia="en-US" w:bidi="ar-SA"/>
        </w:rPr>
      </w:pPr>
    </w:p>
    <w:p w:rsidR="003211AB" w:rsidP="006E2C5B">
      <w:pPr>
        <w:widowControl w:val="0"/>
        <w:autoSpaceDE w:val="0"/>
        <w:autoSpaceDN w:val="0"/>
        <w:rPr>
          <w:lang w:val="ru-RU" w:eastAsia="en-US" w:bidi="ar-SA"/>
        </w:rPr>
      </w:pPr>
    </w:p>
    <w:p w:rsidR="003211AB" w:rsidP="006E2C5B">
      <w:pPr>
        <w:widowControl w:val="0"/>
        <w:autoSpaceDE w:val="0"/>
        <w:autoSpaceDN w:val="0"/>
        <w:rPr>
          <w:lang w:val="ru-RU" w:eastAsia="en-US" w:bidi="ar-SA"/>
        </w:rPr>
      </w:pPr>
    </w:p>
    <w:p w:rsidR="003211AB"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C36E2F" w:rsidP="006E2C5B">
      <w:pPr>
        <w:widowControl w:val="0"/>
        <w:autoSpaceDE w:val="0"/>
        <w:autoSpaceDN w:val="0"/>
        <w:rPr>
          <w:lang w:val="ru-RU" w:eastAsia="en-US" w:bidi="ar-SA"/>
        </w:rPr>
      </w:pPr>
    </w:p>
    <w:p w:rsidR="009D273F" w:rsidP="006E2C5B">
      <w:pPr>
        <w:widowControl w:val="0"/>
        <w:autoSpaceDE w:val="0"/>
        <w:autoSpaceDN w:val="0"/>
        <w:rPr>
          <w:lang w:val="ru-RU" w:eastAsia="en-US" w:bidi="ar-SA"/>
        </w:rPr>
      </w:pPr>
    </w:p>
    <w:p w:rsidR="002B36B7" w:rsidRPr="006A6D53" w:rsidP="006E2C5B">
      <w:pPr>
        <w:widowControl w:val="0"/>
        <w:autoSpaceDE w:val="0"/>
        <w:autoSpaceDN w:val="0"/>
        <w:rPr>
          <w:lang w:val="ru-RU" w:eastAsia="en-US" w:bidi="ar-SA"/>
        </w:rPr>
      </w:pPr>
    </w:p>
    <w:p w:rsidR="006E2C5B" w:rsidRPr="006A6D53" w:rsidP="006E2C5B">
      <w:pPr>
        <w:widowControl/>
        <w:autoSpaceDE w:val="0"/>
        <w:autoSpaceDN w:val="0"/>
        <w:ind w:left="20" w:firstLine="720"/>
        <w:jc w:val="both"/>
        <w:rPr>
          <w:b/>
          <w:lang w:val="ru-RU" w:eastAsia="en-US" w:bidi="ar-SA"/>
        </w:rPr>
      </w:pPr>
      <w:r w:rsidRPr="006A6D53">
        <w:rPr>
          <w:lang w:val="ru-RU" w:eastAsia="en-US" w:bidi="ar-SA"/>
        </w:rPr>
        <w:tab/>
      </w:r>
      <w:r w:rsidRPr="006A6D53">
        <w:rPr>
          <w:b/>
          <w:lang w:val="ru-RU" w:eastAsia="en-US" w:bidi="ar-SA"/>
        </w:rPr>
        <w:t xml:space="preserve">СОДЕРЖАТЕЛЬНЫЙ РАЗДЕЛ РПВ </w:t>
      </w:r>
      <w:r w:rsidRPr="006A6D53">
        <w:rPr>
          <w:b/>
          <w:bCs/>
          <w:lang w:val="ru-RU" w:eastAsia="en-US" w:bidi="ar-SA"/>
        </w:rPr>
        <w:t xml:space="preserve">(п. 29.3.ФОП </w:t>
      </w:r>
      <w:r w:rsidRPr="006A6D53">
        <w:rPr>
          <w:b/>
          <w:bCs/>
          <w:lang w:val="ru-RU" w:eastAsia="en-US" w:bidi="ar-SA"/>
        </w:rPr>
        <w:t>ДО</w:t>
      </w:r>
      <w:r w:rsidRPr="006A6D53">
        <w:rPr>
          <w:b/>
          <w:bCs/>
          <w:lang w:val="ru-RU" w:eastAsia="en-US" w:bidi="ar-SA"/>
        </w:rPr>
        <w:t>)</w:t>
      </w:r>
      <w:r w:rsidRPr="006A6D53">
        <w:rPr>
          <w:b/>
          <w:lang w:val="ru-RU" w:eastAsia="en-US" w:bidi="ar-SA"/>
        </w:rPr>
        <w:t>:</w:t>
      </w:r>
    </w:p>
    <w:p w:rsidR="006E2C5B" w:rsidRPr="006A6D53" w:rsidP="006E2C5B">
      <w:pPr>
        <w:widowControl/>
        <w:autoSpaceDE w:val="0"/>
        <w:autoSpaceDN w:val="0"/>
        <w:ind w:left="20" w:firstLine="720"/>
        <w:jc w:val="both"/>
        <w:rPr>
          <w:b/>
          <w:lang w:val="ru-RU" w:eastAsia="en-US" w:bidi="ar-SA"/>
        </w:rPr>
      </w:pPr>
    </w:p>
    <w:p w:rsidR="006E2C5B" w:rsidRPr="006A6D53" w:rsidP="006E2C5B">
      <w:pPr>
        <w:widowControl/>
        <w:tabs>
          <w:tab w:val="left" w:pos="1570"/>
        </w:tabs>
        <w:autoSpaceDE w:val="0"/>
        <w:autoSpaceDN w:val="0"/>
        <w:jc w:val="both"/>
        <w:rPr>
          <w:lang w:val="ru-RU" w:eastAsia="en-US" w:bidi="ar-SA"/>
        </w:rPr>
      </w:pPr>
      <w:r w:rsidRPr="006A6D53">
        <w:rPr>
          <w:b/>
          <w:bCs/>
          <w:lang w:val="ru-RU" w:eastAsia="en-US" w:bidi="ar-SA"/>
        </w:rPr>
        <w:t>Уклад ДО</w:t>
      </w:r>
      <w:r w:rsidRPr="006A6D53">
        <w:rPr>
          <w:b/>
          <w:bCs/>
          <w:lang w:val="ru-RU" w:eastAsia="en-US" w:bidi="ar-SA"/>
        </w:rPr>
        <w:t>О(</w:t>
      </w:r>
      <w:r w:rsidRPr="006A6D53">
        <w:rPr>
          <w:b/>
          <w:bCs/>
          <w:lang w:val="ru-RU" w:eastAsia="en-US" w:bidi="ar-SA"/>
        </w:rPr>
        <w:t>п. 29.3.1 ФОП ДО)</w:t>
      </w:r>
      <w:r w:rsidRPr="006A6D53">
        <w:rPr>
          <w:lang w:val="ru-RU" w:eastAsia="en-US" w:bidi="ar-SA"/>
        </w:rPr>
        <w:t>:</w:t>
      </w:r>
    </w:p>
    <w:p w:rsidR="006E2C5B" w:rsidRPr="006A6D53" w:rsidP="006E2C5B">
      <w:pPr>
        <w:widowControl/>
        <w:tabs>
          <w:tab w:val="left" w:pos="1022"/>
        </w:tabs>
        <w:autoSpaceDE w:val="0"/>
        <w:autoSpaceDN w:val="0"/>
        <w:ind w:right="-1"/>
        <w:jc w:val="both"/>
        <w:rPr>
          <w:lang w:val="ru-RU" w:eastAsia="en-US" w:bidi="ar-SA"/>
        </w:rPr>
      </w:pPr>
      <w:r w:rsidRPr="006A6D53">
        <w:rPr>
          <w:lang w:val="ru-RU" w:eastAsia="en-US" w:bidi="ar-SA"/>
        </w:rPr>
        <w:t>- Цель и смысл деятельности ДОО, её миссия: ДОО считает своей миссией, целью и смыслом - обеспечение разностороннего развития каждого воспитанника, с учетом государственной политики.</w:t>
      </w:r>
    </w:p>
    <w:p w:rsidR="006E2C5B" w:rsidRPr="006A6D53" w:rsidP="006E2C5B">
      <w:pPr>
        <w:widowControl/>
        <w:autoSpaceDE w:val="0"/>
        <w:autoSpaceDN w:val="0"/>
        <w:jc w:val="both"/>
        <w:rPr>
          <w:lang w:val="ru-RU" w:eastAsia="en-US" w:bidi="ar-SA"/>
        </w:rPr>
      </w:pPr>
      <w:r w:rsidRPr="006A6D53">
        <w:rPr>
          <w:lang w:val="ru-RU" w:eastAsia="en-US" w:bidi="ar-SA"/>
        </w:rPr>
        <w:t xml:space="preserve">- Принципы жизни и воспитания в ДОО: жизнь в ДОО выстроена на уважении, доверии, принятии ребенка таким, какой он есть. Считаем важным выделить - </w:t>
      </w:r>
      <w:r w:rsidRPr="006A6D53">
        <w:rPr>
          <w:u w:val="single"/>
          <w:lang w:val="ru-RU" w:eastAsia="en-US" w:bidi="ar-SA"/>
        </w:rPr>
        <w:t xml:space="preserve">принцип </w:t>
      </w:r>
      <w:r w:rsidRPr="006A6D53">
        <w:rPr>
          <w:lang w:val="ru-RU" w:eastAsia="en-US" w:bidi="ar-SA"/>
        </w:rPr>
        <w:t xml:space="preserve">следования нравственному примеру и воспитание через призму безопасности и безопасного поведения, т.е. защищенность интересов личности от внутренних и внешних угроз; </w:t>
      </w:r>
      <w:r w:rsidRPr="006A6D53">
        <w:rPr>
          <w:u w:val="single"/>
          <w:lang w:val="ru-RU" w:eastAsia="en-US" w:bidi="ar-SA"/>
        </w:rPr>
        <w:t>принцип</w:t>
      </w:r>
      <w:r w:rsidRPr="006A6D53">
        <w:rPr>
          <w:lang w:val="ru-RU" w:eastAsia="en-US" w:bidi="ar-SA"/>
        </w:rPr>
        <w:t xml:space="preserve"> совместной деятельности ребенка и взрослого, на основе приобщения к культурным ценностям и их освоения.</w:t>
      </w:r>
    </w:p>
    <w:p w:rsidR="006E2C5B" w:rsidRPr="006A6D53" w:rsidP="006E2C5B">
      <w:pPr>
        <w:widowControl/>
        <w:autoSpaceDE w:val="0"/>
        <w:autoSpaceDN w:val="0"/>
        <w:jc w:val="both"/>
        <w:rPr>
          <w:lang w:val="ru-RU" w:eastAsia="en-US" w:bidi="ar-SA"/>
        </w:rPr>
      </w:pPr>
      <w:r w:rsidRPr="006A6D53">
        <w:rPr>
          <w:lang w:val="ru-RU" w:eastAsia="en-US" w:bidi="ar-SA"/>
        </w:rPr>
        <w:t xml:space="preserve">- Отношения к воспитанникам, их родителям (законным представителям), сотрудникам и партнерам ДОО: ДОО выстраивает работу с </w:t>
      </w:r>
      <w:r w:rsidRPr="006A6D53">
        <w:rPr>
          <w:u w:val="single"/>
          <w:lang w:val="ru-RU" w:eastAsia="en-US" w:bidi="ar-SA"/>
        </w:rPr>
        <w:t>родителями</w:t>
      </w:r>
      <w:r w:rsidRPr="006A6D53">
        <w:rPr>
          <w:lang w:val="ru-RU" w:eastAsia="en-US" w:bidi="ar-SA"/>
        </w:rPr>
        <w:t xml:space="preserve">, с учетом положительного эмоционального настроя педагогов и родителей на совместную работу по воспитанию детей. ДОО создает условия для формирования у родителей уверенности в том, что ДОУ всегда поможет им в решении педагогических проблем и в то же время никак не повредит, так как будут учитываться мнения семьи и предложения по взаимодействию с ребенком. Педагоги, в свою очередь, заручаются пониманием со стороны родителей в решении педагогических проблем. А в самом большом выигрыше находятся дети, ради которых и осуществляется это взаимодействие. С </w:t>
      </w:r>
      <w:r w:rsidRPr="006A6D53">
        <w:rPr>
          <w:u w:val="single"/>
          <w:lang w:val="ru-RU" w:eastAsia="en-US" w:bidi="ar-SA"/>
        </w:rPr>
        <w:t>партнерами</w:t>
      </w:r>
      <w:r w:rsidRPr="006A6D53">
        <w:rPr>
          <w:lang w:val="ru-RU" w:eastAsia="en-US" w:bidi="ar-SA"/>
        </w:rPr>
        <w:t xml:space="preserve"> ДОО выстраивает взаимовыгодное сотрудничество применяя принцип </w:t>
      </w:r>
      <w:r w:rsidRPr="006A6D53">
        <w:rPr>
          <w:lang w:val="ru-RU" w:eastAsia="en-US" w:bidi="ar-SA"/>
        </w:rPr>
        <w:t>полисубъектности</w:t>
      </w:r>
      <w:r w:rsidRPr="006A6D53">
        <w:rPr>
          <w:lang w:val="ru-RU" w:eastAsia="en-US" w:bidi="ar-SA"/>
        </w:rPr>
        <w:t>.</w:t>
      </w:r>
    </w:p>
    <w:p w:rsidR="006E2C5B" w:rsidRPr="006A6D53" w:rsidP="006E2C5B">
      <w:pPr>
        <w:widowControl/>
        <w:autoSpaceDE w:val="0"/>
        <w:autoSpaceDN w:val="0"/>
        <w:ind w:right="-1"/>
        <w:jc w:val="both"/>
        <w:rPr>
          <w:lang w:val="ru-RU" w:eastAsia="en-US" w:bidi="ar-SA"/>
        </w:rPr>
      </w:pPr>
      <w:r w:rsidRPr="006A6D53">
        <w:rPr>
          <w:lang w:val="ru-RU" w:eastAsia="en-US" w:bidi="ar-SA"/>
        </w:rPr>
        <w:t>- Ключевые правила ДОО: детской общностью разработаны правила и нормы поведения в группах в соответствии с возрастными и индивидуальными особенностями; важным правилом является соблюдение положения о педагогической этике всем персоналом ДОО;</w:t>
      </w:r>
    </w:p>
    <w:p w:rsidR="006E2C5B" w:rsidRPr="006A6D53" w:rsidP="006E2C5B">
      <w:pPr>
        <w:widowControl/>
        <w:autoSpaceDE w:val="0"/>
        <w:autoSpaceDN w:val="0"/>
        <w:ind w:right="-1"/>
        <w:jc w:val="both"/>
        <w:rPr>
          <w:lang w:val="ru-RU" w:eastAsia="en-US" w:bidi="ar-SA"/>
        </w:rPr>
      </w:pPr>
      <w:r w:rsidRPr="006A6D53">
        <w:rPr>
          <w:lang w:val="ru-RU" w:eastAsia="en-US" w:bidi="ar-SA"/>
        </w:rPr>
        <w:t xml:space="preserve">- Традиции и ритуалы, особые нормы этикета в ДОО: </w:t>
      </w:r>
      <w:r w:rsidRPr="006A6D53">
        <w:rPr>
          <w:u w:val="single"/>
          <w:lang w:val="ru-RU" w:eastAsia="en-US" w:bidi="ar-SA"/>
        </w:rPr>
        <w:t xml:space="preserve">традиции и ритуалы </w:t>
      </w:r>
      <w:r w:rsidRPr="006A6D53">
        <w:rPr>
          <w:lang w:val="ru-RU" w:eastAsia="en-US" w:bidi="ar-SA"/>
        </w:rPr>
        <w:t xml:space="preserve">подробно описаны в п. 2.3. Программы; </w:t>
      </w:r>
      <w:r w:rsidRPr="006A6D53">
        <w:rPr>
          <w:u w:val="single"/>
          <w:lang w:val="ru-RU" w:eastAsia="en-US" w:bidi="ar-SA"/>
        </w:rPr>
        <w:t>особые нормы этикета</w:t>
      </w:r>
      <w:r w:rsidRPr="006A6D53">
        <w:rPr>
          <w:lang w:val="ru-RU" w:eastAsia="en-US" w:bidi="ar-SA"/>
        </w:rPr>
        <w:t xml:space="preserve"> - т.к. ДОО посещают поколениями, одна из особых норм – это проявление интереса коллективом к дальнейшей жизни выбывших воспитанников.</w:t>
      </w:r>
    </w:p>
    <w:p w:rsidR="006E2C5B" w:rsidRPr="006A6D53" w:rsidP="004D309A">
      <w:pPr>
        <w:widowControl/>
        <w:numPr>
          <w:ilvl w:val="0"/>
          <w:numId w:val="17"/>
        </w:numPr>
        <w:autoSpaceDE/>
        <w:autoSpaceDN w:val="0"/>
        <w:spacing w:after="160" w:line="256" w:lineRule="auto"/>
        <w:ind w:left="0" w:right="-1" w:firstLine="0"/>
        <w:jc w:val="both"/>
        <w:rPr>
          <w:lang w:val="ru-RU" w:eastAsia="en-US" w:bidi="ar-SA"/>
        </w:rPr>
      </w:pPr>
      <w:r w:rsidRPr="006A6D53">
        <w:rPr>
          <w:lang w:val="ru-RU" w:eastAsia="en-US" w:bidi="ar-SA"/>
        </w:rPr>
        <w:t>Особенности РППС, отражающие образ и ценности ДОО: на входе в ДОО расположен информационный стенд для ознакомления родителей с важной информацией ДОО; в здании расположены баннеры и стенды, подчеркивающие важность текущего направления в том числе направления государственной политики; в группах  ДОО расположены табличка с символом: флагом, гербом; на фасаде здания ДОО расположен  флаг РФ.</w:t>
      </w:r>
    </w:p>
    <w:p w:rsidR="006E2C5B" w:rsidRPr="006A6D53" w:rsidP="004D309A">
      <w:pPr>
        <w:widowControl/>
        <w:numPr>
          <w:ilvl w:val="0"/>
          <w:numId w:val="17"/>
        </w:numPr>
        <w:autoSpaceDE/>
        <w:autoSpaceDN w:val="0"/>
        <w:spacing w:after="160" w:line="256" w:lineRule="auto"/>
        <w:ind w:left="0" w:right="-1" w:firstLine="0"/>
        <w:jc w:val="both"/>
        <w:rPr>
          <w:lang w:val="ru-RU" w:eastAsia="en-US" w:bidi="ar-SA"/>
        </w:rPr>
      </w:pPr>
      <w:r w:rsidRPr="006A6D53">
        <w:rPr>
          <w:lang w:val="ru-RU" w:eastAsia="en-US" w:bidi="ar-SA"/>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ДОО могут посещать семьи и работать люди разных национальностей, все участники образовательных отношений толерантно относятся </w:t>
      </w:r>
      <w:r w:rsidRPr="006A6D53">
        <w:rPr>
          <w:lang w:val="ru-RU" w:eastAsia="en-US" w:bidi="ar-SA"/>
        </w:rPr>
        <w:t>кдруг</w:t>
      </w:r>
      <w:r w:rsidRPr="006A6D53">
        <w:rPr>
          <w:lang w:val="ru-RU" w:eastAsia="en-US" w:bidi="ar-SA"/>
        </w:rPr>
        <w:t xml:space="preserve"> другу, уважают культуру и традиции всех народов.</w:t>
      </w:r>
    </w:p>
    <w:p w:rsidR="006E2C5B" w:rsidRPr="006A6D53" w:rsidP="006E2C5B">
      <w:pPr>
        <w:widowControl/>
        <w:tabs>
          <w:tab w:val="left" w:pos="1575"/>
        </w:tabs>
        <w:autoSpaceDE w:val="0"/>
        <w:autoSpaceDN w:val="0"/>
        <w:jc w:val="both"/>
        <w:rPr>
          <w:lang w:val="ru-RU" w:eastAsia="en-US" w:bidi="ar-SA"/>
        </w:rPr>
      </w:pPr>
      <w:r w:rsidRPr="006A6D53">
        <w:rPr>
          <w:b/>
          <w:bCs/>
          <w:lang w:val="ru-RU" w:eastAsia="en-US" w:bidi="ar-SA"/>
        </w:rPr>
        <w:t>Воспитывающая среда ДОО (п. 29.3.2 ФОП ДО)</w:t>
      </w:r>
      <w:r w:rsidRPr="006A6D53">
        <w:rPr>
          <w:lang w:val="ru-RU" w:eastAsia="en-US" w:bidi="ar-SA"/>
        </w:rPr>
        <w:t>:</w:t>
      </w:r>
    </w:p>
    <w:p w:rsidR="006E2C5B" w:rsidRPr="006A6D53" w:rsidP="006E2C5B">
      <w:pPr>
        <w:widowControl/>
        <w:autoSpaceDE w:val="0"/>
        <w:autoSpaceDN w:val="0"/>
        <w:jc w:val="both"/>
        <w:rPr>
          <w:lang w:val="ru-RU" w:eastAsia="en-US" w:bidi="ar-SA"/>
        </w:rPr>
      </w:pPr>
      <w:r w:rsidRPr="006A6D53">
        <w:rPr>
          <w:lang w:val="ru-RU" w:eastAsia="en-US" w:bidi="ar-SA"/>
        </w:rPr>
        <w:t xml:space="preserve">- Условия для формирования эмоционально-ценностного отношения ребёнка к окружающему миру, другим людям, себе: в детском саду одним из главных людей формирующих воспитывающую среду - является воспитатель, так как именно он находится в контакте с детьми целый день и является носителем культурных ценностей и наглядным примером. Воспитатель соблюдает правила педагогической этики (педагогический такт, выдержку, доброту, человечность, искренность.) Особенно важно умение педагогов ДОО: спокойно держаться и разговаривать; быть приветливыми, педагоги умеют выбирать приемы, соответствующие настроению ребенка – во 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w:t>
      </w:r>
      <w:r w:rsidRPr="006A6D53">
        <w:rPr>
          <w:lang w:val="ru-RU" w:eastAsia="en-US" w:bidi="ar-SA"/>
        </w:rPr>
        <w:t>будет успешным, если взрослый выступает в этом процессе в роли партнера, а не руководителя, поддерживая и развивая мотивацию ребенка подчеркивая его индивидуальность.</w:t>
      </w:r>
    </w:p>
    <w:p w:rsidR="006E2C5B" w:rsidRPr="006A6D53" w:rsidP="006E2C5B">
      <w:pPr>
        <w:widowControl/>
        <w:autoSpaceDE w:val="0"/>
        <w:autoSpaceDN w:val="0"/>
        <w:ind w:right="20"/>
        <w:jc w:val="both"/>
        <w:rPr>
          <w:lang w:val="ru-RU" w:eastAsia="en-US" w:bidi="ar-SA"/>
        </w:rPr>
      </w:pPr>
      <w:r w:rsidRPr="006A6D53">
        <w:rPr>
          <w:lang w:val="ru-RU" w:eastAsia="en-US" w:bidi="ar-SA"/>
        </w:rPr>
        <w:t>- Условия для обретения ребёнком первичного опыта деятельности и поступка в соответствии с традиционными ценностями российского общества: в ДОО ежедневно создаются условия для усвоения ребенком социокультурных норм во взаимодействии с людьми, заинтересованными в его благополучном развитии (члены семьи, работники учреждений образования, социальные партнеры), которые передают свои знания, опыт, помогают понять и принять социально-культурные особенности своего общества (культурные средства и формы, социально-культурные ценности, нормы, установки), адаптироваться в социально-культурной среде; огромное значение в формировании социокультурных норм имеет также и коммуникативная деятельность. Это беседы, рассказы, чтение художественной литературы, словесные игры, загадки, пословицы и т.п., которые способствуют усвоению дошкольниками нравственных общечеловеческих ценностей, национальных традиций, гражданственности.</w:t>
      </w:r>
    </w:p>
    <w:p w:rsidR="006E2C5B" w:rsidRPr="006A6D53" w:rsidP="006E2C5B">
      <w:pPr>
        <w:widowControl/>
        <w:autoSpaceDE w:val="0"/>
        <w:autoSpaceDN w:val="0"/>
        <w:ind w:right="20"/>
        <w:jc w:val="both"/>
        <w:rPr>
          <w:lang w:val="ru-RU" w:eastAsia="en-US" w:bidi="ar-SA"/>
        </w:rPr>
      </w:pPr>
      <w:r w:rsidRPr="006A6D53">
        <w:rPr>
          <w:lang w:val="ru-RU" w:eastAsia="en-US" w:bidi="ar-SA"/>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с целью организации разновозрастного сообщества проводятся совместные праздники с участием всех детей, где дети получают социальный опыт общения с детьми разного возраста, родители  - полноправные участники праздничных событий; Педагоги поддерживают инициативу старших детей в помощи малышам, например: довести их от участка до групповой ячейки, помочь в одевании.</w:t>
      </w:r>
    </w:p>
    <w:p w:rsidR="00C94E30" w:rsidRPr="006A6D53" w:rsidP="006E2C5B">
      <w:pPr>
        <w:widowControl/>
        <w:autoSpaceDE w:val="0"/>
        <w:autoSpaceDN w:val="0"/>
        <w:ind w:right="20"/>
        <w:jc w:val="both"/>
        <w:rPr>
          <w:lang w:val="ru-RU" w:eastAsia="en-US" w:bidi="ar-SA"/>
        </w:rPr>
      </w:pPr>
    </w:p>
    <w:p w:rsidR="006E2C5B" w:rsidRPr="006A6D53" w:rsidP="006E2C5B">
      <w:pPr>
        <w:widowControl/>
        <w:tabs>
          <w:tab w:val="left" w:pos="1560"/>
        </w:tabs>
        <w:autoSpaceDE w:val="0"/>
        <w:autoSpaceDN w:val="0"/>
        <w:jc w:val="both"/>
        <w:rPr>
          <w:lang w:val="ru-RU" w:eastAsia="en-US" w:bidi="ar-SA"/>
        </w:rPr>
      </w:pPr>
      <w:r w:rsidRPr="006A6D53">
        <w:rPr>
          <w:b/>
          <w:bCs/>
          <w:lang w:val="ru-RU" w:eastAsia="en-US" w:bidi="ar-SA"/>
        </w:rPr>
        <w:t>Общности ДОО</w:t>
      </w:r>
      <w:r w:rsidR="009D273F">
        <w:rPr>
          <w:b/>
          <w:bCs/>
          <w:lang w:val="ru-RU" w:eastAsia="en-US" w:bidi="ar-SA"/>
        </w:rPr>
        <w:t xml:space="preserve"> </w:t>
      </w:r>
      <w:r w:rsidRPr="006A6D53">
        <w:rPr>
          <w:b/>
          <w:bCs/>
          <w:lang w:val="ru-RU" w:eastAsia="en-US" w:bidi="ar-SA"/>
        </w:rPr>
        <w:t>(п. 29.3.3. ФОП ДО)</w:t>
      </w:r>
      <w:r w:rsidRPr="006A6D53">
        <w:rPr>
          <w:lang w:val="ru-RU" w:eastAsia="en-US" w:bidi="ar-SA"/>
        </w:rPr>
        <w:t>:</w:t>
      </w:r>
    </w:p>
    <w:p w:rsidR="00C94E30" w:rsidRPr="006A6D53" w:rsidP="006E2C5B">
      <w:pPr>
        <w:widowControl/>
        <w:tabs>
          <w:tab w:val="left" w:pos="1560"/>
        </w:tabs>
        <w:autoSpaceDE w:val="0"/>
        <w:autoSpaceDN w:val="0"/>
        <w:jc w:val="both"/>
        <w:rPr>
          <w:lang w:val="ru-RU" w:eastAsia="en-US" w:bidi="ar-SA"/>
        </w:rPr>
      </w:pPr>
    </w:p>
    <w:p w:rsidR="006E2C5B" w:rsidRPr="006A6D53" w:rsidP="009931C0">
      <w:pPr>
        <w:widowControl/>
        <w:tabs>
          <w:tab w:val="left" w:pos="426"/>
        </w:tabs>
        <w:autoSpaceDE w:val="0"/>
        <w:autoSpaceDN w:val="0"/>
        <w:jc w:val="both"/>
        <w:rPr>
          <w:lang w:val="ru-RU" w:eastAsia="en-US" w:bidi="ar-SA"/>
        </w:rPr>
      </w:pPr>
      <w:r w:rsidRPr="006A6D53">
        <w:rPr>
          <w:lang w:val="ru-RU" w:eastAsia="en-US" w:bidi="ar-SA"/>
        </w:rPr>
        <w:t>В ДОО выделяются следующие общности:</w:t>
      </w:r>
    </w:p>
    <w:p w:rsidR="006E2C5B" w:rsidRPr="006A6D53" w:rsidP="009931C0">
      <w:pPr>
        <w:widowControl/>
        <w:numPr>
          <w:ilvl w:val="0"/>
          <w:numId w:val="18"/>
        </w:numPr>
        <w:tabs>
          <w:tab w:val="left" w:pos="426"/>
        </w:tabs>
        <w:autoSpaceDE/>
        <w:autoSpaceDN w:val="0"/>
        <w:ind w:left="0" w:firstLine="0"/>
        <w:jc w:val="both"/>
        <w:rPr>
          <w:lang w:val="ru-RU" w:eastAsia="en-US" w:bidi="ar-SA"/>
        </w:rPr>
      </w:pPr>
      <w:r w:rsidRPr="006A6D53">
        <w:rPr>
          <w:lang w:val="ru-RU" w:eastAsia="en-US" w:bidi="ar-SA"/>
        </w:rPr>
        <w:t xml:space="preserve">Педагог - дети, </w:t>
      </w:r>
    </w:p>
    <w:p w:rsidR="006E2C5B" w:rsidRPr="006A6D53" w:rsidP="009931C0">
      <w:pPr>
        <w:widowControl/>
        <w:numPr>
          <w:ilvl w:val="0"/>
          <w:numId w:val="18"/>
        </w:numPr>
        <w:tabs>
          <w:tab w:val="left" w:pos="426"/>
        </w:tabs>
        <w:autoSpaceDE/>
        <w:autoSpaceDN w:val="0"/>
        <w:ind w:left="0" w:firstLine="0"/>
        <w:jc w:val="both"/>
        <w:rPr>
          <w:lang w:val="ru-RU" w:eastAsia="en-US" w:bidi="ar-SA"/>
        </w:rPr>
      </w:pPr>
      <w:r w:rsidRPr="006A6D53">
        <w:rPr>
          <w:lang w:val="ru-RU" w:eastAsia="en-US" w:bidi="ar-SA"/>
        </w:rPr>
        <w:t xml:space="preserve">Родители (законные представители) - ребёнок (дети), </w:t>
      </w:r>
    </w:p>
    <w:p w:rsidR="006E2C5B" w:rsidRPr="006A6D53" w:rsidP="009931C0">
      <w:pPr>
        <w:widowControl/>
        <w:numPr>
          <w:ilvl w:val="0"/>
          <w:numId w:val="18"/>
        </w:numPr>
        <w:tabs>
          <w:tab w:val="left" w:pos="426"/>
        </w:tabs>
        <w:autoSpaceDE/>
        <w:autoSpaceDN w:val="0"/>
        <w:ind w:left="0" w:firstLine="0"/>
        <w:jc w:val="both"/>
        <w:rPr>
          <w:lang w:val="ru-RU" w:eastAsia="en-US" w:bidi="ar-SA"/>
        </w:rPr>
      </w:pPr>
      <w:r w:rsidRPr="006A6D53">
        <w:rPr>
          <w:lang w:val="ru-RU" w:eastAsia="en-US" w:bidi="ar-SA"/>
        </w:rPr>
        <w:t>Педагог - родители (законные представители).</w:t>
      </w:r>
    </w:p>
    <w:p w:rsidR="006E2C5B" w:rsidRPr="006A6D53" w:rsidP="009931C0">
      <w:pPr>
        <w:widowControl/>
        <w:numPr>
          <w:ilvl w:val="0"/>
          <w:numId w:val="18"/>
        </w:numPr>
        <w:tabs>
          <w:tab w:val="left" w:pos="426"/>
        </w:tabs>
        <w:autoSpaceDE/>
        <w:autoSpaceDN w:val="0"/>
        <w:ind w:left="0" w:firstLine="0"/>
        <w:jc w:val="both"/>
        <w:rPr>
          <w:lang w:val="ru-RU" w:eastAsia="en-US" w:bidi="ar-SA"/>
        </w:rPr>
      </w:pPr>
      <w:r w:rsidRPr="006A6D53">
        <w:rPr>
          <w:lang w:val="ru-RU" w:eastAsia="en-US" w:bidi="ar-SA"/>
        </w:rPr>
        <w:t>Дети-дети</w:t>
      </w:r>
    </w:p>
    <w:p w:rsidR="006E2C5B" w:rsidRPr="006A6D53" w:rsidP="009931C0">
      <w:pPr>
        <w:widowControl/>
        <w:numPr>
          <w:ilvl w:val="0"/>
          <w:numId w:val="18"/>
        </w:numPr>
        <w:tabs>
          <w:tab w:val="left" w:pos="426"/>
        </w:tabs>
        <w:autoSpaceDE/>
        <w:autoSpaceDN w:val="0"/>
        <w:ind w:left="0" w:firstLine="0"/>
        <w:jc w:val="both"/>
        <w:rPr>
          <w:lang w:val="ru-RU" w:eastAsia="en-US" w:bidi="ar-SA"/>
        </w:rPr>
      </w:pPr>
      <w:r w:rsidRPr="006A6D53">
        <w:rPr>
          <w:lang w:val="ru-RU" w:eastAsia="en-US" w:bidi="ar-SA"/>
        </w:rPr>
        <w:t>Педагог-педагог</w:t>
      </w:r>
    </w:p>
    <w:p w:rsidR="006E2C5B" w:rsidRPr="006A6D53" w:rsidP="009931C0">
      <w:pPr>
        <w:widowControl/>
        <w:numPr>
          <w:ilvl w:val="0"/>
          <w:numId w:val="18"/>
        </w:numPr>
        <w:tabs>
          <w:tab w:val="left" w:pos="426"/>
        </w:tabs>
        <w:autoSpaceDE/>
        <w:autoSpaceDN w:val="0"/>
        <w:ind w:left="0" w:firstLine="0"/>
        <w:jc w:val="both"/>
        <w:rPr>
          <w:lang w:val="ru-RU" w:eastAsia="en-US" w:bidi="ar-SA"/>
        </w:rPr>
      </w:pPr>
      <w:r w:rsidRPr="00D454E1">
        <w:rPr>
          <w:lang w:val="ru-RU" w:eastAsia="en-US" w:bidi="ar-SA"/>
        </w:rPr>
        <w:t>Родители</w:t>
      </w:r>
      <w:r w:rsidRPr="006A6D53">
        <w:rPr>
          <w:lang w:val="ru-RU" w:eastAsia="en-US" w:bidi="ar-SA"/>
        </w:rPr>
        <w:t xml:space="preserve"> (законные представители) – родители (законные представители)</w:t>
      </w:r>
    </w:p>
    <w:p w:rsidR="006E2C5B" w:rsidRPr="006A6D53" w:rsidP="006E2C5B">
      <w:pPr>
        <w:widowControl/>
        <w:autoSpaceDE w:val="0"/>
        <w:autoSpaceDN w:val="0"/>
        <w:ind w:left="20" w:right="20" w:firstLine="700"/>
        <w:jc w:val="both"/>
        <w:rPr>
          <w:lang w:val="ru-RU" w:eastAsia="en-US" w:bidi="ar-SA"/>
        </w:rPr>
      </w:pPr>
    </w:p>
    <w:tbl>
      <w:tblPr>
        <w:tblStyle w:val="TableNormal"/>
        <w:tblpPr w:leftFromText="180" w:rightFromText="180" w:vertAnchor="text" w:tblpY="1"/>
        <w:tblOverlap w:val="never"/>
        <w:tblW w:w="10173" w:type="dxa"/>
        <w:tblLayout w:type="fixed"/>
        <w:tblCellMar>
          <w:left w:w="10" w:type="dxa"/>
          <w:right w:w="10" w:type="dxa"/>
        </w:tblCellMar>
        <w:tblLook w:val="04A0"/>
      </w:tblPr>
      <w:tblGrid>
        <w:gridCol w:w="1526"/>
        <w:gridCol w:w="3416"/>
        <w:gridCol w:w="2268"/>
        <w:gridCol w:w="2963"/>
      </w:tblGrid>
      <w:tr w:rsidTr="00CB2C44">
        <w:tblPrEx>
          <w:tblW w:w="10173" w:type="dxa"/>
          <w:tblLayout w:type="fixed"/>
          <w:tblCellMar>
            <w:left w:w="10" w:type="dxa"/>
            <w:right w:w="10" w:type="dxa"/>
          </w:tblCellMar>
          <w:tblLook w:val="04A0"/>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D454E1" w:rsidP="003C6B39">
            <w:pPr>
              <w:widowControl/>
              <w:autoSpaceDE w:val="0"/>
              <w:autoSpaceDN w:val="0"/>
              <w:ind w:right="20"/>
              <w:jc w:val="center"/>
              <w:rPr>
                <w:bCs/>
                <w:lang w:val="ru-RU" w:eastAsia="ru-RU" w:bidi="ar-SA"/>
              </w:rPr>
            </w:pPr>
            <w:r w:rsidRPr="00D454E1">
              <w:rPr>
                <w:bCs/>
                <w:lang w:val="ru-RU" w:eastAsia="ru-RU" w:bidi="ar-SA"/>
              </w:rPr>
              <w:t>Собщества</w:t>
            </w:r>
            <w:r w:rsidR="000D76C9">
              <w:rPr>
                <w:bCs/>
                <w:lang w:val="ru-RU" w:eastAsia="ru-RU" w:bidi="ar-SA"/>
              </w:rPr>
              <w:t>:</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D454E1" w:rsidP="003C6B39">
            <w:pPr>
              <w:widowControl/>
              <w:autoSpaceDE w:val="0"/>
              <w:autoSpaceDN w:val="0"/>
              <w:ind w:right="20"/>
              <w:jc w:val="center"/>
              <w:rPr>
                <w:bCs/>
                <w:lang w:val="ru-RU" w:eastAsia="ru-RU" w:bidi="ar-SA"/>
              </w:rPr>
            </w:pPr>
            <w:r w:rsidRPr="00D454E1">
              <w:rPr>
                <w:bCs/>
                <w:lang w:val="ru-RU" w:eastAsia="ru-RU" w:bidi="ar-SA"/>
              </w:rPr>
              <w:t>профессиональное сообщества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D454E1" w:rsidP="003C6B39">
            <w:pPr>
              <w:widowControl/>
              <w:autoSpaceDE w:val="0"/>
              <w:autoSpaceDN w:val="0"/>
              <w:ind w:right="20"/>
              <w:jc w:val="center"/>
              <w:rPr>
                <w:bCs/>
                <w:lang w:val="ru-RU" w:eastAsia="ru-RU" w:bidi="ar-SA"/>
              </w:rPr>
            </w:pPr>
            <w:r w:rsidRPr="00D454E1">
              <w:rPr>
                <w:bCs/>
                <w:lang w:val="ru-RU" w:eastAsia="ru-RU" w:bidi="ar-SA"/>
              </w:rPr>
              <w:t>профессионально- родительское сообщества</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9931C0" w:rsidP="003C6B39">
            <w:pPr>
              <w:widowControl/>
              <w:autoSpaceDE w:val="0"/>
              <w:autoSpaceDN w:val="0"/>
              <w:ind w:right="20"/>
              <w:jc w:val="center"/>
              <w:rPr>
                <w:bCs/>
                <w:lang w:val="ru-RU" w:eastAsia="ru-RU" w:bidi="ar-SA"/>
              </w:rPr>
            </w:pPr>
            <w:r w:rsidRPr="00D454E1">
              <w:rPr>
                <w:bCs/>
                <w:lang w:val="ru-RU" w:eastAsia="ru-RU" w:bidi="ar-SA"/>
              </w:rPr>
              <w:t>детско-взрослой общности</w:t>
            </w:r>
          </w:p>
        </w:tc>
      </w:tr>
      <w:tr w:rsidTr="00CB2C44">
        <w:tblPrEx>
          <w:tblW w:w="10173" w:type="dxa"/>
          <w:tblLayout w:type="fixed"/>
          <w:tblCellMar>
            <w:left w:w="10" w:type="dxa"/>
            <w:right w:w="10" w:type="dxa"/>
          </w:tblCellMar>
          <w:tblLook w:val="04A0"/>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jc w:val="both"/>
              <w:rPr>
                <w:lang w:val="ru-RU" w:eastAsia="en-US" w:bidi="ar-SA"/>
              </w:rPr>
            </w:pPr>
            <w:r w:rsidRPr="00D454E1">
              <w:rPr>
                <w:bCs/>
                <w:lang w:val="ru-RU" w:eastAsia="ru-RU" w:bidi="ar-SA"/>
              </w:rPr>
              <w:t xml:space="preserve">Ценности </w:t>
            </w:r>
            <w:r w:rsidR="00CB2C44">
              <w:rPr>
                <w:bCs/>
                <w:lang w:val="ru-RU" w:eastAsia="ru-RU" w:bidi="ar-SA"/>
              </w:rPr>
              <w:t xml:space="preserve">  </w:t>
            </w:r>
            <w:r w:rsidRPr="00D454E1">
              <w:rPr>
                <w:bCs/>
                <w:lang w:val="ru-RU" w:eastAsia="ru-RU" w:bidi="ar-SA"/>
              </w:rPr>
              <w:t>и цели</w:t>
            </w:r>
            <w:r w:rsidRPr="00D454E1">
              <w:rPr>
                <w:lang w:val="ru-RU" w:eastAsia="ru-RU" w:bidi="ar-SA"/>
              </w:rPr>
              <w:t>:</w:t>
            </w:r>
            <w:r w:rsidRPr="006A6D53">
              <w:rPr>
                <w:lang w:val="ru-RU" w:eastAsia="ru-RU" w:bidi="ar-SA"/>
              </w:rPr>
              <w:t xml:space="preserve"> </w:t>
            </w:r>
          </w:p>
          <w:p w:rsidR="006E2C5B" w:rsidRPr="006A6D53" w:rsidP="003C6B39">
            <w:pPr>
              <w:widowControl/>
              <w:autoSpaceDE w:val="0"/>
              <w:autoSpaceDN w:val="0"/>
              <w:ind w:right="20"/>
              <w:jc w:val="both"/>
              <w:rPr>
                <w:lang w:val="ru-RU" w:eastAsia="ru-RU" w:bidi="ar-SA"/>
              </w:rPr>
            </w:pP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ind w:right="20"/>
              <w:rPr>
                <w:bCs/>
                <w:sz w:val="22"/>
                <w:lang w:val="ru-RU" w:eastAsia="ru-RU" w:bidi="ar-SA"/>
              </w:rPr>
            </w:pPr>
            <w:r w:rsidRPr="00C36E2F">
              <w:rPr>
                <w:bCs/>
                <w:sz w:val="22"/>
                <w:lang w:val="ru-RU" w:eastAsia="ru-RU" w:bidi="ar-SA"/>
              </w:rPr>
              <w:t>- цель: взаимодействие на профессиональные темы, постоянный обмен знаниями, который обеспечивает личный и профессиональный рост.</w:t>
            </w:r>
          </w:p>
          <w:p w:rsidR="006E2C5B" w:rsidRPr="00C36E2F" w:rsidP="003C6B39">
            <w:pPr>
              <w:widowControl/>
              <w:autoSpaceDE w:val="0"/>
              <w:autoSpaceDN w:val="0"/>
              <w:rPr>
                <w:bCs/>
                <w:sz w:val="22"/>
                <w:lang w:val="ru-RU" w:eastAsia="ru-RU" w:bidi="ar-SA"/>
              </w:rPr>
            </w:pPr>
            <w:r w:rsidRPr="00C36E2F">
              <w:rPr>
                <w:bCs/>
                <w:sz w:val="22"/>
                <w:lang w:val="ru-RU" w:eastAsia="ru-RU" w:bidi="ar-SA"/>
              </w:rPr>
              <w:t>- ценности:</w:t>
            </w:r>
          </w:p>
          <w:p w:rsidR="006E2C5B" w:rsidRPr="00C36E2F" w:rsidP="003C6B39">
            <w:pPr>
              <w:widowControl/>
              <w:autoSpaceDE w:val="0"/>
              <w:autoSpaceDN w:val="0"/>
              <w:rPr>
                <w:sz w:val="22"/>
                <w:lang w:val="ru-RU" w:eastAsia="en-US" w:bidi="ar-SA"/>
              </w:rPr>
            </w:pPr>
            <w:r w:rsidRPr="00C36E2F">
              <w:rPr>
                <w:bCs/>
                <w:sz w:val="22"/>
                <w:lang w:val="ru-RU" w:eastAsia="ru-RU" w:bidi="ar-SA"/>
              </w:rPr>
              <w:t xml:space="preserve">1. </w:t>
            </w:r>
            <w:r w:rsidRPr="00C36E2F">
              <w:rPr>
                <w:bCs/>
                <w:sz w:val="22"/>
                <w:lang w:val="ru-RU" w:eastAsia="ru-RU" w:bidi="ar-SA"/>
              </w:rPr>
              <w:t>общегуманистические</w:t>
            </w:r>
            <w:r w:rsidRPr="00C36E2F">
              <w:rPr>
                <w:bCs/>
                <w:sz w:val="22"/>
                <w:lang w:val="ru-RU" w:eastAsia="ru-RU" w:bidi="ar-SA"/>
              </w:rPr>
              <w:t xml:space="preserve"> социальные ценности (гражданственность, любовь к людям, интеллигентность, духовность)</w:t>
            </w:r>
          </w:p>
          <w:p w:rsidR="006E2C5B" w:rsidRPr="00C36E2F" w:rsidP="003C6B39">
            <w:pPr>
              <w:widowControl/>
              <w:autoSpaceDE w:val="0"/>
              <w:autoSpaceDN w:val="0"/>
              <w:rPr>
                <w:sz w:val="22"/>
                <w:lang w:val="ru-RU" w:eastAsia="ru-RU" w:bidi="ar-SA"/>
              </w:rPr>
            </w:pPr>
            <w:r w:rsidRPr="00C36E2F">
              <w:rPr>
                <w:sz w:val="22"/>
                <w:lang w:val="ru-RU" w:eastAsia="ru-RU" w:bidi="ar-SA"/>
              </w:rPr>
              <w:t xml:space="preserve">2. профессиональная идентичность с профессиональной общностью на основе принятия им содержательных аспектов деятельности по формированию и развитию личности ребенка и требований к их выполнению, а </w:t>
            </w:r>
            <w:r w:rsidRPr="00C36E2F">
              <w:rPr>
                <w:sz w:val="22"/>
                <w:lang w:val="ru-RU" w:eastAsia="ru-RU" w:bidi="ar-SA"/>
              </w:rPr>
              <w:t xml:space="preserve">также сложившихся профессиональных норм и правил, стиля мышления, образцов социального поведения;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ind w:right="20"/>
              <w:rPr>
                <w:bCs/>
                <w:sz w:val="22"/>
                <w:lang w:val="ru-RU" w:eastAsia="ru-RU" w:bidi="ar-SA"/>
              </w:rPr>
            </w:pPr>
            <w:r w:rsidRPr="00C36E2F">
              <w:rPr>
                <w:bCs/>
                <w:sz w:val="22"/>
                <w:lang w:val="ru-RU" w:eastAsia="ru-RU" w:bidi="ar-SA"/>
              </w:rPr>
              <w:t>- цель: объединение усилий по воспитанию ребенка в семье и в М</w:t>
            </w:r>
            <w:r w:rsidRPr="00C36E2F" w:rsidR="009D273F">
              <w:rPr>
                <w:bCs/>
                <w:sz w:val="22"/>
                <w:lang w:val="ru-RU" w:eastAsia="ru-RU" w:bidi="ar-SA"/>
              </w:rPr>
              <w:t>К</w:t>
            </w:r>
            <w:r w:rsidRPr="00C36E2F">
              <w:rPr>
                <w:bCs/>
                <w:sz w:val="22"/>
                <w:lang w:val="ru-RU" w:eastAsia="ru-RU" w:bidi="ar-SA"/>
              </w:rPr>
              <w:t>ДОУ, включение родителей в образовательный процесс.</w:t>
            </w:r>
          </w:p>
          <w:p w:rsidR="006E2C5B" w:rsidRPr="00C36E2F" w:rsidP="003C6B39">
            <w:pPr>
              <w:widowControl/>
              <w:autoSpaceDE w:val="0"/>
              <w:autoSpaceDN w:val="0"/>
              <w:ind w:right="20"/>
              <w:rPr>
                <w:bCs/>
                <w:sz w:val="22"/>
                <w:lang w:val="ru-RU" w:eastAsia="ru-RU" w:bidi="ar-SA"/>
              </w:rPr>
            </w:pPr>
            <w:r w:rsidRPr="00C36E2F">
              <w:rPr>
                <w:bCs/>
                <w:sz w:val="22"/>
                <w:lang w:val="ru-RU" w:eastAsia="ru-RU" w:bidi="ar-SA"/>
              </w:rPr>
              <w:t>- ценности:</w:t>
            </w:r>
          </w:p>
          <w:p w:rsidR="006E2C5B" w:rsidRPr="00C36E2F" w:rsidP="003C6B39">
            <w:pPr>
              <w:widowControl/>
              <w:autoSpaceDE w:val="0"/>
              <w:autoSpaceDN w:val="0"/>
              <w:ind w:right="20"/>
              <w:rPr>
                <w:bCs/>
                <w:sz w:val="22"/>
                <w:lang w:val="ru-RU" w:eastAsia="ru-RU" w:bidi="ar-SA"/>
              </w:rPr>
            </w:pPr>
            <w:r w:rsidRPr="00C36E2F">
              <w:rPr>
                <w:bCs/>
                <w:sz w:val="22"/>
                <w:lang w:val="ru-RU" w:eastAsia="ru-RU" w:bidi="ar-SA"/>
              </w:rPr>
              <w:t>1. уважение друг к другу;</w:t>
            </w:r>
          </w:p>
          <w:p w:rsidR="006E2C5B" w:rsidRPr="00C36E2F" w:rsidP="003C6B39">
            <w:pPr>
              <w:widowControl/>
              <w:autoSpaceDE w:val="0"/>
              <w:autoSpaceDN w:val="0"/>
              <w:ind w:right="20"/>
              <w:rPr>
                <w:bCs/>
                <w:sz w:val="22"/>
                <w:lang w:val="ru-RU" w:eastAsia="ru-RU" w:bidi="ar-SA"/>
              </w:rPr>
            </w:pPr>
            <w:r w:rsidRPr="00C36E2F">
              <w:rPr>
                <w:bCs/>
                <w:sz w:val="22"/>
                <w:lang w:val="ru-RU" w:eastAsia="ru-RU" w:bidi="ar-SA"/>
              </w:rPr>
              <w:t xml:space="preserve">2. </w:t>
            </w:r>
            <w:r w:rsidRPr="00C36E2F">
              <w:rPr>
                <w:bCs/>
                <w:sz w:val="22"/>
                <w:lang w:val="ru-RU" w:eastAsia="ru-RU" w:bidi="ar-SA"/>
              </w:rPr>
              <w:t>здоровьесбережение</w:t>
            </w:r>
            <w:r w:rsidRPr="00C36E2F">
              <w:rPr>
                <w:bCs/>
                <w:sz w:val="22"/>
                <w:lang w:val="ru-RU" w:eastAsia="ru-RU" w:bidi="ar-SA"/>
              </w:rPr>
              <w:t xml:space="preserve"> и безопасность детей;</w:t>
            </w:r>
          </w:p>
          <w:p w:rsidR="006E2C5B" w:rsidRPr="00C36E2F" w:rsidP="003C6B39">
            <w:pPr>
              <w:widowControl/>
              <w:autoSpaceDE w:val="0"/>
              <w:autoSpaceDN w:val="0"/>
              <w:ind w:right="20"/>
              <w:rPr>
                <w:bCs/>
                <w:sz w:val="22"/>
                <w:lang w:val="ru-RU" w:eastAsia="ru-RU" w:bidi="ar-SA"/>
              </w:rPr>
            </w:pPr>
            <w:r w:rsidRPr="00C36E2F">
              <w:rPr>
                <w:bCs/>
                <w:sz w:val="22"/>
                <w:lang w:val="ru-RU" w:eastAsia="ru-RU" w:bidi="ar-SA"/>
              </w:rPr>
              <w:t>3. создание единого пространства для воспитания ребенка.</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ind w:right="20"/>
              <w:rPr>
                <w:bCs/>
                <w:sz w:val="22"/>
                <w:lang w:val="ru-RU" w:eastAsia="ru-RU" w:bidi="ar-SA"/>
              </w:rPr>
            </w:pPr>
            <w:r w:rsidRPr="00C36E2F">
              <w:rPr>
                <w:bCs/>
                <w:sz w:val="22"/>
                <w:lang w:val="ru-RU" w:eastAsia="ru-RU" w:bidi="ar-SA"/>
              </w:rPr>
              <w:t>- цель: создание общего пространства взаимоуважения, отзывчивости, щедрости, доброжелательности, общения.</w:t>
            </w:r>
          </w:p>
          <w:p w:rsidR="006E2C5B" w:rsidRPr="00C36E2F" w:rsidP="003C6B39">
            <w:pPr>
              <w:widowControl/>
              <w:autoSpaceDE w:val="0"/>
              <w:autoSpaceDN w:val="0"/>
              <w:ind w:right="20"/>
              <w:rPr>
                <w:bCs/>
                <w:sz w:val="22"/>
                <w:lang w:val="ru-RU" w:eastAsia="ru-RU" w:bidi="ar-SA"/>
              </w:rPr>
            </w:pPr>
            <w:r w:rsidRPr="00C36E2F">
              <w:rPr>
                <w:bCs/>
                <w:sz w:val="22"/>
                <w:lang w:val="ru-RU" w:eastAsia="ru-RU" w:bidi="ar-SA"/>
              </w:rPr>
              <w:t xml:space="preserve">ценности: </w:t>
            </w:r>
          </w:p>
          <w:p w:rsidR="006E2C5B" w:rsidRPr="00C36E2F" w:rsidP="003C6B39">
            <w:pPr>
              <w:widowControl/>
              <w:autoSpaceDE w:val="0"/>
              <w:autoSpaceDN w:val="0"/>
              <w:ind w:right="20"/>
              <w:rPr>
                <w:sz w:val="22"/>
                <w:lang w:val="ru-RU" w:eastAsia="en-US" w:bidi="ar-SA"/>
              </w:rPr>
            </w:pPr>
            <w:r w:rsidRPr="00C36E2F">
              <w:rPr>
                <w:bCs/>
                <w:sz w:val="22"/>
                <w:lang w:val="ru-RU" w:eastAsia="ru-RU" w:bidi="ar-SA"/>
              </w:rPr>
              <w:t>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tc>
      </w:tr>
      <w:tr w:rsidTr="00CB2C44">
        <w:tblPrEx>
          <w:tblW w:w="10173" w:type="dxa"/>
          <w:tblLayout w:type="fixed"/>
          <w:tblCellMar>
            <w:left w:w="10" w:type="dxa"/>
            <w:right w:w="10" w:type="dxa"/>
          </w:tblCellMar>
          <w:tblLook w:val="04A0"/>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jc w:val="both"/>
              <w:rPr>
                <w:sz w:val="22"/>
                <w:lang w:val="ru-RU" w:eastAsia="ru-RU" w:bidi="ar-SA"/>
              </w:rPr>
            </w:pPr>
            <w:r w:rsidRPr="00C36E2F">
              <w:rPr>
                <w:sz w:val="22"/>
                <w:lang w:val="ru-RU" w:eastAsia="ru-RU" w:bidi="ar-SA"/>
              </w:rPr>
              <w:t xml:space="preserve">Особенности организации общностей и их роль в процессе </w:t>
            </w:r>
            <w:r w:rsidRPr="00C36E2F">
              <w:rPr>
                <w:sz w:val="22"/>
                <w:lang w:val="ru-RU" w:eastAsia="ru-RU" w:bidi="ar-SA"/>
              </w:rPr>
              <w:t>воспитаниядетей</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rPr>
                <w:sz w:val="22"/>
                <w:lang w:val="ru-RU" w:eastAsia="ru-RU" w:bidi="ar-SA"/>
              </w:rPr>
            </w:pPr>
            <w:r w:rsidRPr="00C36E2F">
              <w:rPr>
                <w:sz w:val="22"/>
                <w:lang w:val="ru-RU" w:eastAsia="ru-RU" w:bidi="ar-SA"/>
              </w:rPr>
              <w:t xml:space="preserve">- в ДОО существуют:  педагогический совет, творческие и рабочие группы, все сообщества формируются с учетом необходимости обеспечения образовательного процесса, а так же на основе собственных интересов и инициатив; </w:t>
            </w:r>
          </w:p>
          <w:p w:rsidR="006E2C5B" w:rsidRPr="00C36E2F" w:rsidP="003C6B39">
            <w:pPr>
              <w:widowControl/>
              <w:autoSpaceDE w:val="0"/>
              <w:autoSpaceDN w:val="0"/>
              <w:rPr>
                <w:sz w:val="22"/>
                <w:lang w:val="ru-RU" w:eastAsia="ru-RU" w:bidi="ar-SA"/>
              </w:rPr>
            </w:pPr>
            <w:r w:rsidRPr="00C36E2F">
              <w:rPr>
                <w:sz w:val="22"/>
                <w:lang w:val="ru-RU" w:eastAsia="ru-RU" w:bidi="ar-SA"/>
              </w:rPr>
              <w:t>-роль в процессе: педагоги, а также другие сотрудники, являются примером в формировании полноценных и сформированных ценностных ориентиров, норм общения и поведения;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rPr>
                <w:sz w:val="22"/>
                <w:lang w:val="ru-RU" w:eastAsia="ru-RU" w:bidi="ar-SA"/>
              </w:rPr>
            </w:pPr>
            <w:r w:rsidRPr="00C36E2F">
              <w:rPr>
                <w:sz w:val="22"/>
                <w:lang w:val="ru-RU" w:eastAsia="ru-RU" w:bidi="ar-SA"/>
              </w:rPr>
              <w:t xml:space="preserve">- в ДОО существуют:  Совет родителей, родительские комитеты, все сообщества формируются с учетом необходимости обеспечения образовательного процесса, а так же на основе собственных интересов и инициатив; </w:t>
            </w:r>
          </w:p>
          <w:p w:rsidR="006E2C5B" w:rsidRPr="00C36E2F" w:rsidP="003C6B39">
            <w:pPr>
              <w:widowControl/>
              <w:autoSpaceDE w:val="0"/>
              <w:autoSpaceDN w:val="0"/>
              <w:ind w:right="20"/>
              <w:rPr>
                <w:sz w:val="22"/>
                <w:lang w:val="ru-RU" w:eastAsia="ru-RU" w:bidi="ar-SA"/>
              </w:rPr>
            </w:pPr>
            <w:r w:rsidRPr="00C36E2F">
              <w:rPr>
                <w:sz w:val="22"/>
                <w:lang w:val="ru-RU" w:eastAsia="ru-RU" w:bidi="ar-SA"/>
              </w:rPr>
              <w:t xml:space="preserve">-роль в процессе: совместное обсуждение воспитывающими взрослыми особенностей ребенка и дальнейшее создание условий, которые необходимы для его оптимального и полноценного развития и воспитания. </w:t>
            </w:r>
          </w:p>
        </w:tc>
        <w:tc>
          <w:tcPr>
            <w:tcW w:w="2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rPr>
                <w:sz w:val="22"/>
                <w:lang w:val="ru-RU" w:eastAsia="ru-RU" w:bidi="ar-SA"/>
              </w:rPr>
            </w:pPr>
            <w:r w:rsidRPr="00C36E2F">
              <w:rPr>
                <w:sz w:val="22"/>
                <w:lang w:val="ru-RU" w:eastAsia="ru-RU" w:bidi="ar-SA"/>
              </w:rPr>
              <w:t xml:space="preserve">- в ДОО существует объединение «Творческие люди», общность формируются с учетом на основе собственных интересов и инициатив; </w:t>
            </w:r>
          </w:p>
          <w:p w:rsidR="006E2C5B" w:rsidRPr="00C36E2F" w:rsidP="003C6B39">
            <w:pPr>
              <w:widowControl/>
              <w:autoSpaceDE w:val="0"/>
              <w:autoSpaceDN w:val="0"/>
              <w:ind w:right="20"/>
              <w:rPr>
                <w:sz w:val="22"/>
                <w:lang w:val="ru-RU" w:eastAsia="ru-RU" w:bidi="ar-SA"/>
              </w:rPr>
            </w:pPr>
            <w:r w:rsidRPr="00C36E2F">
              <w:rPr>
                <w:sz w:val="22"/>
                <w:lang w:val="ru-RU" w:eastAsia="ru-RU" w:bidi="ar-SA"/>
              </w:rPr>
              <w:t>- роль в процессе:</w:t>
            </w:r>
          </w:p>
          <w:p w:rsidR="006E2C5B" w:rsidRPr="00C36E2F" w:rsidP="003C6B39">
            <w:pPr>
              <w:widowControl/>
              <w:autoSpaceDE w:val="0"/>
              <w:autoSpaceDN w:val="0"/>
              <w:ind w:right="20"/>
              <w:rPr>
                <w:sz w:val="22"/>
                <w:lang w:val="ru-RU" w:eastAsia="ru-RU" w:bidi="ar-SA"/>
              </w:rPr>
            </w:pPr>
            <w:r w:rsidRPr="00C36E2F">
              <w:rPr>
                <w:sz w:val="22"/>
                <w:lang w:val="ru-RU" w:eastAsia="ru-RU" w:bidi="ar-SA"/>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Tr="00CB2C44">
        <w:tblPrEx>
          <w:tblW w:w="10173" w:type="dxa"/>
          <w:tblLayout w:type="fixed"/>
          <w:tblCellMar>
            <w:left w:w="10" w:type="dxa"/>
            <w:right w:w="10" w:type="dxa"/>
          </w:tblCellMar>
          <w:tblLook w:val="04A0"/>
        </w:tblPrEx>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jc w:val="both"/>
              <w:rPr>
                <w:sz w:val="22"/>
                <w:lang w:val="ru-RU" w:eastAsia="ru-RU" w:bidi="ar-SA"/>
              </w:rPr>
            </w:pPr>
            <w:r w:rsidRPr="00C36E2F">
              <w:rPr>
                <w:sz w:val="22"/>
                <w:lang w:val="ru-RU" w:eastAsia="ru-RU" w:bidi="ar-SA"/>
              </w:rPr>
              <w:t>Особенности обеспечения возможности разновозрастного взаимодействия детей</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C36E2F" w:rsidP="003C6B39">
            <w:pPr>
              <w:widowControl/>
              <w:autoSpaceDE w:val="0"/>
              <w:autoSpaceDN w:val="0"/>
              <w:jc w:val="both"/>
              <w:rPr>
                <w:sz w:val="22"/>
                <w:lang w:val="ru-RU" w:eastAsia="en-US" w:bidi="ar-SA"/>
              </w:rPr>
            </w:pPr>
            <w:r w:rsidRPr="00C36E2F">
              <w:rPr>
                <w:sz w:val="22"/>
                <w:lang w:val="ru-RU" w:eastAsia="ru-RU" w:bidi="ar-SA"/>
              </w:rPr>
              <w:t xml:space="preserve">Важным является взаимопомощь старших детей младшим во время проведения общих мероприятий и на прогулочных участках в повседневной жизни.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E2C5B" w:rsidRPr="00C36E2F" w:rsidP="003C6B39">
            <w:pPr>
              <w:widowControl/>
              <w:autoSpaceDE w:val="0"/>
              <w:autoSpaceDN w:val="0"/>
              <w:ind w:right="20"/>
              <w:jc w:val="both"/>
              <w:rPr>
                <w:sz w:val="22"/>
                <w:lang w:val="ru-RU" w:eastAsia="ru-RU" w:bidi="ar-SA"/>
              </w:rPr>
            </w:pPr>
          </w:p>
        </w:tc>
      </w:tr>
    </w:tbl>
    <w:p w:rsidR="006E2C5B" w:rsidRPr="006A6D53" w:rsidP="006E2C5B">
      <w:pPr>
        <w:widowControl/>
        <w:autoSpaceDE w:val="0"/>
        <w:autoSpaceDN w:val="0"/>
        <w:jc w:val="both"/>
        <w:rPr>
          <w:lang w:val="ru-RU" w:eastAsia="en-US" w:bidi="ar-SA"/>
        </w:rPr>
      </w:pPr>
      <w:r w:rsidRPr="006A6D53">
        <w:rPr>
          <w:b/>
          <w:bCs/>
          <w:lang w:val="ru-RU" w:eastAsia="en-US" w:bidi="ar-SA"/>
        </w:rPr>
        <w:br w:type="textWrapping" w:clear="all"/>
      </w:r>
      <w:r w:rsidRPr="006A6D53">
        <w:rPr>
          <w:b/>
          <w:bCs/>
          <w:lang w:val="ru-RU" w:eastAsia="en-US" w:bidi="ar-SA"/>
        </w:rPr>
        <w:t xml:space="preserve">Задачи воспитания ДОО (п. 29.3.4.ФОП </w:t>
      </w:r>
      <w:r w:rsidRPr="006A6D53">
        <w:rPr>
          <w:b/>
          <w:bCs/>
          <w:lang w:val="ru-RU" w:eastAsia="en-US" w:bidi="ar-SA"/>
        </w:rPr>
        <w:t>ДО</w:t>
      </w:r>
      <w:r w:rsidRPr="006A6D53">
        <w:rPr>
          <w:b/>
          <w:bCs/>
          <w:lang w:val="ru-RU" w:eastAsia="en-US" w:bidi="ar-SA"/>
        </w:rPr>
        <w:t>)</w:t>
      </w:r>
      <w:r w:rsidRPr="006A6D53">
        <w:rPr>
          <w:lang w:val="ru-RU" w:eastAsia="en-US" w:bidi="ar-SA"/>
        </w:rPr>
        <w:t>:</w:t>
      </w:r>
    </w:p>
    <w:p w:rsidR="006E2C5B" w:rsidRPr="006A6D53" w:rsidP="006E2C5B">
      <w:pPr>
        <w:widowControl/>
        <w:autoSpaceDE w:val="0"/>
        <w:autoSpaceDN w:val="0"/>
        <w:ind w:firstLine="720"/>
        <w:jc w:val="both"/>
        <w:rPr>
          <w:lang w:val="ru-RU" w:eastAsia="en-US" w:bidi="ar-SA"/>
        </w:rPr>
      </w:pPr>
      <w:r w:rsidRPr="006A6D53">
        <w:rPr>
          <w:lang w:val="ru-RU" w:eastAsia="en-US" w:bidi="ar-SA"/>
        </w:rPr>
        <w:t>Интегрированы в каждую образовательную область и отражены в п 2.1 Программы.</w:t>
      </w:r>
    </w:p>
    <w:p w:rsidR="006E2C5B" w:rsidRPr="006A6D53" w:rsidP="006E2C5B">
      <w:pPr>
        <w:widowControl/>
        <w:autoSpaceDE w:val="0"/>
        <w:autoSpaceDN w:val="0"/>
        <w:jc w:val="both"/>
        <w:rPr>
          <w:lang w:val="ru-RU" w:eastAsia="en-US" w:bidi="ar-SA"/>
        </w:rPr>
      </w:pPr>
      <w:r w:rsidRPr="006A6D53">
        <w:rPr>
          <w:b/>
          <w:lang w:val="ru-RU" w:eastAsia="en-US" w:bidi="ar-SA"/>
        </w:rPr>
        <w:t>Формы совместной деятельности в образовательной организации</w:t>
      </w:r>
      <w:r w:rsidRPr="006A6D53">
        <w:rPr>
          <w:b/>
          <w:lang w:val="ru-RU" w:eastAsia="en-US" w:bidi="ar-SA"/>
        </w:rPr>
        <w:t>.</w:t>
      </w:r>
      <w:r w:rsidRPr="006A6D53">
        <w:rPr>
          <w:b/>
          <w:bCs/>
          <w:lang w:val="ru-RU" w:eastAsia="en-US" w:bidi="ar-SA"/>
        </w:rPr>
        <w:t>(</w:t>
      </w:r>
      <w:r w:rsidRPr="006A6D53">
        <w:rPr>
          <w:b/>
          <w:bCs/>
          <w:lang w:val="ru-RU" w:eastAsia="en-US" w:bidi="ar-SA"/>
        </w:rPr>
        <w:t>п. 29.3.5. ФОП ДО)</w:t>
      </w:r>
      <w:r w:rsidRPr="006A6D53">
        <w:rPr>
          <w:lang w:val="ru-RU" w:eastAsia="en-US" w:bidi="ar-SA"/>
        </w:rPr>
        <w:t>:</w:t>
      </w:r>
    </w:p>
    <w:p w:rsidR="006E2C5B" w:rsidRPr="006A6D53" w:rsidP="006E2C5B">
      <w:pPr>
        <w:widowControl/>
        <w:autoSpaceDE w:val="0"/>
        <w:autoSpaceDN w:val="0"/>
        <w:jc w:val="both"/>
        <w:rPr>
          <w:lang w:val="ru-RU" w:eastAsia="en-US" w:bidi="ar-SA"/>
        </w:rPr>
      </w:pPr>
      <w:r w:rsidRPr="006A6D53">
        <w:rPr>
          <w:b/>
          <w:bCs/>
          <w:color w:val="000000"/>
          <w:lang w:val="ru-RU" w:eastAsia="ru-RU" w:bidi="ar-SA"/>
        </w:rPr>
        <w:t xml:space="preserve">Работа с родителями (законными представителями) </w:t>
      </w:r>
      <w:r w:rsidRPr="006A6D53">
        <w:rPr>
          <w:b/>
          <w:bCs/>
          <w:lang w:val="ru-RU" w:eastAsia="en-US" w:bidi="ar-SA"/>
        </w:rPr>
        <w:t xml:space="preserve">(п. 29.3.5.1.ФОП </w:t>
      </w:r>
      <w:r w:rsidRPr="006A6D53">
        <w:rPr>
          <w:b/>
          <w:bCs/>
          <w:lang w:val="ru-RU" w:eastAsia="en-US" w:bidi="ar-SA"/>
        </w:rPr>
        <w:t>ДО</w:t>
      </w:r>
      <w:r w:rsidRPr="006A6D53">
        <w:rPr>
          <w:b/>
          <w:bCs/>
          <w:lang w:val="ru-RU" w:eastAsia="en-US" w:bidi="ar-SA"/>
        </w:rPr>
        <w:t>)</w:t>
      </w:r>
      <w:r w:rsidRPr="006A6D53">
        <w:rPr>
          <w:lang w:val="ru-RU" w:eastAsia="en-US" w:bidi="ar-SA"/>
        </w:rPr>
        <w:t>:</w:t>
      </w:r>
    </w:p>
    <w:p w:rsidR="006E2C5B" w:rsidRPr="006A6D53" w:rsidP="006E2C5B">
      <w:pPr>
        <w:widowControl/>
        <w:autoSpaceDE w:val="0"/>
        <w:autoSpaceDN w:val="0"/>
        <w:jc w:val="both"/>
        <w:rPr>
          <w:color w:val="000000"/>
          <w:lang w:val="ru-RU" w:eastAsia="ru-RU" w:bidi="ar-SA"/>
        </w:rPr>
      </w:pPr>
      <w:r w:rsidRPr="006A6D53">
        <w:rPr>
          <w:color w:val="000000"/>
          <w:lang w:val="ru-RU" w:eastAsia="ru-RU" w:bidi="ar-SA"/>
        </w:rPr>
        <w:tab/>
        <w:t>Работа с родителями (законными представителями) детей дошкольного возраста</w:t>
      </w:r>
      <w:r w:rsidR="00B96855">
        <w:rPr>
          <w:color w:val="000000"/>
          <w:lang w:val="ru-RU" w:eastAsia="ru-RU" w:bidi="ar-SA"/>
        </w:rPr>
        <w:t xml:space="preserve"> в</w:t>
      </w:r>
      <w:r w:rsidRPr="006A6D53" w:rsidR="00C80C1B">
        <w:rPr>
          <w:color w:val="000000"/>
          <w:lang w:val="ru-RU" w:eastAsia="ru-RU" w:bidi="ar-SA"/>
        </w:rPr>
        <w:t xml:space="preserve"> М</w:t>
      </w:r>
      <w:r w:rsidR="005E7E1A">
        <w:rPr>
          <w:color w:val="000000"/>
          <w:lang w:val="ru-RU" w:eastAsia="ru-RU" w:bidi="ar-SA"/>
        </w:rPr>
        <w:t>К</w:t>
      </w:r>
      <w:r w:rsidR="006C07DC">
        <w:rPr>
          <w:color w:val="000000"/>
          <w:lang w:val="ru-RU" w:eastAsia="ru-RU" w:bidi="ar-SA"/>
        </w:rPr>
        <w:t>ДОУ Теребужский</w:t>
      </w:r>
      <w:r w:rsidRPr="006A6D53" w:rsidR="00324869">
        <w:rPr>
          <w:color w:val="000000"/>
          <w:lang w:val="ru-RU" w:eastAsia="ru-RU" w:bidi="ar-SA"/>
        </w:rPr>
        <w:t xml:space="preserve"> детский сад</w:t>
      </w:r>
      <w:r w:rsidR="006C07DC">
        <w:rPr>
          <w:color w:val="000000"/>
          <w:lang w:val="ru-RU" w:eastAsia="ru-RU" w:bidi="ar-SA"/>
        </w:rPr>
        <w:t xml:space="preserve"> «Сказка</w:t>
      </w:r>
      <w:r w:rsidRPr="006A6D53" w:rsidR="00324869">
        <w:rPr>
          <w:color w:val="000000"/>
          <w:lang w:val="ru-RU" w:eastAsia="ru-RU" w:bidi="ar-SA"/>
        </w:rPr>
        <w:t xml:space="preserve">» </w:t>
      </w:r>
      <w:r w:rsidRPr="006A6D53">
        <w:rPr>
          <w:color w:val="000000"/>
          <w:lang w:val="ru-RU" w:eastAsia="ru-RU" w:bidi="ar-SA"/>
        </w:rPr>
        <w:t>строится на принципах ценностного единства и сотрудничества всех субъектов социокультурного окружения ДОО.</w:t>
      </w:r>
    </w:p>
    <w:p w:rsidR="006E2C5B" w:rsidRPr="006A6D53" w:rsidP="006E2C5B">
      <w:pPr>
        <w:widowControl/>
        <w:autoSpaceDE w:val="0"/>
        <w:autoSpaceDN w:val="0"/>
        <w:jc w:val="both"/>
        <w:rPr>
          <w:color w:val="000000"/>
          <w:lang w:val="ru-RU" w:eastAsia="ru-RU" w:bidi="ar-SA"/>
        </w:rPr>
      </w:pPr>
      <w:r w:rsidRPr="006A6D53">
        <w:rPr>
          <w:color w:val="000000"/>
          <w:lang w:val="ru-RU" w:eastAsia="ru-RU" w:bidi="ar-SA"/>
        </w:rPr>
        <w:tab/>
        <w:t xml:space="preserve">Для реализации РПВ используются формы сотрудничества с семьями воспитанников, описанные в п. 2.5 Программы. </w:t>
      </w:r>
    </w:p>
    <w:p w:rsidR="006E2C5B" w:rsidRPr="006A6D53" w:rsidP="006E2C5B">
      <w:pPr>
        <w:widowControl/>
        <w:tabs>
          <w:tab w:val="left" w:pos="1766"/>
        </w:tabs>
        <w:autoSpaceDE w:val="0"/>
        <w:autoSpaceDN w:val="0"/>
        <w:jc w:val="both"/>
        <w:rPr>
          <w:lang w:val="ru-RU" w:eastAsia="en-US" w:bidi="ar-SA"/>
        </w:rPr>
      </w:pPr>
      <w:r w:rsidRPr="006A6D53">
        <w:rPr>
          <w:b/>
          <w:bCs/>
          <w:color w:val="000000"/>
          <w:lang w:val="ru-RU" w:eastAsia="ru-RU" w:bidi="ar-SA"/>
        </w:rPr>
        <w:t>События ДОО</w:t>
      </w:r>
      <w:r w:rsidR="009D273F">
        <w:rPr>
          <w:b/>
          <w:bCs/>
          <w:color w:val="000000"/>
          <w:lang w:val="ru-RU" w:eastAsia="ru-RU" w:bidi="ar-SA"/>
        </w:rPr>
        <w:t xml:space="preserve"> </w:t>
      </w:r>
      <w:r w:rsidRPr="006A6D53">
        <w:rPr>
          <w:b/>
          <w:bCs/>
          <w:lang w:val="ru-RU" w:eastAsia="en-US" w:bidi="ar-SA"/>
        </w:rPr>
        <w:t>(п. 29.3.5.2. ФОП ДО)</w:t>
      </w:r>
      <w:r w:rsidRPr="006A6D53">
        <w:rPr>
          <w:lang w:val="ru-RU" w:eastAsia="en-US" w:bidi="ar-SA"/>
        </w:rPr>
        <w:t>:</w:t>
      </w:r>
    </w:p>
    <w:p w:rsidR="006E2C5B" w:rsidRPr="006A6D53" w:rsidP="006E2C5B">
      <w:pPr>
        <w:widowControl/>
        <w:autoSpaceDE w:val="0"/>
        <w:autoSpaceDN w:val="0"/>
        <w:jc w:val="both"/>
        <w:rPr>
          <w:color w:val="000000"/>
          <w:lang w:val="ru-RU" w:eastAsia="ru-RU" w:bidi="ar-SA"/>
        </w:rPr>
      </w:pPr>
      <w:r w:rsidRPr="006A6D53">
        <w:rPr>
          <w:color w:val="000000"/>
          <w:lang w:val="ru-RU" w:eastAsia="ru-RU" w:bidi="ar-SA"/>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создания значимого события и раскрытия ценностей воспитания, педагогами ДОО создаются условия позволяющие принять ребенком ценности </w:t>
      </w:r>
      <w:r w:rsidRPr="006A6D53">
        <w:rPr>
          <w:color w:val="000000"/>
          <w:lang w:val="ru-RU" w:eastAsia="ru-RU" w:bidi="ar-SA"/>
        </w:rPr>
        <w:t>согласно</w:t>
      </w:r>
      <w:r w:rsidRPr="006A6D53">
        <w:rPr>
          <w:color w:val="000000"/>
          <w:lang w:val="ru-RU" w:eastAsia="ru-RU" w:bidi="ar-SA"/>
        </w:rPr>
        <w:t xml:space="preserve"> его возрастных особенностей. В ДОО используются проекты, праздники, общие дела, ритмы жизни (утренний и </w:t>
      </w:r>
      <w:r w:rsidRPr="006A6D53">
        <w:rPr>
          <w:color w:val="000000"/>
          <w:lang w:val="ru-RU" w:eastAsia="ru-RU" w:bidi="ar-SA"/>
        </w:rPr>
        <w:t>вечерний круг, прогулка), режимные моменты (прием пищи, подготовка ко сну и прочее), свободная игра, свободная деятельность детей.</w:t>
      </w:r>
    </w:p>
    <w:p w:rsidR="006E2C5B" w:rsidRPr="006A6D53" w:rsidP="006E2C5B">
      <w:pPr>
        <w:widowControl/>
        <w:autoSpaceDE w:val="0"/>
        <w:autoSpaceDN w:val="0"/>
        <w:jc w:val="both"/>
        <w:rPr>
          <w:color w:val="000000"/>
          <w:lang w:val="ru-RU" w:eastAsia="ru-RU" w:bidi="ar-SA"/>
        </w:rPr>
      </w:pPr>
      <w:r w:rsidRPr="006A6D53">
        <w:rPr>
          <w:color w:val="000000"/>
          <w:lang w:val="ru-RU" w:eastAsia="ru-RU" w:bidi="ar-SA"/>
        </w:rPr>
        <w:t>Событийные мероприятия, носящие воспитательную направленность и реализуются</w:t>
      </w:r>
      <w:r w:rsidRPr="006A6D53">
        <w:rPr>
          <w:color w:val="000000"/>
          <w:lang w:val="ru-RU" w:eastAsia="ru-RU" w:bidi="ar-SA"/>
        </w:rPr>
        <w:t xml:space="preserve"> согласно годовому и календарному плану воспитательной работы. </w:t>
      </w:r>
    </w:p>
    <w:p w:rsidR="006E2C5B" w:rsidRPr="006A6D53" w:rsidP="006E2C5B">
      <w:pPr>
        <w:widowControl/>
        <w:autoSpaceDE w:val="0"/>
        <w:autoSpaceDN w:val="0"/>
        <w:jc w:val="both"/>
        <w:rPr>
          <w:lang w:val="ru-RU" w:eastAsia="en-US" w:bidi="ar-SA"/>
        </w:rPr>
      </w:pPr>
      <w:r w:rsidRPr="006A6D53">
        <w:rPr>
          <w:color w:val="000000"/>
          <w:lang w:val="ru-RU" w:eastAsia="ru-RU" w:bidi="ar-SA"/>
        </w:rPr>
        <w:t>Мероприятия постоянного (ежедневного, режимного) характера гибко включаются педагогом в различные образовательные ситуации, в игровую и другие деятельности детей.</w:t>
      </w:r>
    </w:p>
    <w:p w:rsidR="006E2C5B" w:rsidRPr="006A6D53" w:rsidP="006E2C5B">
      <w:pPr>
        <w:widowControl/>
        <w:autoSpaceDE w:val="0"/>
        <w:autoSpaceDN w:val="0"/>
        <w:ind w:right="20"/>
        <w:rPr>
          <w:lang w:val="ru-RU" w:eastAsia="en-US" w:bidi="ar-SA"/>
        </w:rPr>
      </w:pPr>
      <w:r w:rsidRPr="006A6D53">
        <w:rPr>
          <w:b/>
          <w:bCs/>
          <w:color w:val="000000"/>
          <w:lang w:val="ru-RU" w:eastAsia="ru-RU" w:bidi="ar-SA"/>
        </w:rPr>
        <w:t xml:space="preserve">Совместная деятельность в образовательных ситуациях </w:t>
      </w:r>
      <w:r w:rsidRPr="006A6D53">
        <w:rPr>
          <w:b/>
          <w:bCs/>
          <w:lang w:val="ru-RU" w:eastAsia="en-US" w:bidi="ar-SA"/>
        </w:rPr>
        <w:t xml:space="preserve">(п. 29.3.5.2.3.ФОП </w:t>
      </w:r>
      <w:r w:rsidRPr="006A6D53">
        <w:rPr>
          <w:b/>
          <w:bCs/>
          <w:lang w:val="ru-RU" w:eastAsia="en-US" w:bidi="ar-SA"/>
        </w:rPr>
        <w:t>ДО</w:t>
      </w:r>
      <w:r w:rsidRPr="006A6D53">
        <w:rPr>
          <w:b/>
          <w:bCs/>
          <w:lang w:val="ru-RU" w:eastAsia="en-US" w:bidi="ar-SA"/>
        </w:rPr>
        <w:t>)</w:t>
      </w:r>
      <w:r w:rsidRPr="006A6D53">
        <w:rPr>
          <w:lang w:val="ru-RU" w:eastAsia="en-US" w:bidi="ar-SA"/>
        </w:rPr>
        <w:t>:</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К основным видам организации совместной деятельности в образовательных ситуациях в ДОО относятся:</w:t>
      </w:r>
    </w:p>
    <w:p w:rsidR="006E2C5B" w:rsidRPr="006A6D53" w:rsidP="006E2C5B">
      <w:pPr>
        <w:widowControl/>
        <w:autoSpaceDE w:val="0"/>
        <w:autoSpaceDN w:val="0"/>
        <w:ind w:left="20" w:firstLine="700"/>
        <w:jc w:val="both"/>
        <w:rPr>
          <w:color w:val="000000"/>
          <w:lang w:val="ru-RU" w:eastAsia="ru-RU" w:bidi="ar-SA"/>
        </w:rPr>
      </w:pPr>
      <w:r w:rsidRPr="006A6D53">
        <w:rPr>
          <w:color w:val="000000"/>
          <w:lang w:val="ru-RU" w:eastAsia="ru-RU" w:bidi="ar-SA"/>
        </w:rPr>
        <w:t>ситуативная беседа, рассказ, советы, вопросы;</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социальное моделирование, воспитывающая (проблемная) ситуация, составление рассказов из личного опыта;</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разучивание и исполнение песен, театрализация, драматизация, этюды- инсценировки;</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рассматривание и обсуждение картин и книжных иллюстраций, просмотр видеороликов, презентаций, мультфильмов;</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организация выставок (книг, репродукций картин, тематических или авторских, детских поделок и тому подобное),</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экскурсии (в библиотеку, в общеобразовательную организацию и тому подобное), посещение мероприятий в ДК;</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Все указанные образовательные ситуации обеспечивают образовательный процесс и носят ярко выраженный воспитательный характер.</w:t>
      </w:r>
    </w:p>
    <w:p w:rsidR="006E2C5B" w:rsidRPr="006A6D53" w:rsidP="006E2C5B">
      <w:pPr>
        <w:widowControl/>
        <w:autoSpaceDE w:val="0"/>
        <w:autoSpaceDN w:val="0"/>
        <w:ind w:right="20"/>
        <w:rPr>
          <w:lang w:val="ru-RU" w:eastAsia="en-US" w:bidi="ar-SA"/>
        </w:rPr>
      </w:pPr>
      <w:r w:rsidRPr="006A6D53">
        <w:rPr>
          <w:b/>
          <w:bCs/>
          <w:color w:val="000000"/>
          <w:lang w:val="ru-RU" w:eastAsia="ru-RU" w:bidi="ar-SA"/>
        </w:rPr>
        <w:t xml:space="preserve">Организация предметно-пространственной среды </w:t>
      </w:r>
      <w:r w:rsidRPr="006A6D53">
        <w:rPr>
          <w:b/>
          <w:bCs/>
          <w:lang w:val="ru-RU" w:eastAsia="en-US" w:bidi="ar-SA"/>
        </w:rPr>
        <w:t xml:space="preserve">(п. 29.3.6.ФОП </w:t>
      </w:r>
      <w:r w:rsidRPr="006A6D53">
        <w:rPr>
          <w:b/>
          <w:bCs/>
          <w:lang w:val="ru-RU" w:eastAsia="en-US" w:bidi="ar-SA"/>
        </w:rPr>
        <w:t>ДО</w:t>
      </w:r>
      <w:r w:rsidRPr="006A6D53">
        <w:rPr>
          <w:b/>
          <w:bCs/>
          <w:lang w:val="ru-RU" w:eastAsia="en-US" w:bidi="ar-SA"/>
        </w:rPr>
        <w:t>)</w:t>
      </w:r>
      <w:r w:rsidRPr="006A6D53">
        <w:rPr>
          <w:lang w:val="ru-RU" w:eastAsia="en-US" w:bidi="ar-SA"/>
        </w:rPr>
        <w:t>:</w:t>
      </w:r>
    </w:p>
    <w:p w:rsidR="006E2C5B" w:rsidRPr="006A6D53" w:rsidP="006E2C5B">
      <w:pPr>
        <w:widowControl/>
        <w:autoSpaceDE w:val="0"/>
        <w:autoSpaceDN w:val="0"/>
        <w:ind w:right="20" w:firstLine="720"/>
        <w:jc w:val="both"/>
        <w:rPr>
          <w:lang w:val="ru-RU" w:eastAsia="ru-RU" w:bidi="ar-SA"/>
        </w:rPr>
      </w:pPr>
      <w:r w:rsidRPr="006A6D53">
        <w:rPr>
          <w:lang w:val="ru-RU" w:eastAsia="ru-RU" w:bidi="ar-SA"/>
        </w:rPr>
        <w:t>Реализация воспитательного потенциала предметно-пространственной среды в ДОУ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E2C5B" w:rsidRPr="006A6D53" w:rsidP="006E2C5B">
      <w:pPr>
        <w:widowControl/>
        <w:autoSpaceDE w:val="0"/>
        <w:autoSpaceDN w:val="0"/>
        <w:ind w:right="20" w:firstLine="720"/>
        <w:jc w:val="both"/>
        <w:rPr>
          <w:bCs/>
          <w:lang w:val="ru-RU" w:eastAsia="en-US" w:bidi="ar-SA"/>
        </w:rPr>
      </w:pPr>
      <w:r w:rsidRPr="006A6D53">
        <w:rPr>
          <w:bCs/>
          <w:lang w:val="ru-RU" w:eastAsia="en-US" w:bidi="ar-SA"/>
        </w:rPr>
        <w:t>В ДОО имеются:</w:t>
      </w:r>
    </w:p>
    <w:p w:rsidR="006E2C5B" w:rsidRPr="006A6D53" w:rsidP="006E2C5B">
      <w:pPr>
        <w:widowControl/>
        <w:autoSpaceDE w:val="0"/>
        <w:autoSpaceDN w:val="0"/>
        <w:ind w:right="20" w:firstLine="720"/>
        <w:jc w:val="both"/>
        <w:rPr>
          <w:bCs/>
          <w:lang w:val="ru-RU" w:eastAsia="en-US" w:bidi="ar-SA"/>
        </w:rPr>
      </w:pPr>
      <w:r w:rsidRPr="006A6D53">
        <w:rPr>
          <w:bCs/>
          <w:lang w:val="ru-RU" w:eastAsia="en-US" w:bidi="ar-SA"/>
        </w:rPr>
        <w:t>- знаки и символы государства, региона, населенного пункта и ДОО (большие флаги: России; гербы: России, Курской области; малые флаги России);</w:t>
      </w:r>
    </w:p>
    <w:p w:rsidR="006E2C5B" w:rsidRPr="006A6D53" w:rsidP="006E2C5B">
      <w:pPr>
        <w:widowControl/>
        <w:autoSpaceDE w:val="0"/>
        <w:autoSpaceDN w:val="0"/>
        <w:ind w:right="20" w:firstLine="720"/>
        <w:jc w:val="both"/>
        <w:rPr>
          <w:lang w:val="ru-RU" w:eastAsia="en-US" w:bidi="ar-SA"/>
        </w:rPr>
      </w:pPr>
      <w:r w:rsidRPr="006A6D53">
        <w:rPr>
          <w:bCs/>
          <w:lang w:val="ru-RU" w:eastAsia="en-US" w:bidi="ar-SA"/>
        </w:rPr>
        <w:t>- компоненты среды, отражающие региональные этнографические и другие особенности социокультурных условий, в которых находится ДОО (игрушки Курской области);</w:t>
      </w:r>
    </w:p>
    <w:p w:rsidR="006E2C5B" w:rsidRPr="006A6D53" w:rsidP="006E2C5B">
      <w:pPr>
        <w:widowControl/>
        <w:autoSpaceDE w:val="0"/>
        <w:autoSpaceDN w:val="0"/>
        <w:ind w:right="20" w:firstLine="720"/>
        <w:jc w:val="both"/>
        <w:rPr>
          <w:bCs/>
          <w:lang w:val="ru-RU" w:eastAsia="en-US" w:bidi="ar-SA"/>
        </w:rPr>
      </w:pPr>
      <w:r w:rsidRPr="006A6D53">
        <w:rPr>
          <w:bCs/>
          <w:lang w:val="ru-RU" w:eastAsia="en-US" w:bidi="ar-SA"/>
        </w:rPr>
        <w:t xml:space="preserve">- компоненты среды, отражающие </w:t>
      </w:r>
      <w:r w:rsidRPr="006A6D53">
        <w:rPr>
          <w:bCs/>
          <w:lang w:val="ru-RU" w:eastAsia="en-US" w:bidi="ar-SA"/>
        </w:rPr>
        <w:t>экологичность</w:t>
      </w:r>
      <w:r w:rsidRPr="006A6D53">
        <w:rPr>
          <w:bCs/>
          <w:lang w:val="ru-RU" w:eastAsia="en-US" w:bidi="ar-SA"/>
        </w:rPr>
        <w:t xml:space="preserve">, </w:t>
      </w:r>
      <w:r w:rsidRPr="006A6D53">
        <w:rPr>
          <w:bCs/>
          <w:lang w:val="ru-RU" w:eastAsia="en-US" w:bidi="ar-SA"/>
        </w:rPr>
        <w:t>природо</w:t>
      </w:r>
      <w:r w:rsidRPr="006A6D53">
        <w:rPr>
          <w:bCs/>
          <w:lang w:val="ru-RU" w:eastAsia="en-US" w:bidi="ar-SA"/>
        </w:rPr>
        <w:t xml:space="preserve">-сообразность и безопасность (информационные стенды, стенд </w:t>
      </w:r>
      <w:r w:rsidRPr="006A6D53">
        <w:rPr>
          <w:bCs/>
          <w:lang w:val="ru-RU" w:eastAsia="en-US" w:bidi="ar-SA"/>
        </w:rPr>
        <w:t>эколят</w:t>
      </w:r>
      <w:r w:rsidRPr="006A6D53">
        <w:rPr>
          <w:bCs/>
          <w:lang w:val="ru-RU" w:eastAsia="en-US" w:bidi="ar-SA"/>
        </w:rPr>
        <w:t>-дошколят);</w:t>
      </w:r>
    </w:p>
    <w:p w:rsidR="006E2C5B" w:rsidRPr="006A6D53" w:rsidP="006E2C5B">
      <w:pPr>
        <w:widowControl/>
        <w:autoSpaceDE w:val="0"/>
        <w:autoSpaceDN w:val="0"/>
        <w:ind w:right="20" w:firstLine="720"/>
        <w:jc w:val="both"/>
        <w:rPr>
          <w:bCs/>
          <w:lang w:val="ru-RU" w:eastAsia="en-US" w:bidi="ar-SA"/>
        </w:rPr>
      </w:pPr>
      <w:r w:rsidRPr="006A6D53">
        <w:rPr>
          <w:bCs/>
          <w:lang w:val="ru-RU" w:eastAsia="en-US" w:bidi="ar-SA"/>
        </w:rPr>
        <w:t>- компоненты среды, обеспечивающие детям возможность общения, игры и совместной деятельности (групповые и уличные центры активности подробно описаны в материально-техническом разделе программы);</w:t>
      </w:r>
    </w:p>
    <w:p w:rsidR="006E2C5B" w:rsidRPr="006A6D53" w:rsidP="006E2C5B">
      <w:pPr>
        <w:widowControl/>
        <w:autoSpaceDE w:val="0"/>
        <w:autoSpaceDN w:val="0"/>
        <w:ind w:right="20" w:firstLine="720"/>
        <w:jc w:val="both"/>
        <w:rPr>
          <w:lang w:val="ru-RU" w:eastAsia="en-US" w:bidi="ar-SA"/>
        </w:rPr>
      </w:pPr>
      <w:r w:rsidRPr="006A6D53">
        <w:rPr>
          <w:bCs/>
          <w:lang w:val="ru-RU" w:eastAsia="en-US" w:bidi="ar-SA"/>
        </w:rPr>
        <w:t>- компоненты среды, отражающие ценность семьи, людей разных поколений, радость общения с семьей (фотоальбомы «Наша дружная семья»; альбом «Герои войны в моей семье»);</w:t>
      </w:r>
    </w:p>
    <w:p w:rsidR="006E2C5B" w:rsidRPr="006A6D53" w:rsidP="006E2C5B">
      <w:pPr>
        <w:widowControl/>
        <w:autoSpaceDE w:val="0"/>
        <w:autoSpaceDN w:val="0"/>
        <w:ind w:right="20" w:firstLine="720"/>
        <w:jc w:val="both"/>
        <w:rPr>
          <w:bCs/>
          <w:lang w:val="ru-RU" w:eastAsia="en-US" w:bidi="ar-SA"/>
        </w:rPr>
      </w:pPr>
      <w:r w:rsidRPr="006A6D53">
        <w:rPr>
          <w:bCs/>
          <w:lang w:val="ru-RU" w:eastAsia="en-US" w:bidi="ar-SA"/>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(карты мира, центры научно естественной направленности подробно описаны в материально-техническом разделе программы);</w:t>
      </w:r>
    </w:p>
    <w:p w:rsidR="006E2C5B" w:rsidRPr="006A6D53" w:rsidP="006E2C5B">
      <w:pPr>
        <w:widowControl/>
        <w:autoSpaceDE w:val="0"/>
        <w:autoSpaceDN w:val="0"/>
        <w:ind w:right="20" w:firstLine="720"/>
        <w:jc w:val="both"/>
        <w:rPr>
          <w:bCs/>
          <w:lang w:val="ru-RU" w:eastAsia="en-US" w:bidi="ar-SA"/>
        </w:rPr>
      </w:pPr>
      <w:r w:rsidRPr="006A6D53">
        <w:rPr>
          <w:bCs/>
          <w:lang w:val="ru-RU" w:eastAsia="en-US" w:bidi="ar-SA"/>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r w:rsidR="006C07DC">
        <w:rPr>
          <w:bCs/>
          <w:lang w:val="ru-RU" w:eastAsia="en-US" w:bidi="ar-SA"/>
        </w:rPr>
        <w:t>оборудована спортивная площадка</w:t>
      </w:r>
      <w:r w:rsidRPr="006A6D53">
        <w:rPr>
          <w:bCs/>
          <w:lang w:val="ru-RU" w:eastAsia="en-US" w:bidi="ar-SA"/>
        </w:rPr>
        <w:t>; центры двигательной активности на групповых участках);</w:t>
      </w:r>
    </w:p>
    <w:p w:rsidR="006E2C5B" w:rsidRPr="006A6D53" w:rsidP="006E2C5B">
      <w:pPr>
        <w:widowControl/>
        <w:autoSpaceDE w:val="0"/>
        <w:autoSpaceDN w:val="0"/>
        <w:ind w:right="20" w:firstLine="720"/>
        <w:jc w:val="both"/>
        <w:rPr>
          <w:bCs/>
          <w:lang w:val="ru-RU" w:eastAsia="en-US" w:bidi="ar-SA"/>
        </w:rPr>
      </w:pPr>
      <w:r w:rsidRPr="006A6D53">
        <w:rPr>
          <w:bCs/>
          <w:lang w:val="ru-RU" w:eastAsia="en-US" w:bidi="ar-SA"/>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(настольные игры:</w:t>
      </w:r>
      <w:r w:rsidR="006C07DC">
        <w:rPr>
          <w:bCs/>
          <w:lang w:val="ru-RU" w:eastAsia="en-US" w:bidi="ar-SA"/>
        </w:rPr>
        <w:t xml:space="preserve"> </w:t>
      </w:r>
      <w:r w:rsidRPr="006A6D53">
        <w:rPr>
          <w:bCs/>
          <w:lang w:val="ru-RU" w:eastAsia="en-US" w:bidi="ar-SA"/>
        </w:rPr>
        <w:t>«Народы России», куклы в костюмах народов России);</w:t>
      </w:r>
    </w:p>
    <w:p w:rsidR="006E2C5B" w:rsidRPr="006A6D53" w:rsidP="006E2C5B">
      <w:pPr>
        <w:widowControl/>
        <w:autoSpaceDE w:val="0"/>
        <w:autoSpaceDN w:val="0"/>
        <w:ind w:right="20" w:firstLine="720"/>
        <w:jc w:val="both"/>
        <w:rPr>
          <w:lang w:val="ru-RU" w:eastAsia="en-US" w:bidi="ar-SA"/>
        </w:rPr>
      </w:pPr>
      <w:r w:rsidRPr="006A6D53">
        <w:rPr>
          <w:bCs/>
          <w:lang w:val="ru-RU" w:eastAsia="en-US" w:bidi="ar-SA"/>
        </w:rPr>
        <w:t>- компоненты среды, обеспечивающие ребёнку возможность посильного труда, а также отражающие ценности труда в жизни человека и государства (на уличных участках организованы инструменты для труда; в групповых участках уголки дежурства);</w:t>
      </w:r>
    </w:p>
    <w:p w:rsidR="006E2C5B" w:rsidRPr="006A6D53" w:rsidP="006E2C5B">
      <w:pPr>
        <w:widowControl/>
        <w:autoSpaceDE w:val="0"/>
        <w:autoSpaceDN w:val="0"/>
        <w:ind w:left="20" w:right="20" w:firstLine="700"/>
        <w:jc w:val="both"/>
        <w:rPr>
          <w:lang w:val="ru-RU" w:eastAsia="en-US" w:bidi="ar-SA"/>
        </w:rPr>
      </w:pPr>
      <w:r w:rsidRPr="006A6D53">
        <w:rPr>
          <w:lang w:val="ru-RU" w:eastAsia="ru-RU" w:bidi="ar-SA"/>
        </w:rPr>
        <w:t xml:space="preserve">При выборе материалов и игрушек для ППС ДОО ориентируется на продукцию отечественных и территориальных производителей. </w:t>
      </w:r>
    </w:p>
    <w:p w:rsidR="006E2C5B" w:rsidRPr="006A6D53" w:rsidP="006E2C5B">
      <w:pPr>
        <w:widowControl/>
        <w:autoSpaceDE w:val="0"/>
        <w:autoSpaceDN w:val="0"/>
        <w:rPr>
          <w:lang w:val="ru-RU" w:eastAsia="en-US" w:bidi="ar-SA"/>
        </w:rPr>
      </w:pPr>
      <w:r w:rsidRPr="006A6D53">
        <w:rPr>
          <w:b/>
          <w:bCs/>
          <w:color w:val="000000"/>
          <w:lang w:val="ru-RU" w:eastAsia="ru-RU" w:bidi="ar-SA"/>
        </w:rPr>
        <w:t xml:space="preserve">Социальное партнерство </w:t>
      </w:r>
      <w:r w:rsidRPr="006A6D53">
        <w:rPr>
          <w:b/>
          <w:bCs/>
          <w:lang w:val="ru-RU" w:eastAsia="en-US" w:bidi="ar-SA"/>
        </w:rPr>
        <w:t xml:space="preserve">(п. 29.3.7.ФОП </w:t>
      </w:r>
      <w:r w:rsidRPr="006A6D53">
        <w:rPr>
          <w:b/>
          <w:bCs/>
          <w:lang w:val="ru-RU" w:eastAsia="en-US" w:bidi="ar-SA"/>
        </w:rPr>
        <w:t>ДО</w:t>
      </w:r>
      <w:r w:rsidRPr="006A6D53">
        <w:rPr>
          <w:b/>
          <w:bCs/>
          <w:lang w:val="ru-RU" w:eastAsia="en-US" w:bidi="ar-SA"/>
        </w:rPr>
        <w:t>)</w:t>
      </w:r>
    </w:p>
    <w:p w:rsidR="006E2C5B" w:rsidRPr="006A6D53" w:rsidP="003C6B39">
      <w:pPr>
        <w:widowControl/>
        <w:autoSpaceDE w:val="0"/>
        <w:autoSpaceDN w:val="0"/>
        <w:ind w:firstLine="709"/>
        <w:jc w:val="both"/>
        <w:rPr>
          <w:color w:val="000000"/>
          <w:lang w:val="ru-RU" w:eastAsia="ru-RU" w:bidi="ar-SA"/>
        </w:rPr>
      </w:pPr>
      <w:r w:rsidRPr="006A6D53">
        <w:rPr>
          <w:color w:val="000000"/>
          <w:lang w:val="ru-RU" w:eastAsia="ru-RU" w:bidi="ar-SA"/>
        </w:rPr>
        <w:t>Реализация воспитательного потенциала социального партнерства в ДОО предусматривает: участие представителей партнеров в образовательной деятельности и мероприятиях ДОО; проведение различных мероприятий на базе организаций-партнеров. Все мероприятия носят воспитательную направленность и реализуются согласно годовому и календарном</w:t>
      </w:r>
      <w:r w:rsidRPr="006A6D53" w:rsidR="003C6B39">
        <w:rPr>
          <w:color w:val="000000"/>
          <w:lang w:val="ru-RU" w:eastAsia="ru-RU" w:bidi="ar-SA"/>
        </w:rPr>
        <w:t xml:space="preserve">у плану воспитательной работы. </w:t>
      </w:r>
    </w:p>
    <w:p w:rsidR="006E2C5B" w:rsidRPr="006A6D53" w:rsidP="006E2C5B">
      <w:pPr>
        <w:widowControl/>
        <w:autoSpaceDE w:val="0"/>
        <w:autoSpaceDN w:val="0"/>
        <w:jc w:val="both"/>
        <w:rPr>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r w:rsidRPr="006A6D53">
        <w:rPr>
          <w:b/>
          <w:color w:val="000000"/>
          <w:lang w:val="ru-RU" w:eastAsia="ru-RU" w:bidi="ar-SA"/>
        </w:rPr>
        <w:tab/>
      </w: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B2C44" w:rsidP="003C6B39">
      <w:pPr>
        <w:widowControl/>
        <w:tabs>
          <w:tab w:val="center" w:pos="5345"/>
          <w:tab w:val="left" w:pos="9415"/>
        </w:tabs>
        <w:autoSpaceDE w:val="0"/>
        <w:autoSpaceDN w:val="0"/>
        <w:rPr>
          <w:b/>
          <w:color w:val="000000"/>
          <w:lang w:val="ru-RU" w:eastAsia="ru-RU" w:bidi="ar-SA"/>
        </w:rPr>
      </w:pPr>
    </w:p>
    <w:p w:rsidR="00CB2C44" w:rsidP="003C6B39">
      <w:pPr>
        <w:widowControl/>
        <w:tabs>
          <w:tab w:val="center" w:pos="5345"/>
          <w:tab w:val="left" w:pos="9415"/>
        </w:tabs>
        <w:autoSpaceDE w:val="0"/>
        <w:autoSpaceDN w:val="0"/>
        <w:rPr>
          <w:b/>
          <w:color w:val="000000"/>
          <w:lang w:val="ru-RU" w:eastAsia="ru-RU" w:bidi="ar-SA"/>
        </w:rPr>
      </w:pPr>
    </w:p>
    <w:p w:rsidR="00CB2C44" w:rsidP="003C6B39">
      <w:pPr>
        <w:widowControl/>
        <w:tabs>
          <w:tab w:val="center" w:pos="5345"/>
          <w:tab w:val="left" w:pos="9415"/>
        </w:tabs>
        <w:autoSpaceDE w:val="0"/>
        <w:autoSpaceDN w:val="0"/>
        <w:rPr>
          <w:b/>
          <w:color w:val="000000"/>
          <w:lang w:val="ru-RU" w:eastAsia="ru-RU" w:bidi="ar-SA"/>
        </w:rPr>
      </w:pPr>
    </w:p>
    <w:p w:rsidR="00CB2C44" w:rsidP="003C6B39">
      <w:pPr>
        <w:widowControl/>
        <w:tabs>
          <w:tab w:val="center" w:pos="5345"/>
          <w:tab w:val="left" w:pos="9415"/>
        </w:tabs>
        <w:autoSpaceDE w:val="0"/>
        <w:autoSpaceDN w:val="0"/>
        <w:rPr>
          <w:b/>
          <w:color w:val="000000"/>
          <w:lang w:val="ru-RU" w:eastAsia="ru-RU" w:bidi="ar-SA"/>
        </w:rPr>
      </w:pPr>
    </w:p>
    <w:p w:rsidR="00CB2C44"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C36E2F" w:rsidP="003C6B39">
      <w:pPr>
        <w:widowControl/>
        <w:tabs>
          <w:tab w:val="center" w:pos="5345"/>
          <w:tab w:val="left" w:pos="9415"/>
        </w:tabs>
        <w:autoSpaceDE w:val="0"/>
        <w:autoSpaceDN w:val="0"/>
        <w:rPr>
          <w:b/>
          <w:color w:val="000000"/>
          <w:lang w:val="ru-RU" w:eastAsia="ru-RU" w:bidi="ar-SA"/>
        </w:rPr>
      </w:pPr>
    </w:p>
    <w:p w:rsidR="006E2C5B" w:rsidRPr="006A6D53" w:rsidP="003C6B39">
      <w:pPr>
        <w:widowControl/>
        <w:tabs>
          <w:tab w:val="center" w:pos="5345"/>
          <w:tab w:val="left" w:pos="9415"/>
        </w:tabs>
        <w:autoSpaceDE w:val="0"/>
        <w:autoSpaceDN w:val="0"/>
        <w:rPr>
          <w:b/>
          <w:bCs/>
          <w:lang w:val="ru-RU" w:eastAsia="en-US" w:bidi="ar-SA"/>
        </w:rPr>
      </w:pPr>
      <w:r w:rsidRPr="006A6D53">
        <w:rPr>
          <w:b/>
          <w:color w:val="000000"/>
          <w:lang w:val="ru-RU" w:eastAsia="ru-RU" w:bidi="ar-SA"/>
        </w:rPr>
        <w:t xml:space="preserve">ОРГАНИЗАЦИОННЫЙ РАЗДЕЛ РПВ </w:t>
      </w:r>
      <w:r w:rsidRPr="006A6D53">
        <w:rPr>
          <w:b/>
          <w:bCs/>
          <w:lang w:val="ru-RU" w:eastAsia="en-US" w:bidi="ar-SA"/>
        </w:rPr>
        <w:t xml:space="preserve">(п. 29.4.ФОП </w:t>
      </w:r>
      <w:r w:rsidRPr="006A6D53">
        <w:rPr>
          <w:b/>
          <w:bCs/>
          <w:lang w:val="ru-RU" w:eastAsia="en-US" w:bidi="ar-SA"/>
        </w:rPr>
        <w:t>ДО</w:t>
      </w:r>
      <w:r w:rsidRPr="006A6D53">
        <w:rPr>
          <w:b/>
          <w:bCs/>
          <w:lang w:val="ru-RU" w:eastAsia="en-US" w:bidi="ar-SA"/>
        </w:rPr>
        <w:t>)</w:t>
      </w:r>
    </w:p>
    <w:p w:rsidR="003C6B39" w:rsidRPr="006A6D53" w:rsidP="003C6B39">
      <w:pPr>
        <w:widowControl/>
        <w:tabs>
          <w:tab w:val="center" w:pos="5345"/>
          <w:tab w:val="left" w:pos="9415"/>
        </w:tabs>
        <w:autoSpaceDE w:val="0"/>
        <w:autoSpaceDN w:val="0"/>
        <w:rPr>
          <w:b/>
          <w:lang w:val="ru-RU" w:eastAsia="en-US" w:bidi="ar-SA"/>
        </w:rPr>
      </w:pPr>
    </w:p>
    <w:p w:rsidR="006E2C5B" w:rsidRPr="006A6D53" w:rsidP="006E2C5B">
      <w:pPr>
        <w:widowControl/>
        <w:autoSpaceDE w:val="0"/>
        <w:autoSpaceDN w:val="0"/>
        <w:rPr>
          <w:b/>
          <w:bCs/>
          <w:lang w:val="ru-RU" w:eastAsia="en-US" w:bidi="ar-SA"/>
        </w:rPr>
      </w:pPr>
      <w:r w:rsidRPr="006A6D53">
        <w:rPr>
          <w:b/>
          <w:bCs/>
          <w:color w:val="000000"/>
          <w:lang w:val="ru-RU" w:eastAsia="ru-RU" w:bidi="ar-SA"/>
        </w:rPr>
        <w:t xml:space="preserve">Кадровое обеспечение </w:t>
      </w:r>
      <w:r w:rsidRPr="006A6D53">
        <w:rPr>
          <w:b/>
          <w:bCs/>
          <w:lang w:val="ru-RU" w:eastAsia="en-US" w:bidi="ar-SA"/>
        </w:rPr>
        <w:t xml:space="preserve">(п. 29.4.1.ФОП </w:t>
      </w:r>
      <w:r w:rsidRPr="006A6D53">
        <w:rPr>
          <w:b/>
          <w:bCs/>
          <w:lang w:val="ru-RU" w:eastAsia="en-US" w:bidi="ar-SA"/>
        </w:rPr>
        <w:t>ДО</w:t>
      </w:r>
      <w:r w:rsidRPr="006A6D53">
        <w:rPr>
          <w:b/>
          <w:bCs/>
          <w:lang w:val="ru-RU" w:eastAsia="en-US" w:bidi="ar-SA"/>
        </w:rPr>
        <w:t>)</w:t>
      </w:r>
    </w:p>
    <w:p w:rsidR="003C6B39" w:rsidRPr="006A6D53" w:rsidP="006E2C5B">
      <w:pPr>
        <w:widowControl/>
        <w:autoSpaceDE w:val="0"/>
        <w:autoSpaceDN w:val="0"/>
        <w:rPr>
          <w:lang w:val="ru-RU" w:eastAsia="en-US" w:bidi="ar-SA"/>
        </w:rPr>
      </w:pP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В ДОО приняты следующие решения по разделению функционала, связанного осуществление воспитательной деятельности:</w:t>
      </w:r>
    </w:p>
    <w:p w:rsidR="003C6B39" w:rsidRPr="006A6D53" w:rsidP="006E2C5B">
      <w:pPr>
        <w:widowControl/>
        <w:autoSpaceDE w:val="0"/>
        <w:autoSpaceDN w:val="0"/>
        <w:ind w:left="20" w:right="20" w:firstLine="700"/>
        <w:jc w:val="both"/>
        <w:rPr>
          <w:color w:val="000000"/>
          <w:lang w:val="ru-RU" w:eastAsia="ru-RU" w:bidi="ar-SA"/>
        </w:rPr>
      </w:pPr>
    </w:p>
    <w:tbl>
      <w:tblPr>
        <w:tblStyle w:val="TableNormal"/>
        <w:tblpPr w:leftFromText="180" w:rightFromText="180" w:vertAnchor="text" w:tblpY="1"/>
        <w:tblOverlap w:val="never"/>
        <w:tblW w:w="10314" w:type="dxa"/>
        <w:tblCellMar>
          <w:left w:w="10" w:type="dxa"/>
          <w:right w:w="10" w:type="dxa"/>
        </w:tblCellMar>
        <w:tblLook w:val="04A0"/>
      </w:tblPr>
      <w:tblGrid>
        <w:gridCol w:w="2943"/>
        <w:gridCol w:w="7371"/>
      </w:tblGrid>
      <w:tr w:rsidTr="00C36E2F">
        <w:tblPrEx>
          <w:tblW w:w="10314" w:type="dxa"/>
          <w:tblCellMar>
            <w:left w:w="10" w:type="dxa"/>
            <w:right w:w="10" w:type="dxa"/>
          </w:tblCellMar>
          <w:tblLook w:val="04A0"/>
        </w:tblPrEx>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jc w:val="center"/>
              <w:rPr>
                <w:b/>
                <w:bCs/>
                <w:color w:val="000000"/>
                <w:lang w:val="ru-RU" w:eastAsia="ru-RU" w:bidi="ar-SA"/>
              </w:rPr>
            </w:pPr>
            <w:r w:rsidRPr="006A6D53">
              <w:rPr>
                <w:b/>
                <w:bCs/>
                <w:color w:val="000000"/>
                <w:lang w:val="ru-RU" w:eastAsia="ru-RU" w:bidi="ar-SA"/>
              </w:rPr>
              <w:t>Должность ответственного</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jc w:val="center"/>
              <w:rPr>
                <w:b/>
                <w:bCs/>
                <w:color w:val="000000"/>
                <w:lang w:val="ru-RU" w:eastAsia="ru-RU" w:bidi="ar-SA"/>
              </w:rPr>
            </w:pPr>
            <w:r w:rsidRPr="006A6D53">
              <w:rPr>
                <w:b/>
                <w:bCs/>
                <w:color w:val="000000"/>
                <w:lang w:val="ru-RU" w:eastAsia="ru-RU" w:bidi="ar-SA"/>
              </w:rPr>
              <w:t>Функция</w:t>
            </w:r>
          </w:p>
        </w:tc>
      </w:tr>
      <w:tr w:rsidTr="00C36E2F">
        <w:tblPrEx>
          <w:tblW w:w="10314" w:type="dxa"/>
          <w:tblCellMar>
            <w:left w:w="10" w:type="dxa"/>
            <w:right w:w="10" w:type="dxa"/>
          </w:tblCellMar>
          <w:tblLook w:val="04A0"/>
        </w:tblPrEx>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rPr>
                <w:color w:val="000000"/>
                <w:lang w:val="ru-RU" w:eastAsia="ru-RU" w:bidi="ar-SA"/>
              </w:rPr>
            </w:pPr>
          </w:p>
          <w:p w:rsidR="006E2C5B" w:rsidRPr="006A6D53" w:rsidP="003C6B39">
            <w:pPr>
              <w:widowControl/>
              <w:autoSpaceDE w:val="0"/>
              <w:autoSpaceDN w:val="0"/>
              <w:ind w:right="20"/>
              <w:rPr>
                <w:color w:val="000000"/>
                <w:lang w:val="ru-RU" w:eastAsia="ru-RU" w:bidi="ar-SA"/>
              </w:rPr>
            </w:pPr>
            <w:r w:rsidRPr="006A6D53">
              <w:rPr>
                <w:color w:val="000000"/>
                <w:lang w:val="ru-RU" w:eastAsia="ru-RU" w:bidi="ar-SA"/>
              </w:rPr>
              <w:t>Заведующий, педагоги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rPr>
                <w:color w:val="000000"/>
                <w:lang w:val="ru-RU" w:eastAsia="ru-RU" w:bidi="ar-SA"/>
              </w:rPr>
            </w:pPr>
            <w:r w:rsidRPr="006A6D53">
              <w:rPr>
                <w:color w:val="000000"/>
                <w:lang w:val="ru-RU" w:eastAsia="ru-RU" w:bidi="ar-SA"/>
              </w:rPr>
              <w:t>планирование, организация, реализация, обеспечение воспитательной деятельности</w:t>
            </w:r>
          </w:p>
        </w:tc>
      </w:tr>
      <w:tr w:rsidTr="00C36E2F">
        <w:tblPrEx>
          <w:tblW w:w="10314" w:type="dxa"/>
          <w:tblCellMar>
            <w:left w:w="10" w:type="dxa"/>
            <w:right w:w="10" w:type="dxa"/>
          </w:tblCellMar>
          <w:tblLook w:val="04A0"/>
        </w:tblPrEx>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rPr>
                <w:color w:val="000000"/>
                <w:lang w:val="ru-RU" w:eastAsia="ru-RU" w:bidi="ar-SA"/>
              </w:rPr>
            </w:pPr>
            <w:r w:rsidRPr="006A6D53">
              <w:rPr>
                <w:color w:val="000000"/>
                <w:lang w:val="ru-RU" w:eastAsia="ru-RU" w:bidi="ar-SA"/>
              </w:rPr>
              <w:t xml:space="preserve">Заведующий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rPr>
                <w:color w:val="000000"/>
                <w:lang w:val="ru-RU" w:eastAsia="ru-RU" w:bidi="ar-SA"/>
              </w:rPr>
            </w:pPr>
            <w:r w:rsidRPr="006A6D53">
              <w:rPr>
                <w:color w:val="000000"/>
                <w:lang w:val="ru-RU" w:eastAsia="ru-RU" w:bidi="ar-SA"/>
              </w:rPr>
              <w:t>повышение квалификации педагогов ДОУ в сфере воспитания</w:t>
            </w:r>
          </w:p>
        </w:tc>
      </w:tr>
      <w:tr w:rsidTr="00C36E2F">
        <w:tblPrEx>
          <w:tblW w:w="10314" w:type="dxa"/>
          <w:tblCellMar>
            <w:left w:w="10" w:type="dxa"/>
            <w:right w:w="10" w:type="dxa"/>
          </w:tblCellMar>
          <w:tblLook w:val="04A0"/>
        </w:tblPrEx>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rPr>
                <w:color w:val="000000"/>
                <w:lang w:val="ru-RU" w:eastAsia="ru-RU" w:bidi="ar-SA"/>
              </w:rPr>
            </w:pPr>
            <w:r w:rsidRPr="006A6D53">
              <w:rPr>
                <w:color w:val="000000"/>
                <w:lang w:val="ru-RU" w:eastAsia="ru-RU" w:bidi="ar-SA"/>
              </w:rPr>
              <w:t xml:space="preserve">Заведующий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3C6B39">
            <w:pPr>
              <w:widowControl/>
              <w:autoSpaceDE w:val="0"/>
              <w:autoSpaceDN w:val="0"/>
              <w:ind w:right="20"/>
              <w:rPr>
                <w:color w:val="000000"/>
                <w:lang w:val="ru-RU" w:eastAsia="ru-RU" w:bidi="ar-SA"/>
              </w:rPr>
            </w:pPr>
            <w:r w:rsidRPr="006A6D53">
              <w:rPr>
                <w:color w:val="000000"/>
                <w:lang w:val="ru-RU" w:eastAsia="ru-RU" w:bidi="ar-SA"/>
              </w:rPr>
              <w:t>привлечение специалистов других организаций (образовательных, социальных, правоохранительных и других) к воспитательной деятельности</w:t>
            </w:r>
          </w:p>
        </w:tc>
      </w:tr>
    </w:tbl>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br w:type="textWrapping" w:clear="all"/>
      </w:r>
      <w:r w:rsidRPr="006A6D53">
        <w:rPr>
          <w:color w:val="000000"/>
          <w:lang w:val="ru-RU" w:eastAsia="ru-RU" w:bidi="ar-SA"/>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rsidR="009D273F" w:rsidP="006E2C5B">
      <w:pPr>
        <w:widowControl/>
        <w:autoSpaceDE w:val="0"/>
        <w:autoSpaceDN w:val="0"/>
        <w:ind w:firstLine="709"/>
        <w:jc w:val="both"/>
        <w:rPr>
          <w:color w:val="000000"/>
          <w:lang w:val="ru-RU" w:eastAsia="ru-RU" w:bidi="ar-SA"/>
        </w:rPr>
      </w:pP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Заведующий: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управляет воспитательной деятельностью на уровне ДОО;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создает условия, позволяющие педагогическому составу эффективно реализовать воспитательную деятельность;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проводит анализ итогов воспитательной работы в ДОО;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обеспечивает повышение квалификации педагогических работников ОО по вопросам воспитания.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утверждает воспитательную деятельность в ДОО, включая календарный план воспитательной работы;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регулирование воспитательной деятельности в ДОО;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контроль за исполнением управленческих решений по воспитательной деятельности в ДОО.</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организация воспитательного процесса в ДОО;</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разработка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плана воспитательной работы и др.);</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планирование работы в организации воспитательной </w:t>
      </w:r>
      <w:r w:rsidRPr="006A6D53">
        <w:rPr>
          <w:color w:val="000000"/>
          <w:lang w:val="ru-RU" w:eastAsia="ru-RU" w:bidi="ar-SA"/>
        </w:rPr>
        <w:t>деятельности</w:t>
      </w:r>
      <w:r w:rsidRPr="006A6D53">
        <w:rPr>
          <w:color w:val="000000"/>
          <w:lang w:val="ru-RU" w:eastAsia="ru-RU" w:bidi="ar-SA"/>
        </w:rPr>
        <w:t xml:space="preserve"> как на группах так и во всем пространстве детского сада;</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организация эффективной практической работы в ДОО в соответствии с календарным планом воспитательной работы;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проведение мониторинга состояния воспитательной деятельности в ДОО совместно с Педагогическим советом;</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организация повышения квалификации и профессиональной переподготовки педагогов для совершенствования их психолого-педагогической и воспитательных компетентностей-проведение анализа и контроля воспитательной деятельности, распространение передового опыта других образовательных организаций;</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формирование мотивации педагогов к участию в разработке и реализации разнообразных воспитательных и социально значимых проектов;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наполнение и обновление сайта ДОО информацией о воспитательной деятельности;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организационно-координационная работа по проведению общественных воспитательных событий на уровне ДОУ;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участие в районных и городских, конкурсах и т.д.;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организационно-методическое сопровождение воспитательной деятельности педагогических инициатив;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создание необходимой для осуществления воспитательной деятельности инфраструктуры;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развитие сотрудничества с социальными партнерами;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стимулирование мотивации к активной воспитательной деятельности педагогов;</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организация сетевого взаимодействия социальных институтов города, подготовка договоров.</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Педагоги:</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обеспечение деятельности детей творчеством, физической культурой;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организация работы по формированию общей культуры личности воспитанников;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внедрение здорового образа жизни;</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внедрение в практику воспитательной деятельности новых технологий взаимодействия и сотрудничества с детьми; </w:t>
      </w:r>
    </w:p>
    <w:p w:rsidR="005E7E1A" w:rsidRPr="006A6D53" w:rsidP="00CB2C44">
      <w:pPr>
        <w:widowControl/>
        <w:autoSpaceDE w:val="0"/>
        <w:autoSpaceDN w:val="0"/>
        <w:ind w:firstLine="709"/>
        <w:jc w:val="both"/>
        <w:rPr>
          <w:color w:val="000000"/>
          <w:lang w:val="ru-RU" w:eastAsia="ru-RU" w:bidi="ar-SA"/>
        </w:rPr>
      </w:pPr>
      <w:r w:rsidRPr="006A6D53">
        <w:rPr>
          <w:color w:val="000000"/>
          <w:lang w:val="ru-RU" w:eastAsia="ru-RU" w:bidi="ar-SA"/>
        </w:rPr>
        <w:t>организация участия воспитанников в событиях и мероприятиях, проводимых районными, городскими и другими структурами в рам</w:t>
      </w:r>
      <w:r w:rsidR="00CB2C44">
        <w:rPr>
          <w:color w:val="000000"/>
          <w:lang w:val="ru-RU" w:eastAsia="ru-RU" w:bidi="ar-SA"/>
        </w:rPr>
        <w:t>ках воспитательной деятельности;</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 xml:space="preserve">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деятельности); </w:t>
      </w:r>
    </w:p>
    <w:p w:rsidR="006E2C5B" w:rsidRPr="006A6D53" w:rsidP="006E2C5B">
      <w:pPr>
        <w:widowControl/>
        <w:autoSpaceDE w:val="0"/>
        <w:autoSpaceDN w:val="0"/>
        <w:ind w:firstLine="709"/>
        <w:jc w:val="both"/>
        <w:rPr>
          <w:color w:val="000000"/>
          <w:lang w:val="ru-RU" w:eastAsia="ru-RU" w:bidi="ar-SA"/>
        </w:rPr>
      </w:pPr>
      <w:r w:rsidRPr="006A6D53">
        <w:rPr>
          <w:color w:val="000000"/>
          <w:lang w:val="ru-RU" w:eastAsia="ru-RU" w:bidi="ar-SA"/>
        </w:rPr>
        <w:t>участвует в организации работы по формированию общей культуры личности воспитанников.</w:t>
      </w:r>
    </w:p>
    <w:p w:rsidR="000D76C9" w:rsidRPr="006A6D53" w:rsidP="006E2C5B">
      <w:pPr>
        <w:widowControl/>
        <w:tabs>
          <w:tab w:val="left" w:pos="1555"/>
        </w:tabs>
        <w:autoSpaceDE w:val="0"/>
        <w:autoSpaceDN w:val="0"/>
        <w:jc w:val="both"/>
        <w:rPr>
          <w:b/>
          <w:bCs/>
          <w:lang w:val="ru-RU" w:eastAsia="en-US" w:bidi="ar-SA"/>
        </w:rPr>
      </w:pPr>
      <w:r w:rsidRPr="006A6D53">
        <w:rPr>
          <w:b/>
          <w:bCs/>
          <w:color w:val="000000"/>
          <w:lang w:val="ru-RU" w:eastAsia="ru-RU" w:bidi="ar-SA"/>
        </w:rPr>
        <w:t xml:space="preserve">Нормативно-методическое обеспечение </w:t>
      </w:r>
      <w:r w:rsidRPr="006A6D53">
        <w:rPr>
          <w:b/>
          <w:bCs/>
          <w:lang w:val="ru-RU" w:eastAsia="en-US" w:bidi="ar-SA"/>
        </w:rPr>
        <w:t>(п. 29.4.2.</w:t>
      </w:r>
      <w:r w:rsidR="00E13975">
        <w:rPr>
          <w:b/>
          <w:bCs/>
          <w:lang w:val="ru-RU" w:eastAsia="en-US" w:bidi="ar-SA"/>
        </w:rPr>
        <w:t xml:space="preserve"> </w:t>
      </w:r>
      <w:r w:rsidRPr="006A6D53">
        <w:rPr>
          <w:b/>
          <w:bCs/>
          <w:lang w:val="ru-RU" w:eastAsia="en-US" w:bidi="ar-SA"/>
        </w:rPr>
        <w:t>ФОП ДО)</w:t>
      </w:r>
    </w:p>
    <w:tbl>
      <w:tblPr>
        <w:tblStyle w:val="TableGrid"/>
        <w:tblW w:w="0" w:type="auto"/>
        <w:tblLook w:val="04A0"/>
      </w:tblPr>
      <w:tblGrid>
        <w:gridCol w:w="5196"/>
        <w:gridCol w:w="5118"/>
      </w:tblGrid>
      <w:tr w:rsidTr="009D6813">
        <w:tblPrEx>
          <w:tblW w:w="0" w:type="auto"/>
          <w:tblLook w:val="04A0"/>
        </w:tblPrEx>
        <w:tc>
          <w:tcPr>
            <w:tcW w:w="5196" w:type="dxa"/>
          </w:tcPr>
          <w:p w:rsidR="002B36B7" w:rsidP="006E2C5B">
            <w:pPr>
              <w:widowControl/>
              <w:tabs>
                <w:tab w:val="left" w:pos="1555"/>
              </w:tabs>
              <w:autoSpaceDE w:val="0"/>
              <w:autoSpaceDN w:val="0"/>
              <w:jc w:val="both"/>
            </w:pPr>
            <w:r>
              <w:t xml:space="preserve"> </w:t>
            </w:r>
          </w:p>
        </w:tc>
        <w:tc>
          <w:tcPr>
            <w:tcW w:w="5118" w:type="dxa"/>
          </w:tcPr>
          <w:p w:rsidR="002B36B7" w:rsidP="005E7E1A">
            <w:pPr>
              <w:widowControl/>
              <w:tabs>
                <w:tab w:val="left" w:pos="1555"/>
              </w:tabs>
              <w:autoSpaceDE w:val="0"/>
              <w:autoSpaceDN w:val="0"/>
              <w:jc w:val="center"/>
            </w:pPr>
            <w:r w:rsidRPr="006A6D53">
              <w:rPr>
                <w:b/>
                <w:bCs/>
                <w:lang w:val="en-GB"/>
              </w:rPr>
              <w:t>QR</w:t>
            </w:r>
            <w:r w:rsidRPr="006A6D53">
              <w:rPr>
                <w:b/>
                <w:bCs/>
              </w:rPr>
              <w:t xml:space="preserve"> -код</w:t>
            </w:r>
          </w:p>
        </w:tc>
      </w:tr>
      <w:tr w:rsidTr="009D6813">
        <w:tblPrEx>
          <w:tblW w:w="0" w:type="auto"/>
          <w:tblLook w:val="04A0"/>
        </w:tblPrEx>
        <w:tc>
          <w:tcPr>
            <w:tcW w:w="5196" w:type="dxa"/>
          </w:tcPr>
          <w:p w:rsidR="002B36B7" w:rsidP="006E2C5B">
            <w:pPr>
              <w:widowControl/>
              <w:tabs>
                <w:tab w:val="left" w:pos="1555"/>
              </w:tabs>
              <w:autoSpaceDE w:val="0"/>
              <w:autoSpaceDN w:val="0"/>
              <w:jc w:val="both"/>
            </w:pPr>
            <w:r w:rsidRPr="006A6D53">
              <w:rPr>
                <w:color w:val="000000"/>
              </w:rPr>
              <w:t>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w:t>
            </w:r>
            <w:r w:rsidR="00E13975">
              <w:rPr>
                <w:color w:val="000000"/>
              </w:rPr>
              <w:t xml:space="preserve"> </w:t>
            </w:r>
            <w:r w:rsidRPr="006A6D53">
              <w:rPr>
                <w:color w:val="000000"/>
              </w:rPr>
              <w:t>воспитания.</w:t>
            </w:r>
            <w:r w:rsidR="00E13975">
              <w:rPr>
                <w:color w:val="000000"/>
              </w:rPr>
              <w:t xml:space="preserve"> </w:t>
            </w:r>
            <w:r w:rsidRPr="006A6D53">
              <w:rPr>
                <w:color w:val="000000"/>
              </w:rPr>
              <w:t>рф</w:t>
            </w:r>
          </w:p>
        </w:tc>
        <w:tc>
          <w:tcPr>
            <w:tcW w:w="5118" w:type="dxa"/>
          </w:tcPr>
          <w:p w:rsidR="002B36B7" w:rsidP="006E2C5B">
            <w:pPr>
              <w:widowControl/>
              <w:tabs>
                <w:tab w:val="left" w:pos="1555"/>
              </w:tabs>
              <w:autoSpaceDE w:val="0"/>
              <w:autoSpaceDN w:val="0"/>
              <w:jc w:val="both"/>
            </w:pPr>
            <w:r>
              <w:rPr>
                <w:noProof/>
                <w:sz w:val="24"/>
                <w:szCs w:val="24"/>
              </w:rPr>
              <w:drawing>
                <wp:anchor distT="0" distB="0" distL="114300" distR="114300" simplePos="0" relativeHeight="251674624" behindDoc="0" locked="0" layoutInCell="1" allowOverlap="1">
                  <wp:simplePos x="0" y="0"/>
                  <wp:positionH relativeFrom="column">
                    <wp:posOffset>1161415</wp:posOffset>
                  </wp:positionH>
                  <wp:positionV relativeFrom="paragraph">
                    <wp:posOffset>86995</wp:posOffset>
                  </wp:positionV>
                  <wp:extent cx="800100" cy="819150"/>
                  <wp:effectExtent l="19050" t="0" r="0" b="0"/>
                  <wp:wrapThrough wrapText="bothSides">
                    <wp:wrapPolygon>
                      <wp:start x="-514" y="0"/>
                      <wp:lineTo x="-514" y="21098"/>
                      <wp:lineTo x="21600" y="21098"/>
                      <wp:lineTo x="21600" y="0"/>
                      <wp:lineTo x="-514" y="0"/>
                    </wp:wrapPolygon>
                  </wp:wrapThrough>
                  <wp:docPr id="1" name="Рисунок 2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1" cstate="print"/>
                          <a:stretch>
                            <a:fillRect/>
                          </a:stretch>
                        </pic:blipFill>
                        <pic:spPr>
                          <a:xfrm>
                            <a:off x="0" y="0"/>
                            <a:ext cx="800100" cy="819150"/>
                          </a:xfrm>
                          <a:prstGeom prst="rect">
                            <a:avLst/>
                          </a:prstGeom>
                          <a:noFill/>
                          <a:ln>
                            <a:noFill/>
                            <a:prstDash val="solid"/>
                          </a:ln>
                        </pic:spPr>
                      </pic:pic>
                    </a:graphicData>
                  </a:graphic>
                </wp:anchor>
              </w:drawing>
            </w:r>
          </w:p>
          <w:p w:rsidR="002B36B7" w:rsidP="006E2C5B">
            <w:pPr>
              <w:widowControl/>
              <w:tabs>
                <w:tab w:val="left" w:pos="1555"/>
              </w:tabs>
              <w:autoSpaceDE w:val="0"/>
              <w:autoSpaceDN w:val="0"/>
              <w:jc w:val="both"/>
            </w:pPr>
          </w:p>
        </w:tc>
      </w:tr>
    </w:tbl>
    <w:p w:rsidR="006E2C5B" w:rsidRPr="006A6D53" w:rsidP="009D6813">
      <w:pPr>
        <w:widowControl/>
        <w:autoSpaceDE w:val="0"/>
        <w:autoSpaceDN w:val="0"/>
        <w:ind w:right="20" w:firstLine="708"/>
        <w:jc w:val="both"/>
        <w:rPr>
          <w:color w:val="000000"/>
          <w:lang w:val="ru-RU" w:eastAsia="ru-RU" w:bidi="ar-SA"/>
        </w:rPr>
      </w:pPr>
      <w:r w:rsidRPr="006A6D53">
        <w:rPr>
          <w:color w:val="000000"/>
          <w:lang w:val="ru-RU" w:eastAsia="ru-RU" w:bidi="ar-SA"/>
        </w:rPr>
        <w:br w:type="textWrapping" w:clear="all"/>
      </w:r>
      <w:r w:rsidRPr="006A6D53">
        <w:rPr>
          <w:color w:val="000000"/>
          <w:lang w:val="ru-RU" w:eastAsia="ru-RU" w:bidi="ar-SA"/>
        </w:rPr>
        <w:t>В ДОО приняты следующие управленческие решения, связанные с осуществлением воспитательной деятельности:</w:t>
      </w:r>
    </w:p>
    <w:p w:rsidR="003C6B39" w:rsidRPr="006A6D53" w:rsidP="009D6813">
      <w:pPr>
        <w:widowControl/>
        <w:autoSpaceDE w:val="0"/>
        <w:autoSpaceDN w:val="0"/>
        <w:ind w:right="20" w:firstLine="708"/>
        <w:jc w:val="both"/>
        <w:rPr>
          <w:lang w:val="ru-RU" w:eastAsia="en-US" w:bidi="ar-SA"/>
        </w:rPr>
      </w:pPr>
    </w:p>
    <w:tbl>
      <w:tblPr>
        <w:tblStyle w:val="TableNormal"/>
        <w:tblW w:w="10294" w:type="dxa"/>
        <w:tblInd w:w="20" w:type="dxa"/>
        <w:tblCellMar>
          <w:left w:w="10" w:type="dxa"/>
          <w:right w:w="10" w:type="dxa"/>
        </w:tblCellMar>
        <w:tblLook w:val="04A0"/>
      </w:tblPr>
      <w:tblGrid>
        <w:gridCol w:w="6042"/>
        <w:gridCol w:w="4252"/>
      </w:tblGrid>
      <w:tr w:rsidTr="009D6813">
        <w:tblPrEx>
          <w:tblW w:w="10294" w:type="dxa"/>
          <w:tblInd w:w="20" w:type="dxa"/>
          <w:tblCellMar>
            <w:left w:w="10" w:type="dxa"/>
            <w:right w:w="10" w:type="dxa"/>
          </w:tblCellMar>
          <w:tblLook w:val="04A0"/>
        </w:tblPrEx>
        <w:tc>
          <w:tcPr>
            <w:tcW w:w="6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5D1688">
            <w:pPr>
              <w:widowControl/>
              <w:autoSpaceDE w:val="0"/>
              <w:autoSpaceDN w:val="0"/>
              <w:ind w:right="20"/>
              <w:jc w:val="center"/>
              <w:rPr>
                <w:b/>
                <w:bCs/>
                <w:color w:val="000000"/>
                <w:lang w:val="ru-RU" w:eastAsia="ru-RU" w:bidi="ar-SA"/>
              </w:rPr>
            </w:pPr>
            <w:r w:rsidRPr="006A6D53">
              <w:rPr>
                <w:b/>
                <w:bCs/>
                <w:color w:val="000000"/>
                <w:lang w:val="ru-RU" w:eastAsia="ru-RU" w:bidi="ar-SA"/>
              </w:rPr>
              <w:t>Содержание</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5D1688">
            <w:pPr>
              <w:widowControl/>
              <w:autoSpaceDE w:val="0"/>
              <w:autoSpaceDN w:val="0"/>
              <w:ind w:right="20"/>
              <w:jc w:val="center"/>
              <w:rPr>
                <w:b/>
                <w:bCs/>
                <w:color w:val="000000"/>
                <w:lang w:val="ru-RU" w:eastAsia="ru-RU" w:bidi="ar-SA"/>
              </w:rPr>
            </w:pPr>
            <w:r w:rsidRPr="006A6D53">
              <w:rPr>
                <w:b/>
                <w:bCs/>
                <w:color w:val="000000"/>
                <w:lang w:val="ru-RU" w:eastAsia="ru-RU" w:bidi="ar-SA"/>
              </w:rPr>
              <w:t>Данные локального акта ДОО</w:t>
            </w:r>
          </w:p>
        </w:tc>
      </w:tr>
      <w:tr w:rsidTr="009D6813">
        <w:tblPrEx>
          <w:tblW w:w="10294" w:type="dxa"/>
          <w:tblInd w:w="20" w:type="dxa"/>
          <w:tblCellMar>
            <w:left w:w="10" w:type="dxa"/>
            <w:right w:w="10" w:type="dxa"/>
          </w:tblCellMar>
          <w:tblLook w:val="04A0"/>
        </w:tblPrEx>
        <w:tc>
          <w:tcPr>
            <w:tcW w:w="6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5D1688">
            <w:pPr>
              <w:widowControl/>
              <w:autoSpaceDE w:val="0"/>
              <w:autoSpaceDN w:val="0"/>
              <w:ind w:right="20"/>
              <w:jc w:val="both"/>
              <w:rPr>
                <w:color w:val="000000"/>
                <w:lang w:val="ru-RU" w:eastAsia="ru-RU" w:bidi="ar-SA"/>
              </w:rPr>
            </w:pPr>
            <w:r w:rsidRPr="006A6D53">
              <w:rPr>
                <w:color w:val="000000"/>
                <w:lang w:val="ru-RU" w:eastAsia="ru-RU" w:bidi="ar-SA"/>
              </w:rPr>
              <w:t>Внесение изменений в должностные инструкции педагогов по вопросам воспитательной деятельности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5D1688">
            <w:pPr>
              <w:widowControl/>
              <w:autoSpaceDE w:val="0"/>
              <w:autoSpaceDN w:val="0"/>
              <w:ind w:right="20"/>
              <w:jc w:val="both"/>
              <w:rPr>
                <w:color w:val="000000"/>
                <w:lang w:val="ru-RU" w:eastAsia="ru-RU" w:bidi="ar-SA"/>
              </w:rPr>
            </w:pPr>
            <w:r>
              <w:rPr>
                <w:color w:val="000000"/>
                <w:shd w:val="clear" w:color="auto" w:fill="FFFFFF"/>
                <w:lang w:val="ru-RU" w:eastAsia="en-US" w:bidi="ar-SA"/>
              </w:rPr>
              <w:t>П</w:t>
            </w:r>
            <w:r w:rsidRPr="001D2E98">
              <w:rPr>
                <w:color w:val="000000"/>
                <w:shd w:val="clear" w:color="auto" w:fill="FFFFFF"/>
                <w:lang w:val="ru-RU" w:eastAsia="en-US" w:bidi="ar-SA"/>
              </w:rPr>
              <w:t>риказ о внесении изменений в должностную инструкцию</w:t>
            </w:r>
          </w:p>
        </w:tc>
      </w:tr>
      <w:tr w:rsidTr="009D6813">
        <w:tblPrEx>
          <w:tblW w:w="10294" w:type="dxa"/>
          <w:tblInd w:w="20" w:type="dxa"/>
          <w:tblCellMar>
            <w:left w:w="10" w:type="dxa"/>
            <w:right w:w="10" w:type="dxa"/>
          </w:tblCellMar>
          <w:tblLook w:val="04A0"/>
        </w:tblPrEx>
        <w:tc>
          <w:tcPr>
            <w:tcW w:w="6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5D1688">
            <w:pPr>
              <w:widowControl/>
              <w:autoSpaceDE w:val="0"/>
              <w:autoSpaceDN w:val="0"/>
              <w:ind w:right="20"/>
              <w:jc w:val="both"/>
              <w:rPr>
                <w:color w:val="000000"/>
                <w:lang w:val="ru-RU" w:eastAsia="ru-RU" w:bidi="ar-SA"/>
              </w:rPr>
            </w:pPr>
            <w:r w:rsidRPr="006A6D53">
              <w:rPr>
                <w:color w:val="000000"/>
                <w:lang w:val="ru-RU" w:eastAsia="ru-RU" w:bidi="ar-SA"/>
              </w:rPr>
              <w:t>Договоры о сотрудничестве с социальными партнерами</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5D1688">
            <w:pPr>
              <w:widowControl/>
              <w:autoSpaceDE w:val="0"/>
              <w:autoSpaceDN w:val="0"/>
              <w:ind w:right="20"/>
              <w:jc w:val="both"/>
              <w:rPr>
                <w:color w:val="000000"/>
                <w:lang w:val="ru-RU" w:eastAsia="ru-RU" w:bidi="ar-SA"/>
              </w:rPr>
            </w:pPr>
            <w:r>
              <w:rPr>
                <w:color w:val="000000"/>
                <w:lang w:val="ru-RU" w:eastAsia="en-US" w:bidi="ar-SA"/>
              </w:rPr>
              <w:t>Соглашения</w:t>
            </w:r>
            <w:r w:rsidRPr="002E1D12">
              <w:rPr>
                <w:color w:val="000000"/>
                <w:lang w:val="ru-RU" w:eastAsia="en-US" w:bidi="ar-SA"/>
              </w:rPr>
              <w:t xml:space="preserve"> о сотрудничестве с социальными партнерами</w:t>
            </w:r>
          </w:p>
        </w:tc>
      </w:tr>
      <w:tr w:rsidTr="009D6813">
        <w:tblPrEx>
          <w:tblW w:w="10294" w:type="dxa"/>
          <w:tblInd w:w="20" w:type="dxa"/>
          <w:tblCellMar>
            <w:left w:w="10" w:type="dxa"/>
            <w:right w:w="10" w:type="dxa"/>
          </w:tblCellMar>
          <w:tblLook w:val="04A0"/>
        </w:tblPrEx>
        <w:tc>
          <w:tcPr>
            <w:tcW w:w="6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5D1688">
            <w:pPr>
              <w:widowControl/>
              <w:autoSpaceDE w:val="0"/>
              <w:autoSpaceDN w:val="0"/>
              <w:ind w:right="20"/>
              <w:jc w:val="both"/>
              <w:rPr>
                <w:color w:val="000000"/>
                <w:lang w:val="ru-RU" w:eastAsia="ru-RU" w:bidi="ar-SA"/>
              </w:rPr>
            </w:pPr>
            <w:r w:rsidRPr="006A6D53">
              <w:rPr>
                <w:color w:val="000000"/>
                <w:lang w:val="ru-RU" w:eastAsia="ru-RU" w:bidi="ar-SA"/>
              </w:rPr>
              <w:t>Изменения в программе развития ДОО</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C5B" w:rsidRPr="006A6D53" w:rsidP="005D1688">
            <w:pPr>
              <w:widowControl/>
              <w:autoSpaceDE w:val="0"/>
              <w:autoSpaceDN w:val="0"/>
              <w:ind w:right="20"/>
              <w:jc w:val="both"/>
              <w:rPr>
                <w:color w:val="000000"/>
                <w:lang w:val="ru-RU" w:eastAsia="ru-RU" w:bidi="ar-SA"/>
              </w:rPr>
            </w:pPr>
            <w:r>
              <w:rPr>
                <w:color w:val="000000"/>
                <w:lang w:val="ru-RU" w:eastAsia="en-US" w:bidi="ar-SA"/>
              </w:rPr>
              <w:t>Положение о программе развития</w:t>
            </w:r>
          </w:p>
        </w:tc>
      </w:tr>
    </w:tbl>
    <w:p w:rsidR="003C6B39" w:rsidRPr="006A6D53" w:rsidP="009D6813">
      <w:pPr>
        <w:widowControl/>
        <w:tabs>
          <w:tab w:val="left" w:pos="9651"/>
        </w:tabs>
        <w:autoSpaceDE w:val="0"/>
        <w:autoSpaceDN w:val="0"/>
        <w:ind w:left="20" w:right="20" w:firstLine="700"/>
        <w:jc w:val="both"/>
        <w:rPr>
          <w:color w:val="000000"/>
          <w:lang w:val="ru-RU" w:eastAsia="ru-RU" w:bidi="ar-SA"/>
        </w:rPr>
      </w:pPr>
      <w:r w:rsidRPr="006A6D53">
        <w:rPr>
          <w:color w:val="000000"/>
          <w:lang w:val="ru-RU" w:eastAsia="ru-RU" w:bidi="ar-SA"/>
        </w:rPr>
        <w:tab/>
      </w:r>
    </w:p>
    <w:p w:rsidR="006E2C5B" w:rsidRPr="006A6D53" w:rsidP="006E2C5B">
      <w:pPr>
        <w:widowControl/>
        <w:tabs>
          <w:tab w:val="left" w:pos="1555"/>
        </w:tabs>
        <w:autoSpaceDE w:val="0"/>
        <w:autoSpaceDN w:val="0"/>
        <w:jc w:val="both"/>
        <w:rPr>
          <w:lang w:val="ru-RU" w:eastAsia="en-US" w:bidi="ar-SA"/>
        </w:rPr>
      </w:pPr>
      <w:r w:rsidRPr="006A6D53">
        <w:rPr>
          <w:b/>
          <w:bCs/>
          <w:color w:val="000000"/>
          <w:lang w:val="ru-RU" w:eastAsia="ru-RU" w:bidi="ar-SA"/>
        </w:rPr>
        <w:t xml:space="preserve">Требования к условиям работы с особыми категориями детей </w:t>
      </w:r>
      <w:r w:rsidRPr="006A6D53">
        <w:rPr>
          <w:b/>
          <w:bCs/>
          <w:lang w:val="ru-RU" w:eastAsia="en-US" w:bidi="ar-SA"/>
        </w:rPr>
        <w:t xml:space="preserve">(п. 29.4.3.ФОП </w:t>
      </w:r>
      <w:r w:rsidRPr="006A6D53">
        <w:rPr>
          <w:b/>
          <w:bCs/>
          <w:lang w:val="ru-RU" w:eastAsia="en-US" w:bidi="ar-SA"/>
        </w:rPr>
        <w:t>ДО</w:t>
      </w:r>
      <w:r w:rsidRPr="006A6D53">
        <w:rPr>
          <w:b/>
          <w:bCs/>
          <w:lang w:val="ru-RU" w:eastAsia="en-US" w:bidi="ar-SA"/>
        </w:rPr>
        <w:t>)</w:t>
      </w:r>
    </w:p>
    <w:p w:rsidR="006E2C5B" w:rsidRPr="006A6D53" w:rsidP="006E2C5B">
      <w:pPr>
        <w:widowControl/>
        <w:autoSpaceDE w:val="0"/>
        <w:autoSpaceDN w:val="0"/>
        <w:ind w:left="20" w:right="20" w:firstLine="700"/>
        <w:jc w:val="both"/>
        <w:rPr>
          <w:color w:val="000000"/>
          <w:lang w:val="ru-RU" w:eastAsia="ru-RU" w:bidi="ar-SA"/>
        </w:rPr>
      </w:pPr>
      <w:r w:rsidRPr="006A6D53">
        <w:rPr>
          <w:color w:val="000000"/>
          <w:lang w:val="ru-RU" w:eastAsia="ru-RU" w:bidi="ar-SA"/>
        </w:rPr>
        <w:t>ДОО готово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E2C5B" w:rsidRPr="006A6D53" w:rsidP="004D309A">
      <w:pPr>
        <w:widowControl/>
        <w:numPr>
          <w:ilvl w:val="1"/>
          <w:numId w:val="19"/>
        </w:numPr>
        <w:tabs>
          <w:tab w:val="left" w:pos="1033"/>
        </w:tabs>
        <w:autoSpaceDE/>
        <w:autoSpaceDN w:val="0"/>
        <w:spacing w:after="160" w:line="256" w:lineRule="auto"/>
        <w:ind w:right="20"/>
        <w:jc w:val="both"/>
        <w:rPr>
          <w:lang w:val="ru-RU" w:eastAsia="en-US" w:bidi="ar-SA"/>
        </w:rPr>
      </w:pPr>
      <w:r w:rsidRPr="006A6D53">
        <w:rPr>
          <w:lang w:val="ru-RU" w:eastAsia="ru-RU" w:bidi="ar-SA"/>
        </w:rPr>
        <w:t>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E2C5B" w:rsidRPr="006A6D53" w:rsidP="004D309A">
      <w:pPr>
        <w:widowControl/>
        <w:numPr>
          <w:ilvl w:val="1"/>
          <w:numId w:val="19"/>
        </w:numPr>
        <w:tabs>
          <w:tab w:val="left" w:pos="1038"/>
        </w:tabs>
        <w:autoSpaceDE/>
        <w:autoSpaceDN w:val="0"/>
        <w:spacing w:after="160" w:line="256" w:lineRule="auto"/>
        <w:ind w:right="20"/>
        <w:jc w:val="both"/>
        <w:rPr>
          <w:lang w:val="ru-RU" w:eastAsia="en-US" w:bidi="ar-SA"/>
        </w:rPr>
      </w:pPr>
      <w:r w:rsidRPr="006A6D53">
        <w:rPr>
          <w:lang w:val="ru-RU" w:eastAsia="ru-RU" w:bidi="ar-SA"/>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w:t>
      </w:r>
      <w:r w:rsidRPr="006A6D53">
        <w:rPr>
          <w:color w:val="FF0000"/>
          <w:lang w:val="ru-RU" w:eastAsia="ru-RU" w:bidi="ar-SA"/>
        </w:rPr>
        <w:t xml:space="preserve">, </w:t>
      </w:r>
      <w:r w:rsidRPr="006A6D53">
        <w:rPr>
          <w:lang w:val="ru-RU" w:eastAsia="ru-RU" w:bidi="ar-SA"/>
        </w:rPr>
        <w:t xml:space="preserve">создание </w:t>
      </w:r>
      <w:r w:rsidRPr="006A6D53">
        <w:rPr>
          <w:lang w:val="ru-RU" w:eastAsia="ru-RU" w:bidi="ar-SA"/>
        </w:rPr>
        <w:t>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E2C5B" w:rsidRPr="006A6D53" w:rsidP="004D309A">
      <w:pPr>
        <w:widowControl/>
        <w:numPr>
          <w:ilvl w:val="1"/>
          <w:numId w:val="19"/>
        </w:numPr>
        <w:tabs>
          <w:tab w:val="left" w:pos="1023"/>
        </w:tabs>
        <w:autoSpaceDE/>
        <w:autoSpaceDN w:val="0"/>
        <w:spacing w:after="160" w:line="256" w:lineRule="auto"/>
        <w:ind w:right="20"/>
        <w:jc w:val="both"/>
        <w:rPr>
          <w:lang w:val="ru-RU" w:eastAsia="ru-RU" w:bidi="ar-SA"/>
        </w:rPr>
      </w:pPr>
      <w:r w:rsidRPr="006A6D53">
        <w:rPr>
          <w:lang w:val="ru-RU" w:eastAsia="ru-RU" w:bidi="ar-SA"/>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E2C5B" w:rsidRPr="006A6D53" w:rsidP="004D309A">
      <w:pPr>
        <w:widowControl/>
        <w:numPr>
          <w:ilvl w:val="1"/>
          <w:numId w:val="19"/>
        </w:numPr>
        <w:tabs>
          <w:tab w:val="left" w:pos="1028"/>
        </w:tabs>
        <w:autoSpaceDE/>
        <w:autoSpaceDN w:val="0"/>
        <w:spacing w:after="160" w:line="256" w:lineRule="auto"/>
        <w:ind w:right="20"/>
        <w:jc w:val="both"/>
        <w:rPr>
          <w:lang w:val="ru-RU" w:eastAsia="en-US" w:bidi="ar-SA"/>
        </w:rPr>
      </w:pPr>
      <w:r w:rsidRPr="006A6D53">
        <w:rPr>
          <w:lang w:val="ru-RU" w:eastAsia="ru-RU" w:bidi="ar-SA"/>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w:t>
      </w:r>
    </w:p>
    <w:p w:rsidR="006E2C5B" w:rsidRPr="009D6813" w:rsidP="006E2C5B">
      <w:pPr>
        <w:widowControl/>
        <w:numPr>
          <w:ilvl w:val="1"/>
          <w:numId w:val="19"/>
        </w:numPr>
        <w:tabs>
          <w:tab w:val="left" w:pos="1028"/>
        </w:tabs>
        <w:autoSpaceDE/>
        <w:autoSpaceDN w:val="0"/>
        <w:spacing w:after="160" w:line="256" w:lineRule="auto"/>
        <w:ind w:right="20"/>
        <w:jc w:val="both"/>
        <w:rPr>
          <w:lang w:val="ru-RU" w:eastAsia="ru-RU" w:bidi="ar-SA"/>
        </w:rPr>
      </w:pPr>
      <w:r w:rsidRPr="006A6D53">
        <w:rPr>
          <w:lang w:val="ru-RU" w:eastAsia="ru-RU" w:bidi="ar-SA"/>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E2C5B" w:rsidRPr="009D6813" w:rsidP="009D6813">
      <w:pPr>
        <w:widowControl/>
        <w:tabs>
          <w:tab w:val="left" w:pos="709"/>
        </w:tabs>
        <w:autoSpaceDE w:val="0"/>
        <w:autoSpaceDN w:val="0"/>
        <w:ind w:left="-284" w:right="-1" w:firstLine="993"/>
        <w:rPr>
          <w:b/>
          <w:i/>
          <w:lang w:val="ru-RU" w:eastAsia="en-US" w:bidi="ar-SA"/>
        </w:rPr>
      </w:pPr>
      <w:r w:rsidRPr="006A6D53">
        <w:rPr>
          <w:b/>
          <w:i/>
          <w:lang w:val="ru-RU" w:eastAsia="en-US" w:bidi="ar-SA"/>
        </w:rPr>
        <w:t xml:space="preserve">Часть, формируемая участниками образовательных отношений  </w:t>
      </w:r>
    </w:p>
    <w:p w:rsidR="006E2C5B" w:rsidRPr="006A6D53" w:rsidP="006E2C5B">
      <w:pPr>
        <w:widowControl/>
        <w:autoSpaceDE w:val="0"/>
        <w:autoSpaceDN w:val="0"/>
        <w:ind w:left="-284" w:right="-1" w:firstLine="993"/>
        <w:jc w:val="both"/>
        <w:rPr>
          <w:i/>
          <w:lang w:val="ru-RU" w:eastAsia="en-US" w:bidi="ar-SA"/>
        </w:rPr>
      </w:pPr>
      <w:r w:rsidRPr="006A6D53">
        <w:rPr>
          <w:i/>
          <w:lang w:val="ru-RU" w:eastAsia="en-US" w:bidi="ar-SA"/>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осуществляется в рамках воспитательной работы в представленном едином механизме  сотрудничества педагогов с родителями и  признаётся важнейшим условием эффективности воспитания </w:t>
      </w:r>
      <w:r w:rsidRPr="006A6D53">
        <w:rPr>
          <w:i/>
          <w:lang w:val="ru-RU" w:eastAsia="en-US" w:bidi="ar-SA"/>
        </w:rPr>
        <w:t>детей</w:t>
      </w:r>
      <w:r w:rsidRPr="006A6D53">
        <w:rPr>
          <w:i/>
          <w:lang w:val="ru-RU" w:eastAsia="en-US" w:bidi="ar-SA"/>
        </w:rPr>
        <w:t xml:space="preserve"> как в обязательной, так и в вариативной части Программы воспитания.</w:t>
      </w:r>
    </w:p>
    <w:p w:rsidR="006E2C5B" w:rsidRPr="006A6D53" w:rsidP="006E2C5B">
      <w:pPr>
        <w:widowControl w:val="0"/>
        <w:tabs>
          <w:tab w:val="left" w:pos="1230"/>
        </w:tabs>
        <w:autoSpaceDE w:val="0"/>
        <w:autoSpaceDN w:val="0"/>
        <w:rPr>
          <w:lang w:val="ru-RU" w:eastAsia="en-US" w:bidi="ar-SA"/>
        </w:rPr>
      </w:pPr>
    </w:p>
    <w:p w:rsidR="00C36E2F" w:rsidP="006E2C5B">
      <w:pPr>
        <w:widowControl w:val="0"/>
        <w:autoSpaceDE w:val="0"/>
        <w:autoSpaceDN w:val="0"/>
        <w:jc w:val="center"/>
        <w:rPr>
          <w:lang w:val="ru-RU" w:eastAsia="en-US" w:bidi="ar-SA"/>
        </w:rPr>
      </w:pPr>
      <w:r w:rsidRPr="006A6D53">
        <w:rPr>
          <w:lang w:val="ru-RU" w:eastAsia="en-US" w:bidi="ar-SA"/>
        </w:rPr>
        <w:tab/>
      </w: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B2C44" w:rsidP="006E2C5B">
      <w:pPr>
        <w:widowControl w:val="0"/>
        <w:autoSpaceDE w:val="0"/>
        <w:autoSpaceDN w:val="0"/>
        <w:jc w:val="center"/>
        <w:rPr>
          <w:lang w:val="ru-RU" w:eastAsia="en-US" w:bidi="ar-SA"/>
        </w:rPr>
      </w:pPr>
    </w:p>
    <w:p w:rsidR="00CB2C44"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C36E2F" w:rsidP="006E2C5B">
      <w:pPr>
        <w:widowControl w:val="0"/>
        <w:autoSpaceDE w:val="0"/>
        <w:autoSpaceDN w:val="0"/>
        <w:jc w:val="center"/>
        <w:rPr>
          <w:lang w:val="ru-RU" w:eastAsia="en-US" w:bidi="ar-SA"/>
        </w:rPr>
      </w:pPr>
    </w:p>
    <w:p w:rsidR="006E2C5B" w:rsidRPr="006A6D53" w:rsidP="006E2C5B">
      <w:pPr>
        <w:widowControl w:val="0"/>
        <w:autoSpaceDE w:val="0"/>
        <w:autoSpaceDN w:val="0"/>
        <w:jc w:val="center"/>
        <w:rPr>
          <w:lang w:val="ru-RU" w:eastAsia="en-US" w:bidi="ar-SA"/>
        </w:rPr>
      </w:pPr>
      <w:r w:rsidRPr="006A6D53">
        <w:rPr>
          <w:b/>
          <w:lang w:val="ru-RU" w:eastAsia="en-US" w:bidi="ar-SA"/>
        </w:rPr>
        <w:t>3. ОРГАНИЗАЦИОННЫЙ РАЗДЕЛ</w:t>
      </w:r>
    </w:p>
    <w:p w:rsidR="006E2C5B" w:rsidRPr="006A6D53" w:rsidP="006E2C5B">
      <w:pPr>
        <w:widowControl w:val="0"/>
        <w:autoSpaceDE w:val="0"/>
        <w:autoSpaceDN w:val="0"/>
        <w:rPr>
          <w:lang w:val="ru-RU" w:eastAsia="en-US" w:bidi="ar-SA"/>
        </w:rPr>
      </w:pPr>
    </w:p>
    <w:p w:rsidR="006E2C5B" w:rsidRPr="006A6D53" w:rsidP="006E2C5B">
      <w:pPr>
        <w:widowControl w:val="0"/>
        <w:autoSpaceDE w:val="0"/>
        <w:autoSpaceDN w:val="0"/>
        <w:ind w:firstLine="708"/>
        <w:jc w:val="both"/>
        <w:rPr>
          <w:b/>
          <w:lang w:val="ru-RU" w:eastAsia="en-US" w:bidi="ar-SA"/>
        </w:rPr>
      </w:pPr>
      <w:r w:rsidRPr="006A6D53">
        <w:rPr>
          <w:b/>
          <w:lang w:val="ru-RU" w:eastAsia="en-US" w:bidi="ar-SA"/>
        </w:rPr>
        <w:t>3.1. Психолого-педагогические условия реализации Программы (п.30 ФОП ДО)</w:t>
      </w:r>
    </w:p>
    <w:p w:rsidR="006E2C5B" w:rsidRPr="006A6D53" w:rsidP="006E2C5B">
      <w:pPr>
        <w:widowControl w:val="0"/>
        <w:autoSpaceDE w:val="0"/>
        <w:autoSpaceDN w:val="0"/>
        <w:ind w:firstLine="708"/>
        <w:jc w:val="both"/>
        <w:rPr>
          <w:b/>
          <w:lang w:val="ru-RU" w:eastAsia="en-US" w:bidi="ar-SA"/>
        </w:rPr>
      </w:pPr>
    </w:p>
    <w:p w:rsidR="006E2C5B" w:rsidRPr="006A6D53" w:rsidP="006E2C5B">
      <w:pPr>
        <w:widowControl w:val="0"/>
        <w:autoSpaceDE w:val="0"/>
        <w:autoSpaceDN w:val="0"/>
        <w:ind w:right="20"/>
        <w:jc w:val="both"/>
        <w:rPr>
          <w:lang w:val="ru-RU" w:eastAsia="en-US" w:bidi="ar-SA"/>
        </w:rPr>
      </w:pPr>
      <w:r w:rsidRPr="006A6D53">
        <w:rPr>
          <w:lang w:val="ru-RU" w:eastAsia="en-US" w:bidi="ar-SA"/>
        </w:rPr>
        <w:t>Успешная реализация Программы в М</w:t>
      </w:r>
      <w:r w:rsidR="00E13975">
        <w:rPr>
          <w:lang w:val="ru-RU" w:eastAsia="en-US" w:bidi="ar-SA"/>
        </w:rPr>
        <w:t>К</w:t>
      </w:r>
      <w:r w:rsidRPr="006A6D53">
        <w:rPr>
          <w:lang w:val="ru-RU" w:eastAsia="en-US" w:bidi="ar-SA"/>
        </w:rPr>
        <w:t>ДОУ обеспечивается психолого-педагогическими условиями, соответствующими п.30 ФОП ДО</w:t>
      </w:r>
    </w:p>
    <w:p w:rsidR="006E2C5B" w:rsidRPr="006A6D53" w:rsidP="006E2C5B">
      <w:pPr>
        <w:widowControl w:val="0"/>
        <w:autoSpaceDE w:val="0"/>
        <w:autoSpaceDN w:val="0"/>
        <w:rPr>
          <w:i/>
          <w:lang w:val="ru-RU" w:eastAsia="en-US" w:bidi="ar-SA"/>
        </w:rPr>
      </w:pPr>
    </w:p>
    <w:p w:rsidR="006E2C5B" w:rsidRPr="006A6D53" w:rsidP="006E2C5B">
      <w:pPr>
        <w:widowControl w:val="0"/>
        <w:autoSpaceDE w:val="0"/>
        <w:autoSpaceDN w:val="0"/>
        <w:ind w:firstLine="708"/>
        <w:jc w:val="both"/>
        <w:rPr>
          <w:b/>
          <w:lang w:val="ru-RU" w:eastAsia="en-US" w:bidi="ar-SA"/>
        </w:rPr>
      </w:pPr>
      <w:r w:rsidRPr="006A6D53">
        <w:rPr>
          <w:b/>
          <w:lang w:val="ru-RU" w:eastAsia="en-US" w:bidi="ar-SA"/>
        </w:rPr>
        <w:t>3.2. Особенности организации развивающей предметно-пространственной среды (далее – РППС)</w:t>
      </w:r>
    </w:p>
    <w:p w:rsidR="006E2C5B" w:rsidRPr="006A6D53" w:rsidP="006E2C5B">
      <w:pPr>
        <w:widowControl w:val="0"/>
        <w:autoSpaceDE w:val="0"/>
        <w:autoSpaceDN w:val="0"/>
        <w:ind w:firstLine="708"/>
        <w:jc w:val="both"/>
        <w:rPr>
          <w:b/>
          <w:u w:val="single"/>
          <w:lang w:val="ru-RU" w:eastAsia="en-US" w:bidi="ar-SA"/>
        </w:rPr>
      </w:pPr>
    </w:p>
    <w:p w:rsidR="006E2C5B" w:rsidRPr="00CB2C44" w:rsidP="00CB2C44">
      <w:pPr>
        <w:widowControl w:val="0"/>
        <w:autoSpaceDE w:val="0"/>
        <w:autoSpaceDN w:val="0"/>
        <w:ind w:firstLine="708"/>
        <w:rPr>
          <w:b/>
          <w:lang w:val="ru-RU" w:eastAsia="en-US" w:bidi="ar-SA"/>
        </w:rPr>
      </w:pPr>
      <w:r w:rsidRPr="006A6D53">
        <w:rPr>
          <w:b/>
          <w:u w:val="single"/>
          <w:lang w:val="ru-RU" w:eastAsia="en-US" w:bidi="ar-SA"/>
        </w:rPr>
        <w:t>Обязательная част</w:t>
      </w:r>
      <w:r w:rsidRPr="006A6D53">
        <w:rPr>
          <w:b/>
          <w:u w:val="single"/>
          <w:lang w:val="ru-RU" w:eastAsia="en-US" w:bidi="ar-SA"/>
        </w:rPr>
        <w:t>ь</w:t>
      </w:r>
      <w:r w:rsidRPr="006A6D53">
        <w:rPr>
          <w:b/>
          <w:lang w:val="ru-RU" w:eastAsia="en-US" w:bidi="ar-SA"/>
        </w:rPr>
        <w:t>(</w:t>
      </w:r>
      <w:r w:rsidRPr="006A6D53">
        <w:rPr>
          <w:b/>
          <w:lang w:val="ru-RU" w:eastAsia="en-US" w:bidi="ar-SA"/>
        </w:rPr>
        <w:t>п.31 ФОП ДО)</w:t>
      </w:r>
    </w:p>
    <w:p w:rsidR="006E2C5B" w:rsidRPr="006A6D53" w:rsidP="006E2C5B">
      <w:pPr>
        <w:widowControl/>
        <w:shd w:val="clear" w:color="auto" w:fill="FFFFFF"/>
        <w:autoSpaceDE/>
        <w:autoSpaceDN w:val="0"/>
        <w:spacing w:before="0" w:line="240" w:lineRule="auto"/>
        <w:ind w:right="20"/>
        <w:jc w:val="both"/>
        <w:rPr>
          <w:lang w:val="ru-RU" w:eastAsia="en-US" w:bidi="ar-SA"/>
        </w:rPr>
      </w:pPr>
      <w:r w:rsidRPr="006A6D53">
        <w:rPr>
          <w:lang w:val="ru-RU" w:eastAsia="en-US" w:bidi="ar-SA"/>
        </w:rPr>
        <w:tab/>
        <w:t>РППС М</w:t>
      </w:r>
      <w:r w:rsidR="00E13975">
        <w:rPr>
          <w:lang w:val="ru-RU" w:eastAsia="en-US" w:bidi="ar-SA"/>
        </w:rPr>
        <w:t>К</w:t>
      </w:r>
      <w:r w:rsidRPr="006A6D53">
        <w:rPr>
          <w:lang w:val="ru-RU" w:eastAsia="en-US" w:bidi="ar-SA"/>
        </w:rPr>
        <w:t>ДОУ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E2C5B" w:rsidRPr="006A6D53" w:rsidP="006E2C5B">
      <w:pPr>
        <w:widowControl/>
        <w:shd w:val="clear" w:color="auto" w:fill="FFFFFF"/>
        <w:autoSpaceDE/>
        <w:autoSpaceDN w:val="0"/>
        <w:spacing w:before="0" w:line="240" w:lineRule="auto"/>
        <w:jc w:val="both"/>
        <w:rPr>
          <w:lang w:val="ru-RU" w:eastAsia="en-US" w:bidi="ar-SA"/>
        </w:rPr>
      </w:pPr>
      <w:r w:rsidRPr="006A6D53">
        <w:rPr>
          <w:lang w:val="ru-RU" w:eastAsia="en-US" w:bidi="ar-SA"/>
        </w:rPr>
        <w:tab/>
        <w:t>При проектировании РППС М</w:t>
      </w:r>
      <w:r w:rsidR="00E13975">
        <w:rPr>
          <w:lang w:val="ru-RU" w:eastAsia="en-US" w:bidi="ar-SA"/>
        </w:rPr>
        <w:t>К</w:t>
      </w:r>
      <w:r w:rsidRPr="006A6D53">
        <w:rPr>
          <w:lang w:val="ru-RU" w:eastAsia="en-US" w:bidi="ar-SA"/>
        </w:rPr>
        <w:t>ДОУ учитывались:</w:t>
      </w:r>
    </w:p>
    <w:p w:rsidR="006E2C5B" w:rsidRPr="006A6D53" w:rsidP="004D309A">
      <w:pPr>
        <w:widowControl/>
        <w:numPr>
          <w:ilvl w:val="1"/>
          <w:numId w:val="20"/>
        </w:numPr>
        <w:shd w:val="clear" w:color="auto" w:fill="auto"/>
        <w:autoSpaceDE/>
        <w:autoSpaceDN/>
        <w:spacing w:before="0" w:line="240" w:lineRule="auto"/>
        <w:ind w:left="0" w:right="20" w:firstLine="0"/>
        <w:jc w:val="both"/>
        <w:rPr>
          <w:lang w:val="ru-RU" w:eastAsia="en-US" w:bidi="ar-SA"/>
        </w:rPr>
      </w:pPr>
      <w:r w:rsidRPr="006A6D53">
        <w:rPr>
          <w:lang w:val="ru-RU" w:eastAsia="en-US" w:bidi="ar-SA"/>
        </w:rPr>
        <w:t>местные этнопсихологические, социокультурные, культурно-исторические и природно-климатические условия, в которых находится М</w:t>
      </w:r>
      <w:r w:rsidR="00E13975">
        <w:rPr>
          <w:lang w:val="ru-RU" w:eastAsia="en-US" w:bidi="ar-SA"/>
        </w:rPr>
        <w:t>К</w:t>
      </w:r>
      <w:r w:rsidRPr="006A6D53">
        <w:rPr>
          <w:lang w:val="ru-RU" w:eastAsia="en-US" w:bidi="ar-SA"/>
        </w:rPr>
        <w:t>ДОУ;</w:t>
      </w:r>
    </w:p>
    <w:p w:rsidR="006E2C5B" w:rsidRPr="006A6D53" w:rsidP="004D309A">
      <w:pPr>
        <w:widowControl/>
        <w:numPr>
          <w:ilvl w:val="1"/>
          <w:numId w:val="20"/>
        </w:numPr>
        <w:shd w:val="clear" w:color="auto" w:fill="auto"/>
        <w:autoSpaceDE/>
        <w:autoSpaceDN/>
        <w:spacing w:before="0" w:line="240" w:lineRule="auto"/>
        <w:ind w:left="0" w:right="20" w:firstLine="0"/>
        <w:jc w:val="both"/>
        <w:rPr>
          <w:lang w:val="ru-RU" w:eastAsia="en-US" w:bidi="ar-SA"/>
        </w:rPr>
      </w:pPr>
      <w:r w:rsidRPr="006A6D53">
        <w:rPr>
          <w:lang w:val="ru-RU" w:eastAsia="en-US" w:bidi="ar-SA"/>
        </w:rPr>
        <w:t>возраст, уровень развития детей и особенности их деятельности, содержание образования;</w:t>
      </w:r>
    </w:p>
    <w:p w:rsidR="006E2C5B" w:rsidRPr="006A6D53" w:rsidP="004D309A">
      <w:pPr>
        <w:widowControl/>
        <w:numPr>
          <w:ilvl w:val="1"/>
          <w:numId w:val="20"/>
        </w:numPr>
        <w:shd w:val="clear" w:color="auto" w:fill="auto"/>
        <w:autoSpaceDE/>
        <w:autoSpaceDN/>
        <w:spacing w:before="0" w:line="240" w:lineRule="auto"/>
        <w:ind w:left="0" w:firstLine="0"/>
        <w:jc w:val="both"/>
        <w:rPr>
          <w:lang w:val="ru-RU" w:eastAsia="en-US" w:bidi="ar-SA"/>
        </w:rPr>
      </w:pPr>
      <w:r w:rsidRPr="006A6D53">
        <w:rPr>
          <w:lang w:val="ru-RU" w:eastAsia="en-US" w:bidi="ar-SA"/>
        </w:rPr>
        <w:t>задачи образовательной программы для разных возрастных групп;</w:t>
      </w:r>
    </w:p>
    <w:p w:rsidR="006E2C5B" w:rsidRPr="006A6D53" w:rsidP="004D309A">
      <w:pPr>
        <w:widowControl/>
        <w:numPr>
          <w:ilvl w:val="1"/>
          <w:numId w:val="20"/>
        </w:numPr>
        <w:shd w:val="clear" w:color="auto" w:fill="auto"/>
        <w:autoSpaceDE/>
        <w:autoSpaceDN/>
        <w:spacing w:before="0" w:line="240" w:lineRule="auto"/>
        <w:ind w:left="0" w:right="20" w:firstLine="0"/>
        <w:jc w:val="both"/>
        <w:rPr>
          <w:lang w:val="ru-RU" w:eastAsia="en-US" w:bidi="ar-SA"/>
        </w:rPr>
      </w:pPr>
      <w:r w:rsidRPr="006A6D53">
        <w:rPr>
          <w:lang w:val="ru-RU" w:eastAsia="en-US" w:bidi="ar-SA"/>
        </w:rPr>
        <w:t>возможности и потребности участников образовательной деятельности (детей и их семей, педагогов и других сотрудников М</w:t>
      </w:r>
      <w:r w:rsidR="00E13975">
        <w:rPr>
          <w:lang w:val="ru-RU" w:eastAsia="en-US" w:bidi="ar-SA"/>
        </w:rPr>
        <w:t>К</w:t>
      </w:r>
      <w:r w:rsidRPr="006A6D53">
        <w:rPr>
          <w:lang w:val="ru-RU" w:eastAsia="en-US" w:bidi="ar-SA"/>
        </w:rPr>
        <w:t>ДОУ, участников сетевого взаимодействия и других участников образовательной деятельности).</w:t>
      </w:r>
    </w:p>
    <w:p w:rsidR="006E2C5B" w:rsidRPr="006A6D53" w:rsidP="006E2C5B">
      <w:pPr>
        <w:widowControl/>
        <w:shd w:val="clear" w:color="auto" w:fill="FFFFFF"/>
        <w:autoSpaceDE/>
        <w:autoSpaceDN w:val="0"/>
        <w:spacing w:before="0" w:line="240" w:lineRule="auto"/>
        <w:ind w:right="20"/>
        <w:jc w:val="both"/>
        <w:rPr>
          <w:lang w:val="ru-RU" w:eastAsia="en-US" w:bidi="ar-SA"/>
        </w:rPr>
      </w:pPr>
      <w:r w:rsidRPr="006A6D53">
        <w:rPr>
          <w:lang w:val="ru-RU" w:eastAsia="en-US" w:bidi="ar-SA"/>
        </w:rPr>
        <w:t>РППС М</w:t>
      </w:r>
      <w:r w:rsidR="005E7E1A">
        <w:rPr>
          <w:lang w:val="ru-RU" w:eastAsia="en-US" w:bidi="ar-SA"/>
        </w:rPr>
        <w:t>К</w:t>
      </w:r>
      <w:r w:rsidRPr="006A6D53">
        <w:rPr>
          <w:lang w:val="ru-RU" w:eastAsia="en-US" w:bidi="ar-SA"/>
        </w:rPr>
        <w:t>ДОУ соответствует:</w:t>
      </w:r>
    </w:p>
    <w:p w:rsidR="006E2C5B" w:rsidRPr="006A6D53" w:rsidP="004D309A">
      <w:pPr>
        <w:widowControl/>
        <w:numPr>
          <w:ilvl w:val="0"/>
          <w:numId w:val="21"/>
        </w:numPr>
        <w:shd w:val="clear" w:color="auto" w:fill="auto"/>
        <w:autoSpaceDE/>
        <w:autoSpaceDN/>
        <w:spacing w:before="0" w:line="240" w:lineRule="auto"/>
        <w:ind w:left="0" w:firstLine="0"/>
        <w:jc w:val="both"/>
        <w:rPr>
          <w:lang w:val="ru-RU" w:eastAsia="en-US" w:bidi="ar-SA"/>
        </w:rPr>
      </w:pPr>
      <w:r w:rsidRPr="006A6D53">
        <w:rPr>
          <w:lang w:val="ru-RU" w:eastAsia="en-US" w:bidi="ar-SA"/>
        </w:rPr>
        <w:t>требованиям Стандарта;</w:t>
      </w:r>
    </w:p>
    <w:p w:rsidR="006E2C5B" w:rsidRPr="006A6D53" w:rsidP="004D309A">
      <w:pPr>
        <w:widowControl/>
        <w:numPr>
          <w:ilvl w:val="0"/>
          <w:numId w:val="21"/>
        </w:numPr>
        <w:shd w:val="clear" w:color="auto" w:fill="auto"/>
        <w:autoSpaceDE/>
        <w:autoSpaceDN/>
        <w:spacing w:before="0" w:line="240" w:lineRule="auto"/>
        <w:ind w:left="0" w:firstLine="0"/>
        <w:jc w:val="both"/>
        <w:rPr>
          <w:lang w:val="ru-RU" w:eastAsia="en-US" w:bidi="ar-SA"/>
        </w:rPr>
      </w:pPr>
      <w:r w:rsidRPr="006A6D53">
        <w:rPr>
          <w:lang w:val="ru-RU" w:eastAsia="en-US" w:bidi="ar-SA"/>
        </w:rPr>
        <w:t>данной Программе;</w:t>
      </w:r>
    </w:p>
    <w:p w:rsidR="006E2C5B" w:rsidRPr="006A6D53" w:rsidP="004D309A">
      <w:pPr>
        <w:widowControl/>
        <w:numPr>
          <w:ilvl w:val="0"/>
          <w:numId w:val="21"/>
        </w:numPr>
        <w:shd w:val="clear" w:color="auto" w:fill="auto"/>
        <w:autoSpaceDE/>
        <w:autoSpaceDN/>
        <w:spacing w:before="0" w:line="240" w:lineRule="auto"/>
        <w:ind w:left="0" w:right="20" w:firstLine="0"/>
        <w:jc w:val="both"/>
        <w:rPr>
          <w:lang w:val="ru-RU" w:eastAsia="en-US" w:bidi="ar-SA"/>
        </w:rPr>
      </w:pPr>
      <w:r w:rsidRPr="006A6D53">
        <w:rPr>
          <w:lang w:val="ru-RU" w:eastAsia="en-US" w:bidi="ar-SA"/>
        </w:rPr>
        <w:t>материально-техническим и медико-социальным условиям пребывания детей в М</w:t>
      </w:r>
      <w:r w:rsidR="00E13975">
        <w:rPr>
          <w:lang w:val="ru-RU" w:eastAsia="en-US" w:bidi="ar-SA"/>
        </w:rPr>
        <w:t>К</w:t>
      </w:r>
      <w:r w:rsidRPr="006A6D53">
        <w:rPr>
          <w:lang w:val="ru-RU" w:eastAsia="en-US" w:bidi="ar-SA"/>
        </w:rPr>
        <w:t>ДОУ;</w:t>
      </w:r>
    </w:p>
    <w:p w:rsidR="006E2C5B" w:rsidRPr="006A6D53" w:rsidP="004D309A">
      <w:pPr>
        <w:widowControl/>
        <w:numPr>
          <w:ilvl w:val="0"/>
          <w:numId w:val="21"/>
        </w:numPr>
        <w:shd w:val="clear" w:color="auto" w:fill="auto"/>
        <w:autoSpaceDE/>
        <w:autoSpaceDN/>
        <w:spacing w:before="0" w:line="240" w:lineRule="auto"/>
        <w:ind w:left="0" w:firstLine="0"/>
        <w:jc w:val="both"/>
        <w:rPr>
          <w:lang w:val="ru-RU" w:eastAsia="en-US" w:bidi="ar-SA"/>
        </w:rPr>
      </w:pPr>
      <w:r w:rsidRPr="006A6D53">
        <w:rPr>
          <w:lang w:val="ru-RU" w:eastAsia="en-US" w:bidi="ar-SA"/>
        </w:rPr>
        <w:t>возрастным особенностям детей;</w:t>
      </w:r>
    </w:p>
    <w:p w:rsidR="006E2C5B" w:rsidRPr="006A6D53" w:rsidP="004D309A">
      <w:pPr>
        <w:widowControl/>
        <w:numPr>
          <w:ilvl w:val="0"/>
          <w:numId w:val="21"/>
        </w:numPr>
        <w:shd w:val="clear" w:color="auto" w:fill="auto"/>
        <w:autoSpaceDE/>
        <w:autoSpaceDN/>
        <w:spacing w:before="0" w:line="240" w:lineRule="auto"/>
        <w:ind w:left="0" w:firstLine="0"/>
        <w:jc w:val="both"/>
        <w:rPr>
          <w:lang w:val="ru-RU" w:eastAsia="en-US" w:bidi="ar-SA"/>
        </w:rPr>
      </w:pPr>
      <w:r w:rsidRPr="006A6D53">
        <w:rPr>
          <w:lang w:val="ru-RU" w:eastAsia="en-US" w:bidi="ar-SA"/>
        </w:rPr>
        <w:t>воспитывающему характеру обучения детей в М</w:t>
      </w:r>
      <w:r w:rsidR="00E13975">
        <w:rPr>
          <w:lang w:val="ru-RU" w:eastAsia="en-US" w:bidi="ar-SA"/>
        </w:rPr>
        <w:t>К</w:t>
      </w:r>
      <w:r w:rsidRPr="006A6D53">
        <w:rPr>
          <w:lang w:val="ru-RU" w:eastAsia="en-US" w:bidi="ar-SA"/>
        </w:rPr>
        <w:t>ДОУ;</w:t>
      </w:r>
    </w:p>
    <w:p w:rsidR="006E2C5B" w:rsidRPr="006A6D53" w:rsidP="004D309A">
      <w:pPr>
        <w:widowControl/>
        <w:numPr>
          <w:ilvl w:val="0"/>
          <w:numId w:val="21"/>
        </w:numPr>
        <w:shd w:val="clear" w:color="auto" w:fill="auto"/>
        <w:autoSpaceDE/>
        <w:autoSpaceDN/>
        <w:spacing w:before="0" w:line="240" w:lineRule="auto"/>
        <w:ind w:left="0" w:firstLine="0"/>
        <w:jc w:val="both"/>
        <w:rPr>
          <w:lang w:val="ru-RU" w:eastAsia="en-US" w:bidi="ar-SA"/>
        </w:rPr>
      </w:pPr>
      <w:r w:rsidRPr="006A6D53">
        <w:rPr>
          <w:lang w:val="ru-RU" w:eastAsia="en-US" w:bidi="ar-SA"/>
        </w:rPr>
        <w:t>требованиям безопасности и надежности.</w:t>
      </w:r>
    </w:p>
    <w:p w:rsidR="006E2C5B" w:rsidRPr="006A6D53" w:rsidP="006E2C5B">
      <w:pPr>
        <w:widowControl/>
        <w:shd w:val="clear" w:color="auto" w:fill="FFFFFF"/>
        <w:autoSpaceDE/>
        <w:autoSpaceDN w:val="0"/>
        <w:spacing w:before="0" w:line="240" w:lineRule="auto"/>
        <w:ind w:right="20"/>
        <w:jc w:val="both"/>
        <w:rPr>
          <w:lang w:val="ru-RU" w:eastAsia="en-US" w:bidi="ar-SA"/>
        </w:rPr>
      </w:pPr>
      <w:r w:rsidRPr="006A6D53">
        <w:rPr>
          <w:lang w:val="ru-RU" w:eastAsia="en-US" w:bidi="ar-SA"/>
        </w:rPr>
        <w:tab/>
        <w:t>В М</w:t>
      </w:r>
      <w:r w:rsidR="00E13975">
        <w:rPr>
          <w:lang w:val="ru-RU" w:eastAsia="en-US" w:bidi="ar-SA"/>
        </w:rPr>
        <w:t>К</w:t>
      </w:r>
      <w:r w:rsidRPr="006A6D53">
        <w:rPr>
          <w:lang w:val="ru-RU" w:eastAsia="en-US" w:bidi="ar-SA"/>
        </w:rPr>
        <w:t xml:space="preserve">ДОУ созданы условия для информатизации образовательного процесса. </w:t>
      </w:r>
    </w:p>
    <w:p w:rsidR="006E2C5B" w:rsidRPr="006A6D53" w:rsidP="006E2C5B">
      <w:pPr>
        <w:widowControl/>
        <w:shd w:val="clear" w:color="auto" w:fill="FFFFFF"/>
        <w:autoSpaceDE/>
        <w:autoSpaceDN w:val="0"/>
        <w:spacing w:before="0" w:line="240" w:lineRule="auto"/>
        <w:ind w:right="20"/>
        <w:jc w:val="both"/>
        <w:rPr>
          <w:lang w:val="ru-RU" w:eastAsia="en-US" w:bidi="ar-SA"/>
        </w:rPr>
      </w:pPr>
      <w:r w:rsidRPr="006A6D53">
        <w:rPr>
          <w:lang w:val="ru-RU" w:eastAsia="en-US" w:bidi="ar-SA"/>
        </w:rPr>
        <w:tab/>
        <w:t>Количество и организация центров активности варьируется в зависимости от возраста детей, размера помещения и текущей ситуации в группе.</w:t>
      </w:r>
    </w:p>
    <w:p w:rsidR="006E2C5B" w:rsidRPr="006A6D53" w:rsidP="006E2C5B">
      <w:pPr>
        <w:ind w:firstLine="709"/>
        <w:jc w:val="both"/>
        <w:rPr>
          <w:lang w:val="ru-RU" w:eastAsia="en-US" w:bidi="ar-SA"/>
        </w:rPr>
      </w:pPr>
      <w:r w:rsidRPr="006A6D53">
        <w:rPr>
          <w:lang w:val="ru-RU" w:eastAsia="en-US" w:bidi="ar-SA"/>
        </w:rPr>
        <w:t>В группах идет наличие маркеров для зонирования центров детской деятельности. Так же используются детьми стулья, столы, стеллажи, в качестве маркеров игрового пространства. Маркеры соответствуют возрасту детей: картинки, подписи, схемы, алгоритмы. Воспитатели активно вовлекают детей в создание данных маркеров для того, чтобы они могли их понимать и активно использовать игровое пространство. Центры наполняются детьми и педагогами в течение года, происходит постоянная смена их насыщаемости.</w:t>
      </w:r>
    </w:p>
    <w:p w:rsidR="006E2C5B" w:rsidRPr="006A6D53" w:rsidP="006E2C5B">
      <w:pPr>
        <w:widowControl w:val="0"/>
        <w:autoSpaceDE w:val="0"/>
        <w:autoSpaceDN w:val="0"/>
        <w:ind w:firstLine="709"/>
        <w:jc w:val="both"/>
        <w:rPr>
          <w:lang w:val="ru-RU" w:eastAsia="en-US" w:bidi="ar-SA"/>
        </w:rPr>
      </w:pPr>
      <w:r w:rsidRPr="006A6D53">
        <w:rPr>
          <w:lang w:val="ru-RU" w:eastAsia="en-US" w:bidi="ar-SA"/>
        </w:rPr>
        <w:t>В зависимости от тематики недели пространство группы может меняться, могут появляться новые центры.</w:t>
      </w:r>
    </w:p>
    <w:p w:rsidR="006E2C5B" w:rsidRPr="006A6D53" w:rsidP="006E2C5B">
      <w:pPr>
        <w:widowControl w:val="0"/>
        <w:autoSpaceDE w:val="0"/>
        <w:autoSpaceDN w:val="0"/>
        <w:ind w:firstLine="708"/>
        <w:jc w:val="center"/>
        <w:rPr>
          <w:b/>
          <w:lang w:val="ru-RU" w:eastAsia="en-US" w:bidi="ar-SA"/>
        </w:rPr>
      </w:pPr>
    </w:p>
    <w:p w:rsidR="00FD01CC"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CB2C44" w:rsidP="006E2C5B">
      <w:pPr>
        <w:widowControl w:val="0"/>
        <w:autoSpaceDE w:val="0"/>
        <w:autoSpaceDN w:val="0"/>
        <w:jc w:val="center"/>
        <w:rPr>
          <w:b/>
          <w:lang w:val="ru-RU" w:eastAsia="en-US" w:bidi="ar-SA"/>
        </w:rPr>
      </w:pPr>
    </w:p>
    <w:p w:rsidR="00FD01CC" w:rsidP="006E2C5B">
      <w:pPr>
        <w:widowControl w:val="0"/>
        <w:autoSpaceDE w:val="0"/>
        <w:autoSpaceDN w:val="0"/>
        <w:jc w:val="center"/>
        <w:rPr>
          <w:b/>
          <w:lang w:val="ru-RU" w:eastAsia="en-US" w:bidi="ar-SA"/>
        </w:rPr>
      </w:pPr>
    </w:p>
    <w:p w:rsidR="006E2C5B" w:rsidRPr="006A6D53" w:rsidP="006E2C5B">
      <w:pPr>
        <w:widowControl w:val="0"/>
        <w:autoSpaceDE w:val="0"/>
        <w:autoSpaceDN w:val="0"/>
        <w:jc w:val="center"/>
        <w:rPr>
          <w:b/>
          <w:lang w:val="ru-RU" w:eastAsia="en-US" w:bidi="ar-SA"/>
        </w:rPr>
      </w:pPr>
      <w:r w:rsidRPr="006A6D53">
        <w:rPr>
          <w:b/>
          <w:lang w:val="ru-RU" w:eastAsia="en-US" w:bidi="ar-SA"/>
        </w:rPr>
        <w:t xml:space="preserve">Предметно-развивающая </w:t>
      </w:r>
      <w:r w:rsidRPr="006A6D53" w:rsidR="003C6B39">
        <w:rPr>
          <w:b/>
          <w:lang w:val="ru-RU" w:eastAsia="en-US" w:bidi="ar-SA"/>
        </w:rPr>
        <w:t>ср</w:t>
      </w:r>
      <w:r w:rsidRPr="006A6D53" w:rsidR="0011706C">
        <w:rPr>
          <w:b/>
          <w:lang w:val="ru-RU" w:eastAsia="en-US" w:bidi="ar-SA"/>
        </w:rPr>
        <w:t>еда групповых комнат М</w:t>
      </w:r>
      <w:r w:rsidR="00E13975">
        <w:rPr>
          <w:b/>
          <w:lang w:val="ru-RU" w:eastAsia="en-US" w:bidi="ar-SA"/>
        </w:rPr>
        <w:t>К</w:t>
      </w:r>
      <w:r w:rsidRPr="006A6D53" w:rsidR="0011706C">
        <w:rPr>
          <w:b/>
          <w:lang w:val="ru-RU" w:eastAsia="en-US" w:bidi="ar-SA"/>
        </w:rPr>
        <w:t>ДОУ (</w:t>
      </w:r>
      <w:r w:rsidR="00E13975">
        <w:rPr>
          <w:b/>
          <w:lang w:val="ru-RU" w:eastAsia="en-US" w:bidi="ar-SA"/>
        </w:rPr>
        <w:t>2</w:t>
      </w:r>
      <w:r w:rsidRPr="006A6D53">
        <w:rPr>
          <w:b/>
          <w:lang w:val="ru-RU" w:eastAsia="en-US" w:bidi="ar-SA"/>
        </w:rPr>
        <w:t>-7 лет)</w:t>
      </w:r>
    </w:p>
    <w:p w:rsidR="006E2C5B" w:rsidRPr="006A6D53" w:rsidP="006E2C5B">
      <w:pPr>
        <w:widowControl w:val="0"/>
        <w:autoSpaceDE w:val="0"/>
        <w:autoSpaceDN w:val="0"/>
        <w:jc w:val="center"/>
        <w:rPr>
          <w:b/>
          <w:lang w:val="ru-RU" w:eastAsia="en-US" w:bidi="ar-SA"/>
        </w:rPr>
      </w:pPr>
    </w:p>
    <w:tbl>
      <w:tblPr>
        <w:tblStyle w:val="4"/>
        <w:tblW w:w="10314" w:type="dxa"/>
        <w:tblLayout w:type="fixed"/>
        <w:tblLook w:val="04A0"/>
      </w:tblPr>
      <w:tblGrid>
        <w:gridCol w:w="2376"/>
        <w:gridCol w:w="5812"/>
        <w:gridCol w:w="2126"/>
      </w:tblGrid>
      <w:tr w:rsidTr="00CB2C44">
        <w:tblPrEx>
          <w:tblW w:w="10314" w:type="dxa"/>
          <w:tblLayout w:type="fixed"/>
          <w:tblLook w:val="04A0"/>
        </w:tblPrEx>
        <w:trPr>
          <w:trHeight w:val="578"/>
        </w:trPr>
        <w:tc>
          <w:tcPr>
            <w:tcW w:w="2376" w:type="dxa"/>
          </w:tcPr>
          <w:p w:rsidR="006E2C5B" w:rsidRPr="006A6D53" w:rsidP="005D1688">
            <w:pPr>
              <w:widowControl w:val="0"/>
              <w:autoSpaceDE w:val="0"/>
              <w:autoSpaceDN w:val="0"/>
              <w:spacing w:after="160"/>
              <w:jc w:val="center"/>
              <w:rPr>
                <w:b/>
              </w:rPr>
            </w:pPr>
            <w:r w:rsidRPr="006A6D53">
              <w:rPr>
                <w:b/>
              </w:rPr>
              <w:t>Наименование центра активности</w:t>
            </w:r>
          </w:p>
        </w:tc>
        <w:tc>
          <w:tcPr>
            <w:tcW w:w="5812" w:type="dxa"/>
          </w:tcPr>
          <w:p w:rsidR="006E2C5B" w:rsidRPr="006A6D53" w:rsidP="005D1688">
            <w:pPr>
              <w:widowControl w:val="0"/>
              <w:autoSpaceDE w:val="0"/>
              <w:autoSpaceDN w:val="0"/>
              <w:spacing w:after="160"/>
              <w:jc w:val="center"/>
              <w:rPr>
                <w:b/>
              </w:rPr>
            </w:pPr>
            <w:r w:rsidRPr="006A6D53">
              <w:rPr>
                <w:b/>
              </w:rPr>
              <w:t>Оборудование и материалы</w:t>
            </w:r>
          </w:p>
        </w:tc>
        <w:tc>
          <w:tcPr>
            <w:tcW w:w="2126" w:type="dxa"/>
          </w:tcPr>
          <w:p w:rsidR="006E2C5B" w:rsidRPr="006A6D53" w:rsidP="005D1688">
            <w:pPr>
              <w:widowControl w:val="0"/>
              <w:autoSpaceDE w:val="0"/>
              <w:autoSpaceDN w:val="0"/>
              <w:spacing w:after="160"/>
              <w:jc w:val="center"/>
              <w:rPr>
                <w:b/>
              </w:rPr>
            </w:pPr>
            <w:r w:rsidRPr="006A6D53">
              <w:rPr>
                <w:b/>
              </w:rPr>
              <w:t>Особенности функционирования</w:t>
            </w:r>
          </w:p>
        </w:tc>
      </w:tr>
      <w:tr w:rsidTr="00CB2C44">
        <w:tblPrEx>
          <w:tblW w:w="10314" w:type="dxa"/>
          <w:tblLayout w:type="fixed"/>
          <w:tblLook w:val="04A0"/>
        </w:tblPrEx>
        <w:tc>
          <w:tcPr>
            <w:tcW w:w="2376" w:type="dxa"/>
          </w:tcPr>
          <w:p w:rsidR="006E2C5B" w:rsidRPr="006A6D53" w:rsidP="005D1688">
            <w:pPr>
              <w:widowControl w:val="0"/>
              <w:autoSpaceDE w:val="0"/>
              <w:autoSpaceDN w:val="0"/>
              <w:spacing w:after="160"/>
              <w:jc w:val="both"/>
              <w:rPr>
                <w:i/>
              </w:rPr>
            </w:pPr>
            <w:r w:rsidRPr="006A6D53">
              <w:rPr>
                <w:i/>
              </w:rPr>
              <w:t>Центр конструирования</w:t>
            </w:r>
          </w:p>
        </w:tc>
        <w:tc>
          <w:tcPr>
            <w:tcW w:w="5812" w:type="dxa"/>
          </w:tcPr>
          <w:p w:rsidR="006E2C5B" w:rsidRPr="006A6D53" w:rsidP="005D1688">
            <w:pPr>
              <w:widowControl w:val="0"/>
              <w:autoSpaceDE w:val="0"/>
              <w:autoSpaceDN w:val="0"/>
              <w:jc w:val="both"/>
              <w:rPr>
                <w:i/>
              </w:rPr>
            </w:pPr>
            <w:r w:rsidRPr="006A6D53">
              <w:rPr>
                <w:i/>
              </w:rPr>
              <w:t xml:space="preserve">Оборудование </w:t>
            </w:r>
          </w:p>
          <w:p w:rsidR="006E2C5B" w:rsidRPr="006A6D53" w:rsidP="005D1688">
            <w:pPr>
              <w:widowControl w:val="0"/>
              <w:autoSpaceDE w:val="0"/>
              <w:autoSpaceDN w:val="0"/>
              <w:contextualSpacing/>
              <w:jc w:val="both"/>
            </w:pPr>
            <w:r w:rsidRPr="006A6D53">
              <w:t xml:space="preserve">открытые стеллажи для хранения материалов </w:t>
            </w:r>
          </w:p>
          <w:p w:rsidR="006E2C5B" w:rsidRPr="006A6D53" w:rsidP="005D1688">
            <w:pPr>
              <w:widowControl w:val="0"/>
              <w:autoSpaceDE w:val="0"/>
              <w:autoSpaceDN w:val="0"/>
              <w:contextualSpacing/>
              <w:jc w:val="both"/>
            </w:pPr>
            <w:r w:rsidRPr="006A6D53">
              <w:t xml:space="preserve">Ковер или палас на пол </w:t>
            </w:r>
          </w:p>
          <w:p w:rsidR="006E2C5B" w:rsidRPr="006A6D53" w:rsidP="005D1688">
            <w:pPr>
              <w:widowControl w:val="0"/>
              <w:autoSpaceDE w:val="0"/>
              <w:autoSpaceDN w:val="0"/>
              <w:jc w:val="both"/>
              <w:rPr>
                <w:i/>
              </w:rPr>
            </w:pPr>
            <w:r w:rsidRPr="006A6D53">
              <w:rPr>
                <w:i/>
              </w:rPr>
              <w:t xml:space="preserve">Материалы </w:t>
            </w:r>
          </w:p>
          <w:p w:rsidR="006E2C5B" w:rsidRPr="006A6D53" w:rsidP="005D1688">
            <w:pPr>
              <w:widowControl w:val="0"/>
              <w:autoSpaceDE w:val="0"/>
              <w:autoSpaceDN w:val="0"/>
              <w:contextualSpacing/>
              <w:jc w:val="both"/>
            </w:pPr>
            <w:r w:rsidRPr="006A6D53">
              <w:t xml:space="preserve">Крупногабаритные напольные конструкторы: деревянные, пластиковые </w:t>
            </w:r>
          </w:p>
          <w:p w:rsidR="006E2C5B" w:rsidRPr="006A6D53" w:rsidP="005D1688">
            <w:pPr>
              <w:widowControl w:val="0"/>
              <w:autoSpaceDE w:val="0"/>
              <w:autoSpaceDN w:val="0"/>
              <w:contextualSpacing/>
              <w:jc w:val="both"/>
            </w:pPr>
            <w:r w:rsidRPr="006A6D53">
              <w:t xml:space="preserve">Комплекты больших мягких модулей </w:t>
            </w:r>
          </w:p>
          <w:p w:rsidR="006E2C5B" w:rsidRPr="006A6D53" w:rsidP="005D1688">
            <w:pPr>
              <w:widowControl w:val="0"/>
              <w:autoSpaceDE w:val="0"/>
              <w:autoSpaceDN w:val="0"/>
              <w:contextualSpacing/>
              <w:jc w:val="both"/>
            </w:pPr>
            <w:r w:rsidRPr="006A6D53">
              <w:t xml:space="preserve">Транспортные игрушки. </w:t>
            </w:r>
          </w:p>
          <w:p w:rsidR="006E2C5B" w:rsidRPr="006A6D53" w:rsidP="005D1688">
            <w:pPr>
              <w:widowControl w:val="0"/>
              <w:autoSpaceDE w:val="0"/>
              <w:autoSpaceDN w:val="0"/>
              <w:contextualSpacing/>
              <w:jc w:val="both"/>
            </w:pPr>
            <w:r w:rsidRPr="006A6D53">
              <w:t xml:space="preserve">Фигурки, представляющие людей различного возраста, национальностей, профессий </w:t>
            </w:r>
          </w:p>
          <w:p w:rsidR="006E2C5B" w:rsidRPr="006A6D53" w:rsidP="005D1688">
            <w:pPr>
              <w:widowControl w:val="0"/>
              <w:autoSpaceDE w:val="0"/>
              <w:autoSpaceDN w:val="0"/>
              <w:contextualSpacing/>
              <w:jc w:val="both"/>
            </w:pPr>
            <w:r w:rsidRPr="006A6D53">
              <w:t>Фигурки животных</w:t>
            </w:r>
          </w:p>
          <w:p w:rsidR="006E2C5B" w:rsidRPr="006A6D53" w:rsidP="005D1688">
            <w:pPr>
              <w:widowControl w:val="0"/>
              <w:autoSpaceDE w:val="0"/>
              <w:autoSpaceDN w:val="0"/>
              <w:contextualSpacing/>
              <w:jc w:val="both"/>
            </w:pPr>
            <w:r w:rsidRPr="006A6D53">
              <w:t xml:space="preserve">Пластмассовые конструкторы (младший возраст- с крупными деталями) </w:t>
            </w:r>
          </w:p>
          <w:p w:rsidR="006E2C5B" w:rsidRPr="006A6D53" w:rsidP="005D1688">
            <w:pPr>
              <w:widowControl w:val="0"/>
              <w:autoSpaceDE w:val="0"/>
              <w:autoSpaceDN w:val="0"/>
              <w:contextualSpacing/>
              <w:jc w:val="both"/>
            </w:pPr>
            <w:r w:rsidRPr="006A6D53">
              <w:t>Конструкторы с металлическими деталями- старший возраст</w:t>
            </w:r>
          </w:p>
          <w:p w:rsidR="006E2C5B" w:rsidRPr="006A6D53" w:rsidP="005D1688">
            <w:pPr>
              <w:widowControl w:val="0"/>
              <w:autoSpaceDE w:val="0"/>
              <w:autoSpaceDN w:val="0"/>
              <w:contextualSpacing/>
              <w:jc w:val="both"/>
            </w:pPr>
            <w:r w:rsidRPr="006A6D53">
              <w:t xml:space="preserve">Наборы конструкторов типа «Lego» (с человеческими фигурками) </w:t>
            </w:r>
          </w:p>
          <w:p w:rsidR="006E2C5B" w:rsidRPr="006A6D53" w:rsidP="005D1688">
            <w:pPr>
              <w:widowControl w:val="0"/>
              <w:autoSpaceDE w:val="0"/>
              <w:autoSpaceDN w:val="0"/>
              <w:contextualSpacing/>
              <w:jc w:val="both"/>
            </w:pPr>
            <w:r w:rsidRPr="006A6D53">
              <w:t>Наборы среднего и мелкого конструктора, имеющие основные детали: кубики, кирпичики, призмы, конусы</w:t>
            </w:r>
          </w:p>
          <w:p w:rsidR="006E2C5B" w:rsidRPr="006A6D53" w:rsidP="005D1688">
            <w:pPr>
              <w:widowControl w:val="0"/>
              <w:autoSpaceDE w:val="0"/>
              <w:autoSpaceDN w:val="0"/>
              <w:contextualSpacing/>
              <w:jc w:val="both"/>
            </w:pPr>
            <w:r w:rsidRPr="006A6D53">
              <w:t>Другие настольные конструкторы (металлический, магнитный и др.)</w:t>
            </w:r>
          </w:p>
          <w:p w:rsidR="006E2C5B" w:rsidRPr="006A6D53" w:rsidP="005D1688">
            <w:pPr>
              <w:widowControl w:val="0"/>
              <w:autoSpaceDE w:val="0"/>
              <w:autoSpaceDN w:val="0"/>
              <w:contextualSpacing/>
              <w:jc w:val="both"/>
            </w:pPr>
            <w:r w:rsidRPr="006A6D53">
              <w:t>Схемы и модели для всех видов конструкторов – старший возраст</w:t>
            </w:r>
          </w:p>
          <w:p w:rsidR="006E2C5B" w:rsidRPr="006A6D53" w:rsidP="005D1688">
            <w:pPr>
              <w:widowControl w:val="0"/>
              <w:autoSpaceDE w:val="0"/>
              <w:autoSpaceDN w:val="0"/>
              <w:contextualSpacing/>
              <w:jc w:val="both"/>
            </w:pPr>
            <w:r w:rsidRPr="006A6D53">
              <w:t xml:space="preserve">Схемы, иллюстрации отдельных построек (мосты, дома, корабли, самолёт и  др.). </w:t>
            </w:r>
            <w:r w:rsidRPr="006A6D53">
              <w:tab/>
            </w:r>
          </w:p>
        </w:tc>
        <w:tc>
          <w:tcPr>
            <w:tcW w:w="2126" w:type="dxa"/>
          </w:tcPr>
          <w:p w:rsidR="006E2C5B" w:rsidRPr="006A6D53" w:rsidP="005D1688">
            <w:pPr>
              <w:widowControl w:val="0"/>
              <w:autoSpaceDE w:val="0"/>
              <w:autoSpaceDN w:val="0"/>
              <w:jc w:val="both"/>
            </w:pPr>
            <w:r w:rsidRPr="006A6D53">
              <w:t>Постоянный</w:t>
            </w:r>
          </w:p>
        </w:tc>
      </w:tr>
      <w:tr w:rsidTr="00CB2C44">
        <w:tblPrEx>
          <w:tblW w:w="10314" w:type="dxa"/>
          <w:tblLayout w:type="fixed"/>
          <w:tblLook w:val="04A0"/>
        </w:tblPrEx>
        <w:trPr>
          <w:trHeight w:val="4146"/>
        </w:trPr>
        <w:tc>
          <w:tcPr>
            <w:tcW w:w="2376" w:type="dxa"/>
          </w:tcPr>
          <w:p w:rsidR="006E2C5B" w:rsidRPr="006A6D53" w:rsidP="005D1688">
            <w:pPr>
              <w:widowControl w:val="0"/>
              <w:autoSpaceDE w:val="0"/>
              <w:autoSpaceDN w:val="0"/>
              <w:jc w:val="both"/>
              <w:rPr>
                <w:i/>
              </w:rPr>
            </w:pPr>
            <w:r w:rsidRPr="006A6D53">
              <w:rPr>
                <w:i/>
              </w:rPr>
              <w:t>Центр для сюжетно-ролевых игр</w:t>
            </w:r>
          </w:p>
        </w:tc>
        <w:tc>
          <w:tcPr>
            <w:tcW w:w="5812" w:type="dxa"/>
          </w:tcPr>
          <w:p w:rsidR="006E2C5B" w:rsidRPr="006A6D53" w:rsidP="005D1688">
            <w:pPr>
              <w:widowControl w:val="0"/>
              <w:autoSpaceDE w:val="0"/>
              <w:autoSpaceDN w:val="0"/>
              <w:jc w:val="both"/>
            </w:pPr>
            <w:r w:rsidRPr="006A6D53">
              <w:rPr>
                <w:i/>
              </w:rPr>
              <w:t>для игры в семью</w:t>
            </w:r>
            <w:r w:rsidRPr="006A6D53">
              <w:t xml:space="preserve">: </w:t>
            </w:r>
          </w:p>
          <w:p w:rsidR="006E2C5B" w:rsidRPr="006A6D53" w:rsidP="005D1688">
            <w:pPr>
              <w:widowControl w:val="0"/>
              <w:autoSpaceDE w:val="0"/>
              <w:autoSpaceDN w:val="0"/>
              <w:jc w:val="both"/>
            </w:pPr>
            <w:r w:rsidRPr="006A6D53">
              <w:t xml:space="preserve">Куклы младенцы и аксессуары для них (одеяльце, соска, бутылочки и пр.) </w:t>
            </w:r>
          </w:p>
          <w:p w:rsidR="006E2C5B" w:rsidRPr="006A6D53" w:rsidP="005D1688">
            <w:pPr>
              <w:widowControl w:val="0"/>
              <w:autoSpaceDE w:val="0"/>
              <w:autoSpaceDN w:val="0"/>
              <w:jc w:val="both"/>
            </w:pPr>
            <w:r w:rsidRPr="006A6D53">
              <w:t xml:space="preserve">Куклы в одежде (мальчик и девочка) </w:t>
            </w:r>
          </w:p>
          <w:p w:rsidR="006E2C5B" w:rsidRPr="006A6D53" w:rsidP="005D1688">
            <w:pPr>
              <w:widowControl w:val="0"/>
              <w:autoSpaceDE w:val="0"/>
              <w:autoSpaceDN w:val="0"/>
              <w:jc w:val="both"/>
            </w:pPr>
            <w:r w:rsidRPr="006A6D53">
              <w:t xml:space="preserve">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 </w:t>
            </w:r>
          </w:p>
          <w:p w:rsidR="006E2C5B" w:rsidRPr="006A6D53" w:rsidP="005D1688">
            <w:pPr>
              <w:widowControl w:val="0"/>
              <w:autoSpaceDE w:val="0"/>
              <w:autoSpaceDN w:val="0"/>
              <w:jc w:val="both"/>
            </w:pPr>
            <w:r w:rsidRPr="006A6D53">
              <w:t>Коляски</w:t>
            </w:r>
          </w:p>
          <w:p w:rsidR="006E2C5B" w:rsidRPr="006A6D53" w:rsidP="005D1688">
            <w:pPr>
              <w:widowControl w:val="0"/>
              <w:autoSpaceDE w:val="0"/>
              <w:autoSpaceDN w:val="0"/>
              <w:jc w:val="both"/>
            </w:pPr>
            <w:r w:rsidRPr="006A6D53">
              <w:t xml:space="preserve">Одежда для кукол (для зимы и для лета) </w:t>
            </w:r>
          </w:p>
          <w:p w:rsidR="006E2C5B" w:rsidRPr="006A6D53" w:rsidP="005D1688">
            <w:pPr>
              <w:widowControl w:val="0"/>
              <w:autoSpaceDE w:val="0"/>
              <w:autoSpaceDN w:val="0"/>
              <w:jc w:val="both"/>
            </w:pPr>
            <w:r w:rsidRPr="006A6D53">
              <w:t xml:space="preserve">Кукольная посуда (кастрюли и сковородки, тарелки, чашки, ложки и прочее), игрушечная еда </w:t>
            </w:r>
            <w:r w:rsidRPr="006A6D53">
              <w:rPr>
                <w:i/>
              </w:rPr>
              <w:t>наборы и аксессуары для игр в профессию</w:t>
            </w:r>
            <w:r w:rsidRPr="006A6D53">
              <w:t xml:space="preserve">: </w:t>
            </w:r>
          </w:p>
          <w:p w:rsidR="006E2C5B" w:rsidRPr="006A6D53" w:rsidP="005D1688">
            <w:pPr>
              <w:widowControl w:val="0"/>
              <w:autoSpaceDE w:val="0"/>
              <w:autoSpaceDN w:val="0"/>
              <w:jc w:val="both"/>
            </w:pPr>
            <w:r w:rsidRPr="006A6D53">
              <w:t>«Доктор», «Парикмахер», «Пожарный», «Полицейский», «Продавец», «Солдат», «Моряк»</w:t>
            </w:r>
          </w:p>
        </w:tc>
        <w:tc>
          <w:tcPr>
            <w:tcW w:w="2126" w:type="dxa"/>
          </w:tcPr>
          <w:p w:rsidR="006E2C5B" w:rsidRPr="006A6D53" w:rsidP="005D1688">
            <w:pPr>
              <w:widowControl w:val="0"/>
              <w:autoSpaceDE w:val="0"/>
              <w:autoSpaceDN w:val="0"/>
              <w:jc w:val="both"/>
            </w:pPr>
            <w:r w:rsidRPr="006A6D53">
              <w:t>Постоянный</w:t>
            </w:r>
          </w:p>
        </w:tc>
      </w:tr>
      <w:tr w:rsidTr="00CB2C44">
        <w:tblPrEx>
          <w:tblW w:w="10314" w:type="dxa"/>
          <w:tblLayout w:type="fixed"/>
          <w:tblLook w:val="04A0"/>
        </w:tblPrEx>
        <w:trPr>
          <w:trHeight w:val="10211"/>
        </w:trPr>
        <w:tc>
          <w:tcPr>
            <w:tcW w:w="2376" w:type="dxa"/>
          </w:tcPr>
          <w:p w:rsidR="006E2C5B" w:rsidRPr="006A6D53" w:rsidP="005D1688">
            <w:pPr>
              <w:widowControl w:val="0"/>
              <w:autoSpaceDE w:val="0"/>
              <w:autoSpaceDN w:val="0"/>
              <w:jc w:val="both"/>
              <w:rPr>
                <w:i/>
              </w:rPr>
            </w:pPr>
            <w:r w:rsidRPr="006A6D53">
              <w:rPr>
                <w:i/>
              </w:rPr>
              <w:t xml:space="preserve">Центр театрализации и </w:t>
            </w:r>
            <w:r w:rsidRPr="006A6D53">
              <w:rPr>
                <w:i/>
              </w:rPr>
              <w:t>музицирования</w:t>
            </w:r>
          </w:p>
        </w:tc>
        <w:tc>
          <w:tcPr>
            <w:tcW w:w="5812" w:type="dxa"/>
          </w:tcPr>
          <w:p w:rsidR="006E2C5B" w:rsidRPr="006A6D53" w:rsidP="005D1688">
            <w:pPr>
              <w:widowControl w:val="0"/>
              <w:autoSpaceDE w:val="0"/>
              <w:autoSpaceDN w:val="0"/>
              <w:jc w:val="both"/>
              <w:rPr>
                <w:i/>
              </w:rPr>
            </w:pPr>
            <w:r w:rsidRPr="006A6D53">
              <w:rPr>
                <w:i/>
              </w:rPr>
              <w:t xml:space="preserve">оснащение для игр-драматизаций (театрализованных  представлений) </w:t>
            </w:r>
          </w:p>
          <w:p w:rsidR="006E2C5B" w:rsidRPr="006A6D53" w:rsidP="005D1688">
            <w:pPr>
              <w:widowControl w:val="0"/>
              <w:autoSpaceDE w:val="0"/>
              <w:autoSpaceDN w:val="0"/>
              <w:jc w:val="both"/>
            </w:pPr>
            <w:r w:rsidRPr="006A6D53">
              <w:t xml:space="preserve">Большая складная ширма </w:t>
            </w:r>
          </w:p>
          <w:p w:rsidR="006E2C5B" w:rsidRPr="006A6D53" w:rsidP="005D1688">
            <w:pPr>
              <w:widowControl w:val="0"/>
              <w:autoSpaceDE w:val="0"/>
              <w:autoSpaceDN w:val="0"/>
              <w:jc w:val="both"/>
            </w:pPr>
            <w:r w:rsidRPr="006A6D53">
              <w:t xml:space="preserve">Стойка-вешалка для костюмов </w:t>
            </w:r>
          </w:p>
          <w:p w:rsidR="006E2C5B" w:rsidRPr="006A6D53" w:rsidP="005D1688">
            <w:pPr>
              <w:widowControl w:val="0"/>
              <w:autoSpaceDE w:val="0"/>
              <w:autoSpaceDN w:val="0"/>
              <w:jc w:val="both"/>
            </w:pPr>
            <w:r w:rsidRPr="006A6D53">
              <w:t xml:space="preserve">Костюмы, маски, атрибуты для постановки (разыгрывания) двух-трех сказок, соответствующих возрасту детей </w:t>
            </w:r>
          </w:p>
          <w:p w:rsidR="006E2C5B" w:rsidRPr="006A6D53" w:rsidP="005D1688">
            <w:pPr>
              <w:widowControl w:val="0"/>
              <w:autoSpaceDE w:val="0"/>
              <w:autoSpaceDN w:val="0"/>
              <w:jc w:val="both"/>
            </w:pPr>
            <w:r w:rsidRPr="006A6D53">
              <w:t xml:space="preserve">Атрибуты для ряженья — элементы костюмов (шляпы, шарфы, юбки, сумки, зонты, бусы и прочее) </w:t>
            </w:r>
          </w:p>
          <w:p w:rsidR="006E2C5B" w:rsidRPr="006A6D53" w:rsidP="005D1688">
            <w:pPr>
              <w:widowControl w:val="0"/>
              <w:autoSpaceDE w:val="0"/>
              <w:autoSpaceDN w:val="0"/>
              <w:jc w:val="both"/>
            </w:pPr>
            <w:r w:rsidRPr="006A6D53">
              <w:t xml:space="preserve">Атрибуты в соответствии с содержанием имитационных и хороводных игр: маски животных диких и домашних (взрослых и детенышей), маски сказочных персонажей </w:t>
            </w:r>
          </w:p>
          <w:p w:rsidR="006E2C5B" w:rsidRPr="006A6D53" w:rsidP="005D1688">
            <w:pPr>
              <w:widowControl w:val="0"/>
              <w:autoSpaceDE w:val="0"/>
              <w:autoSpaceDN w:val="0"/>
              <w:jc w:val="both"/>
              <w:rPr>
                <w:i/>
              </w:rPr>
            </w:pPr>
            <w:r w:rsidRPr="006A6D53">
              <w:rPr>
                <w:i/>
              </w:rPr>
              <w:t xml:space="preserve">оснащение для малых форм театрализованных представлений (кукольный театр, настольный театр и прочее) </w:t>
            </w:r>
          </w:p>
          <w:p w:rsidR="006E2C5B" w:rsidRPr="006A6D53" w:rsidP="005D1688">
            <w:pPr>
              <w:widowControl w:val="0"/>
              <w:autoSpaceDE w:val="0"/>
              <w:autoSpaceDN w:val="0"/>
              <w:jc w:val="both"/>
            </w:pPr>
            <w:r w:rsidRPr="006A6D53">
              <w:t xml:space="preserve">Маленькая ширма для настольного театра </w:t>
            </w:r>
          </w:p>
          <w:p w:rsidR="006E2C5B" w:rsidRPr="006A6D53" w:rsidP="005D1688">
            <w:pPr>
              <w:widowControl w:val="0"/>
              <w:autoSpaceDE w:val="0"/>
              <w:autoSpaceDN w:val="0"/>
              <w:jc w:val="both"/>
            </w:pPr>
            <w:r w:rsidRPr="006A6D53">
              <w:t xml:space="preserve">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 </w:t>
            </w:r>
          </w:p>
          <w:p w:rsidR="006E2C5B" w:rsidRPr="006A6D53" w:rsidP="005D1688">
            <w:pPr>
              <w:widowControl w:val="0"/>
              <w:autoSpaceDE w:val="0"/>
              <w:autoSpaceDN w:val="0"/>
              <w:jc w:val="both"/>
            </w:pPr>
            <w:r w:rsidRPr="006A6D53">
              <w:t xml:space="preserve">Набор атрибутов и  кукол бибабо, соразмерные руке взрослого (для показа детям) или ребенка (перчаточные или пальчиковые) </w:t>
            </w:r>
          </w:p>
          <w:p w:rsidR="006E2C5B" w:rsidRPr="006A6D53" w:rsidP="005D1688">
            <w:pPr>
              <w:widowControl w:val="0"/>
              <w:autoSpaceDE w:val="0"/>
              <w:autoSpaceDN w:val="0"/>
              <w:jc w:val="both"/>
              <w:rPr>
                <w:i/>
              </w:rPr>
            </w:pPr>
            <w:r w:rsidRPr="006A6D53">
              <w:t>Куклы и атрибуты для пальчикового театра</w:t>
            </w:r>
          </w:p>
          <w:p w:rsidR="006E2C5B" w:rsidRPr="006A6D53" w:rsidP="005D1688">
            <w:pPr>
              <w:widowControl w:val="0"/>
              <w:autoSpaceDE w:val="0"/>
              <w:autoSpaceDN w:val="0"/>
              <w:contextualSpacing/>
              <w:jc w:val="both"/>
            </w:pPr>
            <w:r w:rsidRPr="006A6D53">
              <w:t xml:space="preserve">Детские музыкальные инструменты (шумовые, струнные, ударные, клавишные) </w:t>
            </w:r>
          </w:p>
          <w:p w:rsidR="006E2C5B" w:rsidRPr="006A6D53" w:rsidP="005D1688">
            <w:pPr>
              <w:widowControl w:val="0"/>
              <w:autoSpaceDE w:val="0"/>
              <w:autoSpaceDN w:val="0"/>
              <w:contextualSpacing/>
              <w:jc w:val="both"/>
            </w:pPr>
            <w:r w:rsidRPr="006A6D53">
              <w:t>Музыкально-дидактические игры</w:t>
            </w:r>
          </w:p>
          <w:p w:rsidR="006E2C5B" w:rsidRPr="006A6D53" w:rsidP="005D1688">
            <w:pPr>
              <w:widowControl w:val="0"/>
              <w:autoSpaceDE w:val="0"/>
              <w:autoSpaceDN w:val="0"/>
              <w:contextualSpacing/>
              <w:jc w:val="both"/>
            </w:pPr>
            <w:r w:rsidRPr="006A6D53">
              <w:t>Портреты композиторов (старший возраст)</w:t>
            </w:r>
          </w:p>
          <w:p w:rsidR="006E2C5B" w:rsidRPr="006A6D53" w:rsidP="005D1688">
            <w:pPr>
              <w:widowControl w:val="0"/>
              <w:autoSpaceDE w:val="0"/>
              <w:autoSpaceDN w:val="0"/>
              <w:contextualSpacing/>
              <w:jc w:val="both"/>
            </w:pPr>
            <w:r w:rsidRPr="006A6D53">
              <w:t>Магнитофон</w:t>
            </w:r>
          </w:p>
          <w:p w:rsidR="006E2C5B" w:rsidRPr="006A6D53" w:rsidP="005D1688">
            <w:pPr>
              <w:widowControl w:val="0"/>
              <w:autoSpaceDE w:val="0"/>
              <w:autoSpaceDN w:val="0"/>
              <w:contextualSpacing/>
              <w:jc w:val="both"/>
            </w:pPr>
            <w:r w:rsidRPr="006A6D53">
              <w:t>Музыкальные игрушки (озвученные, не озвученные)</w:t>
            </w:r>
          </w:p>
          <w:p w:rsidR="006E2C5B" w:rsidRPr="006A6D53" w:rsidP="005D1688">
            <w:pPr>
              <w:widowControl w:val="0"/>
              <w:autoSpaceDE w:val="0"/>
              <w:autoSpaceDN w:val="0"/>
              <w:contextualSpacing/>
              <w:jc w:val="both"/>
            </w:pPr>
            <w:r w:rsidRPr="006A6D53">
              <w:t>Игрушки – самоделки (музыкальные инструменты)</w:t>
            </w:r>
          </w:p>
          <w:p w:rsidR="006E2C5B" w:rsidRPr="006A6D53" w:rsidP="005D1688">
            <w:pPr>
              <w:widowControl w:val="0"/>
              <w:autoSpaceDE w:val="0"/>
              <w:autoSpaceDN w:val="0"/>
              <w:contextualSpacing/>
              <w:jc w:val="both"/>
              <w:rPr>
                <w:i/>
              </w:rPr>
            </w:pPr>
            <w:r w:rsidRPr="006A6D53">
              <w:t>Музыкально - дидактические пособия</w:t>
            </w:r>
          </w:p>
        </w:tc>
        <w:tc>
          <w:tcPr>
            <w:tcW w:w="2126" w:type="dxa"/>
          </w:tcPr>
          <w:p w:rsidR="006E2C5B" w:rsidRPr="006A6D53" w:rsidP="005D1688">
            <w:pPr>
              <w:widowControl w:val="0"/>
              <w:autoSpaceDE w:val="0"/>
              <w:autoSpaceDN w:val="0"/>
              <w:jc w:val="both"/>
            </w:pPr>
            <w:r w:rsidRPr="006A6D53">
              <w:t>Постоянный</w:t>
            </w:r>
          </w:p>
          <w:p w:rsidR="006E2C5B" w:rsidRPr="006A6D53" w:rsidP="005D1688">
            <w:pPr>
              <w:widowControl w:val="0"/>
              <w:autoSpaceDE w:val="0"/>
              <w:autoSpaceDN w:val="0"/>
              <w:contextualSpacing/>
              <w:jc w:val="both"/>
            </w:pPr>
          </w:p>
        </w:tc>
      </w:tr>
      <w:tr w:rsidTr="00CB2C44">
        <w:tblPrEx>
          <w:tblW w:w="10314" w:type="dxa"/>
          <w:tblLayout w:type="fixed"/>
          <w:tblLook w:val="04A0"/>
        </w:tblPrEx>
        <w:tc>
          <w:tcPr>
            <w:tcW w:w="2376" w:type="dxa"/>
          </w:tcPr>
          <w:p w:rsidR="006E2C5B" w:rsidRPr="006A6D53" w:rsidP="005D1688">
            <w:pPr>
              <w:widowControl w:val="0"/>
              <w:autoSpaceDE w:val="0"/>
              <w:autoSpaceDN w:val="0"/>
              <w:spacing w:after="160"/>
              <w:jc w:val="both"/>
              <w:rPr>
                <w:i/>
              </w:rPr>
            </w:pPr>
            <w:r w:rsidRPr="006A6D53">
              <w:rPr>
                <w:i/>
              </w:rPr>
              <w:t>Центр творчества</w:t>
            </w:r>
          </w:p>
        </w:tc>
        <w:tc>
          <w:tcPr>
            <w:tcW w:w="5812" w:type="dxa"/>
          </w:tcPr>
          <w:p w:rsidR="006E2C5B" w:rsidRPr="006A6D53" w:rsidP="005D1688">
            <w:pPr>
              <w:widowControl w:val="0"/>
              <w:autoSpaceDE w:val="0"/>
              <w:autoSpaceDN w:val="0"/>
              <w:jc w:val="both"/>
              <w:rPr>
                <w:i/>
              </w:rPr>
            </w:pPr>
            <w:r w:rsidRPr="006A6D53">
              <w:rPr>
                <w:i/>
              </w:rPr>
              <w:t xml:space="preserve">оборудование </w:t>
            </w:r>
            <w:r w:rsidRPr="006A6D53">
              <w:t xml:space="preserve">Стол (1-2) </w:t>
            </w:r>
          </w:p>
          <w:p w:rsidR="006E2C5B" w:rsidRPr="006A6D53" w:rsidP="005D1688">
            <w:pPr>
              <w:widowControl w:val="0"/>
              <w:autoSpaceDE w:val="0"/>
              <w:autoSpaceDN w:val="0"/>
              <w:jc w:val="both"/>
              <w:rPr>
                <w:i/>
              </w:rPr>
            </w:pPr>
            <w:r w:rsidRPr="006A6D53">
              <w:t>Стулья (2-4)</w:t>
            </w:r>
          </w:p>
          <w:p w:rsidR="006E2C5B" w:rsidRPr="006A6D53" w:rsidP="005D1688">
            <w:pPr>
              <w:widowControl w:val="0"/>
              <w:autoSpaceDE w:val="0"/>
              <w:autoSpaceDN w:val="0"/>
              <w:jc w:val="both"/>
              <w:rPr>
                <w:i/>
              </w:rPr>
            </w:pPr>
            <w:r w:rsidRPr="006A6D53">
              <w:t xml:space="preserve">открытый стеллаж для хранения материалов </w:t>
            </w:r>
          </w:p>
          <w:p w:rsidR="006E2C5B" w:rsidRPr="006A6D53" w:rsidP="005D1688">
            <w:pPr>
              <w:widowControl w:val="0"/>
              <w:autoSpaceDE w:val="0"/>
              <w:autoSpaceDN w:val="0"/>
              <w:contextualSpacing/>
              <w:jc w:val="both"/>
            </w:pPr>
            <w:r w:rsidRPr="006A6D53">
              <w:t xml:space="preserve">Доска  на стене на уровне глаз ребенка </w:t>
            </w:r>
          </w:p>
          <w:p w:rsidR="006E2C5B" w:rsidRPr="006A6D53" w:rsidP="005D1688">
            <w:pPr>
              <w:widowControl w:val="0"/>
              <w:autoSpaceDE w:val="0"/>
              <w:autoSpaceDN w:val="0"/>
              <w:contextualSpacing/>
              <w:jc w:val="both"/>
            </w:pPr>
            <w:r w:rsidRPr="006A6D53">
              <w:t>Мольберт</w:t>
            </w:r>
          </w:p>
          <w:p w:rsidR="006E2C5B" w:rsidRPr="006A6D53" w:rsidP="005D1688">
            <w:pPr>
              <w:widowControl w:val="0"/>
              <w:autoSpaceDE w:val="0"/>
              <w:autoSpaceDN w:val="0"/>
              <w:contextualSpacing/>
              <w:jc w:val="both"/>
            </w:pPr>
            <w:r w:rsidRPr="006A6D53">
              <w:t xml:space="preserve">Рабочие халаты или фартуки </w:t>
            </w:r>
          </w:p>
          <w:p w:rsidR="006E2C5B" w:rsidRPr="006A6D53" w:rsidP="005D1688">
            <w:pPr>
              <w:widowControl w:val="0"/>
              <w:autoSpaceDE w:val="0"/>
              <w:autoSpaceDN w:val="0"/>
              <w:jc w:val="both"/>
              <w:rPr>
                <w:i/>
              </w:rPr>
            </w:pPr>
            <w:r w:rsidRPr="006A6D53">
              <w:rPr>
                <w:i/>
              </w:rPr>
              <w:t>Материалы</w:t>
            </w:r>
          </w:p>
          <w:p w:rsidR="006E2C5B" w:rsidRPr="006A6D53" w:rsidP="005D1688">
            <w:pPr>
              <w:widowControl w:val="0"/>
              <w:autoSpaceDE w:val="0"/>
              <w:autoSpaceDN w:val="0"/>
              <w:jc w:val="both"/>
            </w:pPr>
            <w:r w:rsidRPr="006A6D53">
              <w:rPr>
                <w:i/>
              </w:rPr>
              <w:t xml:space="preserve"> все для рисования</w:t>
            </w:r>
            <w:r w:rsidRPr="006A6D53">
              <w:t xml:space="preserve">: </w:t>
            </w:r>
          </w:p>
          <w:p w:rsidR="006E2C5B" w:rsidRPr="006A6D53" w:rsidP="005D1688">
            <w:pPr>
              <w:widowControl w:val="0"/>
              <w:autoSpaceDE w:val="0"/>
              <w:autoSpaceDN w:val="0"/>
              <w:contextualSpacing/>
              <w:jc w:val="both"/>
            </w:pPr>
            <w:r w:rsidRPr="006A6D53">
              <w:t>Бумага различного формата, плотности, цвета и качества</w:t>
            </w:r>
          </w:p>
          <w:p w:rsidR="006E2C5B" w:rsidRPr="006A6D53" w:rsidP="005D1688">
            <w:pPr>
              <w:widowControl w:val="0"/>
              <w:autoSpaceDE w:val="0"/>
              <w:autoSpaceDN w:val="0"/>
              <w:contextualSpacing/>
              <w:jc w:val="both"/>
            </w:pPr>
            <w:r w:rsidRPr="006A6D53">
              <w:t>Коллекции фантиков от конфет, камней, ракушек, остатков ткани, меха, лент, упаковочных материалов, пробки, пуговицы, засушенные цветы, маленькие бытовые предметы</w:t>
            </w:r>
          </w:p>
          <w:p w:rsidR="006E2C5B" w:rsidRPr="006A6D53" w:rsidP="005D1688">
            <w:pPr>
              <w:widowControl w:val="0"/>
              <w:autoSpaceDE w:val="0"/>
              <w:autoSpaceDN w:val="0"/>
              <w:contextualSpacing/>
              <w:jc w:val="both"/>
            </w:pPr>
            <w:r w:rsidRPr="006A6D53">
              <w:t>Прозрачные контейнеры для хранения коллекций</w:t>
            </w:r>
          </w:p>
          <w:p w:rsidR="006E2C5B" w:rsidRPr="006A6D53" w:rsidP="005D1688">
            <w:pPr>
              <w:widowControl w:val="0"/>
              <w:autoSpaceDE w:val="0"/>
              <w:autoSpaceDN w:val="0"/>
              <w:contextualSpacing/>
              <w:jc w:val="both"/>
            </w:pPr>
            <w:r w:rsidRPr="006A6D53">
              <w:t>Ножницы и клей</w:t>
            </w:r>
          </w:p>
          <w:p w:rsidR="006E2C5B" w:rsidRPr="006A6D53" w:rsidP="005D1688">
            <w:pPr>
              <w:widowControl w:val="0"/>
              <w:autoSpaceDE w:val="0"/>
              <w:autoSpaceDN w:val="0"/>
              <w:contextualSpacing/>
              <w:jc w:val="both"/>
            </w:pPr>
            <w:r w:rsidRPr="006A6D53">
              <w:t>Карандаши, мелки для рисования и открытые контейнеры для их хранения, отсортированные для младших детей по цвету</w:t>
            </w:r>
          </w:p>
          <w:p w:rsidR="006E2C5B" w:rsidRPr="006A6D53" w:rsidP="005D1688">
            <w:pPr>
              <w:widowControl w:val="0"/>
              <w:autoSpaceDE w:val="0"/>
              <w:autoSpaceDN w:val="0"/>
              <w:contextualSpacing/>
              <w:jc w:val="both"/>
            </w:pPr>
            <w:r w:rsidRPr="006A6D53">
              <w:t>Кисти разных размеров, плоских и круглых</w:t>
            </w:r>
          </w:p>
          <w:p w:rsidR="006E2C5B" w:rsidRPr="006A6D53" w:rsidP="005D1688">
            <w:pPr>
              <w:widowControl w:val="0"/>
              <w:autoSpaceDE w:val="0"/>
              <w:autoSpaceDN w:val="0"/>
              <w:contextualSpacing/>
              <w:jc w:val="both"/>
            </w:pPr>
            <w:r w:rsidRPr="006A6D53">
              <w:t>Пластиковые банки для воды и банки с завинчивающимися крышками для хранения неиспользованных красок</w:t>
            </w:r>
          </w:p>
          <w:p w:rsidR="006E2C5B" w:rsidRPr="006A6D53" w:rsidP="005D1688">
            <w:pPr>
              <w:widowControl w:val="0"/>
              <w:autoSpaceDE w:val="0"/>
              <w:autoSpaceDN w:val="0"/>
              <w:contextualSpacing/>
              <w:jc w:val="both"/>
            </w:pPr>
            <w:r w:rsidRPr="006A6D53">
              <w:t>Рабочие халаты художников или фартуки</w:t>
            </w:r>
          </w:p>
          <w:p w:rsidR="006E2C5B" w:rsidRPr="006A6D53" w:rsidP="005D1688">
            <w:pPr>
              <w:widowControl w:val="0"/>
              <w:autoSpaceDE w:val="0"/>
              <w:autoSpaceDN w:val="0"/>
              <w:contextualSpacing/>
              <w:jc w:val="both"/>
            </w:pPr>
            <w:r w:rsidRPr="006A6D53">
              <w:t xml:space="preserve">Глина, песок </w:t>
            </w:r>
          </w:p>
          <w:p w:rsidR="006E2C5B" w:rsidRPr="006A6D53" w:rsidP="005D1688">
            <w:pPr>
              <w:widowControl w:val="0"/>
              <w:autoSpaceDE w:val="0"/>
              <w:autoSpaceDN w:val="0"/>
              <w:contextualSpacing/>
              <w:jc w:val="both"/>
            </w:pPr>
            <w:r w:rsidRPr="006A6D53">
              <w:t>Картины и репродукции произведений искусства</w:t>
            </w:r>
          </w:p>
          <w:p w:rsidR="006E2C5B" w:rsidRPr="006A6D53" w:rsidP="005D1688">
            <w:pPr>
              <w:widowControl w:val="0"/>
              <w:autoSpaceDE w:val="0"/>
              <w:autoSpaceDN w:val="0"/>
              <w:contextualSpacing/>
              <w:jc w:val="both"/>
            </w:pPr>
            <w:r w:rsidRPr="006A6D53">
              <w:t>Печатные издания с иллюстрациями, фотографиями, наклейками, посвященные искусству и культуре</w:t>
            </w:r>
          </w:p>
          <w:p w:rsidR="006E2C5B" w:rsidRPr="006A6D53" w:rsidP="005D1688">
            <w:pPr>
              <w:widowControl w:val="0"/>
              <w:autoSpaceDE w:val="0"/>
              <w:autoSpaceDN w:val="0"/>
              <w:jc w:val="both"/>
            </w:pPr>
            <w:r w:rsidRPr="006A6D53">
              <w:t>Дидактические материалы, карточки, настольные игры, пазлы, мозаики, посвященные искусству и культуре</w:t>
            </w:r>
          </w:p>
          <w:p w:rsidR="006E2C5B" w:rsidRPr="006A6D53" w:rsidP="005D1688">
            <w:pPr>
              <w:widowControl w:val="0"/>
              <w:autoSpaceDE w:val="0"/>
              <w:autoSpaceDN w:val="0"/>
              <w:contextualSpacing/>
              <w:jc w:val="both"/>
            </w:pPr>
            <w:r w:rsidRPr="006A6D53">
              <w:t>Место для сменных выставок детских работ, совместных работ детей и родителей</w:t>
            </w:r>
          </w:p>
          <w:p w:rsidR="006E2C5B" w:rsidRPr="006A6D53" w:rsidP="005D1688">
            <w:pPr>
              <w:widowControl w:val="0"/>
              <w:autoSpaceDE w:val="0"/>
              <w:autoSpaceDN w:val="0"/>
              <w:contextualSpacing/>
              <w:jc w:val="both"/>
            </w:pPr>
            <w:r w:rsidRPr="006A6D53">
              <w:t xml:space="preserve">Место для сменных выставок произведений </w:t>
            </w:r>
            <w:r w:rsidRPr="006A6D53">
              <w:t>изо</w:t>
            </w:r>
            <w:r w:rsidRPr="006A6D53">
              <w:t xml:space="preserve"> искусства</w:t>
            </w:r>
          </w:p>
          <w:p w:rsidR="006E2C5B" w:rsidRPr="006A6D53" w:rsidP="005D1688">
            <w:pPr>
              <w:widowControl w:val="0"/>
              <w:autoSpaceDE w:val="0"/>
              <w:autoSpaceDN w:val="0"/>
              <w:contextualSpacing/>
              <w:jc w:val="both"/>
            </w:pPr>
            <w:r w:rsidRPr="006A6D53">
              <w:t>Альбомы - раскраски</w:t>
            </w:r>
          </w:p>
          <w:p w:rsidR="006E2C5B" w:rsidRPr="006A6D53" w:rsidP="005D1688">
            <w:pPr>
              <w:widowControl w:val="0"/>
              <w:autoSpaceDE w:val="0"/>
              <w:autoSpaceDN w:val="0"/>
              <w:contextualSpacing/>
              <w:jc w:val="both"/>
            </w:pPr>
            <w:r w:rsidRPr="006A6D53">
              <w:t>Предметы народно – прикладного искусства</w:t>
            </w:r>
          </w:p>
        </w:tc>
        <w:tc>
          <w:tcPr>
            <w:tcW w:w="2126" w:type="dxa"/>
          </w:tcPr>
          <w:p w:rsidR="006E2C5B" w:rsidRPr="006A6D53" w:rsidP="005D1688">
            <w:pPr>
              <w:widowControl w:val="0"/>
              <w:autoSpaceDE w:val="0"/>
              <w:autoSpaceDN w:val="0"/>
              <w:spacing w:after="160"/>
              <w:jc w:val="both"/>
            </w:pPr>
            <w:r w:rsidRPr="006A6D53">
              <w:t>Постоянный</w:t>
            </w:r>
          </w:p>
        </w:tc>
      </w:tr>
      <w:tr w:rsidTr="00CB2C44">
        <w:tblPrEx>
          <w:tblW w:w="10314" w:type="dxa"/>
          <w:tblLayout w:type="fixed"/>
          <w:tblLook w:val="04A0"/>
        </w:tblPrEx>
        <w:tc>
          <w:tcPr>
            <w:tcW w:w="2376" w:type="dxa"/>
          </w:tcPr>
          <w:p w:rsidR="006E2C5B" w:rsidRPr="006A6D53" w:rsidP="005D1688">
            <w:pPr>
              <w:widowControl w:val="0"/>
              <w:autoSpaceDE w:val="0"/>
              <w:autoSpaceDN w:val="0"/>
              <w:jc w:val="both"/>
              <w:rPr>
                <w:i/>
              </w:rPr>
            </w:pPr>
            <w:r w:rsidRPr="006A6D53">
              <w:rPr>
                <w:i/>
              </w:rPr>
              <w:t>Центр настольных и дидактических игр</w:t>
            </w:r>
          </w:p>
        </w:tc>
        <w:tc>
          <w:tcPr>
            <w:tcW w:w="5812" w:type="dxa"/>
          </w:tcPr>
          <w:p w:rsidR="006E2C5B" w:rsidRPr="006A6D53" w:rsidP="005D1688">
            <w:pPr>
              <w:widowControl w:val="0"/>
              <w:autoSpaceDE w:val="0"/>
              <w:autoSpaceDN w:val="0"/>
              <w:jc w:val="both"/>
              <w:rPr>
                <w:i/>
              </w:rPr>
            </w:pPr>
            <w:r w:rsidRPr="006A6D53">
              <w:rPr>
                <w:i/>
              </w:rPr>
              <w:t xml:space="preserve">оборудование </w:t>
            </w:r>
          </w:p>
          <w:p w:rsidR="006E2C5B" w:rsidRPr="006A6D53" w:rsidP="005D1688">
            <w:pPr>
              <w:widowControl w:val="0"/>
              <w:autoSpaceDE w:val="0"/>
              <w:autoSpaceDN w:val="0"/>
              <w:contextualSpacing/>
              <w:jc w:val="both"/>
            </w:pPr>
            <w:r w:rsidRPr="006A6D53">
              <w:t xml:space="preserve">Стол (1) </w:t>
            </w:r>
          </w:p>
          <w:p w:rsidR="006E2C5B" w:rsidRPr="006A6D53" w:rsidP="005D1688">
            <w:pPr>
              <w:widowControl w:val="0"/>
              <w:autoSpaceDE w:val="0"/>
              <w:autoSpaceDN w:val="0"/>
              <w:contextualSpacing/>
              <w:jc w:val="both"/>
            </w:pPr>
            <w:r w:rsidRPr="006A6D53">
              <w:t xml:space="preserve">Стулья (2-4) </w:t>
            </w:r>
          </w:p>
          <w:p w:rsidR="006E2C5B" w:rsidRPr="006A6D53" w:rsidP="005D1688">
            <w:pPr>
              <w:widowControl w:val="0"/>
              <w:autoSpaceDE w:val="0"/>
              <w:autoSpaceDN w:val="0"/>
              <w:contextualSpacing/>
              <w:jc w:val="both"/>
            </w:pPr>
            <w:r w:rsidRPr="006A6D53">
              <w:t xml:space="preserve">Открытый стеллаж для хранения материалов </w:t>
            </w:r>
          </w:p>
          <w:p w:rsidR="006E2C5B" w:rsidRPr="006A6D53" w:rsidP="005D1688">
            <w:pPr>
              <w:widowControl w:val="0"/>
              <w:autoSpaceDE w:val="0"/>
              <w:autoSpaceDN w:val="0"/>
              <w:jc w:val="both"/>
              <w:rPr>
                <w:i/>
              </w:rPr>
            </w:pPr>
            <w:r w:rsidRPr="006A6D53">
              <w:rPr>
                <w:i/>
              </w:rPr>
              <w:t xml:space="preserve">Материалы </w:t>
            </w:r>
          </w:p>
          <w:p w:rsidR="006E2C5B" w:rsidRPr="006A6D53" w:rsidP="005D1688">
            <w:pPr>
              <w:widowControl w:val="0"/>
              <w:autoSpaceDE w:val="0"/>
              <w:autoSpaceDN w:val="0"/>
              <w:contextualSpacing/>
              <w:jc w:val="both"/>
            </w:pPr>
            <w:r w:rsidRPr="006A6D53">
              <w:t xml:space="preserve">Разрезные картинки </w:t>
            </w:r>
          </w:p>
          <w:p w:rsidR="006E2C5B" w:rsidRPr="006A6D53" w:rsidP="005D1688">
            <w:pPr>
              <w:widowControl w:val="0"/>
              <w:autoSpaceDE w:val="0"/>
              <w:autoSpaceDN w:val="0"/>
              <w:contextualSpacing/>
              <w:jc w:val="both"/>
            </w:pPr>
            <w:r w:rsidRPr="006A6D53">
              <w:t>Пазлы</w:t>
            </w:r>
          </w:p>
          <w:p w:rsidR="006E2C5B" w:rsidRPr="006A6D53" w:rsidP="005D1688">
            <w:pPr>
              <w:widowControl w:val="0"/>
              <w:autoSpaceDE w:val="0"/>
              <w:autoSpaceDN w:val="0"/>
              <w:contextualSpacing/>
              <w:jc w:val="both"/>
            </w:pPr>
            <w:r w:rsidRPr="006A6D53">
              <w:t xml:space="preserve">Наборы кубиков с картинками </w:t>
            </w:r>
          </w:p>
          <w:p w:rsidR="006E2C5B" w:rsidRPr="006A6D53" w:rsidP="005D1688">
            <w:pPr>
              <w:widowControl w:val="0"/>
              <w:autoSpaceDE w:val="0"/>
              <w:autoSpaceDN w:val="0"/>
              <w:contextualSpacing/>
              <w:jc w:val="both"/>
            </w:pPr>
            <w:r w:rsidRPr="006A6D53">
              <w:t xml:space="preserve">Лото </w:t>
            </w:r>
          </w:p>
          <w:p w:rsidR="006E2C5B" w:rsidRPr="006A6D53" w:rsidP="005D1688">
            <w:pPr>
              <w:widowControl w:val="0"/>
              <w:autoSpaceDE w:val="0"/>
              <w:autoSpaceDN w:val="0"/>
              <w:contextualSpacing/>
              <w:jc w:val="both"/>
            </w:pPr>
            <w:r w:rsidRPr="006A6D53">
              <w:t xml:space="preserve">Домино </w:t>
            </w:r>
          </w:p>
          <w:p w:rsidR="006E2C5B" w:rsidRPr="006A6D53" w:rsidP="005D1688">
            <w:pPr>
              <w:widowControl w:val="0"/>
              <w:autoSpaceDE w:val="0"/>
              <w:autoSpaceDN w:val="0"/>
              <w:contextualSpacing/>
              <w:jc w:val="both"/>
            </w:pPr>
            <w:r w:rsidRPr="006A6D53">
              <w:t>Парные карточки (игры типа «</w:t>
            </w:r>
            <w:r w:rsidRPr="006A6D53">
              <w:t>мемори</w:t>
            </w:r>
            <w:r w:rsidRPr="006A6D53">
              <w:t xml:space="preserve">») </w:t>
            </w:r>
          </w:p>
          <w:p w:rsidR="006E2C5B" w:rsidRPr="006A6D53" w:rsidP="005D1688">
            <w:pPr>
              <w:widowControl w:val="0"/>
              <w:autoSpaceDE w:val="0"/>
              <w:autoSpaceDN w:val="0"/>
              <w:contextualSpacing/>
              <w:jc w:val="both"/>
            </w:pPr>
            <w:r w:rsidRPr="006A6D53">
              <w:t xml:space="preserve">Другие настольно-печатные  игры с правилами (игры-ходилки и др.) в соответствии с возрастными возможностями детей </w:t>
            </w:r>
          </w:p>
          <w:p w:rsidR="006E2C5B" w:rsidRPr="006A6D53" w:rsidP="005D1688">
            <w:pPr>
              <w:widowControl w:val="0"/>
              <w:autoSpaceDE w:val="0"/>
              <w:autoSpaceDN w:val="0"/>
              <w:contextualSpacing/>
              <w:jc w:val="both"/>
            </w:pPr>
            <w:r w:rsidRPr="006A6D53">
              <w:t xml:space="preserve">Шашки, шахматы </w:t>
            </w:r>
          </w:p>
          <w:p w:rsidR="006E2C5B" w:rsidRPr="006A6D53" w:rsidP="005D1688">
            <w:pPr>
              <w:widowControl w:val="0"/>
              <w:autoSpaceDE w:val="0"/>
              <w:autoSpaceDN w:val="0"/>
              <w:contextualSpacing/>
              <w:jc w:val="both"/>
              <w:rPr>
                <w:i/>
              </w:rPr>
            </w:pPr>
            <w:r w:rsidRPr="006A6D53">
              <w:t xml:space="preserve">Игры-головоломки (типа </w:t>
            </w:r>
            <w:r w:rsidRPr="006A6D53">
              <w:t>танграм</w:t>
            </w:r>
            <w:r w:rsidRPr="006A6D53">
              <w:t xml:space="preserve"> и др.)</w:t>
            </w:r>
          </w:p>
        </w:tc>
        <w:tc>
          <w:tcPr>
            <w:tcW w:w="2126" w:type="dxa"/>
          </w:tcPr>
          <w:p w:rsidR="006E2C5B" w:rsidRPr="006A6D53" w:rsidP="005D1688">
            <w:pPr>
              <w:widowControl w:val="0"/>
              <w:autoSpaceDE w:val="0"/>
              <w:autoSpaceDN w:val="0"/>
              <w:jc w:val="both"/>
            </w:pPr>
            <w:r w:rsidRPr="006A6D53">
              <w:t xml:space="preserve">Постоянный </w:t>
            </w:r>
          </w:p>
        </w:tc>
      </w:tr>
      <w:tr w:rsidTr="00CB2C44">
        <w:tblPrEx>
          <w:tblW w:w="10314" w:type="dxa"/>
          <w:tblLayout w:type="fixed"/>
          <w:tblLook w:val="04A0"/>
        </w:tblPrEx>
        <w:tc>
          <w:tcPr>
            <w:tcW w:w="2376" w:type="dxa"/>
          </w:tcPr>
          <w:p w:rsidR="006E2C5B" w:rsidRPr="006A6D53" w:rsidP="005D1688">
            <w:pPr>
              <w:widowControl w:val="0"/>
              <w:autoSpaceDE w:val="0"/>
              <w:autoSpaceDN w:val="0"/>
              <w:jc w:val="both"/>
              <w:rPr>
                <w:i/>
              </w:rPr>
            </w:pPr>
            <w:r w:rsidRPr="006A6D53">
              <w:rPr>
                <w:i/>
              </w:rPr>
              <w:t>Центр логики и математики</w:t>
            </w:r>
          </w:p>
        </w:tc>
        <w:tc>
          <w:tcPr>
            <w:tcW w:w="5812" w:type="dxa"/>
          </w:tcPr>
          <w:p w:rsidR="006E2C5B" w:rsidRPr="006A6D53" w:rsidP="005D1688">
            <w:pPr>
              <w:widowControl w:val="0"/>
              <w:autoSpaceDE w:val="0"/>
              <w:autoSpaceDN w:val="0"/>
              <w:jc w:val="both"/>
              <w:rPr>
                <w:i/>
              </w:rPr>
            </w:pPr>
            <w:r w:rsidRPr="006A6D53">
              <w:rPr>
                <w:i/>
              </w:rPr>
              <w:t xml:space="preserve">оборудование </w:t>
            </w:r>
          </w:p>
          <w:p w:rsidR="006E2C5B" w:rsidRPr="006A6D53" w:rsidP="005D1688">
            <w:pPr>
              <w:widowControl w:val="0"/>
              <w:autoSpaceDE w:val="0"/>
              <w:autoSpaceDN w:val="0"/>
              <w:contextualSpacing/>
              <w:jc w:val="both"/>
            </w:pPr>
            <w:r w:rsidRPr="006A6D53">
              <w:t xml:space="preserve">Стол (1) </w:t>
            </w:r>
          </w:p>
          <w:p w:rsidR="006E2C5B" w:rsidRPr="006A6D53" w:rsidP="005D1688">
            <w:pPr>
              <w:widowControl w:val="0"/>
              <w:autoSpaceDE w:val="0"/>
              <w:autoSpaceDN w:val="0"/>
              <w:contextualSpacing/>
              <w:jc w:val="both"/>
            </w:pPr>
            <w:r w:rsidRPr="006A6D53">
              <w:t xml:space="preserve">Стулья (2-4) </w:t>
            </w:r>
          </w:p>
          <w:p w:rsidR="006E2C5B" w:rsidRPr="006A6D53" w:rsidP="005D1688">
            <w:pPr>
              <w:widowControl w:val="0"/>
              <w:autoSpaceDE w:val="0"/>
              <w:autoSpaceDN w:val="0"/>
              <w:contextualSpacing/>
              <w:jc w:val="both"/>
            </w:pPr>
            <w:r w:rsidRPr="006A6D53">
              <w:t xml:space="preserve">Открытый стеллаж для хранения материалов </w:t>
            </w:r>
          </w:p>
          <w:p w:rsidR="006E2C5B" w:rsidRPr="006A6D53" w:rsidP="005D1688">
            <w:pPr>
              <w:widowControl w:val="0"/>
              <w:autoSpaceDE w:val="0"/>
              <w:autoSpaceDN w:val="0"/>
              <w:jc w:val="both"/>
              <w:rPr>
                <w:i/>
              </w:rPr>
            </w:pPr>
            <w:r w:rsidRPr="006A6D53">
              <w:rPr>
                <w:i/>
              </w:rPr>
              <w:t xml:space="preserve">Материалы </w:t>
            </w:r>
          </w:p>
          <w:p w:rsidR="006E2C5B" w:rsidRPr="006A6D53" w:rsidP="005D1688">
            <w:pPr>
              <w:widowControl w:val="0"/>
              <w:autoSpaceDE w:val="0"/>
              <w:autoSpaceDN w:val="0"/>
              <w:contextualSpacing/>
              <w:jc w:val="both"/>
            </w:pPr>
            <w:r w:rsidRPr="006A6D53">
              <w:t xml:space="preserve">Разнообразный материал в открытых коробках, для измерения, взвешивания, сравнения по величине, форме. Коробки должны быть систематизированы и снабжены надписями и символами </w:t>
            </w:r>
          </w:p>
          <w:p w:rsidR="006E2C5B" w:rsidRPr="006A6D53" w:rsidP="005D1688">
            <w:pPr>
              <w:widowControl w:val="0"/>
              <w:autoSpaceDE w:val="0"/>
              <w:autoSpaceDN w:val="0"/>
              <w:contextualSpacing/>
              <w:jc w:val="both"/>
            </w:pPr>
            <w:r w:rsidRPr="006A6D53">
              <w:t xml:space="preserve">Счетный материал и разноцветные стаканчики для сортировки </w:t>
            </w:r>
          </w:p>
          <w:p w:rsidR="006E2C5B" w:rsidRPr="006A6D53" w:rsidP="005D1688">
            <w:pPr>
              <w:widowControl w:val="0"/>
              <w:autoSpaceDE w:val="0"/>
              <w:autoSpaceDN w:val="0"/>
              <w:contextualSpacing/>
              <w:jc w:val="both"/>
            </w:pPr>
            <w:r w:rsidRPr="006A6D53">
              <w:t>Головоломки (геометрические, сложи узор и др.)</w:t>
            </w:r>
          </w:p>
          <w:p w:rsidR="006E2C5B" w:rsidRPr="006A6D53" w:rsidP="005D1688">
            <w:pPr>
              <w:widowControl w:val="0"/>
              <w:autoSpaceDE w:val="0"/>
              <w:autoSpaceDN w:val="0"/>
              <w:contextualSpacing/>
              <w:jc w:val="both"/>
            </w:pPr>
            <w:r w:rsidRPr="006A6D53">
              <w:t xml:space="preserve">Цифры и арифметические знаки большого размера (демонстрационный материал) </w:t>
            </w:r>
          </w:p>
          <w:p w:rsidR="006E2C5B" w:rsidRPr="006A6D53" w:rsidP="005D1688">
            <w:pPr>
              <w:widowControl w:val="0"/>
              <w:autoSpaceDE w:val="0"/>
              <w:autoSpaceDN w:val="0"/>
              <w:contextualSpacing/>
              <w:jc w:val="both"/>
            </w:pPr>
            <w:r w:rsidRPr="006A6D53">
              <w:t xml:space="preserve">Счеты </w:t>
            </w:r>
          </w:p>
          <w:p w:rsidR="006E2C5B" w:rsidRPr="006A6D53" w:rsidP="005D1688">
            <w:pPr>
              <w:widowControl w:val="0"/>
              <w:autoSpaceDE w:val="0"/>
              <w:autoSpaceDN w:val="0"/>
              <w:contextualSpacing/>
              <w:jc w:val="both"/>
            </w:pPr>
            <w:r w:rsidRPr="006A6D53">
              <w:t xml:space="preserve">Весы с объектами для взвешивания и сравнения </w:t>
            </w:r>
          </w:p>
          <w:p w:rsidR="006E2C5B" w:rsidRPr="006A6D53" w:rsidP="005D1688">
            <w:pPr>
              <w:widowControl w:val="0"/>
              <w:autoSpaceDE w:val="0"/>
              <w:autoSpaceDN w:val="0"/>
              <w:contextualSpacing/>
              <w:jc w:val="both"/>
            </w:pPr>
            <w:r w:rsidRPr="006A6D53">
              <w:t xml:space="preserve">Линейки разной длины </w:t>
            </w:r>
          </w:p>
          <w:p w:rsidR="006E2C5B" w:rsidRPr="006A6D53" w:rsidP="005D1688">
            <w:pPr>
              <w:widowControl w:val="0"/>
              <w:autoSpaceDE w:val="0"/>
              <w:autoSpaceDN w:val="0"/>
              <w:contextualSpacing/>
              <w:jc w:val="both"/>
            </w:pPr>
            <w:r w:rsidRPr="006A6D53">
              <w:t xml:space="preserve">Измерительные рулетки разных видов </w:t>
            </w:r>
          </w:p>
          <w:p w:rsidR="006E2C5B" w:rsidRPr="006A6D53" w:rsidP="005D1688">
            <w:pPr>
              <w:widowControl w:val="0"/>
              <w:autoSpaceDE w:val="0"/>
              <w:autoSpaceDN w:val="0"/>
              <w:contextualSpacing/>
              <w:jc w:val="both"/>
            </w:pPr>
            <w:r w:rsidRPr="006A6D53">
              <w:t xml:space="preserve">Часы песочные </w:t>
            </w:r>
          </w:p>
          <w:p w:rsidR="006E2C5B" w:rsidRPr="006A6D53" w:rsidP="005D1688">
            <w:pPr>
              <w:widowControl w:val="0"/>
              <w:autoSpaceDE w:val="0"/>
              <w:autoSpaceDN w:val="0"/>
              <w:contextualSpacing/>
              <w:jc w:val="both"/>
            </w:pPr>
            <w:r w:rsidRPr="006A6D53">
              <w:t xml:space="preserve">Секундомер </w:t>
            </w:r>
          </w:p>
          <w:p w:rsidR="006E2C5B" w:rsidRPr="006A6D53" w:rsidP="005D1688">
            <w:pPr>
              <w:widowControl w:val="0"/>
              <w:autoSpaceDE w:val="0"/>
              <w:autoSpaceDN w:val="0"/>
              <w:contextualSpacing/>
              <w:jc w:val="both"/>
            </w:pPr>
            <w:r w:rsidRPr="006A6D53">
              <w:t xml:space="preserve">Числовой балансир </w:t>
            </w:r>
          </w:p>
          <w:p w:rsidR="006E2C5B" w:rsidRPr="006A6D53" w:rsidP="005D1688">
            <w:pPr>
              <w:widowControl w:val="0"/>
              <w:autoSpaceDE w:val="0"/>
              <w:autoSpaceDN w:val="0"/>
              <w:contextualSpacing/>
              <w:jc w:val="both"/>
            </w:pPr>
            <w:r w:rsidRPr="006A6D53">
              <w:t xml:space="preserve">Наборы моделей: для деления на части от 2 до 16 </w:t>
            </w:r>
          </w:p>
          <w:p w:rsidR="006E2C5B" w:rsidRPr="006A6D53" w:rsidP="005D1688">
            <w:pPr>
              <w:widowControl w:val="0"/>
              <w:autoSpaceDE w:val="0"/>
              <w:autoSpaceDN w:val="0"/>
              <w:contextualSpacing/>
              <w:jc w:val="both"/>
              <w:rPr>
                <w:i/>
              </w:rPr>
            </w:pPr>
            <w:r w:rsidRPr="006A6D53">
              <w:t>Набор карточек с цифрами и т.п.</w:t>
            </w:r>
          </w:p>
        </w:tc>
        <w:tc>
          <w:tcPr>
            <w:tcW w:w="2126" w:type="dxa"/>
          </w:tcPr>
          <w:p w:rsidR="006E2C5B" w:rsidRPr="006A6D53" w:rsidP="005D1688">
            <w:pPr>
              <w:widowControl w:val="0"/>
              <w:autoSpaceDE w:val="0"/>
              <w:autoSpaceDN w:val="0"/>
              <w:jc w:val="both"/>
            </w:pPr>
            <w:r w:rsidRPr="006A6D53">
              <w:t xml:space="preserve">Постоянный </w:t>
            </w:r>
          </w:p>
        </w:tc>
      </w:tr>
      <w:tr w:rsidTr="00CB2C44">
        <w:tblPrEx>
          <w:tblW w:w="10314" w:type="dxa"/>
          <w:tblLayout w:type="fixed"/>
          <w:tblLook w:val="04A0"/>
        </w:tblPrEx>
        <w:tc>
          <w:tcPr>
            <w:tcW w:w="2376" w:type="dxa"/>
          </w:tcPr>
          <w:p w:rsidR="006E2C5B" w:rsidRPr="006A6D53" w:rsidP="005D1688">
            <w:pPr>
              <w:widowControl w:val="0"/>
              <w:autoSpaceDE w:val="0"/>
              <w:autoSpaceDN w:val="0"/>
              <w:jc w:val="both"/>
              <w:rPr>
                <w:i/>
              </w:rPr>
            </w:pPr>
            <w:r w:rsidRPr="006A6D53">
              <w:rPr>
                <w:i/>
              </w:rPr>
              <w:t>Центр познания (науки и естествознания)</w:t>
            </w:r>
          </w:p>
        </w:tc>
        <w:tc>
          <w:tcPr>
            <w:tcW w:w="5812" w:type="dxa"/>
          </w:tcPr>
          <w:p w:rsidR="006E2C5B" w:rsidRPr="006A6D53" w:rsidP="005D1688">
            <w:pPr>
              <w:widowControl w:val="0"/>
              <w:autoSpaceDE w:val="0"/>
              <w:autoSpaceDN w:val="0"/>
              <w:jc w:val="both"/>
              <w:rPr>
                <w:i/>
              </w:rPr>
            </w:pPr>
            <w:r w:rsidRPr="006A6D53">
              <w:rPr>
                <w:i/>
              </w:rPr>
              <w:t xml:space="preserve">оборудование </w:t>
            </w:r>
          </w:p>
          <w:p w:rsidR="006E2C5B" w:rsidRPr="006A6D53" w:rsidP="005D1688">
            <w:pPr>
              <w:widowControl w:val="0"/>
              <w:autoSpaceDE w:val="0"/>
              <w:autoSpaceDN w:val="0"/>
              <w:contextualSpacing/>
              <w:jc w:val="both"/>
            </w:pPr>
            <w:r w:rsidRPr="006A6D53">
              <w:t>Стол (1)</w:t>
            </w:r>
          </w:p>
          <w:p w:rsidR="006E2C5B" w:rsidRPr="006A6D53" w:rsidP="005D1688">
            <w:pPr>
              <w:widowControl w:val="0"/>
              <w:autoSpaceDE w:val="0"/>
              <w:autoSpaceDN w:val="0"/>
              <w:contextualSpacing/>
              <w:jc w:val="both"/>
            </w:pPr>
            <w:r w:rsidRPr="006A6D53">
              <w:t xml:space="preserve">Стулья (2-4) </w:t>
            </w:r>
          </w:p>
          <w:p w:rsidR="006E2C5B" w:rsidRPr="006A6D53" w:rsidP="005D1688">
            <w:pPr>
              <w:widowControl w:val="0"/>
              <w:autoSpaceDE w:val="0"/>
              <w:autoSpaceDN w:val="0"/>
              <w:contextualSpacing/>
              <w:jc w:val="both"/>
            </w:pPr>
            <w:r w:rsidRPr="006A6D53">
              <w:t xml:space="preserve">открытый стеллаж для хранения материалов </w:t>
            </w:r>
          </w:p>
          <w:p w:rsidR="006E2C5B" w:rsidRPr="006A6D53" w:rsidP="005D1688">
            <w:pPr>
              <w:widowControl w:val="0"/>
              <w:autoSpaceDE w:val="0"/>
              <w:autoSpaceDN w:val="0"/>
              <w:jc w:val="both"/>
              <w:rPr>
                <w:i/>
              </w:rPr>
            </w:pPr>
            <w:r w:rsidRPr="006A6D53">
              <w:rPr>
                <w:i/>
              </w:rPr>
              <w:t xml:space="preserve">Материалы </w:t>
            </w:r>
          </w:p>
          <w:p w:rsidR="006E2C5B" w:rsidRPr="006A6D53" w:rsidP="005D1688">
            <w:pPr>
              <w:widowControl w:val="0"/>
              <w:autoSpaceDE w:val="0"/>
              <w:autoSpaceDN w:val="0"/>
              <w:contextualSpacing/>
              <w:jc w:val="both"/>
            </w:pPr>
            <w:r w:rsidRPr="006A6D53">
              <w:t>Разнообразный природный материал (камни, минералы, ракушки, шишки и т. п.)</w:t>
            </w:r>
          </w:p>
          <w:p w:rsidR="006E2C5B" w:rsidRPr="006A6D53" w:rsidP="005D1688">
            <w:pPr>
              <w:widowControl w:val="0"/>
              <w:autoSpaceDE w:val="0"/>
              <w:autoSpaceDN w:val="0"/>
              <w:contextualSpacing/>
              <w:jc w:val="both"/>
            </w:pPr>
            <w:r w:rsidRPr="006A6D53">
              <w:t>Различный сыпучий природные материал (песок, крупы и пр.)</w:t>
            </w:r>
          </w:p>
          <w:p w:rsidR="006E2C5B" w:rsidRPr="006A6D53" w:rsidP="005D1688">
            <w:pPr>
              <w:widowControl w:val="0"/>
              <w:autoSpaceDE w:val="0"/>
              <w:autoSpaceDN w:val="0"/>
              <w:contextualSpacing/>
              <w:jc w:val="both"/>
            </w:pPr>
            <w:r w:rsidRPr="006A6D53">
              <w:t>Предметы домашнего обихода: часы (песочные, механические), будильники, радио, карманные фонарики</w:t>
            </w:r>
          </w:p>
          <w:p w:rsidR="006E2C5B" w:rsidRPr="006A6D53" w:rsidP="005D1688">
            <w:pPr>
              <w:widowControl w:val="0"/>
              <w:autoSpaceDE w:val="0"/>
              <w:autoSpaceDN w:val="0"/>
              <w:contextualSpacing/>
              <w:jc w:val="both"/>
            </w:pPr>
            <w:r w:rsidRPr="006A6D53">
              <w:t>Предметы и приспособления для водных экспериментов, для переливания: сита, пипетки, шприцы для забора жидкости (без иголок!)</w:t>
            </w:r>
          </w:p>
          <w:p w:rsidR="006E2C5B" w:rsidRPr="006A6D53" w:rsidP="005D1688">
            <w:pPr>
              <w:widowControl w:val="0"/>
              <w:autoSpaceDE w:val="0"/>
              <w:autoSpaceDN w:val="0"/>
              <w:contextualSpacing/>
              <w:jc w:val="both"/>
            </w:pPr>
            <w:r w:rsidRPr="006A6D53">
              <w:t>Приборы и инструменты для визуальных исследований: цифровые микроскопы, детские микроскопы, контейнеры с лупой в крышке, увеличительные стекла (лупы), зеркальца</w:t>
            </w:r>
          </w:p>
          <w:p w:rsidR="006E2C5B" w:rsidRPr="006A6D53" w:rsidP="005D1688">
            <w:pPr>
              <w:widowControl w:val="0"/>
              <w:autoSpaceDE w:val="0"/>
              <w:autoSpaceDN w:val="0"/>
              <w:contextualSpacing/>
              <w:jc w:val="both"/>
            </w:pPr>
            <w:r w:rsidRPr="006A6D53">
              <w:t>Магниты</w:t>
            </w:r>
          </w:p>
          <w:p w:rsidR="006E2C5B" w:rsidRPr="006A6D53" w:rsidP="005D1688">
            <w:pPr>
              <w:widowControl w:val="0"/>
              <w:autoSpaceDE w:val="0"/>
              <w:autoSpaceDN w:val="0"/>
              <w:contextualSpacing/>
              <w:jc w:val="both"/>
            </w:pPr>
            <w:r w:rsidRPr="006A6D53">
              <w:t>Технические игрушки: различные виды машин и др.</w:t>
            </w:r>
          </w:p>
          <w:p w:rsidR="006E2C5B" w:rsidRPr="006A6D53" w:rsidP="005D1688">
            <w:pPr>
              <w:widowControl w:val="0"/>
              <w:autoSpaceDE w:val="0"/>
              <w:autoSpaceDN w:val="0"/>
              <w:contextualSpacing/>
              <w:jc w:val="both"/>
            </w:pPr>
            <w:r w:rsidRPr="006A6D53">
              <w:t>Материалы для вторичного использования, из которых можно делать разнообразные проекты: одноразовые стаканчики, коробки из-под яиц, проволока и т. д.</w:t>
            </w:r>
          </w:p>
          <w:p w:rsidR="006E2C5B" w:rsidRPr="006A6D53" w:rsidP="005D1688">
            <w:pPr>
              <w:widowControl w:val="0"/>
              <w:autoSpaceDE w:val="0"/>
              <w:autoSpaceDN w:val="0"/>
              <w:contextualSpacing/>
              <w:jc w:val="both"/>
            </w:pPr>
            <w:r w:rsidRPr="006A6D53">
              <w:t>Печатные издания с картинками об окружающем мире, о природных явлениях, об объектах живой и неживой природы, технике и технологиях в свободном доступе для каждого ребенка</w:t>
            </w:r>
          </w:p>
          <w:p w:rsidR="006E2C5B" w:rsidRPr="006A6D53" w:rsidP="005D1688">
            <w:pPr>
              <w:widowControl w:val="0"/>
              <w:autoSpaceDE w:val="0"/>
              <w:autoSpaceDN w:val="0"/>
              <w:contextualSpacing/>
              <w:jc w:val="both"/>
            </w:pPr>
            <w:r w:rsidRPr="006A6D53">
              <w:t>Печатные издания и наборы картинок (иллюстраций, фотографий), снабженные подписями, с изображением Земли, планет Солнечной системы и Вселенной, земных ландшафтов и стихий, животных, растений</w:t>
            </w:r>
          </w:p>
          <w:p w:rsidR="006E2C5B" w:rsidRPr="006A6D53" w:rsidP="005D1688">
            <w:pPr>
              <w:widowControl w:val="0"/>
              <w:autoSpaceDE w:val="0"/>
              <w:autoSpaceDN w:val="0"/>
              <w:contextualSpacing/>
              <w:jc w:val="both"/>
            </w:pPr>
            <w:r w:rsidRPr="006A6D53">
              <w:t>Тематические журналы в бумажном виде</w:t>
            </w:r>
          </w:p>
          <w:p w:rsidR="006E2C5B" w:rsidRPr="006A6D53" w:rsidP="005D1688">
            <w:pPr>
              <w:widowControl w:val="0"/>
              <w:autoSpaceDE w:val="0"/>
              <w:autoSpaceDN w:val="0"/>
              <w:contextualSpacing/>
              <w:jc w:val="both"/>
            </w:pPr>
            <w:r w:rsidRPr="006A6D53">
              <w:t>Глобус и/или географическая карта мира, страны, региона</w:t>
            </w:r>
          </w:p>
          <w:p w:rsidR="006E2C5B" w:rsidRPr="006A6D53" w:rsidP="005D1688">
            <w:pPr>
              <w:widowControl w:val="0"/>
              <w:autoSpaceDE w:val="0"/>
              <w:autoSpaceDN w:val="0"/>
              <w:contextualSpacing/>
              <w:jc w:val="both"/>
            </w:pPr>
            <w:r w:rsidRPr="006A6D53">
              <w:t xml:space="preserve">Карточки для протоколирования и зарисовки наблюдений </w:t>
            </w:r>
          </w:p>
          <w:p w:rsidR="006E2C5B" w:rsidRPr="006A6D53" w:rsidP="005D1688">
            <w:pPr>
              <w:widowControl w:val="0"/>
              <w:autoSpaceDE w:val="0"/>
              <w:autoSpaceDN w:val="0"/>
              <w:contextualSpacing/>
              <w:jc w:val="both"/>
            </w:pPr>
            <w:r w:rsidRPr="006A6D53">
              <w:t xml:space="preserve">Контейнеры с крышками для хранения различных материалов, составления коллекций </w:t>
            </w:r>
          </w:p>
          <w:p w:rsidR="006E2C5B" w:rsidRPr="006A6D53" w:rsidP="005D1688">
            <w:pPr>
              <w:widowControl w:val="0"/>
              <w:autoSpaceDE w:val="0"/>
              <w:autoSpaceDN w:val="0"/>
              <w:contextualSpacing/>
              <w:jc w:val="both"/>
            </w:pPr>
            <w:r w:rsidRPr="006A6D53">
              <w:t xml:space="preserve">Различные виды календарей (настенный, отрывной, времен года, дней недели) </w:t>
            </w:r>
          </w:p>
          <w:p w:rsidR="006E2C5B" w:rsidRPr="006A6D53" w:rsidP="005D1688">
            <w:pPr>
              <w:widowControl w:val="0"/>
              <w:autoSpaceDE w:val="0"/>
              <w:autoSpaceDN w:val="0"/>
              <w:contextualSpacing/>
              <w:jc w:val="both"/>
              <w:rPr>
                <w:i/>
              </w:rPr>
            </w:pPr>
            <w:r w:rsidRPr="006A6D53">
              <w:t>Расходные материалы: краски, карандаши, фломастеры, ручки, мелки, пластилин; Материал по астрономии (ст.-</w:t>
            </w:r>
            <w:r w:rsidRPr="006A6D53">
              <w:t>подг</w:t>
            </w:r>
            <w:r w:rsidRPr="006A6D53">
              <w:t>. группа)</w:t>
            </w:r>
          </w:p>
        </w:tc>
        <w:tc>
          <w:tcPr>
            <w:tcW w:w="2126" w:type="dxa"/>
          </w:tcPr>
          <w:p w:rsidR="006E2C5B" w:rsidRPr="006A6D53" w:rsidP="005D1688">
            <w:pPr>
              <w:widowControl w:val="0"/>
              <w:autoSpaceDE w:val="0"/>
              <w:autoSpaceDN w:val="0"/>
              <w:jc w:val="both"/>
            </w:pPr>
            <w:r w:rsidRPr="006A6D53">
              <w:t>Постоянный</w:t>
            </w:r>
          </w:p>
        </w:tc>
      </w:tr>
      <w:tr w:rsidTr="00CB2C44">
        <w:tblPrEx>
          <w:tblW w:w="10314" w:type="dxa"/>
          <w:tblLayout w:type="fixed"/>
          <w:tblLook w:val="04A0"/>
        </w:tblPrEx>
        <w:tc>
          <w:tcPr>
            <w:tcW w:w="2376" w:type="dxa"/>
          </w:tcPr>
          <w:p w:rsidR="006E2C5B" w:rsidRPr="006A6D53" w:rsidP="005D1688">
            <w:pPr>
              <w:widowControl w:val="0"/>
              <w:autoSpaceDE w:val="0"/>
              <w:autoSpaceDN w:val="0"/>
              <w:jc w:val="both"/>
              <w:rPr>
                <w:i/>
              </w:rPr>
            </w:pPr>
            <w:r w:rsidRPr="006A6D53">
              <w:rPr>
                <w:i/>
              </w:rPr>
              <w:t>Центр грамотности и письма</w:t>
            </w:r>
          </w:p>
        </w:tc>
        <w:tc>
          <w:tcPr>
            <w:tcW w:w="5812" w:type="dxa"/>
          </w:tcPr>
          <w:p w:rsidR="006E2C5B" w:rsidRPr="006A6D53" w:rsidP="005D1688">
            <w:pPr>
              <w:widowControl w:val="0"/>
              <w:autoSpaceDE w:val="0"/>
              <w:autoSpaceDN w:val="0"/>
              <w:jc w:val="both"/>
              <w:rPr>
                <w:i/>
              </w:rPr>
            </w:pPr>
            <w:r w:rsidRPr="006A6D53">
              <w:rPr>
                <w:i/>
              </w:rPr>
              <w:t xml:space="preserve">оборудование </w:t>
            </w:r>
          </w:p>
          <w:p w:rsidR="006E2C5B" w:rsidRPr="006A6D53" w:rsidP="005D1688">
            <w:pPr>
              <w:widowControl w:val="0"/>
              <w:autoSpaceDE w:val="0"/>
              <w:autoSpaceDN w:val="0"/>
              <w:contextualSpacing/>
              <w:jc w:val="both"/>
            </w:pPr>
            <w:r w:rsidRPr="006A6D53">
              <w:t xml:space="preserve">Магнитная доска </w:t>
            </w:r>
          </w:p>
          <w:p w:rsidR="006E2C5B" w:rsidRPr="006A6D53" w:rsidP="005D1688">
            <w:pPr>
              <w:widowControl w:val="0"/>
              <w:autoSpaceDE w:val="0"/>
              <w:autoSpaceDN w:val="0"/>
              <w:contextualSpacing/>
              <w:jc w:val="both"/>
            </w:pPr>
            <w:r w:rsidRPr="006A6D53">
              <w:t xml:space="preserve">Стол (1) </w:t>
            </w:r>
          </w:p>
          <w:p w:rsidR="006E2C5B" w:rsidRPr="006A6D53" w:rsidP="005D1688">
            <w:pPr>
              <w:widowControl w:val="0"/>
              <w:autoSpaceDE w:val="0"/>
              <w:autoSpaceDN w:val="0"/>
              <w:contextualSpacing/>
              <w:jc w:val="both"/>
            </w:pPr>
            <w:r w:rsidRPr="006A6D53">
              <w:t xml:space="preserve">Стулья (2) </w:t>
            </w:r>
          </w:p>
          <w:p w:rsidR="006E2C5B" w:rsidRPr="006A6D53" w:rsidP="005D1688">
            <w:pPr>
              <w:widowControl w:val="0"/>
              <w:autoSpaceDE w:val="0"/>
              <w:autoSpaceDN w:val="0"/>
              <w:contextualSpacing/>
              <w:jc w:val="both"/>
            </w:pPr>
            <w:r w:rsidRPr="006A6D53">
              <w:t xml:space="preserve">Открытый стеллаж для хранения материалов </w:t>
            </w:r>
          </w:p>
          <w:p w:rsidR="006E2C5B" w:rsidRPr="006A6D53" w:rsidP="005D1688">
            <w:pPr>
              <w:widowControl w:val="0"/>
              <w:autoSpaceDE w:val="0"/>
              <w:autoSpaceDN w:val="0"/>
              <w:jc w:val="both"/>
              <w:rPr>
                <w:i/>
              </w:rPr>
            </w:pPr>
            <w:r w:rsidRPr="006A6D53">
              <w:rPr>
                <w:i/>
              </w:rPr>
              <w:t xml:space="preserve">Материалы </w:t>
            </w:r>
          </w:p>
          <w:p w:rsidR="006E2C5B" w:rsidRPr="006A6D53" w:rsidP="005D1688">
            <w:pPr>
              <w:widowControl w:val="0"/>
              <w:autoSpaceDE w:val="0"/>
              <w:autoSpaceDN w:val="0"/>
              <w:contextualSpacing/>
              <w:jc w:val="both"/>
            </w:pPr>
            <w:r w:rsidRPr="006A6D53">
              <w:t xml:space="preserve">Плакат с алфавитом </w:t>
            </w:r>
          </w:p>
          <w:p w:rsidR="006E2C5B" w:rsidRPr="006A6D53" w:rsidP="005D1688">
            <w:pPr>
              <w:widowControl w:val="0"/>
              <w:autoSpaceDE w:val="0"/>
              <w:autoSpaceDN w:val="0"/>
              <w:contextualSpacing/>
              <w:jc w:val="both"/>
            </w:pPr>
            <w:r w:rsidRPr="006A6D53">
              <w:t xml:space="preserve">Магнитная азбука </w:t>
            </w:r>
          </w:p>
          <w:p w:rsidR="006E2C5B" w:rsidRPr="006A6D53" w:rsidP="005D1688">
            <w:pPr>
              <w:widowControl w:val="0"/>
              <w:autoSpaceDE w:val="0"/>
              <w:autoSpaceDN w:val="0"/>
              <w:contextualSpacing/>
              <w:jc w:val="both"/>
            </w:pPr>
            <w:r w:rsidRPr="006A6D53">
              <w:t xml:space="preserve">Кубики с буквами и слогами </w:t>
            </w:r>
          </w:p>
          <w:p w:rsidR="006E2C5B" w:rsidRPr="006A6D53" w:rsidP="005D1688">
            <w:pPr>
              <w:widowControl w:val="0"/>
              <w:autoSpaceDE w:val="0"/>
              <w:autoSpaceDN w:val="0"/>
              <w:contextualSpacing/>
              <w:jc w:val="both"/>
            </w:pPr>
            <w:r w:rsidRPr="006A6D53">
              <w:t xml:space="preserve">Цветные и простые карандаши, фломастеры </w:t>
            </w:r>
          </w:p>
          <w:p w:rsidR="006E2C5B" w:rsidRPr="006A6D53" w:rsidP="005D1688">
            <w:pPr>
              <w:widowControl w:val="0"/>
              <w:autoSpaceDE w:val="0"/>
              <w:autoSpaceDN w:val="0"/>
              <w:contextualSpacing/>
              <w:jc w:val="both"/>
            </w:pPr>
            <w:r w:rsidRPr="006A6D53">
              <w:t xml:space="preserve">Трафареты </w:t>
            </w:r>
          </w:p>
          <w:p w:rsidR="006E2C5B" w:rsidRPr="006A6D53" w:rsidP="005D1688">
            <w:pPr>
              <w:widowControl w:val="0"/>
              <w:autoSpaceDE w:val="0"/>
              <w:autoSpaceDN w:val="0"/>
              <w:contextualSpacing/>
              <w:jc w:val="both"/>
            </w:pPr>
            <w:r w:rsidRPr="006A6D53">
              <w:t xml:space="preserve">Линейки </w:t>
            </w:r>
          </w:p>
          <w:p w:rsidR="006E2C5B" w:rsidRPr="006A6D53" w:rsidP="005D1688">
            <w:pPr>
              <w:widowControl w:val="0"/>
              <w:autoSpaceDE w:val="0"/>
              <w:autoSpaceDN w:val="0"/>
              <w:contextualSpacing/>
              <w:jc w:val="both"/>
            </w:pPr>
            <w:r w:rsidRPr="006A6D53">
              <w:t xml:space="preserve">Бумага, конверты </w:t>
            </w:r>
          </w:p>
          <w:p w:rsidR="006E2C5B" w:rsidRPr="006A6D53" w:rsidP="005D1688">
            <w:pPr>
              <w:widowControl w:val="0"/>
              <w:autoSpaceDE w:val="0"/>
              <w:autoSpaceDN w:val="0"/>
              <w:contextualSpacing/>
              <w:jc w:val="both"/>
            </w:pPr>
            <w:r w:rsidRPr="006A6D53">
              <w:t>Тренажер по «письму», водный фломастер, Салфетки тканевые</w:t>
            </w:r>
          </w:p>
        </w:tc>
        <w:tc>
          <w:tcPr>
            <w:tcW w:w="2126" w:type="dxa"/>
          </w:tcPr>
          <w:p w:rsidR="006E2C5B" w:rsidRPr="006A6D53" w:rsidP="005D1688">
            <w:pPr>
              <w:widowControl w:val="0"/>
              <w:autoSpaceDE w:val="0"/>
              <w:autoSpaceDN w:val="0"/>
              <w:jc w:val="both"/>
            </w:pPr>
            <w:r w:rsidRPr="006A6D53">
              <w:t>Постоянный</w:t>
            </w:r>
          </w:p>
        </w:tc>
      </w:tr>
      <w:tr w:rsidTr="00CB2C44">
        <w:tblPrEx>
          <w:tblW w:w="10314" w:type="dxa"/>
          <w:tblLayout w:type="fixed"/>
          <w:tblLook w:val="04A0"/>
        </w:tblPrEx>
        <w:tc>
          <w:tcPr>
            <w:tcW w:w="2376" w:type="dxa"/>
          </w:tcPr>
          <w:p w:rsidR="006E2C5B" w:rsidRPr="006A6D53" w:rsidP="005D1688">
            <w:pPr>
              <w:widowControl w:val="0"/>
              <w:autoSpaceDE w:val="0"/>
              <w:autoSpaceDN w:val="0"/>
              <w:jc w:val="both"/>
              <w:rPr>
                <w:i/>
              </w:rPr>
            </w:pPr>
            <w:r w:rsidRPr="006A6D53">
              <w:rPr>
                <w:i/>
              </w:rPr>
              <w:t>Литературный центр</w:t>
            </w:r>
          </w:p>
        </w:tc>
        <w:tc>
          <w:tcPr>
            <w:tcW w:w="5812" w:type="dxa"/>
          </w:tcPr>
          <w:p w:rsidR="006E2C5B" w:rsidRPr="006A6D53" w:rsidP="005D1688">
            <w:pPr>
              <w:widowControl w:val="0"/>
              <w:autoSpaceDE w:val="0"/>
              <w:autoSpaceDN w:val="0"/>
              <w:jc w:val="both"/>
              <w:rPr>
                <w:i/>
              </w:rPr>
            </w:pPr>
            <w:r w:rsidRPr="006A6D53">
              <w:rPr>
                <w:i/>
              </w:rPr>
              <w:t xml:space="preserve">оборудование </w:t>
            </w:r>
          </w:p>
          <w:p w:rsidR="006E2C5B" w:rsidRPr="006A6D53" w:rsidP="005D1688">
            <w:pPr>
              <w:widowControl w:val="0"/>
              <w:autoSpaceDE w:val="0"/>
              <w:autoSpaceDN w:val="0"/>
              <w:contextualSpacing/>
              <w:jc w:val="both"/>
            </w:pPr>
            <w:r w:rsidRPr="006A6D53">
              <w:t xml:space="preserve">аудиоцентр с наушниками </w:t>
            </w:r>
          </w:p>
          <w:p w:rsidR="006E2C5B" w:rsidRPr="006A6D53" w:rsidP="005D1688">
            <w:pPr>
              <w:widowControl w:val="0"/>
              <w:autoSpaceDE w:val="0"/>
              <w:autoSpaceDN w:val="0"/>
              <w:contextualSpacing/>
              <w:jc w:val="both"/>
            </w:pPr>
            <w:r w:rsidRPr="006A6D53">
              <w:t xml:space="preserve">Мягкая детская мебель (диванчик, кресло) </w:t>
            </w:r>
          </w:p>
          <w:p w:rsidR="006E2C5B" w:rsidRPr="006A6D53" w:rsidP="005D1688">
            <w:pPr>
              <w:widowControl w:val="0"/>
              <w:autoSpaceDE w:val="0"/>
              <w:autoSpaceDN w:val="0"/>
              <w:contextualSpacing/>
              <w:jc w:val="both"/>
            </w:pPr>
            <w:r w:rsidRPr="006A6D53">
              <w:t xml:space="preserve">Стол </w:t>
            </w:r>
          </w:p>
          <w:p w:rsidR="006E2C5B" w:rsidRPr="006A6D53" w:rsidP="005D1688">
            <w:pPr>
              <w:widowControl w:val="0"/>
              <w:autoSpaceDE w:val="0"/>
              <w:autoSpaceDN w:val="0"/>
              <w:contextualSpacing/>
              <w:jc w:val="both"/>
            </w:pPr>
            <w:r w:rsidRPr="006A6D53">
              <w:t xml:space="preserve">Стулья (2) </w:t>
            </w:r>
          </w:p>
          <w:p w:rsidR="006E2C5B" w:rsidRPr="006A6D53" w:rsidP="005D1688">
            <w:pPr>
              <w:widowControl w:val="0"/>
              <w:autoSpaceDE w:val="0"/>
              <w:autoSpaceDN w:val="0"/>
              <w:contextualSpacing/>
              <w:jc w:val="both"/>
            </w:pPr>
            <w:r w:rsidRPr="006A6D53">
              <w:t xml:space="preserve">Книжный стеллаж (низкий, открытый) </w:t>
            </w:r>
          </w:p>
          <w:p w:rsidR="006E2C5B" w:rsidRPr="006A6D53" w:rsidP="005D1688">
            <w:pPr>
              <w:widowControl w:val="0"/>
              <w:autoSpaceDE w:val="0"/>
              <w:autoSpaceDN w:val="0"/>
              <w:jc w:val="both"/>
              <w:rPr>
                <w:i/>
              </w:rPr>
            </w:pPr>
            <w:r w:rsidRPr="006A6D53">
              <w:rPr>
                <w:i/>
              </w:rPr>
              <w:t xml:space="preserve">Материалы </w:t>
            </w:r>
          </w:p>
          <w:p w:rsidR="006E2C5B" w:rsidRPr="006A6D53" w:rsidP="005D1688">
            <w:pPr>
              <w:widowControl w:val="0"/>
              <w:autoSpaceDE w:val="0"/>
              <w:autoSpaceDN w:val="0"/>
              <w:contextualSpacing/>
              <w:jc w:val="both"/>
            </w:pPr>
            <w:r w:rsidRPr="006A6D53">
              <w:t>Книги разных жанров, форматов, с мелким и крупным шрифтом;</w:t>
            </w:r>
          </w:p>
          <w:p w:rsidR="006E2C5B" w:rsidRPr="006A6D53" w:rsidP="005D1688">
            <w:pPr>
              <w:widowControl w:val="0"/>
              <w:autoSpaceDE w:val="0"/>
              <w:autoSpaceDN w:val="0"/>
              <w:contextualSpacing/>
              <w:jc w:val="both"/>
            </w:pPr>
            <w:r w:rsidRPr="006A6D53">
              <w:t>Книги и аудиоматериалы (игры, песни, сказки) на русском и других языках;</w:t>
            </w:r>
          </w:p>
          <w:p w:rsidR="006E2C5B" w:rsidRPr="006A6D53" w:rsidP="005D1688">
            <w:pPr>
              <w:widowControl w:val="0"/>
              <w:autoSpaceDE w:val="0"/>
              <w:autoSpaceDN w:val="0"/>
              <w:contextualSpacing/>
              <w:jc w:val="both"/>
            </w:pPr>
            <w:r w:rsidRPr="006A6D53">
              <w:t>Журналы детские (для рассматривания, поиска информации);</w:t>
            </w:r>
          </w:p>
          <w:p w:rsidR="006E2C5B" w:rsidRPr="006A6D53" w:rsidP="005D1688">
            <w:pPr>
              <w:widowControl w:val="0"/>
              <w:autoSpaceDE w:val="0"/>
              <w:autoSpaceDN w:val="0"/>
              <w:contextualSpacing/>
              <w:jc w:val="both"/>
            </w:pPr>
            <w:r w:rsidRPr="006A6D53">
              <w:t xml:space="preserve">Журналы, ориентированные на взрослого читателя, но имеющие качественные иллюстрации, способные помочь детям перешагнуть границы ближайшего окружения, дать представление о многообразии и красоте мира  </w:t>
            </w:r>
          </w:p>
          <w:p w:rsidR="006E2C5B" w:rsidRPr="006A6D53" w:rsidP="005D1688">
            <w:pPr>
              <w:widowControl w:val="0"/>
              <w:autoSpaceDE w:val="0"/>
              <w:autoSpaceDN w:val="0"/>
              <w:contextualSpacing/>
              <w:jc w:val="both"/>
            </w:pPr>
            <w:r w:rsidRPr="006A6D53">
              <w:t>Иллюстрации по темам  образовательной деятельности по ознакомлению с окружающим миром и ознакомлению с художественной литературой</w:t>
            </w:r>
          </w:p>
          <w:p w:rsidR="006E2C5B" w:rsidRPr="006A6D53" w:rsidP="005D1688">
            <w:pPr>
              <w:widowControl w:val="0"/>
              <w:autoSpaceDE w:val="0"/>
              <w:autoSpaceDN w:val="0"/>
              <w:contextualSpacing/>
              <w:jc w:val="both"/>
            </w:pPr>
            <w:r w:rsidRPr="006A6D53">
              <w:t>Материалы о художниках – иллюстраторах</w:t>
            </w:r>
          </w:p>
          <w:p w:rsidR="006E2C5B" w:rsidRPr="006A6D53" w:rsidP="005D1688">
            <w:pPr>
              <w:widowControl w:val="0"/>
              <w:autoSpaceDE w:val="0"/>
              <w:autoSpaceDN w:val="0"/>
              <w:contextualSpacing/>
              <w:jc w:val="both"/>
            </w:pPr>
            <w:r w:rsidRPr="006A6D53">
              <w:t>Портрет поэтов, писателей (старший возраст)</w:t>
            </w:r>
          </w:p>
          <w:p w:rsidR="006E2C5B" w:rsidRPr="006A6D53" w:rsidP="005D1688">
            <w:pPr>
              <w:widowControl w:val="0"/>
              <w:autoSpaceDE w:val="0"/>
              <w:autoSpaceDN w:val="0"/>
              <w:contextualSpacing/>
              <w:jc w:val="both"/>
            </w:pPr>
            <w:r w:rsidRPr="006A6D53">
              <w:t>Тематические выставки</w:t>
            </w:r>
          </w:p>
        </w:tc>
        <w:tc>
          <w:tcPr>
            <w:tcW w:w="2126" w:type="dxa"/>
          </w:tcPr>
          <w:p w:rsidR="006E2C5B" w:rsidRPr="006A6D53" w:rsidP="005D1688">
            <w:pPr>
              <w:widowControl w:val="0"/>
              <w:autoSpaceDE w:val="0"/>
              <w:autoSpaceDN w:val="0"/>
              <w:jc w:val="both"/>
            </w:pPr>
            <w:r w:rsidRPr="006A6D53">
              <w:t>Постоянный</w:t>
            </w:r>
          </w:p>
        </w:tc>
      </w:tr>
      <w:tr w:rsidTr="00CB2C44">
        <w:tblPrEx>
          <w:tblW w:w="10314" w:type="dxa"/>
          <w:tblLayout w:type="fixed"/>
          <w:tblLook w:val="04A0"/>
        </w:tblPrEx>
        <w:trPr>
          <w:trHeight w:val="190"/>
        </w:trPr>
        <w:tc>
          <w:tcPr>
            <w:tcW w:w="2376" w:type="dxa"/>
          </w:tcPr>
          <w:p w:rsidR="006E2C5B" w:rsidRPr="006A6D53" w:rsidP="005D1688">
            <w:pPr>
              <w:widowControl w:val="0"/>
              <w:autoSpaceDE w:val="0"/>
              <w:autoSpaceDN w:val="0"/>
              <w:jc w:val="both"/>
              <w:rPr>
                <w:i/>
              </w:rPr>
            </w:pPr>
            <w:r w:rsidRPr="006A6D53">
              <w:rPr>
                <w:i/>
              </w:rPr>
              <w:t>Центр уединения</w:t>
            </w:r>
          </w:p>
        </w:tc>
        <w:tc>
          <w:tcPr>
            <w:tcW w:w="5812" w:type="dxa"/>
          </w:tcPr>
          <w:p w:rsidR="006E2C5B" w:rsidRPr="006A6D53" w:rsidP="005D1688">
            <w:pPr>
              <w:widowControl w:val="0"/>
              <w:autoSpaceDE w:val="0"/>
              <w:autoSpaceDN w:val="0"/>
              <w:jc w:val="both"/>
            </w:pPr>
            <w:r w:rsidRPr="006A6D53">
              <w:t>Любое тихое место на 1-2 человек</w:t>
            </w:r>
          </w:p>
        </w:tc>
        <w:tc>
          <w:tcPr>
            <w:tcW w:w="2126" w:type="dxa"/>
          </w:tcPr>
          <w:p w:rsidR="006E2C5B" w:rsidRPr="006A6D53" w:rsidP="005D1688">
            <w:pPr>
              <w:widowControl w:val="0"/>
              <w:autoSpaceDE w:val="0"/>
              <w:autoSpaceDN w:val="0"/>
              <w:jc w:val="both"/>
            </w:pPr>
            <w:r w:rsidRPr="006A6D53">
              <w:t>Постоянный</w:t>
            </w:r>
          </w:p>
        </w:tc>
      </w:tr>
      <w:tr w:rsidTr="00CB2C44">
        <w:tblPrEx>
          <w:tblW w:w="10314" w:type="dxa"/>
          <w:tblLayout w:type="fixed"/>
          <w:tblLook w:val="04A0"/>
        </w:tblPrEx>
        <w:tc>
          <w:tcPr>
            <w:tcW w:w="2376" w:type="dxa"/>
          </w:tcPr>
          <w:p w:rsidR="006E2C5B" w:rsidRPr="006A6D53" w:rsidP="005D1688">
            <w:pPr>
              <w:widowControl w:val="0"/>
              <w:autoSpaceDE w:val="0"/>
              <w:autoSpaceDN w:val="0"/>
              <w:jc w:val="both"/>
              <w:rPr>
                <w:i/>
              </w:rPr>
            </w:pPr>
            <w:r w:rsidRPr="006A6D53">
              <w:rPr>
                <w:i/>
              </w:rPr>
              <w:t>Центр двигательной активности</w:t>
            </w:r>
          </w:p>
        </w:tc>
        <w:tc>
          <w:tcPr>
            <w:tcW w:w="5812" w:type="dxa"/>
          </w:tcPr>
          <w:p w:rsidR="006E2C5B" w:rsidRPr="006A6D53" w:rsidP="005D1688">
            <w:pPr>
              <w:widowControl w:val="0"/>
              <w:autoSpaceDE w:val="0"/>
              <w:autoSpaceDN w:val="0"/>
              <w:contextualSpacing/>
              <w:jc w:val="both"/>
            </w:pPr>
            <w:r w:rsidRPr="006A6D53">
              <w:t>Оборудование  для ходьбы, бега, равновесия</w:t>
            </w:r>
          </w:p>
          <w:p w:rsidR="006E2C5B" w:rsidRPr="006A6D53" w:rsidP="005D1688">
            <w:pPr>
              <w:widowControl w:val="0"/>
              <w:autoSpaceDE w:val="0"/>
              <w:autoSpaceDN w:val="0"/>
              <w:contextualSpacing/>
              <w:jc w:val="both"/>
            </w:pPr>
            <w:r w:rsidRPr="006A6D53">
              <w:t xml:space="preserve">Для прыжков </w:t>
            </w:r>
          </w:p>
          <w:p w:rsidR="006E2C5B" w:rsidRPr="006A6D53" w:rsidP="005D1688">
            <w:pPr>
              <w:widowControl w:val="0"/>
              <w:autoSpaceDE w:val="0"/>
              <w:autoSpaceDN w:val="0"/>
              <w:contextualSpacing/>
              <w:jc w:val="both"/>
            </w:pPr>
            <w:r w:rsidRPr="006A6D53">
              <w:t xml:space="preserve">Для катания, бросания, ловли  </w:t>
            </w:r>
          </w:p>
          <w:p w:rsidR="006E2C5B" w:rsidRPr="006A6D53" w:rsidP="005D1688">
            <w:pPr>
              <w:widowControl w:val="0"/>
              <w:autoSpaceDE w:val="0"/>
              <w:autoSpaceDN w:val="0"/>
              <w:contextualSpacing/>
              <w:jc w:val="both"/>
            </w:pPr>
            <w:r w:rsidRPr="006A6D53">
              <w:t xml:space="preserve">Для ползания и лазания </w:t>
            </w:r>
          </w:p>
          <w:p w:rsidR="006E2C5B" w:rsidRPr="006A6D53" w:rsidP="005D1688">
            <w:pPr>
              <w:widowControl w:val="0"/>
              <w:autoSpaceDE w:val="0"/>
              <w:autoSpaceDN w:val="0"/>
              <w:contextualSpacing/>
              <w:jc w:val="both"/>
            </w:pPr>
            <w:r w:rsidRPr="006A6D53">
              <w:t>Атрибуты к  подвижным  и спортивным  играм</w:t>
            </w:r>
          </w:p>
          <w:p w:rsidR="006E2C5B" w:rsidRPr="006A6D53" w:rsidP="005D1688">
            <w:pPr>
              <w:widowControl w:val="0"/>
              <w:autoSpaceDE w:val="0"/>
              <w:autoSpaceDN w:val="0"/>
              <w:contextualSpacing/>
              <w:jc w:val="both"/>
            </w:pPr>
            <w:r w:rsidRPr="006A6D53">
              <w:t>Нетрадиционное физкультурное оборудование</w:t>
            </w:r>
          </w:p>
        </w:tc>
        <w:tc>
          <w:tcPr>
            <w:tcW w:w="2126" w:type="dxa"/>
          </w:tcPr>
          <w:p w:rsidR="006E2C5B" w:rsidRPr="006A6D53" w:rsidP="005D1688">
            <w:pPr>
              <w:widowControl w:val="0"/>
              <w:autoSpaceDE w:val="0"/>
              <w:autoSpaceDN w:val="0"/>
              <w:contextualSpacing/>
              <w:jc w:val="both"/>
            </w:pPr>
            <w:r w:rsidRPr="006A6D53">
              <w:t>постоянный</w:t>
            </w:r>
          </w:p>
        </w:tc>
      </w:tr>
      <w:tr w:rsidTr="00CB2C44">
        <w:tblPrEx>
          <w:tblW w:w="10314" w:type="dxa"/>
          <w:tblLayout w:type="fixed"/>
          <w:tblLook w:val="04A0"/>
        </w:tblPrEx>
        <w:tc>
          <w:tcPr>
            <w:tcW w:w="2376" w:type="dxa"/>
          </w:tcPr>
          <w:p w:rsidR="006E2C5B" w:rsidRPr="006A6D53" w:rsidP="005D1688">
            <w:pPr>
              <w:widowControl w:val="0"/>
              <w:autoSpaceDE w:val="0"/>
              <w:autoSpaceDN w:val="0"/>
              <w:jc w:val="both"/>
              <w:rPr>
                <w:i/>
              </w:rPr>
            </w:pPr>
            <w:r w:rsidRPr="006A6D53">
              <w:rPr>
                <w:i/>
              </w:rPr>
              <w:t>Центр природы</w:t>
            </w:r>
          </w:p>
        </w:tc>
        <w:tc>
          <w:tcPr>
            <w:tcW w:w="5812" w:type="dxa"/>
          </w:tcPr>
          <w:p w:rsidR="006E2C5B" w:rsidRPr="006A6D53" w:rsidP="005D1688">
            <w:pPr>
              <w:widowControl w:val="0"/>
              <w:autoSpaceDE w:val="0"/>
              <w:autoSpaceDN w:val="0"/>
              <w:contextualSpacing/>
              <w:jc w:val="both"/>
            </w:pPr>
            <w:r w:rsidRPr="006A6D53">
              <w:t xml:space="preserve">Календарь природы </w:t>
            </w:r>
          </w:p>
          <w:p w:rsidR="006E2C5B" w:rsidRPr="006A6D53" w:rsidP="005D1688">
            <w:pPr>
              <w:widowControl w:val="0"/>
              <w:autoSpaceDE w:val="0"/>
              <w:autoSpaceDN w:val="0"/>
              <w:contextualSpacing/>
              <w:jc w:val="both"/>
            </w:pPr>
            <w:r w:rsidRPr="006A6D53">
              <w:t>Комнатные растения в соответствии с возрастными рекомендациями</w:t>
            </w:r>
          </w:p>
          <w:p w:rsidR="006E2C5B" w:rsidRPr="006A6D53" w:rsidP="005D1688">
            <w:pPr>
              <w:widowControl w:val="0"/>
              <w:autoSpaceDE w:val="0"/>
              <w:autoSpaceDN w:val="0"/>
              <w:contextualSpacing/>
              <w:jc w:val="both"/>
            </w:pPr>
            <w:r w:rsidRPr="006A6D53">
              <w:t>Сезонный материал</w:t>
            </w:r>
          </w:p>
          <w:p w:rsidR="006E2C5B" w:rsidRPr="006A6D53" w:rsidP="005D1688">
            <w:pPr>
              <w:widowControl w:val="0"/>
              <w:autoSpaceDE w:val="0"/>
              <w:autoSpaceDN w:val="0"/>
              <w:contextualSpacing/>
              <w:jc w:val="both"/>
            </w:pPr>
            <w:r w:rsidRPr="006A6D53">
              <w:t>Стенд  со  сменяющимся  материалом  на  экологическую  тематику</w:t>
            </w:r>
          </w:p>
          <w:p w:rsidR="006E2C5B" w:rsidRPr="006A6D53" w:rsidP="005D1688">
            <w:pPr>
              <w:widowControl w:val="0"/>
              <w:autoSpaceDE w:val="0"/>
              <w:autoSpaceDN w:val="0"/>
              <w:contextualSpacing/>
              <w:jc w:val="both"/>
            </w:pPr>
            <w:r w:rsidRPr="006A6D53">
              <w:t>Макеты</w:t>
            </w:r>
          </w:p>
          <w:p w:rsidR="006E2C5B" w:rsidRPr="006A6D53" w:rsidP="005D1688">
            <w:pPr>
              <w:widowControl w:val="0"/>
              <w:autoSpaceDE w:val="0"/>
              <w:autoSpaceDN w:val="0"/>
              <w:contextualSpacing/>
              <w:jc w:val="both"/>
            </w:pPr>
            <w:r w:rsidRPr="006A6D53">
              <w:t xml:space="preserve">Литература   природоведческого  содержания, набор картинок, альбомы  </w:t>
            </w:r>
          </w:p>
          <w:p w:rsidR="006E2C5B" w:rsidRPr="006A6D53" w:rsidP="005D1688">
            <w:pPr>
              <w:widowControl w:val="0"/>
              <w:autoSpaceDE w:val="0"/>
              <w:autoSpaceDN w:val="0"/>
              <w:jc w:val="both"/>
            </w:pPr>
            <w:r w:rsidRPr="006A6D53">
              <w:t xml:space="preserve">Оборудование: лейки, опрыскиватель и </w:t>
            </w:r>
            <w:r w:rsidRPr="006A6D53">
              <w:t>т</w:t>
            </w:r>
            <w:r w:rsidRPr="006A6D53">
              <w:t>.д</w:t>
            </w:r>
          </w:p>
        </w:tc>
        <w:tc>
          <w:tcPr>
            <w:tcW w:w="2126" w:type="dxa"/>
          </w:tcPr>
          <w:p w:rsidR="006E2C5B" w:rsidRPr="006A6D53" w:rsidP="005D1688">
            <w:pPr>
              <w:widowControl w:val="0"/>
              <w:autoSpaceDE w:val="0"/>
              <w:autoSpaceDN w:val="0"/>
              <w:contextualSpacing/>
              <w:jc w:val="both"/>
            </w:pPr>
            <w:r w:rsidRPr="006A6D53">
              <w:t xml:space="preserve">Постоянный </w:t>
            </w:r>
          </w:p>
        </w:tc>
      </w:tr>
      <w:tr w:rsidTr="00CB2C44">
        <w:tblPrEx>
          <w:tblW w:w="10314" w:type="dxa"/>
          <w:tblLayout w:type="fixed"/>
          <w:tblLook w:val="04A0"/>
        </w:tblPrEx>
        <w:tc>
          <w:tcPr>
            <w:tcW w:w="2376" w:type="dxa"/>
          </w:tcPr>
          <w:p w:rsidR="006E2C5B" w:rsidRPr="006A6D53" w:rsidP="005D1688">
            <w:pPr>
              <w:widowControl w:val="0"/>
              <w:autoSpaceDE w:val="0"/>
              <w:autoSpaceDN w:val="0"/>
              <w:spacing w:after="160"/>
              <w:jc w:val="both"/>
              <w:rPr>
                <w:i/>
              </w:rPr>
            </w:pPr>
            <w:r w:rsidRPr="006A6D53">
              <w:rPr>
                <w:i/>
              </w:rPr>
              <w:t>Центр безопасности</w:t>
            </w:r>
          </w:p>
        </w:tc>
        <w:tc>
          <w:tcPr>
            <w:tcW w:w="5812" w:type="dxa"/>
          </w:tcPr>
          <w:p w:rsidR="006E2C5B" w:rsidRPr="006A6D53" w:rsidP="005D1688">
            <w:pPr>
              <w:widowControl w:val="0"/>
              <w:autoSpaceDE w:val="0"/>
              <w:autoSpaceDN w:val="0"/>
              <w:contextualSpacing/>
              <w:jc w:val="both"/>
            </w:pPr>
            <w:r w:rsidRPr="006A6D53">
              <w:t>Дидактические, настольные  игры  по  профилактике  ДТП</w:t>
            </w:r>
          </w:p>
          <w:p w:rsidR="006E2C5B" w:rsidRPr="006A6D53" w:rsidP="005D1688">
            <w:pPr>
              <w:widowControl w:val="0"/>
              <w:autoSpaceDE w:val="0"/>
              <w:autoSpaceDN w:val="0"/>
              <w:contextualSpacing/>
              <w:jc w:val="both"/>
            </w:pPr>
            <w:r w:rsidRPr="006A6D53">
              <w:t xml:space="preserve">Макеты  перекрестков,  районов  города,  </w:t>
            </w:r>
          </w:p>
          <w:p w:rsidR="006E2C5B" w:rsidRPr="006A6D53" w:rsidP="005D1688">
            <w:pPr>
              <w:widowControl w:val="0"/>
              <w:autoSpaceDE w:val="0"/>
              <w:autoSpaceDN w:val="0"/>
              <w:contextualSpacing/>
              <w:jc w:val="both"/>
            </w:pPr>
            <w:r w:rsidRPr="006A6D53">
              <w:t>Дорожные  знаки</w:t>
            </w:r>
          </w:p>
          <w:p w:rsidR="006E2C5B" w:rsidRPr="006A6D53" w:rsidP="005D1688">
            <w:pPr>
              <w:widowControl w:val="0"/>
              <w:autoSpaceDE w:val="0"/>
              <w:autoSpaceDN w:val="0"/>
              <w:contextualSpacing/>
              <w:jc w:val="both"/>
            </w:pPr>
            <w:r w:rsidRPr="006A6D53">
              <w:t>Литература  о  правилах  дорожного  движения</w:t>
            </w:r>
          </w:p>
        </w:tc>
        <w:tc>
          <w:tcPr>
            <w:tcW w:w="2126" w:type="dxa"/>
          </w:tcPr>
          <w:p w:rsidR="006E2C5B" w:rsidRPr="006A6D53" w:rsidP="005D1688">
            <w:pPr>
              <w:widowControl w:val="0"/>
              <w:autoSpaceDE w:val="0"/>
              <w:autoSpaceDN w:val="0"/>
              <w:contextualSpacing/>
              <w:jc w:val="both"/>
            </w:pPr>
            <w:r w:rsidRPr="006A6D53">
              <w:t xml:space="preserve">Постоянный </w:t>
            </w:r>
          </w:p>
        </w:tc>
      </w:tr>
      <w:tr w:rsidTr="00CB2C44">
        <w:tblPrEx>
          <w:tblW w:w="10314" w:type="dxa"/>
          <w:tblLayout w:type="fixed"/>
          <w:tblLook w:val="04A0"/>
        </w:tblPrEx>
        <w:tc>
          <w:tcPr>
            <w:tcW w:w="2376" w:type="dxa"/>
          </w:tcPr>
          <w:p w:rsidR="006E2C5B" w:rsidRPr="006A6D53" w:rsidP="005D1688">
            <w:pPr>
              <w:widowControl w:val="0"/>
              <w:autoSpaceDE w:val="0"/>
              <w:autoSpaceDN w:val="0"/>
              <w:spacing w:after="160"/>
              <w:jc w:val="both"/>
              <w:rPr>
                <w:i/>
              </w:rPr>
            </w:pPr>
            <w:r w:rsidRPr="006A6D53">
              <w:rPr>
                <w:i/>
              </w:rPr>
              <w:t xml:space="preserve">Центр краеведения </w:t>
            </w:r>
          </w:p>
          <w:p w:rsidR="006E2C5B" w:rsidRPr="006A6D53" w:rsidP="005D1688">
            <w:pPr>
              <w:widowControl w:val="0"/>
              <w:autoSpaceDE w:val="0"/>
              <w:autoSpaceDN w:val="0"/>
              <w:spacing w:after="160"/>
              <w:jc w:val="both"/>
              <w:rPr>
                <w:i/>
              </w:rPr>
            </w:pPr>
          </w:p>
        </w:tc>
        <w:tc>
          <w:tcPr>
            <w:tcW w:w="5812" w:type="dxa"/>
          </w:tcPr>
          <w:p w:rsidR="006E2C5B" w:rsidRPr="006A6D53" w:rsidP="005D1688">
            <w:pPr>
              <w:widowControl w:val="0"/>
              <w:autoSpaceDE w:val="0"/>
              <w:autoSpaceDN w:val="0"/>
              <w:contextualSpacing/>
              <w:jc w:val="both"/>
            </w:pPr>
            <w:r w:rsidRPr="006A6D53">
              <w:t>Государственная и Курская символика</w:t>
            </w:r>
          </w:p>
          <w:p w:rsidR="006E2C5B" w:rsidRPr="006A6D53" w:rsidP="005D1688">
            <w:pPr>
              <w:widowControl w:val="0"/>
              <w:autoSpaceDE w:val="0"/>
              <w:autoSpaceDN w:val="0"/>
              <w:contextualSpacing/>
              <w:jc w:val="both"/>
            </w:pPr>
            <w:r w:rsidRPr="006A6D53">
              <w:t>Образцы русских  костюмов</w:t>
            </w:r>
          </w:p>
          <w:p w:rsidR="006E2C5B" w:rsidRPr="006A6D53" w:rsidP="005D1688">
            <w:pPr>
              <w:widowControl w:val="0"/>
              <w:autoSpaceDE w:val="0"/>
              <w:autoSpaceDN w:val="0"/>
              <w:contextualSpacing/>
              <w:jc w:val="both"/>
            </w:pPr>
            <w:r w:rsidRPr="006A6D53">
              <w:t>Наглядный материала: альбомы, картины, фотоиллюстрации и др.</w:t>
            </w:r>
          </w:p>
          <w:p w:rsidR="006E2C5B" w:rsidRPr="006A6D53" w:rsidP="005D1688">
            <w:pPr>
              <w:widowControl w:val="0"/>
              <w:autoSpaceDE w:val="0"/>
              <w:autoSpaceDN w:val="0"/>
              <w:contextualSpacing/>
              <w:jc w:val="both"/>
            </w:pPr>
            <w:r w:rsidRPr="006A6D53">
              <w:t>Предметы народно- прикладного искусства</w:t>
            </w:r>
          </w:p>
          <w:p w:rsidR="006E2C5B" w:rsidRPr="006A6D53" w:rsidP="005D1688">
            <w:pPr>
              <w:widowControl w:val="0"/>
              <w:autoSpaceDE w:val="0"/>
              <w:autoSpaceDN w:val="0"/>
              <w:contextualSpacing/>
              <w:jc w:val="both"/>
            </w:pPr>
            <w:r w:rsidRPr="006A6D53">
              <w:t>Предметы русского быта</w:t>
            </w:r>
          </w:p>
          <w:p w:rsidR="006E2C5B" w:rsidRPr="006A6D53" w:rsidP="005D1688">
            <w:pPr>
              <w:widowControl w:val="0"/>
              <w:autoSpaceDE w:val="0"/>
              <w:autoSpaceDN w:val="0"/>
              <w:contextualSpacing/>
              <w:jc w:val="both"/>
            </w:pPr>
            <w:r w:rsidRPr="006A6D53">
              <w:t>Детская художественной литературы</w:t>
            </w:r>
          </w:p>
        </w:tc>
        <w:tc>
          <w:tcPr>
            <w:tcW w:w="2126" w:type="dxa"/>
          </w:tcPr>
          <w:p w:rsidR="006E2C5B" w:rsidRPr="006A6D53" w:rsidP="005D1688">
            <w:pPr>
              <w:widowControl w:val="0"/>
              <w:autoSpaceDE w:val="0"/>
              <w:autoSpaceDN w:val="0"/>
              <w:contextualSpacing/>
              <w:jc w:val="both"/>
            </w:pPr>
            <w:r w:rsidRPr="006A6D53">
              <w:t>Постоянный</w:t>
            </w:r>
          </w:p>
        </w:tc>
      </w:tr>
    </w:tbl>
    <w:p w:rsidR="005D1688" w:rsidRPr="006A6D53" w:rsidP="005D1688">
      <w:pPr>
        <w:widowControl w:val="0"/>
        <w:autoSpaceDE w:val="0"/>
        <w:autoSpaceDN w:val="0"/>
        <w:rPr>
          <w:lang w:val="ru-RU" w:eastAsia="en-US" w:bidi="ar-SA"/>
        </w:rPr>
      </w:pPr>
    </w:p>
    <w:p w:rsidR="005D1688" w:rsidRPr="006A6D53" w:rsidP="005D1688">
      <w:pPr>
        <w:widowControl w:val="0"/>
        <w:autoSpaceDE w:val="0"/>
        <w:autoSpaceDN w:val="0"/>
        <w:ind w:firstLine="709"/>
        <w:jc w:val="both"/>
        <w:rPr>
          <w:lang w:val="ru-RU" w:eastAsia="en-US" w:bidi="ar-SA"/>
        </w:rPr>
      </w:pPr>
      <w:r w:rsidRPr="006A6D53">
        <w:rPr>
          <w:lang w:val="ru-RU" w:eastAsia="en-US" w:bidi="ar-SA"/>
        </w:rPr>
        <w:t>В летнее время, когда большую часть времени дети проводят на прогулочных площадках (участках), развивающая среда переносится на свежий воздух, на веранду, на площадки, где дети смогли бы реализовать свои потребности в развитии, самостоятельности, движении, игре в любое время года.</w:t>
      </w:r>
    </w:p>
    <w:p w:rsidR="005D1688" w:rsidRPr="006A6D53" w:rsidP="005D1688">
      <w:pPr>
        <w:ind w:firstLine="708"/>
        <w:jc w:val="both"/>
        <w:rPr>
          <w:lang w:val="ru-RU" w:eastAsia="en-US" w:bidi="ar-SA"/>
        </w:rPr>
      </w:pPr>
      <w:r w:rsidRPr="006A6D53">
        <w:rPr>
          <w:lang w:val="ru-RU" w:eastAsia="en-US" w:bidi="ar-SA"/>
        </w:rPr>
        <w:t>Детский сад имеет территорию, которая озеленена. На территории М</w:t>
      </w:r>
      <w:r w:rsidR="00E13975">
        <w:rPr>
          <w:lang w:val="ru-RU" w:eastAsia="en-US" w:bidi="ar-SA"/>
        </w:rPr>
        <w:t>К</w:t>
      </w:r>
      <w:r w:rsidRPr="006A6D53">
        <w:rPr>
          <w:lang w:val="ru-RU" w:eastAsia="en-US" w:bidi="ar-SA"/>
        </w:rPr>
        <w:t>ДОУ расположен</w:t>
      </w:r>
      <w:r w:rsidR="00E13975">
        <w:rPr>
          <w:lang w:val="ru-RU" w:eastAsia="en-US" w:bidi="ar-SA"/>
        </w:rPr>
        <w:t>а</w:t>
      </w:r>
      <w:r w:rsidRPr="006A6D53">
        <w:rPr>
          <w:lang w:val="ru-RU" w:eastAsia="en-US" w:bidi="ar-SA"/>
        </w:rPr>
        <w:t>: площадк</w:t>
      </w:r>
      <w:r w:rsidR="00E13975">
        <w:rPr>
          <w:lang w:val="ru-RU" w:eastAsia="en-US" w:bidi="ar-SA"/>
        </w:rPr>
        <w:t>а</w:t>
      </w:r>
      <w:r w:rsidRPr="006A6D53">
        <w:rPr>
          <w:lang w:val="ru-RU" w:eastAsia="en-US" w:bidi="ar-SA"/>
        </w:rPr>
        <w:t xml:space="preserve"> для проведения прогул</w:t>
      </w:r>
      <w:r w:rsidR="00E13975">
        <w:rPr>
          <w:lang w:val="ru-RU" w:eastAsia="en-US" w:bidi="ar-SA"/>
        </w:rPr>
        <w:t>ки</w:t>
      </w:r>
      <w:r w:rsidRPr="006A6D53">
        <w:rPr>
          <w:lang w:val="ru-RU" w:eastAsia="en-US" w:bidi="ar-SA"/>
        </w:rPr>
        <w:t>.</w:t>
      </w:r>
    </w:p>
    <w:p w:rsidR="005D1688" w:rsidRPr="006A6D53" w:rsidP="005D1688">
      <w:pPr>
        <w:widowControl/>
        <w:shd w:val="clear" w:color="auto" w:fill="FFFFFF"/>
        <w:tabs>
          <w:tab w:val="left" w:pos="851"/>
        </w:tabs>
        <w:autoSpaceDE/>
        <w:autoSpaceDN w:val="0"/>
        <w:spacing w:before="0" w:line="240" w:lineRule="auto"/>
        <w:ind w:right="20"/>
        <w:jc w:val="both"/>
        <w:rPr>
          <w:lang w:val="ru-RU" w:eastAsia="en-US" w:bidi="ar-SA"/>
        </w:rPr>
      </w:pPr>
      <w:r w:rsidRPr="006A6D53">
        <w:rPr>
          <w:lang w:val="ru-RU" w:eastAsia="en-US" w:bidi="ar-SA"/>
        </w:rPr>
        <w:tab/>
        <w:t xml:space="preserve">Центры активности помечаются маркерами (рисунками, пиктограммами) и снабжаются четкими надписями крупными печатными буквами. </w:t>
      </w:r>
    </w:p>
    <w:p w:rsidR="005D1688" w:rsidRPr="006A6D53" w:rsidP="005D1688">
      <w:pPr>
        <w:widowControl/>
        <w:shd w:val="clear" w:color="auto" w:fill="FFFFFF"/>
        <w:tabs>
          <w:tab w:val="left" w:pos="851"/>
        </w:tabs>
        <w:autoSpaceDE/>
        <w:autoSpaceDN w:val="0"/>
        <w:spacing w:before="0" w:line="240" w:lineRule="auto"/>
        <w:ind w:right="20"/>
        <w:jc w:val="both"/>
        <w:rPr>
          <w:lang w:val="ru-RU" w:eastAsia="en-US" w:bidi="ar-SA"/>
        </w:rPr>
      </w:pPr>
      <w:r w:rsidRPr="006A6D53">
        <w:rPr>
          <w:lang w:val="ru-RU" w:eastAsia="en-US" w:bidi="ar-SA"/>
        </w:rPr>
        <w:tab/>
        <w:t xml:space="preserve">Материалы размещены в открытые пластмассовые контейнеры (коробки, корзины, банки и т.д.). При этом контейнеры, легкие и вместительные, располагаются на полках таким образом, чтобы ими было удобно пользоваться. Они систематизированы и снабжены необходимыми надписями и символами (слова + пиктограммы-картинки/фотографии). </w:t>
      </w:r>
    </w:p>
    <w:p w:rsidR="005D1688" w:rsidRPr="006A6D53" w:rsidP="005D1688">
      <w:pPr>
        <w:widowControl/>
        <w:shd w:val="clear" w:color="auto" w:fill="FFFFFF"/>
        <w:tabs>
          <w:tab w:val="left" w:pos="851"/>
        </w:tabs>
        <w:autoSpaceDE/>
        <w:autoSpaceDN w:val="0"/>
        <w:spacing w:before="0" w:line="240" w:lineRule="auto"/>
        <w:ind w:right="20"/>
        <w:jc w:val="both"/>
        <w:rPr>
          <w:lang w:val="ru-RU" w:eastAsia="en-US" w:bidi="ar-SA"/>
        </w:rPr>
      </w:pPr>
      <w:r w:rsidRPr="006A6D53">
        <w:rPr>
          <w:lang w:val="ru-RU" w:eastAsia="en-US" w:bidi="ar-SA"/>
        </w:rPr>
        <w:tab/>
        <w:t>Материалы регулярно обновляются. Новый материал появляется не реже 1 раза в неделю.</w:t>
      </w:r>
    </w:p>
    <w:p w:rsidR="005D1688" w:rsidRPr="006A6D53" w:rsidP="005D1688">
      <w:pPr>
        <w:widowControl/>
        <w:shd w:val="clear" w:color="auto" w:fill="FFFFFF"/>
        <w:tabs>
          <w:tab w:val="left" w:pos="851"/>
        </w:tabs>
        <w:autoSpaceDE/>
        <w:autoSpaceDN w:val="0"/>
        <w:spacing w:before="0" w:line="240" w:lineRule="auto"/>
        <w:ind w:right="20"/>
        <w:jc w:val="both"/>
        <w:rPr>
          <w:lang w:val="ru-RU" w:eastAsia="en-US" w:bidi="ar-SA"/>
        </w:rPr>
      </w:pPr>
      <w:r w:rsidRPr="006A6D53">
        <w:rPr>
          <w:lang w:val="ru-RU" w:eastAsia="en-US" w:bidi="ar-SA"/>
        </w:rPr>
        <w:tab/>
        <w:t xml:space="preserve">При этом появление нового материала объявляется педагогом (например, на утреннем круге), дети с новым материалом ознакомлены и, при необходимости, обучены, как им можно пользоваться. </w:t>
      </w:r>
    </w:p>
    <w:p w:rsidR="005D1688" w:rsidRPr="006A6D53" w:rsidP="005D1688">
      <w:pPr>
        <w:widowControl/>
        <w:shd w:val="clear" w:color="auto" w:fill="FFFFFF"/>
        <w:tabs>
          <w:tab w:val="left" w:pos="851"/>
        </w:tabs>
        <w:autoSpaceDE/>
        <w:autoSpaceDN w:val="0"/>
        <w:spacing w:before="0" w:line="240" w:lineRule="auto"/>
        <w:ind w:right="20"/>
        <w:jc w:val="both"/>
        <w:rPr>
          <w:lang w:val="ru-RU" w:eastAsia="en-US" w:bidi="ar-SA"/>
        </w:rPr>
      </w:pPr>
      <w:r w:rsidRPr="006A6D53">
        <w:rPr>
          <w:lang w:val="ru-RU" w:eastAsia="en-US" w:bidi="ar-SA"/>
        </w:rPr>
        <w:tab/>
        <w:t>Все материалы в центрах активности обладают определенным запасом прочности, чтобы дети не боялись сломать или испортить их.</w:t>
      </w:r>
    </w:p>
    <w:p w:rsidR="005D1688" w:rsidRPr="006A6D53" w:rsidP="005D1688">
      <w:pPr>
        <w:widowControl/>
        <w:shd w:val="clear" w:color="auto" w:fill="FFFFFF"/>
        <w:tabs>
          <w:tab w:val="left" w:pos="851"/>
        </w:tabs>
        <w:autoSpaceDE/>
        <w:autoSpaceDN w:val="0"/>
        <w:spacing w:before="0" w:line="240" w:lineRule="auto"/>
        <w:ind w:right="20"/>
        <w:jc w:val="both"/>
        <w:rPr>
          <w:lang w:val="ru-RU" w:eastAsia="en-US" w:bidi="ar-SA"/>
        </w:rPr>
      </w:pPr>
      <w:r w:rsidRPr="006A6D53">
        <w:rPr>
          <w:lang w:val="ru-RU" w:eastAsia="en-US" w:bidi="ar-SA"/>
        </w:rPr>
        <w:tab/>
        <w:t>Во второй и третий период реализации Программы, когда большую часть времени дети проводят на прогулочных площадках (участках), часть РППС переносится в теневой навес и площадки, где дети могут реализовать свои потребности в развитии, самостоятельности, движении.</w:t>
      </w:r>
    </w:p>
    <w:p w:rsidR="005D1688" w:rsidRPr="006A6D53" w:rsidP="005D1688">
      <w:pPr>
        <w:widowControl/>
        <w:shd w:val="clear" w:color="auto" w:fill="FFFFFF"/>
        <w:tabs>
          <w:tab w:val="left" w:pos="851"/>
        </w:tabs>
        <w:autoSpaceDE/>
        <w:autoSpaceDN w:val="0"/>
        <w:spacing w:before="0" w:line="240" w:lineRule="auto"/>
        <w:ind w:right="20" w:firstLine="851"/>
        <w:jc w:val="both"/>
        <w:rPr>
          <w:lang w:val="ru-RU" w:eastAsia="en-US" w:bidi="ar-SA"/>
        </w:rPr>
      </w:pPr>
      <w:r w:rsidRPr="006A6D53">
        <w:rPr>
          <w:lang w:val="ru-RU" w:eastAsia="en-US" w:bidi="ar-SA"/>
        </w:rPr>
        <w:t>Центр, создающий условия для организации двигательной активности круглогодично находится на уличном участке группы.</w:t>
      </w:r>
    </w:p>
    <w:p w:rsidR="00FD01CC" w:rsidRPr="00CB2C44" w:rsidP="00CB2C44">
      <w:pPr>
        <w:jc w:val="center"/>
        <w:rPr>
          <w:rFonts w:ascii="Calibri" w:hAnsi="Calibri"/>
          <w:lang w:val="ru-RU" w:eastAsia="en-US" w:bidi="ar-SA"/>
        </w:rPr>
      </w:pPr>
    </w:p>
    <w:p w:rsidR="00FD01CC" w:rsidP="005D1688">
      <w:pPr>
        <w:jc w:val="center"/>
        <w:rPr>
          <w:b/>
          <w:i/>
          <w:u w:val="single"/>
          <w:lang w:val="ru-RU" w:eastAsia="en-US" w:bidi="ar-SA"/>
        </w:rPr>
      </w:pPr>
    </w:p>
    <w:p w:rsidR="005D1688" w:rsidRPr="006A6D53" w:rsidP="005D1688">
      <w:pPr>
        <w:jc w:val="center"/>
        <w:rPr>
          <w:b/>
          <w:u w:val="single"/>
          <w:lang w:val="ru-RU" w:eastAsia="en-US" w:bidi="ar-SA"/>
        </w:rPr>
      </w:pPr>
      <w:r w:rsidRPr="006A6D53">
        <w:rPr>
          <w:b/>
          <w:i/>
          <w:u w:val="single"/>
          <w:lang w:val="ru-RU" w:eastAsia="en-US" w:bidi="ar-SA"/>
        </w:rPr>
        <w:t>Часть, формируемая участниками образовательных отношений</w:t>
      </w:r>
    </w:p>
    <w:p w:rsidR="005D1688" w:rsidRPr="006A6D53" w:rsidP="005D1688">
      <w:pPr>
        <w:ind w:firstLine="708"/>
        <w:jc w:val="both"/>
        <w:rPr>
          <w:i/>
          <w:lang w:val="ru-RU" w:eastAsia="en-US" w:bidi="ar-SA"/>
        </w:rPr>
      </w:pPr>
      <w:r w:rsidRPr="006A6D53">
        <w:rPr>
          <w:i/>
          <w:lang w:val="ru-RU" w:eastAsia="en-US" w:bidi="ar-SA"/>
        </w:rPr>
        <w:t>Особенности организации развивающей предметно-пространственной среды Программы, в части, формируемой участниками образовательных отношений, соответствуют обязательной части Программы.</w:t>
      </w:r>
    </w:p>
    <w:p w:rsidR="005D1688" w:rsidRPr="006A6D53" w:rsidP="005D1688">
      <w:pPr>
        <w:widowControl/>
        <w:shd w:val="clear" w:color="auto" w:fill="FFFFFF"/>
        <w:tabs>
          <w:tab w:val="left" w:pos="851"/>
        </w:tabs>
        <w:autoSpaceDE/>
        <w:autoSpaceDN w:val="0"/>
        <w:spacing w:before="0" w:line="379" w:lineRule="exact"/>
        <w:ind w:right="20"/>
        <w:jc w:val="both"/>
        <w:rPr>
          <w:lang w:val="ru-RU" w:eastAsia="en-US" w:bidi="ar-SA"/>
        </w:rPr>
      </w:pPr>
    </w:p>
    <w:p w:rsidR="005D1688" w:rsidRPr="00CB2C44" w:rsidP="005D1688">
      <w:pPr>
        <w:widowControl w:val="0"/>
        <w:autoSpaceDE w:val="0"/>
        <w:autoSpaceDN w:val="0"/>
        <w:spacing w:line="379" w:lineRule="exact"/>
        <w:ind w:right="20"/>
        <w:jc w:val="both"/>
        <w:rPr>
          <w:b/>
          <w:lang w:val="ru-RU" w:eastAsia="en-US" w:bidi="ar-SA"/>
        </w:rPr>
      </w:pPr>
      <w:r w:rsidRPr="006A6D53">
        <w:rPr>
          <w:b/>
          <w:lang w:val="ru-RU" w:eastAsia="en-US" w:bidi="ar-SA"/>
        </w:rPr>
        <w:t>3.3. Материально-техническое обеспечение Программы.</w:t>
      </w:r>
    </w:p>
    <w:p w:rsidR="005D1688" w:rsidRPr="006A6D53" w:rsidP="005D1688">
      <w:pPr>
        <w:widowControl w:val="0"/>
        <w:autoSpaceDE w:val="0"/>
        <w:autoSpaceDN w:val="0"/>
        <w:spacing w:line="379" w:lineRule="exact"/>
        <w:ind w:right="20"/>
        <w:jc w:val="both"/>
        <w:rPr>
          <w:b/>
          <w:lang w:val="ru-RU" w:eastAsia="en-US" w:bidi="ar-SA"/>
        </w:rPr>
      </w:pPr>
      <w:r w:rsidRPr="006A6D53">
        <w:rPr>
          <w:b/>
          <w:u w:val="single"/>
          <w:lang w:val="ru-RU" w:eastAsia="en-US" w:bidi="ar-SA"/>
        </w:rPr>
        <w:t>Обязательная часть</w:t>
      </w:r>
      <w:r w:rsidRPr="006A6D53">
        <w:rPr>
          <w:b/>
          <w:lang w:val="ru-RU" w:eastAsia="en-US" w:bidi="ar-SA"/>
        </w:rPr>
        <w:t xml:space="preserve"> (п. 32 ФОП </w:t>
      </w:r>
      <w:r w:rsidRPr="006A6D53">
        <w:rPr>
          <w:b/>
          <w:lang w:val="ru-RU" w:eastAsia="en-US" w:bidi="ar-SA"/>
        </w:rPr>
        <w:t>ДО</w:t>
      </w:r>
      <w:r w:rsidRPr="006A6D53">
        <w:rPr>
          <w:b/>
          <w:lang w:val="ru-RU" w:eastAsia="en-US" w:bidi="ar-SA"/>
        </w:rPr>
        <w:t>)</w:t>
      </w:r>
    </w:p>
    <w:p w:rsidR="005D1688" w:rsidRPr="006A6D53" w:rsidP="005D1688">
      <w:pPr>
        <w:widowControl w:val="0"/>
        <w:autoSpaceDE w:val="0"/>
        <w:autoSpaceDN w:val="0"/>
        <w:spacing w:line="379" w:lineRule="exact"/>
        <w:ind w:right="20"/>
        <w:jc w:val="both"/>
        <w:rPr>
          <w:b/>
          <w:lang w:val="ru-RU" w:eastAsia="en-US" w:bidi="ar-SA"/>
        </w:rPr>
      </w:pPr>
    </w:p>
    <w:p w:rsidR="005D1688" w:rsidRPr="006A6D53" w:rsidP="005D1688">
      <w:pPr>
        <w:widowControl w:val="0"/>
        <w:autoSpaceDE w:val="0"/>
        <w:autoSpaceDN w:val="0"/>
        <w:ind w:right="20" w:firstLine="708"/>
        <w:jc w:val="both"/>
        <w:rPr>
          <w:b/>
          <w:lang w:val="ru-RU" w:eastAsia="en-US" w:bidi="ar-SA"/>
        </w:rPr>
      </w:pPr>
      <w:r w:rsidRPr="006A6D53">
        <w:rPr>
          <w:lang w:val="ru-RU" w:eastAsia="en-US" w:bidi="ar-SA"/>
        </w:rPr>
        <w:t>В М</w:t>
      </w:r>
      <w:r w:rsidR="00E13975">
        <w:rPr>
          <w:lang w:val="ru-RU" w:eastAsia="en-US" w:bidi="ar-SA"/>
        </w:rPr>
        <w:t>К</w:t>
      </w:r>
      <w:r w:rsidRPr="006A6D53">
        <w:rPr>
          <w:lang w:val="ru-RU" w:eastAsia="en-US" w:bidi="ar-SA"/>
        </w:rPr>
        <w:t xml:space="preserve">ДОУ </w:t>
      </w:r>
      <w:r w:rsidR="003211AB">
        <w:rPr>
          <w:lang w:val="ru-RU" w:eastAsia="en-US" w:bidi="ar-SA"/>
        </w:rPr>
        <w:t xml:space="preserve">Теребужский детский сад «Сказка» </w:t>
      </w:r>
      <w:r w:rsidRPr="006A6D53">
        <w:rPr>
          <w:lang w:val="ru-RU" w:eastAsia="en-US" w:bidi="ar-SA"/>
        </w:rPr>
        <w:t xml:space="preserve">созданы материально-технические условия, соответствующие п. 32.1 ФОП </w:t>
      </w:r>
      <w:r w:rsidRPr="006A6D53">
        <w:rPr>
          <w:lang w:val="ru-RU" w:eastAsia="en-US" w:bidi="ar-SA"/>
        </w:rPr>
        <w:t>ДО</w:t>
      </w:r>
      <w:r w:rsidRPr="006A6D53">
        <w:rPr>
          <w:lang w:val="ru-RU" w:eastAsia="en-US" w:bidi="ar-SA"/>
        </w:rPr>
        <w:t>, и пр</w:t>
      </w:r>
      <w:r w:rsidRPr="006A6D53" w:rsidR="00CA0F8D">
        <w:rPr>
          <w:lang w:val="ru-RU" w:eastAsia="en-US" w:bidi="ar-SA"/>
        </w:rPr>
        <w:t>едставлены на официальном сайте.</w:t>
      </w:r>
    </w:p>
    <w:p w:rsidR="005D1688" w:rsidRPr="006A6D53" w:rsidP="005D1688">
      <w:pPr>
        <w:widowControl/>
        <w:shd w:val="clear" w:color="auto" w:fill="FFFFFF"/>
        <w:tabs>
          <w:tab w:val="left" w:pos="567"/>
        </w:tabs>
        <w:autoSpaceDE/>
        <w:autoSpaceDN w:val="0"/>
        <w:spacing w:before="0" w:line="240" w:lineRule="auto"/>
        <w:ind w:right="20"/>
        <w:jc w:val="both"/>
        <w:rPr>
          <w:lang w:val="ru-RU" w:eastAsia="en-US" w:bidi="ar-SA"/>
        </w:rPr>
      </w:pPr>
      <w:r w:rsidRPr="006A6D53">
        <w:rPr>
          <w:lang w:val="ru-RU" w:eastAsia="en-US" w:bidi="ar-SA"/>
        </w:rPr>
        <w:tab/>
      </w:r>
      <w:r w:rsidRPr="006A6D53" w:rsidR="005E7E1A">
        <w:rPr>
          <w:lang w:val="ru-RU" w:eastAsia="en-US" w:bidi="ar-SA"/>
        </w:rPr>
        <w:t>М</w:t>
      </w:r>
      <w:r w:rsidR="005E7E1A">
        <w:rPr>
          <w:lang w:val="ru-RU" w:eastAsia="en-US" w:bidi="ar-SA"/>
        </w:rPr>
        <w:t>К</w:t>
      </w:r>
      <w:r w:rsidRPr="006A6D53" w:rsidR="005E7E1A">
        <w:rPr>
          <w:lang w:val="ru-RU" w:eastAsia="en-US" w:bidi="ar-SA"/>
        </w:rPr>
        <w:t xml:space="preserve">ДОУ </w:t>
      </w:r>
      <w:r w:rsidR="003211AB">
        <w:rPr>
          <w:lang w:val="ru-RU" w:eastAsia="en-US" w:bidi="ar-SA"/>
        </w:rPr>
        <w:t xml:space="preserve">Теребужский детский сад «Сказка» </w:t>
      </w:r>
      <w:r w:rsidRPr="006A6D53" w:rsidR="003924BB">
        <w:rPr>
          <w:lang w:val="ru-RU" w:eastAsia="en-US" w:bidi="ar-SA"/>
        </w:rPr>
        <w:t>оснащено</w:t>
      </w:r>
      <w:r w:rsidRPr="006A6D53">
        <w:rPr>
          <w:lang w:val="ru-RU" w:eastAsia="en-US" w:bidi="ar-SA"/>
        </w:rPr>
        <w:t xml:space="preserve"> полным набором оборудования для различных видов детской деятельности в помещении и на участке, игров</w:t>
      </w:r>
      <w:r w:rsidR="005E7E1A">
        <w:rPr>
          <w:lang w:val="ru-RU" w:eastAsia="en-US" w:bidi="ar-SA"/>
        </w:rPr>
        <w:t>ой</w:t>
      </w:r>
      <w:r w:rsidRPr="006A6D53">
        <w:rPr>
          <w:lang w:val="ru-RU" w:eastAsia="en-US" w:bidi="ar-SA"/>
        </w:rPr>
        <w:t xml:space="preserve"> и физкультурн</w:t>
      </w:r>
      <w:r w:rsidR="005E7E1A">
        <w:rPr>
          <w:lang w:val="ru-RU" w:eastAsia="en-US" w:bidi="ar-SA"/>
        </w:rPr>
        <w:t xml:space="preserve">ой </w:t>
      </w:r>
      <w:r w:rsidRPr="006A6D53">
        <w:rPr>
          <w:lang w:val="ru-RU" w:eastAsia="en-US" w:bidi="ar-SA"/>
        </w:rPr>
        <w:t>площадк</w:t>
      </w:r>
      <w:r w:rsidR="005E7E1A">
        <w:rPr>
          <w:lang w:val="ru-RU" w:eastAsia="en-US" w:bidi="ar-SA"/>
        </w:rPr>
        <w:t>ой</w:t>
      </w:r>
      <w:r w:rsidRPr="006A6D53">
        <w:rPr>
          <w:lang w:val="ru-RU" w:eastAsia="en-US" w:bidi="ar-SA"/>
        </w:rPr>
        <w:t>, озелененной территорией.</w:t>
      </w:r>
    </w:p>
    <w:p w:rsidR="005D1688" w:rsidRPr="006A6D53" w:rsidP="005D1688">
      <w:pPr>
        <w:widowControl/>
        <w:shd w:val="clear" w:color="auto" w:fill="FFFFFF"/>
        <w:tabs>
          <w:tab w:val="left" w:pos="709"/>
        </w:tabs>
        <w:autoSpaceDE/>
        <w:autoSpaceDN w:val="0"/>
        <w:spacing w:before="0" w:line="240" w:lineRule="auto"/>
        <w:ind w:right="20"/>
        <w:jc w:val="both"/>
        <w:rPr>
          <w:lang w:val="ru-RU" w:eastAsia="en-US" w:bidi="ar-SA"/>
        </w:rPr>
      </w:pPr>
      <w:r w:rsidRPr="006A6D53">
        <w:rPr>
          <w:lang w:val="ru-RU" w:eastAsia="en-US" w:bidi="ar-SA"/>
        </w:rPr>
        <w:tab/>
        <w:t xml:space="preserve">В </w:t>
      </w:r>
      <w:r w:rsidRPr="006A6D53" w:rsidR="005E7E1A">
        <w:rPr>
          <w:lang w:val="ru-RU" w:eastAsia="en-US" w:bidi="ar-SA"/>
        </w:rPr>
        <w:t>М</w:t>
      </w:r>
      <w:r w:rsidR="005E7E1A">
        <w:rPr>
          <w:lang w:val="ru-RU" w:eastAsia="en-US" w:bidi="ar-SA"/>
        </w:rPr>
        <w:t>К</w:t>
      </w:r>
      <w:r w:rsidRPr="006A6D53" w:rsidR="005E7E1A">
        <w:rPr>
          <w:lang w:val="ru-RU" w:eastAsia="en-US" w:bidi="ar-SA"/>
        </w:rPr>
        <w:t xml:space="preserve">ДОУ </w:t>
      </w:r>
      <w:r w:rsidR="003211AB">
        <w:rPr>
          <w:lang w:val="ru-RU" w:eastAsia="en-US" w:bidi="ar-SA"/>
        </w:rPr>
        <w:t xml:space="preserve">Теребужский детский сад «Сказка» </w:t>
      </w:r>
      <w:r w:rsidRPr="006A6D53" w:rsidR="003924BB">
        <w:rPr>
          <w:lang w:val="ru-RU" w:eastAsia="en-US" w:bidi="ar-SA"/>
        </w:rPr>
        <w:t>имеется</w:t>
      </w:r>
      <w:r w:rsidRPr="006A6D53">
        <w:rPr>
          <w:lang w:val="ru-RU" w:eastAsia="en-US" w:bidi="ar-SA"/>
        </w:rPr>
        <w:t xml:space="preserve">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5D1688" w:rsidRPr="006A6D53" w:rsidP="005D1688">
      <w:pPr>
        <w:widowControl/>
        <w:shd w:val="clear" w:color="auto" w:fill="FFFFFF"/>
        <w:tabs>
          <w:tab w:val="left" w:pos="567"/>
        </w:tabs>
        <w:autoSpaceDE/>
        <w:autoSpaceDN w:val="0"/>
        <w:spacing w:before="0" w:line="240" w:lineRule="auto"/>
        <w:ind w:right="20"/>
        <w:jc w:val="both"/>
        <w:rPr>
          <w:lang w:val="ru-RU" w:eastAsia="en-US" w:bidi="ar-SA"/>
        </w:rPr>
      </w:pPr>
      <w:r w:rsidRPr="006A6D53">
        <w:rPr>
          <w:lang w:val="ru-RU" w:eastAsia="en-US" w:bidi="ar-SA"/>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5D1688" w:rsidRPr="006A6D53" w:rsidP="005D1688">
      <w:pPr>
        <w:widowControl/>
        <w:shd w:val="clear" w:color="auto" w:fill="FFFFFF"/>
        <w:tabs>
          <w:tab w:val="left" w:pos="1038"/>
        </w:tabs>
        <w:autoSpaceDE/>
        <w:autoSpaceDN w:val="0"/>
        <w:spacing w:before="0" w:line="240" w:lineRule="auto"/>
        <w:ind w:right="20"/>
        <w:jc w:val="both"/>
        <w:rPr>
          <w:lang w:val="ru-RU" w:eastAsia="en-US" w:bidi="ar-SA"/>
        </w:rPr>
      </w:pPr>
      <w:r w:rsidRPr="006A6D53">
        <w:rPr>
          <w:lang w:val="ru-RU" w:eastAsia="en-US" w:bidi="ar-SA"/>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5D1688" w:rsidRPr="006A6D53" w:rsidP="005D1688">
      <w:pPr>
        <w:widowControl/>
        <w:shd w:val="clear" w:color="auto" w:fill="FFFFFF"/>
        <w:tabs>
          <w:tab w:val="left" w:pos="567"/>
        </w:tabs>
        <w:autoSpaceDE/>
        <w:autoSpaceDN w:val="0"/>
        <w:spacing w:before="0" w:line="240" w:lineRule="auto"/>
        <w:ind w:right="20"/>
        <w:jc w:val="both"/>
        <w:rPr>
          <w:lang w:val="ru-RU" w:eastAsia="en-US" w:bidi="ar-SA"/>
        </w:rPr>
      </w:pPr>
      <w:r w:rsidRPr="006A6D53">
        <w:rPr>
          <w:lang w:val="ru-RU" w:eastAsia="en-US" w:bidi="ar-SA"/>
        </w:rPr>
        <w:t>- мебель, техническое оборудование, спортивный и хозяйственный инвентарь, инвентарь для художественного, театрального, музыкального творчества;</w:t>
      </w:r>
    </w:p>
    <w:p w:rsidR="005D1688" w:rsidRPr="006A6D53" w:rsidP="005D1688">
      <w:pPr>
        <w:widowControl/>
        <w:shd w:val="clear" w:color="auto" w:fill="FFFFFF"/>
        <w:tabs>
          <w:tab w:val="left" w:pos="567"/>
        </w:tabs>
        <w:autoSpaceDE/>
        <w:autoSpaceDN w:val="0"/>
        <w:spacing w:before="0" w:line="240" w:lineRule="auto"/>
        <w:ind w:right="20"/>
        <w:jc w:val="both"/>
        <w:rPr>
          <w:lang w:val="ru-RU" w:eastAsia="en-US" w:bidi="ar-SA"/>
        </w:rPr>
      </w:pPr>
      <w:r w:rsidRPr="006A6D53">
        <w:rPr>
          <w:lang w:val="ru-RU" w:eastAsia="en-US" w:bidi="ar-SA"/>
        </w:rPr>
        <w:t>- административн</w:t>
      </w:r>
      <w:r w:rsidR="005E7E1A">
        <w:rPr>
          <w:lang w:val="ru-RU" w:eastAsia="en-US" w:bidi="ar-SA"/>
        </w:rPr>
        <w:t>ое</w:t>
      </w:r>
      <w:r w:rsidRPr="006A6D53">
        <w:rPr>
          <w:lang w:val="ru-RU" w:eastAsia="en-US" w:bidi="ar-SA"/>
        </w:rPr>
        <w:t xml:space="preserve"> </w:t>
      </w:r>
      <w:r w:rsidRPr="006A6D53">
        <w:rPr>
          <w:lang w:val="ru-RU" w:eastAsia="en-US" w:bidi="ar-SA"/>
        </w:rPr>
        <w:t>помещен</w:t>
      </w:r>
      <w:r w:rsidR="005E7E1A">
        <w:rPr>
          <w:lang w:val="ru-RU" w:eastAsia="en-US" w:bidi="ar-SA"/>
        </w:rPr>
        <w:t>е</w:t>
      </w:r>
      <w:r w:rsidRPr="006A6D53">
        <w:rPr>
          <w:lang w:val="ru-RU" w:eastAsia="en-US" w:bidi="ar-SA"/>
        </w:rPr>
        <w:t xml:space="preserve">; </w:t>
      </w:r>
    </w:p>
    <w:p w:rsidR="005D1688" w:rsidRPr="006A6D53" w:rsidP="005D1688">
      <w:pPr>
        <w:widowControl/>
        <w:shd w:val="clear" w:color="auto" w:fill="FFFFFF"/>
        <w:tabs>
          <w:tab w:val="left" w:pos="1033"/>
        </w:tabs>
        <w:autoSpaceDE/>
        <w:autoSpaceDN w:val="0"/>
        <w:spacing w:before="0" w:line="240" w:lineRule="auto"/>
        <w:jc w:val="both"/>
        <w:rPr>
          <w:lang w:val="ru-RU" w:eastAsia="en-US" w:bidi="ar-SA"/>
        </w:rPr>
      </w:pPr>
      <w:r w:rsidRPr="006A6D53">
        <w:rPr>
          <w:lang w:val="ru-RU" w:eastAsia="en-US" w:bidi="ar-SA"/>
        </w:rPr>
        <w:t>- оформленная территория и оборудованные участки для прогулки.</w:t>
      </w:r>
      <w:r w:rsidRPr="006A6D53">
        <w:rPr>
          <w:lang w:val="ru-RU" w:eastAsia="en-US" w:bidi="ar-SA"/>
        </w:rPr>
        <w:tab/>
      </w:r>
    </w:p>
    <w:p w:rsidR="005D1688" w:rsidRPr="006A6D53" w:rsidP="005D1688">
      <w:pPr>
        <w:widowControl/>
        <w:shd w:val="clear" w:color="auto" w:fill="FFFFFF"/>
        <w:tabs>
          <w:tab w:val="left" w:pos="709"/>
        </w:tabs>
        <w:autoSpaceDE/>
        <w:autoSpaceDN w:val="0"/>
        <w:spacing w:before="0" w:line="240" w:lineRule="auto"/>
        <w:ind w:right="20"/>
        <w:jc w:val="both"/>
        <w:rPr>
          <w:lang w:val="ru-RU" w:eastAsia="en-US" w:bidi="ar-SA"/>
        </w:rPr>
      </w:pPr>
      <w:r w:rsidRPr="006A6D53">
        <w:rPr>
          <w:lang w:val="ru-RU" w:eastAsia="en-US" w:bidi="ar-SA"/>
        </w:rPr>
        <w:tab/>
        <w:t>По результатам мониторинг</w:t>
      </w:r>
      <w:r w:rsidR="003211AB">
        <w:rPr>
          <w:lang w:val="ru-RU" w:eastAsia="en-US" w:bidi="ar-SA"/>
        </w:rPr>
        <w:t xml:space="preserve">а материально-технической базы </w:t>
      </w:r>
      <w:r w:rsidRPr="006A6D53">
        <w:rPr>
          <w:lang w:val="ru-RU" w:eastAsia="en-US" w:bidi="ar-SA"/>
        </w:rPr>
        <w:t xml:space="preserve">ДОУ: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w:t>
      </w:r>
      <w:r w:rsidRPr="006A6D53">
        <w:rPr>
          <w:lang w:val="ru-RU" w:eastAsia="en-US" w:bidi="ar-SA"/>
        </w:rPr>
        <w:t>составляется</w:t>
      </w:r>
      <w:r w:rsidRPr="006A6D53">
        <w:rPr>
          <w:lang w:val="ru-RU" w:eastAsia="en-US" w:bidi="ar-SA"/>
        </w:rPr>
        <w:t>/обнов</w:t>
      </w:r>
      <w:r w:rsidR="003211AB">
        <w:rPr>
          <w:lang w:val="ru-RU" w:eastAsia="en-US" w:bidi="ar-SA"/>
        </w:rPr>
        <w:t xml:space="preserve">ляется Инфраструктурный лист </w:t>
      </w:r>
      <w:r w:rsidRPr="006A6D53">
        <w:rPr>
          <w:lang w:val="ru-RU" w:eastAsia="en-US" w:bidi="ar-SA"/>
        </w:rPr>
        <w:t>ДОУ, в целях обновления содержания и повышения качества ДО</w:t>
      </w:r>
    </w:p>
    <w:p w:rsidR="005D1688" w:rsidRPr="006A6D53" w:rsidP="005D1688">
      <w:pPr>
        <w:jc w:val="both"/>
        <w:rPr>
          <w:b/>
          <w:i/>
          <w:u w:val="single"/>
          <w:lang w:val="ru-RU" w:eastAsia="en-US" w:bidi="ar-SA"/>
        </w:rPr>
      </w:pPr>
    </w:p>
    <w:p w:rsidR="005D1688" w:rsidRPr="006A6D53" w:rsidP="005D1688">
      <w:pPr>
        <w:jc w:val="both"/>
        <w:rPr>
          <w:i/>
          <w:highlight w:val="yellow"/>
          <w:lang w:val="ru-RU" w:eastAsia="en-US" w:bidi="ar-SA"/>
        </w:rPr>
      </w:pPr>
      <w:r w:rsidRPr="006A6D53">
        <w:rPr>
          <w:b/>
          <w:i/>
          <w:u w:val="single"/>
          <w:lang w:val="ru-RU" w:eastAsia="en-US" w:bidi="ar-SA"/>
        </w:rPr>
        <w:t>Часть, формируемая участниками образовательных отношений</w:t>
      </w:r>
    </w:p>
    <w:p w:rsidR="005D1688" w:rsidRPr="006A6D53" w:rsidP="005D1688">
      <w:pPr>
        <w:ind w:firstLine="708"/>
        <w:jc w:val="both"/>
        <w:rPr>
          <w:i/>
          <w:lang w:val="ru-RU" w:eastAsia="en-US" w:bidi="ar-SA"/>
        </w:rPr>
      </w:pPr>
      <w:r w:rsidRPr="006A6D53">
        <w:rPr>
          <w:i/>
          <w:lang w:val="ru-RU" w:eastAsia="en-US" w:bidi="ar-SA"/>
        </w:rPr>
        <w:t>Материально-техническое обеспечение Программы обязательной части, в равной степени обеспечивают часть, формируемую участниками образовательных отношений.</w:t>
      </w:r>
    </w:p>
    <w:p w:rsidR="005D1688" w:rsidRPr="006A6D53" w:rsidP="005D1688">
      <w:pPr>
        <w:ind w:firstLine="708"/>
        <w:jc w:val="both"/>
        <w:rPr>
          <w:rFonts w:ascii="Calibri" w:hAnsi="Calibri"/>
          <w:lang w:val="ru-RU" w:eastAsia="en-US" w:bidi="ar-SA"/>
        </w:rPr>
      </w:pPr>
    </w:p>
    <w:p w:rsidR="005D1688" w:rsidRPr="006A6D53" w:rsidP="005D1688">
      <w:pPr>
        <w:widowControl w:val="0"/>
        <w:autoSpaceDE w:val="0"/>
        <w:autoSpaceDN w:val="0"/>
        <w:jc w:val="both"/>
        <w:rPr>
          <w:b/>
          <w:lang w:val="ru-RU" w:eastAsia="en-US" w:bidi="ar-SA"/>
        </w:rPr>
      </w:pPr>
      <w:r w:rsidRPr="006A6D53">
        <w:rPr>
          <w:b/>
          <w:lang w:val="ru-RU" w:eastAsia="en-US" w:bidi="ar-SA"/>
        </w:rPr>
        <w:t xml:space="preserve">3.3.1. Обеспеченность методическими материалами и средствами обучения и воспитания </w:t>
      </w:r>
    </w:p>
    <w:p w:rsidR="005D1688" w:rsidRPr="006A6D53" w:rsidP="005D1688">
      <w:pPr>
        <w:widowControl w:val="0"/>
        <w:autoSpaceDE w:val="0"/>
        <w:autoSpaceDN w:val="0"/>
        <w:jc w:val="both"/>
        <w:rPr>
          <w:b/>
          <w:lang w:val="ru-RU" w:eastAsia="en-US" w:bidi="ar-SA"/>
        </w:rPr>
      </w:pPr>
    </w:p>
    <w:p w:rsidR="005D1688" w:rsidRPr="006A6D53" w:rsidP="005D1688">
      <w:pPr>
        <w:ind w:firstLine="708"/>
        <w:rPr>
          <w:b/>
          <w:u w:val="single"/>
          <w:lang w:val="ru-RU" w:eastAsia="en-US" w:bidi="ar-SA"/>
        </w:rPr>
      </w:pPr>
      <w:r w:rsidRPr="006A6D53">
        <w:rPr>
          <w:b/>
          <w:u w:val="single"/>
          <w:lang w:val="ru-RU" w:eastAsia="en-US" w:bidi="ar-SA"/>
        </w:rPr>
        <w:t>Обязательная часть</w:t>
      </w:r>
    </w:p>
    <w:p w:rsidR="00807781" w:rsidRPr="006A6D53" w:rsidP="005D1688">
      <w:pPr>
        <w:ind w:firstLine="708"/>
        <w:rPr>
          <w:b/>
          <w:u w:val="single"/>
          <w:lang w:val="ru-RU" w:eastAsia="en-US" w:bidi="ar-SA"/>
        </w:rPr>
      </w:pPr>
    </w:p>
    <w:tbl>
      <w:tblPr>
        <w:tblStyle w:val="TableNormal"/>
        <w:tblW w:w="10065" w:type="dxa"/>
        <w:tblInd w:w="108" w:type="dxa"/>
        <w:tblLayout w:type="fixed"/>
        <w:tblLook w:val="04A0"/>
      </w:tblPr>
      <w:tblGrid>
        <w:gridCol w:w="2835"/>
        <w:gridCol w:w="142"/>
        <w:gridCol w:w="4536"/>
        <w:gridCol w:w="2552"/>
      </w:tblGrid>
      <w:tr w:rsidTr="003211AB">
        <w:tblPrEx>
          <w:tblW w:w="10065" w:type="dxa"/>
          <w:tblInd w:w="108" w:type="dxa"/>
          <w:tblLayout w:type="fixed"/>
          <w:tblLook w:val="04A0"/>
        </w:tblPrEx>
        <w:trPr>
          <w:trHeight w:val="390"/>
        </w:trPr>
        <w:tc>
          <w:tcPr>
            <w:tcW w:w="10065" w:type="dxa"/>
            <w:gridSpan w:val="4"/>
            <w:tcBorders>
              <w:top w:val="single" w:sz="4" w:space="0" w:color="auto"/>
              <w:left w:val="single" w:sz="4" w:space="0" w:color="auto"/>
              <w:right w:val="single" w:sz="4" w:space="0" w:color="auto"/>
            </w:tcBorders>
          </w:tcPr>
          <w:p w:rsidR="00807781" w:rsidRPr="006A6D53" w:rsidP="00B47F12">
            <w:pPr>
              <w:widowControl w:val="0"/>
              <w:shd w:val="clear" w:color="auto" w:fill="FFFFFF"/>
              <w:autoSpaceDE w:val="0"/>
              <w:autoSpaceDN w:val="0"/>
              <w:jc w:val="center"/>
              <w:rPr>
                <w:b/>
                <w:color w:val="000000"/>
                <w:lang w:val="ru-RU" w:eastAsia="en-US" w:bidi="ar-SA"/>
              </w:rPr>
            </w:pPr>
            <w:r w:rsidRPr="006A6D53">
              <w:rPr>
                <w:b/>
                <w:color w:val="000000"/>
                <w:lang w:val="ru-RU" w:eastAsia="en-US" w:bidi="ar-SA"/>
              </w:rPr>
              <w:t>Образовательная область  «Социально-коммуникативное развитие»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91"/>
        </w:trPr>
        <w:tc>
          <w:tcPr>
            <w:tcW w:w="2977" w:type="dxa"/>
            <w:gridSpan w:val="2"/>
            <w:shd w:val="clear" w:color="auto" w:fill="auto"/>
          </w:tcPr>
          <w:p w:rsidR="00827D30" w:rsidRPr="006A6D53" w:rsidP="00B47F12">
            <w:pPr>
              <w:widowControl w:val="0"/>
              <w:autoSpaceDE w:val="0"/>
              <w:autoSpaceDN w:val="0"/>
              <w:rPr>
                <w:lang w:val="ru-RU" w:eastAsia="en-US" w:bidi="ar-SA"/>
              </w:rPr>
            </w:pPr>
            <w:r>
              <w:rPr>
                <w:lang w:val="ru-RU" w:eastAsia="en-US" w:bidi="ar-SA"/>
              </w:rPr>
              <w:t>Н.Н.Авдеева</w:t>
            </w:r>
            <w:r>
              <w:rPr>
                <w:lang w:val="ru-RU" w:eastAsia="en-US" w:bidi="ar-SA"/>
              </w:rPr>
              <w:t>,О</w:t>
            </w:r>
            <w:r>
              <w:rPr>
                <w:lang w:val="ru-RU" w:eastAsia="en-US" w:bidi="ar-SA"/>
              </w:rPr>
              <w:t>.Л.Князев</w:t>
            </w:r>
            <w:r w:rsidRPr="006A6D53">
              <w:rPr>
                <w:lang w:val="ru-RU" w:eastAsia="en-US" w:bidi="ar-SA"/>
              </w:rPr>
              <w:t>а</w:t>
            </w:r>
          </w:p>
          <w:p w:rsidR="00827D30" w:rsidRPr="006A6D53" w:rsidP="00B47F12">
            <w:pPr>
              <w:widowControl w:val="0"/>
              <w:autoSpaceDE w:val="0"/>
              <w:autoSpaceDN w:val="0"/>
              <w:rPr>
                <w:lang w:val="ru-RU" w:eastAsia="en-US" w:bidi="ar-SA"/>
              </w:rPr>
            </w:pPr>
            <w:r w:rsidRPr="006A6D53">
              <w:rPr>
                <w:lang w:val="ru-RU" w:eastAsia="en-US" w:bidi="ar-SA"/>
              </w:rPr>
              <w:t>Р.Б.Стеркина</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Безопасность</w:t>
            </w:r>
          </w:p>
        </w:tc>
        <w:tc>
          <w:tcPr>
            <w:tcW w:w="2552"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Санкт-Петербург</w:t>
            </w:r>
          </w:p>
          <w:p w:rsidR="00827D30" w:rsidRPr="006A6D53" w:rsidP="00B47F12">
            <w:pPr>
              <w:widowControl w:val="0"/>
              <w:autoSpaceDE w:val="0"/>
              <w:autoSpaceDN w:val="0"/>
              <w:spacing w:line="288" w:lineRule="auto"/>
              <w:rPr>
                <w:lang w:val="ru-RU" w:eastAsia="en-US" w:bidi="ar-SA"/>
              </w:rPr>
            </w:pPr>
            <w:r w:rsidRPr="006A6D53">
              <w:rPr>
                <w:lang w:val="ru-RU" w:eastAsia="en-US" w:bidi="ar-SA"/>
              </w:rPr>
              <w:t>"Детство-Пресс»</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977"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Т.Н.Доронова</w:t>
            </w:r>
          </w:p>
          <w:p w:rsidR="00827D30" w:rsidRPr="006A6D53" w:rsidP="00B47F12">
            <w:pPr>
              <w:widowControl w:val="0"/>
              <w:autoSpaceDE w:val="0"/>
              <w:autoSpaceDN w:val="0"/>
              <w:rPr>
                <w:lang w:val="ru-RU" w:eastAsia="en-US" w:bidi="ar-SA"/>
              </w:rPr>
            </w:pPr>
            <w:r w:rsidRPr="006A6D53">
              <w:rPr>
                <w:lang w:val="ru-RU" w:eastAsia="en-US" w:bidi="ar-SA"/>
              </w:rPr>
              <w:t>О.А.Карабанова</w:t>
            </w:r>
          </w:p>
          <w:p w:rsidR="00827D30" w:rsidRPr="006A6D53" w:rsidP="00B47F12">
            <w:pPr>
              <w:widowControl w:val="0"/>
              <w:autoSpaceDE w:val="0"/>
              <w:autoSpaceDN w:val="0"/>
              <w:rPr>
                <w:lang w:val="ru-RU" w:eastAsia="en-US" w:bidi="ar-SA"/>
              </w:rPr>
            </w:pPr>
            <w:r w:rsidRPr="006A6D53">
              <w:rPr>
                <w:lang w:val="ru-RU" w:eastAsia="en-US" w:bidi="ar-SA"/>
              </w:rPr>
              <w:t>Е.В.Соловьева</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Игра в дошкольном возрасте</w:t>
            </w:r>
          </w:p>
        </w:tc>
        <w:tc>
          <w:tcPr>
            <w:tcW w:w="2552"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Изд</w:t>
            </w:r>
            <w:r w:rsidRPr="006A6D53">
              <w:rPr>
                <w:lang w:val="ru-RU" w:eastAsia="en-US" w:bidi="ar-SA"/>
              </w:rPr>
              <w:t>.д</w:t>
            </w:r>
            <w:r w:rsidRPr="006A6D53">
              <w:rPr>
                <w:lang w:val="ru-RU" w:eastAsia="en-US" w:bidi="ar-SA"/>
              </w:rPr>
              <w:t>ом "Воспитание</w:t>
            </w:r>
          </w:p>
          <w:p w:rsidR="00827D30" w:rsidRPr="006A6D53" w:rsidP="00B47F12">
            <w:pPr>
              <w:widowControl w:val="0"/>
              <w:autoSpaceDE w:val="0"/>
              <w:autoSpaceDN w:val="0"/>
              <w:rPr>
                <w:lang w:val="ru-RU" w:eastAsia="en-US" w:bidi="ar-SA"/>
              </w:rPr>
            </w:pPr>
            <w:r w:rsidRPr="006A6D53">
              <w:rPr>
                <w:lang w:val="ru-RU" w:eastAsia="en-US" w:bidi="ar-SA"/>
              </w:rPr>
              <w:t>школьника"</w:t>
            </w:r>
          </w:p>
          <w:p w:rsidR="00827D30" w:rsidRPr="006A6D53" w:rsidP="00B47F12">
            <w:pPr>
              <w:widowControl w:val="0"/>
              <w:autoSpaceDE w:val="0"/>
              <w:autoSpaceDN w:val="0"/>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5"/>
        </w:trPr>
        <w:tc>
          <w:tcPr>
            <w:tcW w:w="2977"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Т.Н.Доронова</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Играют взрослые и дети</w:t>
            </w:r>
          </w:p>
        </w:tc>
        <w:tc>
          <w:tcPr>
            <w:tcW w:w="2552" w:type="dxa"/>
            <w:shd w:val="clear" w:color="auto" w:fill="auto"/>
          </w:tcPr>
          <w:p w:rsidR="00827D30" w:rsidRPr="006A6D53" w:rsidP="00B47F12">
            <w:pPr>
              <w:widowControl w:val="0"/>
              <w:autoSpaceDE w:val="0"/>
              <w:autoSpaceDN w:val="0"/>
              <w:spacing w:line="288" w:lineRule="auto"/>
              <w:rPr>
                <w:lang w:val="ru-RU" w:eastAsia="en-US" w:bidi="ar-SA"/>
              </w:rPr>
            </w:pPr>
            <w:r w:rsidRPr="006A6D53">
              <w:rPr>
                <w:lang w:val="ru-RU" w:eastAsia="en-US" w:bidi="ar-SA"/>
              </w:rPr>
              <w:t>г</w:t>
            </w:r>
            <w:r w:rsidRPr="006A6D53">
              <w:rPr>
                <w:lang w:val="ru-RU" w:eastAsia="en-US" w:bidi="ar-SA"/>
              </w:rPr>
              <w:t>.М</w:t>
            </w:r>
            <w:r w:rsidRPr="006A6D53">
              <w:rPr>
                <w:lang w:val="ru-RU" w:eastAsia="en-US" w:bidi="ar-SA"/>
              </w:rPr>
              <w:t>осква</w:t>
            </w:r>
            <w:r>
              <w:rPr>
                <w:lang w:val="ru-RU" w:eastAsia="en-US" w:bidi="ar-SA"/>
              </w:rPr>
              <w:t xml:space="preserve"> </w:t>
            </w:r>
            <w:r w:rsidRPr="006A6D53">
              <w:rPr>
                <w:lang w:val="ru-RU" w:eastAsia="en-US" w:bidi="ar-SA"/>
              </w:rPr>
              <w:t>"</w:t>
            </w:r>
            <w:r w:rsidRPr="006A6D53">
              <w:rPr>
                <w:lang w:val="ru-RU" w:eastAsia="en-US" w:bidi="ar-SA"/>
              </w:rPr>
              <w:t>Линка</w:t>
            </w:r>
            <w:r w:rsidRPr="006A6D53">
              <w:rPr>
                <w:lang w:val="ru-RU" w:eastAsia="en-US" w:bidi="ar-SA"/>
              </w:rPr>
              <w:t>-Пресс"</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7"/>
        </w:trPr>
        <w:tc>
          <w:tcPr>
            <w:tcW w:w="2977"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Новосёлова С.Л.</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Игра дошкольника</w:t>
            </w:r>
          </w:p>
        </w:tc>
        <w:tc>
          <w:tcPr>
            <w:tcW w:w="2552" w:type="dxa"/>
            <w:shd w:val="clear" w:color="auto" w:fill="auto"/>
          </w:tcPr>
          <w:p w:rsidR="00827D30" w:rsidRPr="006A6D53" w:rsidP="00B47F12">
            <w:pPr>
              <w:widowControl w:val="0"/>
              <w:autoSpaceDE w:val="0"/>
              <w:autoSpaceDN w:val="0"/>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23"/>
        </w:trPr>
        <w:tc>
          <w:tcPr>
            <w:tcW w:w="2977"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Якобсон А.А.     </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Моральное воспитание в детском саду.</w:t>
            </w:r>
          </w:p>
        </w:tc>
        <w:tc>
          <w:tcPr>
            <w:tcW w:w="2552"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Издательский дом </w:t>
            </w:r>
          </w:p>
          <w:p w:rsidR="00827D30" w:rsidRPr="006A6D53" w:rsidP="00B47F12">
            <w:pPr>
              <w:widowControl w:val="0"/>
              <w:autoSpaceDE w:val="0"/>
              <w:autoSpaceDN w:val="0"/>
              <w:rPr>
                <w:lang w:val="ru-RU" w:eastAsia="en-US" w:bidi="ar-SA"/>
              </w:rPr>
            </w:pPr>
            <w:r w:rsidRPr="006A6D53">
              <w:rPr>
                <w:lang w:val="ru-RU" w:eastAsia="en-US" w:bidi="ar-SA"/>
              </w:rPr>
              <w:t>«Воспитание дошкольника»,</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977"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Якобсон С.Г., </w:t>
            </w:r>
          </w:p>
          <w:p w:rsidR="00827D30" w:rsidRPr="006A6D53" w:rsidP="00B47F12">
            <w:pPr>
              <w:widowControl w:val="0"/>
              <w:autoSpaceDE w:val="0"/>
              <w:autoSpaceDN w:val="0"/>
              <w:rPr>
                <w:lang w:val="ru-RU" w:eastAsia="en-US" w:bidi="ar-SA"/>
              </w:rPr>
            </w:pPr>
            <w:r w:rsidRPr="006A6D53">
              <w:rPr>
                <w:lang w:val="ru-RU" w:eastAsia="en-US" w:bidi="ar-SA"/>
              </w:rPr>
              <w:t xml:space="preserve">Коркунова Н.В.    </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Моральное воспитание.  Материалы для работы с детьми 4 – 7 лет.</w:t>
            </w:r>
          </w:p>
        </w:tc>
        <w:tc>
          <w:tcPr>
            <w:tcW w:w="2552"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Смоленский обл. институт </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977"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Кошелев В.М.</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 «Художественный и ручной труд в детском саду». Книга для воспитателей  детского сада и родителей.</w:t>
            </w:r>
          </w:p>
        </w:tc>
        <w:tc>
          <w:tcPr>
            <w:tcW w:w="2552"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М.Просвещение</w:t>
            </w:r>
          </w:p>
          <w:p w:rsidR="00827D30" w:rsidRPr="006A6D53" w:rsidP="00B47F12">
            <w:pPr>
              <w:widowControl w:val="0"/>
              <w:autoSpaceDE w:val="0"/>
              <w:autoSpaceDN w:val="0"/>
              <w:spacing w:line="288" w:lineRule="auto"/>
              <w:rPr>
                <w:lang w:val="ru-RU" w:eastAsia="en-US" w:bidi="ar-SA"/>
              </w:rPr>
            </w:pPr>
          </w:p>
          <w:p w:rsidR="00827D30" w:rsidRPr="006A6D53" w:rsidP="00B47F12">
            <w:pPr>
              <w:widowControl w:val="0"/>
              <w:autoSpaceDE w:val="0"/>
              <w:autoSpaceDN w:val="0"/>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977"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Грибовская</w:t>
            </w:r>
            <w:r w:rsidRPr="006A6D53">
              <w:rPr>
                <w:lang w:val="ru-RU" w:eastAsia="en-US" w:bidi="ar-SA"/>
              </w:rPr>
              <w:t xml:space="preserve"> А.А., </w:t>
            </w:r>
          </w:p>
          <w:p w:rsidR="00827D30" w:rsidRPr="006A6D53" w:rsidP="00B47F12">
            <w:pPr>
              <w:widowControl w:val="0"/>
              <w:autoSpaceDE w:val="0"/>
              <w:autoSpaceDN w:val="0"/>
              <w:rPr>
                <w:lang w:val="ru-RU" w:eastAsia="en-US" w:bidi="ar-SA"/>
              </w:rPr>
            </w:pPr>
            <w:r w:rsidRPr="006A6D53">
              <w:rPr>
                <w:lang w:val="ru-RU" w:eastAsia="en-US" w:bidi="ar-SA"/>
              </w:rPr>
              <w:t xml:space="preserve">Кошелев В.М.   </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Готовимся к празднику. Художественный труд  в детском саду и семье. Пособие для детей  старшего  дошкольного возраста </w:t>
            </w:r>
          </w:p>
        </w:tc>
        <w:tc>
          <w:tcPr>
            <w:tcW w:w="2552"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М.Просвещение</w:t>
            </w:r>
          </w:p>
          <w:p w:rsidR="00827D30" w:rsidRPr="006A6D53" w:rsidP="00B47F12">
            <w:pPr>
              <w:widowControl w:val="0"/>
              <w:autoSpaceDE w:val="0"/>
              <w:autoSpaceDN w:val="0"/>
              <w:spacing w:line="288" w:lineRule="auto"/>
              <w:rPr>
                <w:lang w:val="ru-RU" w:eastAsia="en-US" w:bidi="ar-SA"/>
              </w:rPr>
            </w:pPr>
          </w:p>
          <w:p w:rsidR="00827D30" w:rsidRPr="006A6D53" w:rsidP="00B47F12">
            <w:pPr>
              <w:widowControl w:val="0"/>
              <w:autoSpaceDE w:val="0"/>
              <w:autoSpaceDN w:val="0"/>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977"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Топоркова Л.А., </w:t>
            </w:r>
          </w:p>
          <w:p w:rsidR="00827D30" w:rsidRPr="006A6D53" w:rsidP="00B47F12">
            <w:pPr>
              <w:widowControl w:val="0"/>
              <w:autoSpaceDE w:val="0"/>
              <w:autoSpaceDN w:val="0"/>
              <w:rPr>
                <w:lang w:val="ru-RU" w:eastAsia="en-US" w:bidi="ar-SA"/>
              </w:rPr>
            </w:pPr>
            <w:r w:rsidRPr="006A6D53">
              <w:rPr>
                <w:lang w:val="ru-RU" w:eastAsia="en-US" w:bidi="ar-SA"/>
              </w:rPr>
              <w:t>Доронова</w:t>
            </w:r>
            <w:r w:rsidRPr="006A6D53">
              <w:rPr>
                <w:lang w:val="ru-RU" w:eastAsia="en-US" w:bidi="ar-SA"/>
              </w:rPr>
              <w:t xml:space="preserve"> Т.Н.   </w:t>
            </w:r>
          </w:p>
        </w:tc>
        <w:tc>
          <w:tcPr>
            <w:tcW w:w="4536"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Сделаю сам. Дидактический альбом  по ручному труду с детьми старшего дошкольного возраста </w:t>
            </w:r>
          </w:p>
        </w:tc>
        <w:tc>
          <w:tcPr>
            <w:tcW w:w="2552"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36"/>
        </w:trPr>
        <w:tc>
          <w:tcPr>
            <w:tcW w:w="2977" w:type="dxa"/>
            <w:gridSpan w:val="2"/>
            <w:shd w:val="clear" w:color="auto" w:fill="auto"/>
          </w:tcPr>
          <w:p w:rsidR="0048324C" w:rsidRPr="006A6D53" w:rsidP="00B47F12">
            <w:pPr>
              <w:widowControl w:val="0"/>
              <w:autoSpaceDE w:val="0"/>
              <w:autoSpaceDN w:val="0"/>
              <w:rPr>
                <w:lang w:val="ru-RU" w:eastAsia="en-US" w:bidi="ar-SA"/>
              </w:rPr>
            </w:pPr>
            <w:r w:rsidRPr="006A6D53">
              <w:rPr>
                <w:lang w:val="ru-RU" w:eastAsia="en-US" w:bidi="ar-SA"/>
              </w:rPr>
              <w:t>Р.С. Буре, Г.Н. Година</w:t>
            </w:r>
          </w:p>
        </w:tc>
        <w:tc>
          <w:tcPr>
            <w:tcW w:w="4536" w:type="dxa"/>
            <w:shd w:val="clear" w:color="auto" w:fill="auto"/>
          </w:tcPr>
          <w:p w:rsidR="0048324C" w:rsidRPr="006A6D53" w:rsidP="00B47F12">
            <w:pPr>
              <w:widowControl w:val="0"/>
              <w:tabs>
                <w:tab w:val="left" w:pos="257"/>
              </w:tabs>
              <w:autoSpaceDE w:val="0"/>
              <w:autoSpaceDN w:val="0"/>
              <w:rPr>
                <w:lang w:val="ru-RU" w:eastAsia="en-US" w:bidi="ar-SA"/>
              </w:rPr>
            </w:pPr>
            <w:r w:rsidRPr="006A6D53">
              <w:rPr>
                <w:lang w:val="ru-RU" w:eastAsia="en-US" w:bidi="ar-SA"/>
              </w:rPr>
              <w:t>«Учите детей трудиться» (методическое пособие).</w:t>
            </w:r>
          </w:p>
        </w:tc>
        <w:tc>
          <w:tcPr>
            <w:tcW w:w="2552" w:type="dxa"/>
            <w:shd w:val="clear" w:color="auto" w:fill="auto"/>
          </w:tcPr>
          <w:p w:rsidR="0048324C" w:rsidRPr="006A6D53" w:rsidP="00B47F12">
            <w:pPr>
              <w:widowControl w:val="0"/>
              <w:autoSpaceDE w:val="0"/>
              <w:autoSpaceDN w:val="0"/>
              <w:rPr>
                <w:lang w:val="ru-RU" w:eastAsia="en-US" w:bidi="ar-SA"/>
              </w:rPr>
            </w:pPr>
            <w:r w:rsidRPr="006A6D53">
              <w:rPr>
                <w:lang w:val="ru-RU" w:eastAsia="en-US" w:bidi="ar-SA"/>
              </w:rPr>
              <w:t>М.Просвещение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977" w:type="dxa"/>
            <w:gridSpan w:val="2"/>
            <w:shd w:val="clear" w:color="auto" w:fill="auto"/>
          </w:tcPr>
          <w:p w:rsidR="0048324C" w:rsidRPr="006A6D53" w:rsidP="00B47F12">
            <w:pPr>
              <w:widowControl w:val="0"/>
              <w:tabs>
                <w:tab w:val="left" w:pos="257"/>
              </w:tabs>
              <w:autoSpaceDE w:val="0"/>
              <w:autoSpaceDN w:val="0"/>
              <w:rPr>
                <w:lang w:val="ru-RU" w:eastAsia="en-US" w:bidi="ar-SA"/>
              </w:rPr>
            </w:pPr>
            <w:r w:rsidRPr="006A6D53">
              <w:rPr>
                <w:lang w:val="ru-RU" w:eastAsia="en-US" w:bidi="ar-SA"/>
              </w:rPr>
              <w:t>Комарова Т.</w:t>
            </w:r>
            <w:r w:rsidR="00D80B86">
              <w:rPr>
                <w:lang w:val="ru-RU" w:eastAsia="en-US" w:bidi="ar-SA"/>
              </w:rPr>
              <w:t>С. ,</w:t>
            </w:r>
            <w:r w:rsidR="00D80B86">
              <w:rPr>
                <w:lang w:val="ru-RU" w:eastAsia="en-US" w:bidi="ar-SA"/>
              </w:rPr>
              <w:t>Куцакова</w:t>
            </w:r>
            <w:r w:rsidR="00D80B86">
              <w:rPr>
                <w:lang w:val="ru-RU" w:eastAsia="en-US" w:bidi="ar-SA"/>
              </w:rPr>
              <w:t xml:space="preserve"> Л.В., Павлова Л.Ю.</w:t>
            </w:r>
          </w:p>
          <w:p w:rsidR="0048324C" w:rsidRPr="006A6D53" w:rsidP="00B47F12">
            <w:pPr>
              <w:widowControl w:val="0"/>
              <w:autoSpaceDE w:val="0"/>
              <w:autoSpaceDN w:val="0"/>
              <w:rPr>
                <w:lang w:val="ru-RU" w:eastAsia="en-US" w:bidi="ar-SA"/>
              </w:rPr>
            </w:pPr>
          </w:p>
        </w:tc>
        <w:tc>
          <w:tcPr>
            <w:tcW w:w="4536" w:type="dxa"/>
            <w:shd w:val="clear" w:color="auto" w:fill="auto"/>
          </w:tcPr>
          <w:p w:rsidR="0048324C" w:rsidRPr="006A6D53" w:rsidP="00B47F12">
            <w:pPr>
              <w:widowControl w:val="0"/>
              <w:autoSpaceDE w:val="0"/>
              <w:autoSpaceDN w:val="0"/>
              <w:rPr>
                <w:lang w:val="ru-RU" w:eastAsia="en-US" w:bidi="ar-SA"/>
              </w:rPr>
            </w:pPr>
            <w:r w:rsidRPr="006A6D53">
              <w:rPr>
                <w:lang w:val="ru-RU" w:eastAsia="en-US" w:bidi="ar-SA"/>
              </w:rPr>
              <w:t>Программа и методические рекомендации «Трудовое воспитание в детском саду»</w:t>
            </w:r>
          </w:p>
        </w:tc>
        <w:tc>
          <w:tcPr>
            <w:tcW w:w="2552" w:type="dxa"/>
            <w:shd w:val="clear" w:color="auto" w:fill="auto"/>
          </w:tcPr>
          <w:p w:rsidR="0048324C" w:rsidRPr="006A6D53" w:rsidP="00B47F12">
            <w:pPr>
              <w:widowControl w:val="0"/>
              <w:autoSpaceDE w:val="0"/>
              <w:autoSpaceDN w:val="0"/>
              <w:rPr>
                <w:lang w:val="ru-RU" w:eastAsia="en-US" w:bidi="ar-SA"/>
              </w:rPr>
            </w:pPr>
            <w:r w:rsidRPr="006A6D53">
              <w:rPr>
                <w:lang w:val="ru-RU" w:eastAsia="en-US" w:bidi="ar-SA"/>
              </w:rPr>
              <w:t>М.Просвещение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59"/>
        </w:trPr>
        <w:tc>
          <w:tcPr>
            <w:tcW w:w="2977" w:type="dxa"/>
            <w:gridSpan w:val="2"/>
            <w:shd w:val="clear" w:color="auto" w:fill="auto"/>
          </w:tcPr>
          <w:p w:rsidR="0048324C" w:rsidRPr="006A6D53" w:rsidP="00B47F12">
            <w:pPr>
              <w:widowControl w:val="0"/>
              <w:autoSpaceDE w:val="0"/>
              <w:autoSpaceDN w:val="0"/>
              <w:rPr>
                <w:lang w:val="ru-RU" w:eastAsia="en-US" w:bidi="ar-SA"/>
              </w:rPr>
            </w:pPr>
            <w:r w:rsidRPr="006A6D53">
              <w:rPr>
                <w:lang w:val="ru-RU" w:eastAsia="en-US" w:bidi="ar-SA"/>
              </w:rPr>
              <w:t>Р.С.Буре</w:t>
            </w:r>
          </w:p>
        </w:tc>
        <w:tc>
          <w:tcPr>
            <w:tcW w:w="4536" w:type="dxa"/>
            <w:shd w:val="clear" w:color="auto" w:fill="auto"/>
          </w:tcPr>
          <w:p w:rsidR="0048324C" w:rsidRPr="006A6D53" w:rsidP="00B47F12">
            <w:pPr>
              <w:widowControl w:val="0"/>
              <w:autoSpaceDE w:val="0"/>
              <w:autoSpaceDN w:val="0"/>
              <w:rPr>
                <w:lang w:val="ru-RU" w:eastAsia="en-US" w:bidi="ar-SA"/>
              </w:rPr>
            </w:pPr>
            <w:r w:rsidRPr="006A6D53">
              <w:rPr>
                <w:lang w:val="ru-RU" w:eastAsia="en-US" w:bidi="ar-SA"/>
              </w:rPr>
              <w:t>Дошкольник и труд</w:t>
            </w:r>
          </w:p>
        </w:tc>
        <w:tc>
          <w:tcPr>
            <w:tcW w:w="2552" w:type="dxa"/>
            <w:shd w:val="clear" w:color="auto" w:fill="auto"/>
          </w:tcPr>
          <w:p w:rsidR="0048324C" w:rsidRPr="006A6D53" w:rsidP="00B47F12">
            <w:pPr>
              <w:widowControl w:val="0"/>
              <w:autoSpaceDE w:val="0"/>
              <w:autoSpaceDN w:val="0"/>
              <w:rPr>
                <w:lang w:val="ru-RU" w:eastAsia="en-US" w:bidi="ar-SA"/>
              </w:rPr>
            </w:pPr>
            <w:r w:rsidRPr="006A6D53">
              <w:rPr>
                <w:lang w:val="ru-RU" w:eastAsia="en-US" w:bidi="ar-SA"/>
              </w:rPr>
              <w:t>Санкт-Петербург</w:t>
            </w:r>
            <w:r w:rsidR="003211AB">
              <w:rPr>
                <w:lang w:val="ru-RU" w:eastAsia="en-US" w:bidi="ar-SA"/>
              </w:rPr>
              <w:t xml:space="preserve"> </w:t>
            </w:r>
            <w:r w:rsidRPr="006A6D53">
              <w:rPr>
                <w:lang w:val="ru-RU" w:eastAsia="en-US" w:bidi="ar-SA"/>
              </w:rPr>
              <w:t>"Детство-Пресс</w:t>
            </w:r>
          </w:p>
        </w:tc>
      </w:tr>
      <w:tr w:rsidTr="003211A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37"/>
        </w:trPr>
        <w:tc>
          <w:tcPr>
            <w:tcW w:w="10065" w:type="dxa"/>
            <w:gridSpan w:val="4"/>
            <w:shd w:val="clear" w:color="auto" w:fill="auto"/>
          </w:tcPr>
          <w:p w:rsidR="00807781" w:rsidRPr="006A6D53" w:rsidP="00B47F12">
            <w:pPr>
              <w:widowControl w:val="0"/>
              <w:shd w:val="clear" w:color="auto" w:fill="FFFFFF"/>
              <w:autoSpaceDE w:val="0"/>
              <w:autoSpaceDN w:val="0"/>
              <w:jc w:val="center"/>
              <w:rPr>
                <w:b/>
                <w:color w:val="000000"/>
                <w:lang w:val="ru-RU" w:eastAsia="en-US" w:bidi="ar-SA"/>
              </w:rPr>
            </w:pPr>
            <w:r w:rsidRPr="006A6D53">
              <w:rPr>
                <w:b/>
                <w:color w:val="000000"/>
                <w:lang w:val="ru-RU" w:eastAsia="en-US" w:bidi="ar-SA"/>
              </w:rPr>
              <w:t>Образовательная область  «Познавательное развитие»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02"/>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Гризик</w:t>
            </w:r>
            <w:r w:rsidRPr="006A6D53">
              <w:rPr>
                <w:lang w:val="ru-RU" w:eastAsia="en-US" w:bidi="ar-SA"/>
              </w:rPr>
              <w:t xml:space="preserve"> Т.И.</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Познаю мир.  Методические рекомендации для воспитателей.</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p w:rsidR="00827D30" w:rsidRPr="006A6D53" w:rsidP="00827D30">
            <w:pPr>
              <w:widowControl w:val="0"/>
              <w:autoSpaceDE w:val="0"/>
              <w:autoSpaceDN w:val="0"/>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Гризик</w:t>
            </w:r>
            <w:r w:rsidRPr="006A6D53">
              <w:rPr>
                <w:lang w:val="ru-RU" w:eastAsia="en-US" w:bidi="ar-SA"/>
              </w:rPr>
              <w:t xml:space="preserve"> Т.И.</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Познаю мир.  Предметы вокруг нас» Развивающая книга для детей младшего дошкольного возраста»</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p w:rsidR="00827D30" w:rsidRPr="006A6D53" w:rsidP="00B47F12">
            <w:pPr>
              <w:widowControl w:val="0"/>
              <w:autoSpaceDE w:val="0"/>
              <w:autoSpaceDN w:val="0"/>
              <w:jc w:val="center"/>
              <w:rPr>
                <w:lang w:val="ru-RU" w:eastAsia="en-US" w:bidi="ar-SA"/>
              </w:rPr>
            </w:pPr>
          </w:p>
          <w:p w:rsidR="00827D30" w:rsidRPr="006A6D53" w:rsidP="00B47F12">
            <w:pPr>
              <w:widowControl w:val="0"/>
              <w:autoSpaceDE w:val="0"/>
              <w:autoSpaceDN w:val="0"/>
              <w:jc w:val="center"/>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Гризик</w:t>
            </w:r>
            <w:r w:rsidRPr="006A6D53">
              <w:rPr>
                <w:lang w:val="ru-RU" w:eastAsia="en-US" w:bidi="ar-SA"/>
              </w:rPr>
              <w:t xml:space="preserve"> Т.И.</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Познаю мир. Я во всем люблю порядок. Развивающая книга для детей среднего дошкольного возраста</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Гризик</w:t>
            </w:r>
            <w:r w:rsidRPr="006A6D53">
              <w:rPr>
                <w:lang w:val="ru-RU" w:eastAsia="en-US" w:bidi="ar-SA"/>
              </w:rPr>
              <w:t xml:space="preserve"> Т.И.</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Познаю  мир.  Знаки и символы. Развивающая книга для детей старшего дошкольного возраста»</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p w:rsidR="00827D30" w:rsidRPr="006A6D53" w:rsidP="00B47F12">
            <w:pPr>
              <w:widowControl w:val="0"/>
              <w:autoSpaceDE w:val="0"/>
              <w:autoSpaceDN w:val="0"/>
              <w:jc w:val="center"/>
              <w:rPr>
                <w:lang w:val="ru-RU" w:eastAsia="en-US" w:bidi="ar-SA"/>
              </w:rPr>
            </w:pPr>
          </w:p>
          <w:p w:rsidR="00827D30" w:rsidRPr="006A6D53" w:rsidP="00B47F12">
            <w:pPr>
              <w:widowControl w:val="0"/>
              <w:autoSpaceDE w:val="0"/>
              <w:autoSpaceDN w:val="0"/>
              <w:jc w:val="center"/>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Гризик</w:t>
            </w:r>
            <w:r w:rsidRPr="006A6D53">
              <w:rPr>
                <w:lang w:val="ru-RU" w:eastAsia="en-US" w:bidi="ar-SA"/>
              </w:rPr>
              <w:t xml:space="preserve"> Т.И.</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Познаю мир.  Методические рекомендации по познавательному развитию детей подготовительной группы.</w:t>
            </w:r>
          </w:p>
        </w:tc>
        <w:tc>
          <w:tcPr>
            <w:tcW w:w="2552" w:type="dxa"/>
            <w:shd w:val="clear" w:color="auto" w:fill="auto"/>
          </w:tcPr>
          <w:p w:rsidR="00827D30" w:rsidRPr="006A6D53" w:rsidP="00827D30">
            <w:pPr>
              <w:widowControl w:val="0"/>
              <w:autoSpaceDE w:val="0"/>
              <w:autoSpaceDN w:val="0"/>
              <w:rPr>
                <w:lang w:val="ru-RU" w:eastAsia="en-US" w:bidi="ar-SA"/>
              </w:rPr>
            </w:pPr>
            <w:r w:rsidRPr="006A6D53">
              <w:rPr>
                <w:lang w:val="ru-RU" w:eastAsia="en-US" w:bidi="ar-SA"/>
              </w:rPr>
              <w:t>Издательский дом «Воспитание дошкольника»</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Соловьева Е.В.</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Моя математика.  Какой он, этот мир? Развивающая книга для детей младшего дошкольного возраста.</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p w:rsidR="00827D30" w:rsidRPr="006A6D53" w:rsidP="00827D30">
            <w:pPr>
              <w:widowControl w:val="0"/>
              <w:autoSpaceDE w:val="0"/>
              <w:autoSpaceDN w:val="0"/>
              <w:rPr>
                <w:lang w:val="ru-RU" w:eastAsia="en-US" w:bidi="ar-SA"/>
              </w:rPr>
            </w:pPr>
          </w:p>
          <w:p w:rsidR="00827D30" w:rsidRPr="006A6D53" w:rsidP="00B47F12">
            <w:pPr>
              <w:widowControl w:val="0"/>
              <w:autoSpaceDE w:val="0"/>
              <w:autoSpaceDN w:val="0"/>
              <w:jc w:val="center"/>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Соловьева Е.В.</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Моя математика. Знакомимся с числами. Развивающая книга для детей среднего дошкольного возраста.</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p w:rsidR="00827D30" w:rsidRPr="006A6D53" w:rsidP="00827D30">
            <w:pPr>
              <w:widowControl w:val="0"/>
              <w:autoSpaceDE w:val="0"/>
              <w:autoSpaceDN w:val="0"/>
              <w:rPr>
                <w:lang w:val="ru-RU" w:eastAsia="en-US" w:bidi="ar-SA"/>
              </w:rPr>
            </w:pPr>
          </w:p>
          <w:p w:rsidR="00827D30" w:rsidRPr="006A6D53" w:rsidP="00B47F12">
            <w:pPr>
              <w:widowControl w:val="0"/>
              <w:autoSpaceDE w:val="0"/>
              <w:autoSpaceDN w:val="0"/>
              <w:jc w:val="center"/>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Соловьева Е.В.</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Моя математика. Количество и число. Развивающая книга для детей старшего дошкольного возраста.</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p w:rsidR="00827D30" w:rsidRPr="006A6D53" w:rsidP="00827D30">
            <w:pPr>
              <w:widowControl w:val="0"/>
              <w:autoSpaceDE w:val="0"/>
              <w:autoSpaceDN w:val="0"/>
              <w:rPr>
                <w:lang w:val="ru-RU" w:eastAsia="en-US" w:bidi="ar-SA"/>
              </w:rPr>
            </w:pPr>
          </w:p>
          <w:p w:rsidR="00827D30" w:rsidRPr="006A6D53" w:rsidP="00B47F12">
            <w:pPr>
              <w:widowControl w:val="0"/>
              <w:autoSpaceDE w:val="0"/>
              <w:autoSpaceDN w:val="0"/>
              <w:jc w:val="center"/>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56"/>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Соловьева Е.В.</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Математика и логика для дошкольников. </w:t>
            </w:r>
          </w:p>
          <w:p w:rsidR="00827D30" w:rsidRPr="006A6D53" w:rsidP="00B47F12">
            <w:pPr>
              <w:widowControl w:val="0"/>
              <w:autoSpaceDE w:val="0"/>
              <w:autoSpaceDN w:val="0"/>
              <w:rPr>
                <w:lang w:val="ru-RU" w:eastAsia="en-US" w:bidi="ar-SA"/>
              </w:rPr>
            </w:pPr>
            <w:r w:rsidRPr="006A6D53">
              <w:rPr>
                <w:lang w:val="ru-RU" w:eastAsia="en-US" w:bidi="ar-SA"/>
              </w:rPr>
              <w:t xml:space="preserve">Методические рекомендации для воспитателей.   </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p w:rsidR="00827D30" w:rsidRPr="006A6D53" w:rsidP="00827D30">
            <w:pPr>
              <w:widowControl w:val="0"/>
              <w:autoSpaceDE w:val="0"/>
              <w:autoSpaceDN w:val="0"/>
              <w:rPr>
                <w:lang w:val="ru-RU" w:eastAsia="en-US" w:bidi="ar-SA"/>
              </w:rPr>
            </w:pPr>
          </w:p>
          <w:p w:rsidR="00827D30" w:rsidRPr="006A6D53" w:rsidP="00B47F12">
            <w:pPr>
              <w:widowControl w:val="0"/>
              <w:autoSpaceDE w:val="0"/>
              <w:autoSpaceDN w:val="0"/>
              <w:jc w:val="center"/>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45"/>
        </w:trPr>
        <w:tc>
          <w:tcPr>
            <w:tcW w:w="2835" w:type="dxa"/>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Доронова</w:t>
            </w:r>
            <w:r w:rsidRPr="006A6D53">
              <w:rPr>
                <w:lang w:val="ru-RU" w:eastAsia="en-US" w:bidi="ar-SA"/>
              </w:rPr>
              <w:t xml:space="preserve"> Т.Н.</w:t>
            </w:r>
          </w:p>
        </w:tc>
        <w:tc>
          <w:tcPr>
            <w:tcW w:w="4678" w:type="dxa"/>
            <w:gridSpan w:val="2"/>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Младшая группа: планирование работы с детьми</w:t>
            </w:r>
          </w:p>
        </w:tc>
        <w:tc>
          <w:tcPr>
            <w:tcW w:w="2552" w:type="dxa"/>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Москва, Просвещение</w:t>
            </w:r>
          </w:p>
          <w:p w:rsidR="00827D30" w:rsidRPr="006A6D53" w:rsidP="00827D30">
            <w:pPr>
              <w:widowControl w:val="0"/>
              <w:autoSpaceDE w:val="0"/>
              <w:autoSpaceDN w:val="0"/>
              <w:rPr>
                <w:lang w:val="ru-RU" w:eastAsia="en-US" w:bidi="ar-SA"/>
              </w:rPr>
            </w:pPr>
          </w:p>
        </w:tc>
      </w:tr>
      <w:tr w:rsidTr="003211A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10065" w:type="dxa"/>
            <w:gridSpan w:val="4"/>
            <w:shd w:val="clear" w:color="auto" w:fill="auto"/>
          </w:tcPr>
          <w:p w:rsidR="00807781" w:rsidRPr="006A6D53" w:rsidP="00B47F12">
            <w:pPr>
              <w:widowControl w:val="0"/>
              <w:shd w:val="clear" w:color="auto" w:fill="FFFFFF"/>
              <w:autoSpaceDE w:val="0"/>
              <w:autoSpaceDN w:val="0"/>
              <w:jc w:val="center"/>
              <w:rPr>
                <w:b/>
                <w:color w:val="000000"/>
                <w:lang w:val="ru-RU" w:eastAsia="en-US" w:bidi="ar-SA"/>
              </w:rPr>
            </w:pPr>
            <w:r w:rsidRPr="006A6D53">
              <w:rPr>
                <w:b/>
                <w:color w:val="000000"/>
                <w:lang w:val="ru-RU" w:eastAsia="en-US" w:bidi="ar-SA"/>
              </w:rPr>
              <w:t>Образовательная область «Речевое развитие»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Т.И.Гризик</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Поиграем и узнаем.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Гербова</w:t>
            </w:r>
            <w:r w:rsidRPr="006A6D53">
              <w:rPr>
                <w:lang w:val="ru-RU" w:eastAsia="en-US" w:bidi="ar-SA"/>
              </w:rPr>
              <w:t xml:space="preserve"> В.В.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 xml:space="preserve">Учусь говорить. Методические рекомендации для воспитателей, работающих с детьми 3-6 лет по </w:t>
            </w:r>
            <w:r w:rsidRPr="006A6D53">
              <w:rPr>
                <w:color w:val="000000"/>
                <w:lang w:val="ru-RU" w:eastAsia="en-US" w:bidi="ar-SA"/>
              </w:rPr>
              <w:t>программе «Радуга»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Гербова</w:t>
            </w:r>
            <w:r w:rsidRPr="006A6D53">
              <w:rPr>
                <w:lang w:val="ru-RU" w:eastAsia="en-US" w:bidi="ar-SA"/>
              </w:rPr>
              <w:t xml:space="preserve"> В.В.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Хрестоматия "Книга для чтения в детском саду и дома"  для детей 2-4 лет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827D30">
            <w:pPr>
              <w:widowControl w:val="0"/>
              <w:autoSpaceDE w:val="0"/>
              <w:autoSpaceDN w:val="0"/>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Гербова</w:t>
            </w:r>
            <w:r w:rsidRPr="006A6D53">
              <w:rPr>
                <w:lang w:val="ru-RU" w:eastAsia="en-US" w:bidi="ar-SA"/>
              </w:rPr>
              <w:t xml:space="preserve"> В.В.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Хрестоматия "Книга для чтения в детском саду и дома"  для детей 4-5  лет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Гербова</w:t>
            </w:r>
            <w:r w:rsidRPr="006A6D53">
              <w:rPr>
                <w:lang w:val="ru-RU" w:eastAsia="en-US" w:bidi="ar-SA"/>
              </w:rPr>
              <w:t xml:space="preserve"> В.В.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Хрестоматия "Книга для чтения в детском саду и дома" для детей 5-7 лет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Гербова</w:t>
            </w:r>
            <w:r w:rsidRPr="006A6D53">
              <w:rPr>
                <w:lang w:val="ru-RU" w:eastAsia="en-US" w:bidi="ar-SA"/>
              </w:rPr>
              <w:t xml:space="preserve"> В.В.</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 xml:space="preserve">Учусь говорить. Методические рекомендации для воспитателей.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Гербова</w:t>
            </w:r>
            <w:r w:rsidRPr="006A6D53">
              <w:rPr>
                <w:lang w:val="ru-RU" w:eastAsia="en-US" w:bidi="ar-SA"/>
              </w:rPr>
              <w:t xml:space="preserve"> В.В.</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 xml:space="preserve">Учусь говорить. Пособие для детей младшего дошкольного возраста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Гербова</w:t>
            </w:r>
            <w:r w:rsidRPr="006A6D53">
              <w:rPr>
                <w:lang w:val="ru-RU" w:eastAsia="en-US" w:bidi="ar-SA"/>
              </w:rPr>
              <w:t xml:space="preserve"> В.В.</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 xml:space="preserve">Учусь говорить. Пособие для детей среднего  дошкольного возраста.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827D30">
            <w:pPr>
              <w:widowControl w:val="0"/>
              <w:autoSpaceDE w:val="0"/>
              <w:autoSpaceDN w:val="0"/>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Гербова</w:t>
            </w:r>
            <w:r w:rsidRPr="006A6D53">
              <w:rPr>
                <w:lang w:val="ru-RU" w:eastAsia="en-US" w:bidi="ar-SA"/>
              </w:rPr>
              <w:t xml:space="preserve"> В.В.</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Учусь говорить. Пособие для детей старшего дошкольного возраста.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827D30">
            <w:pPr>
              <w:widowControl w:val="0"/>
              <w:autoSpaceDE w:val="0"/>
              <w:autoSpaceDN w:val="0"/>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8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Гризик</w:t>
            </w:r>
            <w:r w:rsidRPr="006A6D53">
              <w:rPr>
                <w:lang w:val="ru-RU" w:eastAsia="en-US" w:bidi="ar-SA"/>
              </w:rPr>
              <w:t xml:space="preserve"> Т.И.</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rPr>
                <w:color w:val="000000"/>
                <w:lang w:val="ru-RU" w:eastAsia="en-US" w:bidi="ar-SA"/>
              </w:rPr>
            </w:pPr>
            <w:r w:rsidRPr="006A6D53">
              <w:rPr>
                <w:color w:val="000000"/>
                <w:lang w:val="ru-RU" w:eastAsia="en-US" w:bidi="ar-SA"/>
              </w:rPr>
              <w:t xml:space="preserve">Как хорошо уметь читать.  Занятия по обучению детей 6 лет чтению в условиях детского сада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0"/>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rsidR="00807781" w:rsidRPr="006A6D53" w:rsidP="00B47F12">
            <w:pPr>
              <w:widowControl w:val="0"/>
              <w:shd w:val="clear" w:color="auto" w:fill="FFFFFF"/>
              <w:autoSpaceDE w:val="0"/>
              <w:autoSpaceDN w:val="0"/>
              <w:jc w:val="center"/>
              <w:rPr>
                <w:b/>
                <w:color w:val="000000"/>
                <w:lang w:val="ru-RU" w:eastAsia="en-US" w:bidi="ar-SA"/>
              </w:rPr>
            </w:pPr>
            <w:r w:rsidRPr="006A6D53">
              <w:rPr>
                <w:b/>
                <w:color w:val="000000"/>
                <w:lang w:val="ru-RU" w:eastAsia="en-US" w:bidi="ar-SA"/>
              </w:rPr>
              <w:t>Образовательная область «Художественно-эстетическое развитие»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Доронова</w:t>
            </w:r>
            <w:r w:rsidRPr="006A6D53">
              <w:rPr>
                <w:lang w:val="ru-RU" w:eastAsia="en-US" w:bidi="ar-SA"/>
              </w:rPr>
              <w:t xml:space="preserve"> Т.Н.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3211AB">
            <w:pPr>
              <w:widowControl w:val="0"/>
              <w:shd w:val="clear" w:color="auto" w:fill="FFFFFF"/>
              <w:autoSpaceDE w:val="0"/>
              <w:autoSpaceDN w:val="0"/>
              <w:rPr>
                <w:color w:val="000000"/>
                <w:lang w:val="ru-RU" w:eastAsia="en-US" w:bidi="ar-SA"/>
              </w:rPr>
            </w:pPr>
            <w:r w:rsidRPr="006A6D53">
              <w:rPr>
                <w:color w:val="000000"/>
                <w:lang w:val="ru-RU" w:eastAsia="en-US" w:bidi="ar-SA"/>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Грибовская</w:t>
            </w:r>
            <w:r w:rsidRPr="006A6D53">
              <w:rPr>
                <w:lang w:val="ru-RU" w:eastAsia="en-US" w:bidi="ar-SA"/>
              </w:rPr>
              <w:t xml:space="preserve"> А.А.,</w:t>
            </w:r>
          </w:p>
          <w:p w:rsidR="00827D30" w:rsidRPr="006A6D53" w:rsidP="00B47F12">
            <w:pPr>
              <w:widowControl w:val="0"/>
              <w:autoSpaceDE w:val="0"/>
              <w:autoSpaceDN w:val="0"/>
              <w:rPr>
                <w:lang w:val="ru-RU" w:eastAsia="en-US" w:bidi="ar-SA"/>
              </w:rPr>
            </w:pPr>
            <w:r w:rsidRPr="006A6D53">
              <w:rPr>
                <w:lang w:val="ru-RU" w:eastAsia="en-US" w:bidi="ar-SA"/>
              </w:rPr>
              <w:t xml:space="preserve"> Кошелев В.М.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3211AB">
            <w:pPr>
              <w:widowControl w:val="0"/>
              <w:shd w:val="clear" w:color="auto" w:fill="FFFFFF"/>
              <w:autoSpaceDE w:val="0"/>
              <w:autoSpaceDN w:val="0"/>
              <w:rPr>
                <w:color w:val="000000"/>
                <w:lang w:val="ru-RU" w:eastAsia="en-US" w:bidi="ar-SA"/>
              </w:rPr>
            </w:pPr>
            <w:r w:rsidRPr="006A6D53">
              <w:rPr>
                <w:color w:val="000000"/>
                <w:lang w:val="ru-RU" w:eastAsia="en-US" w:bidi="ar-SA"/>
              </w:rPr>
              <w:t>Готовимся к празднику. Художественный труд  в детском саду и семье. Пособие для детей  старшего  дошкольного возраста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Грибовская</w:t>
            </w:r>
            <w:r w:rsidRPr="006A6D53">
              <w:rPr>
                <w:lang w:val="ru-RU" w:eastAsia="en-US" w:bidi="ar-SA"/>
              </w:rPr>
              <w:t xml:space="preserve"> А.А..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Дошкольникам о народном  искусстве. Учебн</w:t>
            </w:r>
            <w:r w:rsidRPr="006A6D53">
              <w:rPr>
                <w:color w:val="000000"/>
                <w:lang w:val="ru-RU" w:eastAsia="en-US" w:bidi="ar-SA"/>
              </w:rPr>
              <w:t>о-</w:t>
            </w:r>
            <w:r w:rsidRPr="006A6D53">
              <w:rPr>
                <w:color w:val="000000"/>
                <w:lang w:val="ru-RU" w:eastAsia="en-US" w:bidi="ar-SA"/>
              </w:rPr>
              <w:t xml:space="preserve"> наглядное пособие для детей  дошкольного возраста.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Грибовская</w:t>
            </w:r>
            <w:r w:rsidRPr="006A6D53">
              <w:rPr>
                <w:lang w:val="ru-RU" w:eastAsia="en-US" w:bidi="ar-SA"/>
              </w:rPr>
              <w:t xml:space="preserve"> А.А..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 xml:space="preserve">Народное искусство и детское творчество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32"/>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Грибовская</w:t>
            </w:r>
            <w:r w:rsidRPr="006A6D53">
              <w:rPr>
                <w:lang w:val="ru-RU" w:eastAsia="en-US" w:bidi="ar-SA"/>
              </w:rPr>
              <w:t xml:space="preserve"> А.А..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Ознакомление дошкольников с живописью</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Доронова</w:t>
            </w:r>
            <w:r w:rsidRPr="006A6D53">
              <w:rPr>
                <w:lang w:val="ru-RU" w:eastAsia="en-US" w:bidi="ar-SA"/>
              </w:rPr>
              <w:t xml:space="preserve"> Т.Н., </w:t>
            </w:r>
          </w:p>
          <w:p w:rsidR="00827D30" w:rsidRPr="006A6D53" w:rsidP="00B47F12">
            <w:pPr>
              <w:widowControl w:val="0"/>
              <w:autoSpaceDE w:val="0"/>
              <w:autoSpaceDN w:val="0"/>
              <w:rPr>
                <w:lang w:val="ru-RU" w:eastAsia="en-US" w:bidi="ar-SA"/>
              </w:rPr>
            </w:pPr>
            <w:r w:rsidRPr="006A6D53">
              <w:rPr>
                <w:lang w:val="ru-RU" w:eastAsia="en-US" w:bidi="ar-SA"/>
              </w:rPr>
              <w:t xml:space="preserve">Якобсон С.Г.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Обучение детей  2- 4 лет рисованию, лепке, аппликации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Доронова</w:t>
            </w:r>
            <w:r w:rsidRPr="006A6D53">
              <w:rPr>
                <w:lang w:val="ru-RU" w:eastAsia="en-US" w:bidi="ar-SA"/>
              </w:rPr>
              <w:t xml:space="preserve"> Т.Н.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Дошкольникам об искусстве.  Учебно – наглядное пособие для детей младшего дошкольного возраста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Доронова</w:t>
            </w:r>
            <w:r w:rsidRPr="006A6D53">
              <w:rPr>
                <w:lang w:val="ru-RU" w:eastAsia="en-US" w:bidi="ar-SA"/>
              </w:rPr>
              <w:t xml:space="preserve"> Т.Н.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Дошкольникам об искусстве.  Учебно – наглядное пособие для детей старшего дошкольного возраста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Доронова</w:t>
            </w:r>
            <w:r w:rsidRPr="006A6D53">
              <w:rPr>
                <w:lang w:val="ru-RU" w:eastAsia="en-US" w:bidi="ar-SA"/>
              </w:rPr>
              <w:t xml:space="preserve"> Т.,</w:t>
            </w:r>
          </w:p>
          <w:p w:rsidR="00827D30" w:rsidRPr="006A6D53" w:rsidP="00B47F12">
            <w:pPr>
              <w:widowControl w:val="0"/>
              <w:autoSpaceDE w:val="0"/>
              <w:autoSpaceDN w:val="0"/>
              <w:rPr>
                <w:lang w:val="ru-RU" w:eastAsia="en-US" w:bidi="ar-SA"/>
              </w:rPr>
            </w:pPr>
            <w:r w:rsidRPr="006A6D53">
              <w:rPr>
                <w:lang w:val="ru-RU" w:eastAsia="en-US" w:bidi="ar-SA"/>
              </w:rPr>
              <w:t>ДороновЕ</w:t>
            </w:r>
            <w:r w:rsidRPr="006A6D53">
              <w:rPr>
                <w:lang w:val="ru-RU" w:eastAsia="en-US" w:bidi="ar-SA"/>
              </w:rPr>
              <w: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Развитие детей в театрализованной деятельности: Пособие для воспитателей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М. 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И.А.Лыкова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Изобразительная деятельность в д/саду. Ранний возраст.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г</w:t>
            </w:r>
            <w:r w:rsidRPr="006A6D53">
              <w:rPr>
                <w:lang w:val="ru-RU" w:eastAsia="en-US" w:bidi="ar-SA"/>
              </w:rPr>
              <w:t>.М</w:t>
            </w:r>
            <w:r w:rsidRPr="006A6D53">
              <w:rPr>
                <w:lang w:val="ru-RU" w:eastAsia="en-US" w:bidi="ar-SA"/>
              </w:rPr>
              <w:t>осква</w:t>
            </w:r>
          </w:p>
          <w:p w:rsidR="00827D30" w:rsidRPr="006A6D53" w:rsidP="00827D30">
            <w:pPr>
              <w:widowControl w:val="0"/>
              <w:autoSpaceDE w:val="0"/>
              <w:autoSpaceDN w:val="0"/>
              <w:jc w:val="center"/>
              <w:rPr>
                <w:lang w:val="ru-RU" w:eastAsia="en-US" w:bidi="ar-SA"/>
              </w:rPr>
            </w:pPr>
            <w:r w:rsidRPr="006A6D53">
              <w:rPr>
                <w:lang w:val="ru-RU" w:eastAsia="en-US" w:bidi="ar-SA"/>
              </w:rPr>
              <w:t>"Карапуз-Дидактика"</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 xml:space="preserve">Буренина А.И.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«Ритмическая мозаика». Программа по ритмической пластике для детей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lang w:val="ru-RU" w:eastAsia="en-US" w:bidi="ar-SA"/>
              </w:rPr>
              <w:t>СПб</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85"/>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Н. Ветлугина</w:t>
            </w:r>
          </w:p>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И. Дзержинская</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 xml:space="preserve">«Музыка в детском саду»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color w:val="000000"/>
                <w:lang w:val="ru-RU" w:eastAsia="en-US" w:bidi="ar-SA"/>
              </w:rPr>
              <w:t>М., «Музыка»</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5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snapToGrid w:val="0"/>
              <w:jc w:val="both"/>
              <w:textAlignment w:val="baseline"/>
              <w:rPr>
                <w:rFonts w:eastAsia="Droid Sans Fallback"/>
                <w:color w:val="000000"/>
                <w:kern w:val="2"/>
                <w:lang w:val="ru-RU" w:eastAsia="hi-IN" w:bidi="hi-IN"/>
              </w:rPr>
            </w:pPr>
            <w:r w:rsidRPr="006A6D53">
              <w:rPr>
                <w:bCs/>
                <w:color w:val="000000"/>
                <w:kern w:val="2"/>
                <w:lang w:val="ru-RU" w:eastAsia="hi-IN" w:bidi="hi-IN"/>
              </w:rPr>
              <w:t>Э.П.</w:t>
            </w:r>
            <w:r w:rsidRPr="006A6D53">
              <w:rPr>
                <w:color w:val="000000"/>
                <w:kern w:val="2"/>
                <w:lang w:val="ru-RU" w:eastAsia="hi-IN" w:bidi="hi-IN"/>
              </w:rPr>
              <w:t xml:space="preserve"> Костина </w:t>
            </w:r>
          </w:p>
          <w:p w:rsidR="00827D30" w:rsidRPr="006A6D53" w:rsidP="00B47F12">
            <w:pPr>
              <w:widowControl w:val="0"/>
              <w:autoSpaceDE w:val="0"/>
              <w:autoSpaceDN w:val="0"/>
              <w:jc w:val="both"/>
              <w:textAlignment w:val="baseline"/>
              <w:rPr>
                <w:kern w:val="2"/>
                <w:lang w:val="ru-RU" w:eastAsia="hi-IN" w:bidi="hi-IN"/>
              </w:rPr>
            </w:pPr>
          </w:p>
          <w:p w:rsidR="00827D30" w:rsidRPr="006A6D53" w:rsidP="00B47F12">
            <w:pPr>
              <w:widowControl w:val="0"/>
              <w:autoSpaceDE w:val="0"/>
              <w:autoSpaceDN w:val="0"/>
              <w:rPr>
                <w:lang w:val="ru-RU" w:eastAsia="en-US" w:bidi="ar-SA"/>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snapToGrid w:val="0"/>
              <w:jc w:val="both"/>
              <w:textAlignment w:val="baseline"/>
              <w:rPr>
                <w:rFonts w:eastAsia="Droid Sans Fallback"/>
                <w:color w:val="000000"/>
                <w:kern w:val="2"/>
                <w:lang w:val="ru-RU" w:eastAsia="hi-IN" w:bidi="hi-IN"/>
              </w:rPr>
            </w:pPr>
            <w:r w:rsidRPr="006A6D53">
              <w:rPr>
                <w:rFonts w:eastAsia="Droid Sans Fallback"/>
                <w:color w:val="000000"/>
                <w:kern w:val="2"/>
                <w:lang w:val="ru-RU" w:eastAsia="hi-IN" w:bidi="hi-IN"/>
              </w:rPr>
              <w:t>«Камертон».</w:t>
            </w:r>
            <w:r w:rsidRPr="006A6D53">
              <w:rPr>
                <w:color w:val="000000"/>
                <w:kern w:val="2"/>
                <w:lang w:val="ru-RU" w:eastAsia="hi-IN" w:bidi="hi-IN"/>
              </w:rPr>
              <w:t xml:space="preserve"> П</w:t>
            </w:r>
            <w:r w:rsidRPr="006A6D53">
              <w:rPr>
                <w:rFonts w:eastAsia="Droid Sans Fallback"/>
                <w:color w:val="000000"/>
                <w:kern w:val="2"/>
                <w:lang w:val="ru-RU" w:eastAsia="hi-IN" w:bidi="hi-IN"/>
              </w:rPr>
              <w:t xml:space="preserve">рограммамузыкальногообразованиядетейраннегоидошкольноговозраста. Пособия </w:t>
            </w:r>
            <w:r w:rsidRPr="006A6D53">
              <w:rPr>
                <w:rFonts w:eastAsia="Droid Sans Fallback"/>
                <w:color w:val="000000"/>
                <w:kern w:val="2"/>
                <w:lang w:val="ru-RU" w:eastAsia="hi-IN" w:bidi="hi-IN"/>
              </w:rPr>
              <w:t>воспитателей и музыкальных руководителей: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jc w:val="center"/>
              <w:rPr>
                <w:lang w:val="ru-RU" w:eastAsia="en-US" w:bidi="ar-SA"/>
              </w:rPr>
            </w:pPr>
            <w:r w:rsidRPr="006A6D53">
              <w:rPr>
                <w:rFonts w:eastAsia="Droid Sans Fallback"/>
                <w:color w:val="000000"/>
                <w:kern w:val="2"/>
                <w:lang w:val="ru-RU" w:eastAsia="hi-IN" w:bidi="hi-IN"/>
              </w:rPr>
              <w:t>М.:«Просвещение»,</w:t>
            </w:r>
          </w:p>
        </w:tc>
      </w:tr>
      <w:tr w:rsidTr="00827D30">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70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kern w:val="2"/>
                <w:lang w:val="ru-RU" w:eastAsia="hi-IN" w:bidi="hi-IN"/>
              </w:rPr>
              <w:t xml:space="preserve">И.  Каплунова, И. </w:t>
            </w:r>
            <w:r w:rsidRPr="006A6D53">
              <w:rPr>
                <w:kern w:val="2"/>
                <w:lang w:val="ru-RU" w:eastAsia="hi-IN" w:bidi="hi-IN"/>
              </w:rPr>
              <w:t>Новоскольцева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lang w:val="ru-RU" w:eastAsia="en-US" w:bidi="ar-SA"/>
              </w:rPr>
            </w:pPr>
            <w:r w:rsidRPr="006A6D53">
              <w:rPr>
                <w:kern w:val="2"/>
                <w:lang w:val="ru-RU" w:eastAsia="hi-IN" w:bidi="hi-IN"/>
              </w:rPr>
              <w:t>Ладушки» - программа музыкального развития дошкольников от 3 до 6 лет (с приложениями)</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827D30">
            <w:pPr>
              <w:widowControl w:val="0"/>
              <w:autoSpaceDE w:val="0"/>
              <w:autoSpaceDN w:val="0"/>
              <w:rPr>
                <w:lang w:val="ru-RU" w:eastAsia="en-US" w:bidi="ar-SA"/>
              </w:rPr>
            </w:pPr>
            <w:r w:rsidRPr="006A6D53">
              <w:rPr>
                <w:kern w:val="2"/>
                <w:lang w:val="ru-RU" w:eastAsia="hi-IN" w:bidi="hi-IN"/>
              </w:rPr>
              <w:t>«Композитор – Санкт – Петербург»,</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kern w:val="2"/>
                <w:lang w:val="ru-RU" w:eastAsia="hi-IN" w:bidi="hi-IN"/>
              </w:rPr>
            </w:pPr>
            <w:r w:rsidRPr="006A6D53">
              <w:rPr>
                <w:kern w:val="2"/>
                <w:lang w:val="ru-RU" w:eastAsia="hi-IN" w:bidi="hi-IN"/>
              </w:rPr>
              <w:t>Е.А. Дубровская</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kern w:val="2"/>
                <w:lang w:val="ru-RU" w:eastAsia="hi-IN" w:bidi="hi-IN"/>
              </w:rPr>
            </w:pPr>
            <w:r w:rsidRPr="006A6D53">
              <w:rPr>
                <w:kern w:val="2"/>
                <w:lang w:val="ru-RU" w:eastAsia="hi-IN" w:bidi="hi-IN"/>
              </w:rPr>
              <w:t>«Раз ступенька, два ступенька» (младшая, средняя, старшая, подготовительная группы).</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F0279B">
            <w:pPr>
              <w:widowControl w:val="0"/>
              <w:autoSpaceDE w:val="0"/>
              <w:autoSpaceDN w:val="0"/>
              <w:rPr>
                <w:kern w:val="2"/>
                <w:lang w:val="ru-RU" w:eastAsia="hi-IN" w:bidi="hi-IN"/>
              </w:rPr>
            </w:pPr>
            <w:r w:rsidRPr="006A6D53">
              <w:rPr>
                <w:kern w:val="2"/>
                <w:lang w:val="ru-RU" w:eastAsia="hi-IN" w:bidi="hi-IN"/>
              </w:rPr>
              <w:t>Оригинал – макет «</w:t>
            </w:r>
            <w:r w:rsidRPr="006A6D53">
              <w:rPr>
                <w:kern w:val="2"/>
                <w:lang w:val="ru-RU" w:eastAsia="hi-IN" w:bidi="hi-IN"/>
              </w:rPr>
              <w:t>Мегатро</w:t>
            </w:r>
            <w:r>
              <w:rPr>
                <w:kern w:val="2"/>
                <w:lang w:val="ru-RU" w:eastAsia="hi-IN" w:bidi="hi-IN"/>
              </w:rPr>
              <w:t>н</w:t>
            </w:r>
            <w:r>
              <w:rPr>
                <w:kern w:val="2"/>
                <w:lang w:val="ru-RU" w:eastAsia="hi-IN" w:bidi="hi-IN"/>
              </w:rPr>
              <w:t>»</w:t>
            </w:r>
          </w:p>
          <w:p w:rsidR="00827D30" w:rsidRPr="006A6D53" w:rsidP="00F0279B">
            <w:pPr>
              <w:widowControl w:val="0"/>
              <w:autoSpaceDE w:val="0"/>
              <w:autoSpaceDN w:val="0"/>
              <w:rPr>
                <w:lang w:val="ru-RU" w:eastAsia="en-US" w:bidi="ar-SA"/>
              </w:rPr>
            </w:pP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89"/>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rsidR="003C6B39" w:rsidRPr="006A6D53" w:rsidP="00F0279B">
            <w:pPr>
              <w:widowControl w:val="0"/>
              <w:shd w:val="clear" w:color="auto" w:fill="FFFFFF"/>
              <w:autoSpaceDE w:val="0"/>
              <w:autoSpaceDN w:val="0"/>
              <w:rPr>
                <w:b/>
                <w:color w:val="000000"/>
                <w:spacing w:val="-2"/>
                <w:lang w:val="ru-RU" w:eastAsia="en-US" w:bidi="ar-SA"/>
              </w:rPr>
            </w:pPr>
            <w:r w:rsidRPr="006A6D53">
              <w:rPr>
                <w:b/>
                <w:color w:val="000000"/>
                <w:spacing w:val="-2"/>
                <w:lang w:val="ru-RU" w:eastAsia="en-US" w:bidi="ar-SA"/>
              </w:rPr>
              <w:t>Образовательная</w:t>
            </w:r>
            <w:r w:rsidR="00F0279B">
              <w:rPr>
                <w:b/>
                <w:color w:val="000000"/>
                <w:spacing w:val="-2"/>
                <w:lang w:val="ru-RU" w:eastAsia="en-US" w:bidi="ar-SA"/>
              </w:rPr>
              <w:t xml:space="preserve"> область  «Физическое развитие»</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Н.В.Полтавцева</w:t>
            </w:r>
          </w:p>
          <w:p w:rsidR="00827D30" w:rsidRPr="006A6D53" w:rsidP="00B47F12">
            <w:pPr>
              <w:widowControl w:val="0"/>
              <w:autoSpaceDE w:val="0"/>
              <w:autoSpaceDN w:val="0"/>
              <w:rPr>
                <w:lang w:val="ru-RU" w:eastAsia="en-US" w:bidi="ar-SA"/>
              </w:rPr>
            </w:pPr>
            <w:r w:rsidRPr="006A6D53">
              <w:rPr>
                <w:lang w:val="ru-RU" w:eastAsia="en-US" w:bidi="ar-SA"/>
              </w:rPr>
              <w:t>Н.А.Гордова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spacing w:val="-2"/>
                <w:lang w:val="ru-RU" w:eastAsia="en-US" w:bidi="ar-SA"/>
              </w:rPr>
            </w:pPr>
            <w:r w:rsidRPr="006A6D53">
              <w:rPr>
                <w:color w:val="000000"/>
                <w:spacing w:val="-2"/>
                <w:lang w:val="ru-RU" w:eastAsia="en-US" w:bidi="ar-SA"/>
              </w:rPr>
              <w:t>Физическая культура в дошкольном детстве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F0279B">
            <w:pPr>
              <w:widowControl w:val="0"/>
              <w:autoSpaceDE w:val="0"/>
              <w:autoSpaceDN w:val="0"/>
              <w:rPr>
                <w:lang w:val="ru-RU" w:eastAsia="en-US" w:bidi="ar-SA"/>
              </w:rPr>
            </w:pPr>
            <w:r w:rsidRPr="006A6D53">
              <w:rPr>
                <w:lang w:val="ru-RU" w:eastAsia="en-US" w:bidi="ar-SA"/>
              </w:rPr>
              <w:t>М. "Просвещение"</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Н.В.Полтавцева</w:t>
            </w:r>
          </w:p>
          <w:p w:rsidR="00827D30" w:rsidRPr="006A6D53" w:rsidP="00B47F12">
            <w:pPr>
              <w:widowControl w:val="0"/>
              <w:autoSpaceDE w:val="0"/>
              <w:autoSpaceDN w:val="0"/>
              <w:rPr>
                <w:lang w:val="ru-RU" w:eastAsia="en-US" w:bidi="ar-SA"/>
              </w:rPr>
            </w:pPr>
            <w:r w:rsidRPr="006A6D53">
              <w:rPr>
                <w:lang w:val="ru-RU" w:eastAsia="en-US" w:bidi="ar-SA"/>
              </w:rPr>
              <w:t>Н.А.Гордова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spacing w:val="-2"/>
                <w:lang w:val="ru-RU" w:eastAsia="en-US" w:bidi="ar-SA"/>
              </w:rPr>
            </w:pPr>
            <w:r w:rsidRPr="006A6D53">
              <w:rPr>
                <w:color w:val="000000"/>
                <w:spacing w:val="-2"/>
                <w:lang w:val="ru-RU" w:eastAsia="en-US" w:bidi="ar-SA"/>
              </w:rPr>
              <w:t>Физическая культура в дошкольном детстве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F0279B">
            <w:pPr>
              <w:widowControl w:val="0"/>
              <w:autoSpaceDE w:val="0"/>
              <w:autoSpaceDN w:val="0"/>
              <w:rPr>
                <w:lang w:val="ru-RU" w:eastAsia="en-US" w:bidi="ar-SA"/>
              </w:rPr>
            </w:pPr>
            <w:r w:rsidRPr="006A6D53">
              <w:rPr>
                <w:lang w:val="ru-RU" w:eastAsia="en-US" w:bidi="ar-SA"/>
              </w:rPr>
              <w:t>М. "Просвещение"</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autoSpaceDE w:val="0"/>
              <w:autoSpaceDN w:val="0"/>
              <w:rPr>
                <w:lang w:val="ru-RU" w:eastAsia="en-US" w:bidi="ar-SA"/>
              </w:rPr>
            </w:pPr>
            <w:r w:rsidRPr="006A6D53">
              <w:rPr>
                <w:lang w:val="ru-RU" w:eastAsia="en-US" w:bidi="ar-SA"/>
              </w:rPr>
              <w:t>Н.В.Полтавцева</w:t>
            </w:r>
          </w:p>
          <w:p w:rsidR="00827D30" w:rsidRPr="006A6D53" w:rsidP="00B47F12">
            <w:pPr>
              <w:widowControl w:val="0"/>
              <w:autoSpaceDE w:val="0"/>
              <w:autoSpaceDN w:val="0"/>
              <w:rPr>
                <w:lang w:val="ru-RU" w:eastAsia="en-US" w:bidi="ar-SA"/>
              </w:rPr>
            </w:pPr>
            <w:r w:rsidRPr="006A6D53">
              <w:rPr>
                <w:lang w:val="ru-RU" w:eastAsia="en-US" w:bidi="ar-SA"/>
              </w:rPr>
              <w:t>Н.А.Гордова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6A6D53" w:rsidP="00B47F12">
            <w:pPr>
              <w:widowControl w:val="0"/>
              <w:shd w:val="clear" w:color="auto" w:fill="FFFFFF"/>
              <w:autoSpaceDE w:val="0"/>
              <w:autoSpaceDN w:val="0"/>
              <w:jc w:val="both"/>
              <w:rPr>
                <w:color w:val="000000"/>
                <w:spacing w:val="-2"/>
                <w:lang w:val="ru-RU" w:eastAsia="en-US" w:bidi="ar-SA"/>
              </w:rPr>
            </w:pPr>
            <w:r w:rsidRPr="006A6D53">
              <w:rPr>
                <w:color w:val="000000"/>
                <w:spacing w:val="-2"/>
                <w:lang w:val="ru-RU" w:eastAsia="en-US" w:bidi="ar-SA"/>
              </w:rPr>
              <w:t>С физкультурой в ногу, из детского сада в школу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6A6D53" w:rsidP="00F0279B">
            <w:pPr>
              <w:widowControl w:val="0"/>
              <w:autoSpaceDE w:val="0"/>
              <w:autoSpaceDN w:val="0"/>
              <w:rPr>
                <w:lang w:val="ru-RU" w:eastAsia="en-US" w:bidi="ar-SA"/>
              </w:rPr>
            </w:pPr>
            <w:r w:rsidRPr="006A6D53">
              <w:rPr>
                <w:lang w:val="ru-RU" w:eastAsia="en-US" w:bidi="ar-SA"/>
              </w:rPr>
              <w:t>М. "Просвещение"</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autoSpaceDE w:val="0"/>
              <w:autoSpaceDN w:val="0"/>
              <w:rPr>
                <w:lang w:val="ru-RU" w:eastAsia="en-US" w:bidi="ar-SA"/>
              </w:rPr>
            </w:pPr>
            <w:r w:rsidRPr="00F0279B">
              <w:rPr>
                <w:lang w:val="ru-RU" w:eastAsia="en-US" w:bidi="ar-SA"/>
              </w:rPr>
              <w:t>Л.И.Пензулаева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shd w:val="clear" w:color="auto" w:fill="FFFFFF"/>
              <w:autoSpaceDE w:val="0"/>
              <w:autoSpaceDN w:val="0"/>
              <w:rPr>
                <w:color w:val="000000"/>
                <w:spacing w:val="-2"/>
                <w:lang w:val="ru-RU" w:eastAsia="en-US" w:bidi="ar-SA"/>
              </w:rPr>
            </w:pPr>
            <w:r w:rsidRPr="00F0279B">
              <w:rPr>
                <w:color w:val="000000"/>
                <w:spacing w:val="-2"/>
                <w:lang w:val="ru-RU" w:eastAsia="en-US" w:bidi="ar-SA"/>
              </w:rPr>
              <w:t xml:space="preserve">Физкультурные занятия с детьми 3-4 лет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autoSpaceDE w:val="0"/>
              <w:autoSpaceDN w:val="0"/>
              <w:rPr>
                <w:lang w:val="ru-RU" w:eastAsia="en-US" w:bidi="ar-SA"/>
              </w:rPr>
            </w:pPr>
            <w:r w:rsidRPr="00F0279B">
              <w:rPr>
                <w:lang w:val="ru-RU" w:eastAsia="en-US" w:bidi="ar-SA"/>
              </w:rPr>
              <w:t>М. Мозаика-Синтез</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38"/>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autoSpaceDE w:val="0"/>
              <w:autoSpaceDN w:val="0"/>
              <w:rPr>
                <w:lang w:val="ru-RU" w:eastAsia="en-US" w:bidi="ar-SA"/>
              </w:rPr>
            </w:pPr>
            <w:r w:rsidRPr="00F0279B">
              <w:rPr>
                <w:lang w:val="ru-RU" w:eastAsia="en-US" w:bidi="ar-SA"/>
              </w:rPr>
              <w:t>Л.И.Пензулаева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shd w:val="clear" w:color="auto" w:fill="FFFFFF"/>
              <w:autoSpaceDE w:val="0"/>
              <w:autoSpaceDN w:val="0"/>
              <w:rPr>
                <w:color w:val="000000"/>
                <w:spacing w:val="-2"/>
                <w:lang w:val="ru-RU" w:eastAsia="en-US" w:bidi="ar-SA"/>
              </w:rPr>
            </w:pPr>
            <w:r w:rsidRPr="00F0279B">
              <w:rPr>
                <w:color w:val="000000"/>
                <w:spacing w:val="-2"/>
                <w:lang w:val="ru-RU" w:eastAsia="en-US" w:bidi="ar-SA"/>
              </w:rPr>
              <w:t>Физкультурные занятия с детьми 5-6 лет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autoSpaceDE w:val="0"/>
              <w:autoSpaceDN w:val="0"/>
              <w:rPr>
                <w:lang w:val="ru-RU" w:eastAsia="en-US" w:bidi="ar-SA"/>
              </w:rPr>
            </w:pPr>
            <w:r w:rsidRPr="00F0279B">
              <w:rPr>
                <w:lang w:val="ru-RU" w:eastAsia="en-US" w:bidi="ar-SA"/>
              </w:rPr>
              <w:t>М. "Просвещение"</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36"/>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autoSpaceDE w:val="0"/>
              <w:autoSpaceDN w:val="0"/>
              <w:rPr>
                <w:lang w:val="ru-RU" w:eastAsia="en-US" w:bidi="ar-SA"/>
              </w:rPr>
            </w:pPr>
            <w:r w:rsidRPr="00F0279B">
              <w:rPr>
                <w:lang w:val="ru-RU" w:eastAsia="en-US" w:bidi="ar-SA"/>
              </w:rPr>
              <w:t>М.А.Рунова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shd w:val="clear" w:color="auto" w:fill="FFFFFF"/>
              <w:autoSpaceDE w:val="0"/>
              <w:autoSpaceDN w:val="0"/>
              <w:rPr>
                <w:color w:val="000000"/>
                <w:spacing w:val="-2"/>
                <w:lang w:val="ru-RU" w:eastAsia="en-US" w:bidi="ar-SA"/>
              </w:rPr>
            </w:pPr>
            <w:r w:rsidRPr="00F0279B">
              <w:rPr>
                <w:color w:val="000000"/>
                <w:spacing w:val="-2"/>
                <w:lang w:val="ru-RU" w:eastAsia="en-US" w:bidi="ar-SA"/>
              </w:rPr>
              <w:t>Движение день за днем</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autoSpaceDE w:val="0"/>
              <w:autoSpaceDN w:val="0"/>
              <w:rPr>
                <w:lang w:val="ru-RU" w:eastAsia="en-US" w:bidi="ar-SA"/>
              </w:rPr>
            </w:pPr>
            <w:r>
              <w:rPr>
                <w:lang w:val="ru-RU" w:eastAsia="en-US" w:bidi="ar-SA"/>
              </w:rPr>
              <w:t>М:</w:t>
            </w:r>
            <w:r w:rsidRPr="00F0279B">
              <w:rPr>
                <w:lang w:val="ru-RU" w:eastAsia="en-US" w:bidi="ar-SA"/>
              </w:rPr>
              <w:t xml:space="preserve"> ООО "</w:t>
            </w:r>
            <w:r w:rsidRPr="00F0279B">
              <w:rPr>
                <w:lang w:val="ru-RU" w:eastAsia="en-US" w:bidi="ar-SA"/>
              </w:rPr>
              <w:t>Линка</w:t>
            </w:r>
            <w:r w:rsidRPr="00F0279B">
              <w:rPr>
                <w:lang w:val="ru-RU" w:eastAsia="en-US" w:bidi="ar-SA"/>
              </w:rPr>
              <w:t>-пресс"</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autoSpaceDE w:val="0"/>
              <w:autoSpaceDN w:val="0"/>
              <w:rPr>
                <w:lang w:val="ru-RU" w:eastAsia="en-US" w:bidi="ar-SA"/>
              </w:rPr>
            </w:pPr>
            <w:r w:rsidRPr="00F0279B">
              <w:rPr>
                <w:lang w:val="ru-RU" w:eastAsia="en-US" w:bidi="ar-SA"/>
              </w:rPr>
              <w:t>М.А.Рунова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shd w:val="clear" w:color="auto" w:fill="FFFFFF"/>
              <w:autoSpaceDE w:val="0"/>
              <w:autoSpaceDN w:val="0"/>
              <w:rPr>
                <w:color w:val="000000"/>
                <w:spacing w:val="-2"/>
                <w:lang w:val="ru-RU" w:eastAsia="en-US" w:bidi="ar-SA"/>
              </w:rPr>
            </w:pPr>
            <w:r w:rsidRPr="00F0279B">
              <w:rPr>
                <w:color w:val="000000"/>
                <w:spacing w:val="-2"/>
                <w:lang w:val="ru-RU" w:eastAsia="en-US" w:bidi="ar-SA"/>
              </w:rPr>
              <w:t>Дифференцированные занятия по физической культуре с детьми 5-7 лет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827D30" w:rsidRPr="00F0279B" w:rsidP="00F0279B">
            <w:pPr>
              <w:widowControl w:val="0"/>
              <w:autoSpaceDE w:val="0"/>
              <w:autoSpaceDN w:val="0"/>
              <w:rPr>
                <w:lang w:val="ru-RU" w:eastAsia="en-US" w:bidi="ar-SA"/>
              </w:rPr>
            </w:pPr>
            <w:r w:rsidRPr="00F0279B">
              <w:rPr>
                <w:lang w:val="ru-RU" w:eastAsia="en-US" w:bidi="ar-SA"/>
              </w:rPr>
              <w:t>М. "Просвещение"</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lang w:val="ru-RU" w:eastAsia="en-US" w:bidi="ar-SA"/>
              </w:rPr>
            </w:pPr>
            <w:r w:rsidRPr="00F0279B">
              <w:rPr>
                <w:bCs/>
                <w:iCs/>
                <w:color w:val="000000"/>
                <w:lang w:val="ru-RU" w:eastAsia="en-US" w:bidi="ar-SA"/>
              </w:rPr>
              <w:t>В.Г. Фролов</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shd w:val="clear" w:color="auto" w:fill="FFFFFF"/>
              <w:autoSpaceDE w:val="0"/>
              <w:autoSpaceDN w:val="0"/>
              <w:rPr>
                <w:color w:val="000000"/>
                <w:spacing w:val="-2"/>
                <w:lang w:val="ru-RU" w:eastAsia="en-US" w:bidi="ar-SA"/>
              </w:rPr>
            </w:pPr>
            <w:r w:rsidRPr="00F0279B">
              <w:rPr>
                <w:bCs/>
                <w:iCs/>
                <w:color w:val="000000"/>
                <w:lang w:val="ru-RU" w:eastAsia="en-US" w:bidi="ar-SA"/>
              </w:rPr>
              <w:t>Физкультурные занятия, игры и упражнения на прогулке. Пособие для воспитателя.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lang w:val="ru-RU" w:eastAsia="en-US" w:bidi="ar-SA"/>
              </w:rPr>
            </w:pPr>
            <w:r w:rsidRPr="00F0279B">
              <w:rPr>
                <w:bCs/>
                <w:iCs/>
                <w:color w:val="000000"/>
                <w:lang w:val="ru-RU" w:eastAsia="en-US" w:bidi="ar-SA"/>
              </w:rPr>
              <w:t>Москва. «Просвещение»</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lang w:val="ru-RU" w:eastAsia="en-US" w:bidi="ar-SA"/>
              </w:rPr>
            </w:pPr>
            <w:r w:rsidRPr="00F0279B">
              <w:rPr>
                <w:bCs/>
                <w:iCs/>
                <w:color w:val="000000"/>
                <w:lang w:val="ru-RU" w:eastAsia="en-US" w:bidi="ar-SA"/>
              </w:rPr>
              <w:t>Т.Е. Харченко</w:t>
            </w:r>
          </w:p>
          <w:p w:rsidR="00F0279B" w:rsidRPr="00F0279B" w:rsidP="00F0279B">
            <w:pPr>
              <w:widowControl w:val="0"/>
              <w:autoSpaceDE w:val="0"/>
              <w:autoSpaceDN w:val="0"/>
              <w:rPr>
                <w:lang w:val="ru-RU" w:eastAsia="en-US" w:bidi="ar-SA"/>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shd w:val="clear" w:color="auto" w:fill="FFFFFF"/>
              <w:autoSpaceDE w:val="0"/>
              <w:autoSpaceDN w:val="0"/>
              <w:rPr>
                <w:color w:val="000000"/>
                <w:spacing w:val="-2"/>
                <w:lang w:val="ru-RU" w:eastAsia="en-US" w:bidi="ar-SA"/>
              </w:rPr>
            </w:pPr>
            <w:r w:rsidRPr="00F0279B">
              <w:rPr>
                <w:bCs/>
                <w:iCs/>
                <w:color w:val="000000"/>
                <w:lang w:val="ru-RU" w:eastAsia="en-US" w:bidi="ar-SA"/>
              </w:rPr>
              <w:t>Утренняя гимнастика в детском саду. Упражнения для детей 5-7 лет.</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lang w:val="ru-RU" w:eastAsia="en-US" w:bidi="ar-SA"/>
              </w:rPr>
            </w:pPr>
            <w:r w:rsidRPr="00F0279B">
              <w:rPr>
                <w:bCs/>
                <w:iCs/>
                <w:color w:val="000000"/>
                <w:lang w:val="ru-RU" w:eastAsia="en-US" w:bidi="ar-SA"/>
              </w:rPr>
              <w:t>Москва. «Мозаика-синтез»</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444"/>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lang w:val="ru-RU" w:eastAsia="en-US" w:bidi="ar-SA"/>
              </w:rPr>
            </w:pPr>
            <w:r w:rsidRPr="00F0279B">
              <w:rPr>
                <w:bCs/>
                <w:iCs/>
                <w:color w:val="000000"/>
                <w:lang w:val="ru-RU" w:eastAsia="en-US" w:bidi="ar-SA"/>
              </w:rPr>
              <w:t>Л.Н.Волошина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shd w:val="clear" w:color="auto" w:fill="FFFFFF"/>
              <w:autoSpaceDE w:val="0"/>
              <w:autoSpaceDN w:val="0"/>
              <w:rPr>
                <w:color w:val="000000"/>
                <w:spacing w:val="-2"/>
                <w:lang w:val="ru-RU" w:eastAsia="en-US" w:bidi="ar-SA"/>
              </w:rPr>
            </w:pPr>
            <w:r w:rsidRPr="00F0279B">
              <w:rPr>
                <w:bCs/>
                <w:iCs/>
                <w:color w:val="000000"/>
                <w:lang w:val="ru-RU" w:eastAsia="en-US" w:bidi="ar-SA"/>
              </w:rPr>
              <w:t>Игровые физкультурные занятия в разновозрастной группе в ДОУ.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lang w:val="ru-RU" w:eastAsia="en-US" w:bidi="ar-SA"/>
              </w:rPr>
            </w:pPr>
            <w:r w:rsidRPr="00F0279B">
              <w:rPr>
                <w:bCs/>
                <w:iCs/>
                <w:color w:val="000000"/>
                <w:lang w:val="ru-RU" w:eastAsia="en-US" w:bidi="ar-SA"/>
              </w:rPr>
              <w:t xml:space="preserve">Москва: </w:t>
            </w:r>
            <w:r w:rsidRPr="00F0279B">
              <w:rPr>
                <w:bCs/>
                <w:iCs/>
                <w:color w:val="000000"/>
                <w:lang w:val="ru-RU" w:eastAsia="en-US" w:bidi="ar-SA"/>
              </w:rPr>
              <w:t>Аркти</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bCs/>
                <w:iCs/>
                <w:color w:val="000000"/>
                <w:lang w:val="ru-RU" w:eastAsia="en-US" w:bidi="ar-SA"/>
              </w:rPr>
            </w:pPr>
            <w:r w:rsidRPr="00F0279B">
              <w:rPr>
                <w:bCs/>
                <w:iCs/>
                <w:color w:val="000000"/>
                <w:lang w:val="ru-RU" w:eastAsia="en-US" w:bidi="ar-SA"/>
              </w:rPr>
              <w:t>П.П.Буцинская</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shd w:val="clear" w:color="auto" w:fill="FFFFFF"/>
              <w:autoSpaceDE w:val="0"/>
              <w:autoSpaceDN w:val="0"/>
              <w:rPr>
                <w:bCs/>
                <w:iCs/>
                <w:color w:val="000000"/>
                <w:lang w:val="ru-RU" w:eastAsia="en-US" w:bidi="ar-SA"/>
              </w:rPr>
            </w:pPr>
            <w:r w:rsidRPr="00F0279B">
              <w:rPr>
                <w:bCs/>
                <w:iCs/>
                <w:color w:val="000000"/>
                <w:lang w:val="ru-RU" w:eastAsia="en-US" w:bidi="ar-SA"/>
              </w:rPr>
              <w:t>Общеразвивающие упражнения в детском саду.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bCs/>
                <w:iCs/>
                <w:color w:val="000000"/>
                <w:lang w:val="ru-RU" w:eastAsia="en-US" w:bidi="ar-SA"/>
              </w:rPr>
            </w:pPr>
            <w:r w:rsidRPr="00F0279B">
              <w:rPr>
                <w:bCs/>
                <w:iCs/>
                <w:color w:val="000000"/>
                <w:lang w:val="ru-RU" w:eastAsia="en-US" w:bidi="ar-SA"/>
              </w:rPr>
              <w:t>Москва:              «Просвещение»</w:t>
            </w:r>
          </w:p>
        </w:tc>
      </w:tr>
      <w:tr w:rsidTr="00F0279B">
        <w:tblPrEx>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bCs/>
                <w:iCs/>
                <w:color w:val="000000"/>
                <w:lang w:val="ru-RU" w:eastAsia="en-US" w:bidi="ar-SA"/>
              </w:rPr>
            </w:pPr>
            <w:r w:rsidRPr="00F0279B">
              <w:rPr>
                <w:bCs/>
                <w:iCs/>
                <w:color w:val="000000"/>
                <w:lang w:val="ru-RU" w:eastAsia="en-US" w:bidi="ar-SA"/>
              </w:rPr>
              <w:t>Лариса Соколова</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shd w:val="clear" w:color="auto" w:fill="FFFFFF"/>
              <w:autoSpaceDE w:val="0"/>
              <w:autoSpaceDN w:val="0"/>
              <w:rPr>
                <w:bCs/>
                <w:iCs/>
                <w:color w:val="000000"/>
                <w:lang w:val="ru-RU" w:eastAsia="en-US" w:bidi="ar-SA"/>
              </w:rPr>
            </w:pPr>
            <w:r w:rsidRPr="00F0279B">
              <w:rPr>
                <w:bCs/>
                <w:iCs/>
                <w:color w:val="000000"/>
                <w:lang w:val="ru-RU" w:eastAsia="en-US" w:bidi="ar-SA"/>
              </w:rPr>
              <w:t>Играем на прогулке.</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0279B" w:rsidRPr="00F0279B" w:rsidP="00F0279B">
            <w:pPr>
              <w:widowControl w:val="0"/>
              <w:autoSpaceDE w:val="0"/>
              <w:autoSpaceDN w:val="0"/>
              <w:rPr>
                <w:bCs/>
                <w:iCs/>
                <w:color w:val="000000"/>
                <w:lang w:val="ru-RU" w:eastAsia="en-US" w:bidi="ar-SA"/>
              </w:rPr>
            </w:pPr>
            <w:r w:rsidRPr="00F0279B">
              <w:rPr>
                <w:bCs/>
                <w:iCs/>
                <w:color w:val="000000"/>
                <w:lang w:val="ru-RU" w:eastAsia="en-US" w:bidi="ar-SA"/>
              </w:rPr>
              <w:t>Новосибирское университетское издание.</w:t>
            </w:r>
          </w:p>
        </w:tc>
      </w:tr>
    </w:tbl>
    <w:p w:rsidR="005D1688" w:rsidRPr="006A6D53" w:rsidP="005D1688">
      <w:pPr>
        <w:widowControl w:val="0"/>
        <w:autoSpaceDE w:val="0"/>
        <w:autoSpaceDN w:val="0"/>
        <w:rPr>
          <w:b/>
          <w:lang w:val="ru-RU" w:eastAsia="en-US" w:bidi="ar-SA"/>
        </w:rPr>
      </w:pPr>
    </w:p>
    <w:p w:rsidR="005D1688" w:rsidRPr="006A6D53" w:rsidP="005D1688">
      <w:pPr>
        <w:widowControl w:val="0"/>
        <w:autoSpaceDE w:val="0"/>
        <w:autoSpaceDN w:val="0"/>
        <w:rPr>
          <w:b/>
          <w:lang w:val="ru-RU" w:eastAsia="en-US" w:bidi="ar-SA"/>
        </w:rPr>
      </w:pPr>
      <w:r w:rsidRPr="006A6D53">
        <w:rPr>
          <w:b/>
          <w:lang w:val="ru-RU" w:eastAsia="en-US" w:bidi="ar-SA"/>
        </w:rPr>
        <w:t>Список используемых сайтов в образовательном процессе:</w:t>
      </w:r>
    </w:p>
    <w:p w:rsidR="005D1688" w:rsidRPr="006A6D53" w:rsidP="005D1688">
      <w:pPr>
        <w:widowControl w:val="0"/>
        <w:autoSpaceDE w:val="0"/>
        <w:autoSpaceDN w:val="0"/>
        <w:rPr>
          <w:b/>
          <w:lang w:val="ru-RU" w:eastAsia="en-US" w:bidi="ar-SA"/>
        </w:rPr>
      </w:pPr>
      <w:r w:rsidRPr="006A6D53">
        <w:rPr>
          <w:lang w:val="ru-RU" w:eastAsia="en-US" w:bidi="ar-SA"/>
        </w:rPr>
        <w:t>Поисковые системы</w:t>
      </w:r>
      <w:r w:rsidRPr="006A6D53">
        <w:rPr>
          <w:b/>
          <w:lang w:val="ru-RU" w:eastAsia="en-US" w:bidi="ar-SA"/>
        </w:rPr>
        <w:t>:</w:t>
      </w:r>
    </w:p>
    <w:p w:rsidR="005D1688" w:rsidRPr="006A6D53" w:rsidP="005D1688">
      <w:pPr>
        <w:widowControl w:val="0"/>
        <w:autoSpaceDE w:val="0"/>
        <w:autoSpaceDN w:val="0"/>
        <w:rPr>
          <w:lang w:val="ru-RU" w:eastAsia="en-US" w:bidi="ar-SA"/>
        </w:rPr>
      </w:pPr>
      <w:hyperlink r:id="rId72" w:history="1">
        <w:r w:rsidRPr="006A6D53">
          <w:rPr>
            <w:color w:val="0000FF"/>
            <w:u w:val="single"/>
            <w:lang w:val="ru-RU" w:eastAsia="en-US" w:bidi="ar-SA"/>
          </w:rPr>
          <w:t>www.mail.ru</w:t>
        </w:r>
      </w:hyperlink>
    </w:p>
    <w:p w:rsidR="005D1688" w:rsidRPr="006A6D53" w:rsidP="005D1688">
      <w:pPr>
        <w:widowControl w:val="0"/>
        <w:autoSpaceDE w:val="0"/>
        <w:autoSpaceDN w:val="0"/>
        <w:rPr>
          <w:lang w:val="ru-RU" w:eastAsia="en-US" w:bidi="ar-SA"/>
        </w:rPr>
      </w:pPr>
      <w:hyperlink r:id="rId73" w:history="1">
        <w:r w:rsidRPr="006A6D53">
          <w:rPr>
            <w:color w:val="0000FF"/>
            <w:u w:val="single"/>
            <w:lang w:val="ru-RU" w:eastAsia="en-US" w:bidi="ar-SA"/>
          </w:rPr>
          <w:t>www.yandex.ru</w:t>
        </w:r>
      </w:hyperlink>
    </w:p>
    <w:p w:rsidR="006465C2" w:rsidP="005D1688">
      <w:pPr>
        <w:widowControl w:val="0"/>
        <w:autoSpaceDE w:val="0"/>
        <w:autoSpaceDN w:val="0"/>
        <w:rPr>
          <w:b/>
          <w:lang w:val="ru-RU" w:eastAsia="en-US" w:bidi="ar-SA"/>
        </w:rPr>
      </w:pPr>
    </w:p>
    <w:p w:rsidR="005D1688" w:rsidRPr="006A6D53" w:rsidP="005D1688">
      <w:pPr>
        <w:widowControl w:val="0"/>
        <w:autoSpaceDE w:val="0"/>
        <w:autoSpaceDN w:val="0"/>
        <w:rPr>
          <w:b/>
          <w:lang w:val="ru-RU" w:eastAsia="en-US" w:bidi="ar-SA"/>
        </w:rPr>
      </w:pPr>
      <w:r w:rsidRPr="006A6D53">
        <w:rPr>
          <w:b/>
          <w:lang w:val="ru-RU" w:eastAsia="en-US" w:bidi="ar-SA"/>
        </w:rPr>
        <w:t>Федеральные органы управления образованием:</w:t>
      </w:r>
    </w:p>
    <w:p w:rsidR="005D1688" w:rsidRPr="006A6D53" w:rsidP="005D1688">
      <w:pPr>
        <w:widowControl w:val="0"/>
        <w:autoSpaceDE w:val="0"/>
        <w:autoSpaceDN w:val="0"/>
        <w:rPr>
          <w:lang w:val="ru-RU" w:eastAsia="en-US" w:bidi="ar-SA"/>
        </w:rPr>
      </w:pPr>
      <w:r w:rsidRPr="006A6D53">
        <w:rPr>
          <w:lang w:val="ru-RU" w:eastAsia="en-US" w:bidi="ar-SA"/>
        </w:rPr>
        <w:t xml:space="preserve">Министерство просвещения Российской Федерации </w:t>
      </w:r>
    </w:p>
    <w:p w:rsidR="005D1688" w:rsidRPr="006A6D53" w:rsidP="005D1688">
      <w:pPr>
        <w:widowControl w:val="0"/>
        <w:autoSpaceDE w:val="0"/>
        <w:autoSpaceDN w:val="0"/>
        <w:rPr>
          <w:lang w:val="ru-RU" w:eastAsia="en-US" w:bidi="ar-SA"/>
        </w:rPr>
      </w:pPr>
      <w:hyperlink r:id="rId74" w:history="1">
        <w:r w:rsidRPr="006A6D53">
          <w:rPr>
            <w:color w:val="0000FF"/>
            <w:u w:val="single"/>
            <w:lang w:val="ru-RU" w:eastAsia="en-US" w:bidi="ar-SA"/>
          </w:rPr>
          <w:t>https://edu.gov.ru/</w:t>
        </w:r>
      </w:hyperlink>
    </w:p>
    <w:p w:rsidR="005D1688" w:rsidRPr="006A6D53" w:rsidP="005D1688">
      <w:pPr>
        <w:widowControl w:val="0"/>
        <w:autoSpaceDE w:val="0"/>
        <w:autoSpaceDN w:val="0"/>
        <w:rPr>
          <w:lang w:val="ru-RU" w:eastAsia="en-US" w:bidi="ar-SA"/>
        </w:rPr>
      </w:pPr>
      <w:r w:rsidRPr="006A6D53">
        <w:rPr>
          <w:lang w:val="ru-RU" w:eastAsia="en-US" w:bidi="ar-SA"/>
        </w:rPr>
        <w:t xml:space="preserve">Федеральная служба по надзору в сфере образования и науки (Рособрнадзор) </w:t>
      </w:r>
    </w:p>
    <w:p w:rsidR="005D1688" w:rsidRPr="006A6D53" w:rsidP="005D1688">
      <w:pPr>
        <w:widowControl w:val="0"/>
        <w:autoSpaceDE w:val="0"/>
        <w:autoSpaceDN w:val="0"/>
        <w:rPr>
          <w:lang w:val="ru-RU" w:eastAsia="en-US" w:bidi="ar-SA"/>
        </w:rPr>
      </w:pPr>
      <w:hyperlink r:id="rId75" w:history="1">
        <w:r w:rsidRPr="006A6D53">
          <w:rPr>
            <w:color w:val="0000FF"/>
            <w:u w:val="single"/>
            <w:lang w:val="ru-RU" w:eastAsia="en-US" w:bidi="ar-SA"/>
          </w:rPr>
          <w:t>http://www.obrnadzor/</w:t>
        </w:r>
      </w:hyperlink>
    </w:p>
    <w:p w:rsidR="005D1688" w:rsidRPr="006A6D53" w:rsidP="005D1688">
      <w:pPr>
        <w:widowControl w:val="0"/>
        <w:autoSpaceDE w:val="0"/>
        <w:autoSpaceDN w:val="0"/>
        <w:rPr>
          <w:lang w:val="ru-RU" w:eastAsia="en-US" w:bidi="ar-SA"/>
        </w:rPr>
      </w:pPr>
      <w:r w:rsidRPr="006A6D53">
        <w:rPr>
          <w:lang w:val="ru-RU" w:eastAsia="en-US" w:bidi="ar-SA"/>
        </w:rPr>
        <w:t xml:space="preserve">Федеральный центр образовательного законодательства </w:t>
      </w:r>
    </w:p>
    <w:p w:rsidR="005D1688" w:rsidRPr="00F0279B" w:rsidP="005D1688">
      <w:pPr>
        <w:widowControl w:val="0"/>
        <w:autoSpaceDE w:val="0"/>
        <w:autoSpaceDN w:val="0"/>
        <w:rPr>
          <w:lang w:val="ru-RU" w:eastAsia="en-US" w:bidi="ar-SA"/>
        </w:rPr>
      </w:pPr>
      <w:hyperlink r:id="rId76" w:history="1">
        <w:r w:rsidRPr="006A6D53">
          <w:rPr>
            <w:color w:val="0000FF"/>
            <w:u w:val="single"/>
            <w:lang w:val="ru-RU" w:eastAsia="en-US" w:bidi="ar-SA"/>
          </w:rPr>
          <w:t>http://www.lexed.ru/</w:t>
        </w:r>
      </w:hyperlink>
    </w:p>
    <w:p w:rsidR="006465C2" w:rsidP="005D1688">
      <w:pPr>
        <w:widowControl w:val="0"/>
        <w:autoSpaceDE w:val="0"/>
        <w:autoSpaceDN w:val="0"/>
        <w:rPr>
          <w:b/>
          <w:lang w:val="ru-RU" w:eastAsia="en-US" w:bidi="ar-SA"/>
        </w:rPr>
      </w:pPr>
    </w:p>
    <w:p w:rsidR="005D1688" w:rsidRPr="006A6D53" w:rsidP="005D1688">
      <w:pPr>
        <w:widowControl w:val="0"/>
        <w:autoSpaceDE w:val="0"/>
        <w:autoSpaceDN w:val="0"/>
        <w:rPr>
          <w:b/>
          <w:lang w:val="ru-RU" w:eastAsia="en-US" w:bidi="ar-SA"/>
        </w:rPr>
      </w:pPr>
      <w:r w:rsidRPr="006A6D53">
        <w:rPr>
          <w:b/>
          <w:lang w:val="ru-RU" w:eastAsia="en-US" w:bidi="ar-SA"/>
        </w:rPr>
        <w:t>Региональные органы управления образованием:</w:t>
      </w:r>
    </w:p>
    <w:p w:rsidR="005D1688" w:rsidRPr="006A6D53" w:rsidP="005D1688">
      <w:pPr>
        <w:widowControl w:val="0"/>
        <w:autoSpaceDE w:val="0"/>
        <w:autoSpaceDN w:val="0"/>
        <w:rPr>
          <w:lang w:val="ru-RU" w:eastAsia="en-US" w:bidi="ar-SA"/>
        </w:rPr>
      </w:pPr>
      <w:r w:rsidRPr="006A6D53">
        <w:rPr>
          <w:lang w:val="ru-RU" w:eastAsia="en-US" w:bidi="ar-SA"/>
        </w:rPr>
        <w:t>Министерство образования и науки Курской области</w:t>
      </w:r>
    </w:p>
    <w:p w:rsidR="005D1688" w:rsidRPr="00F0279B" w:rsidP="005D1688">
      <w:pPr>
        <w:widowControl w:val="0"/>
        <w:autoSpaceDE w:val="0"/>
        <w:autoSpaceDN w:val="0"/>
        <w:rPr>
          <w:lang w:val="ru-RU" w:eastAsia="en-US" w:bidi="ar-SA"/>
        </w:rPr>
      </w:pPr>
      <w:hyperlink r:id="rId77" w:history="1">
        <w:r w:rsidRPr="006A6D53">
          <w:rPr>
            <w:color w:val="0000FF"/>
            <w:u w:val="single"/>
            <w:lang w:val="ru-RU" w:eastAsia="en-US" w:bidi="ar-SA"/>
          </w:rPr>
          <w:t>http://www.komobr46.ru/</w:t>
        </w:r>
      </w:hyperlink>
    </w:p>
    <w:p w:rsidR="006465C2" w:rsidP="005D1688">
      <w:pPr>
        <w:widowControl w:val="0"/>
        <w:autoSpaceDE w:val="0"/>
        <w:autoSpaceDN w:val="0"/>
        <w:rPr>
          <w:b/>
          <w:lang w:val="ru-RU" w:eastAsia="en-US" w:bidi="ar-SA"/>
        </w:rPr>
      </w:pPr>
    </w:p>
    <w:p w:rsidR="005D1688" w:rsidRPr="006A6D53" w:rsidP="005D1688">
      <w:pPr>
        <w:widowControl w:val="0"/>
        <w:autoSpaceDE w:val="0"/>
        <w:autoSpaceDN w:val="0"/>
        <w:rPr>
          <w:b/>
          <w:lang w:val="ru-RU" w:eastAsia="en-US" w:bidi="ar-SA"/>
        </w:rPr>
      </w:pPr>
      <w:r w:rsidRPr="006A6D53">
        <w:rPr>
          <w:b/>
          <w:lang w:val="ru-RU" w:eastAsia="en-US" w:bidi="ar-SA"/>
        </w:rPr>
        <w:t xml:space="preserve">Федеральные информационно-образовательные порталы </w:t>
      </w:r>
    </w:p>
    <w:p w:rsidR="005D1688" w:rsidRPr="006A6D53" w:rsidP="005D1688">
      <w:pPr>
        <w:widowControl w:val="0"/>
        <w:autoSpaceDE w:val="0"/>
        <w:autoSpaceDN w:val="0"/>
        <w:rPr>
          <w:lang w:val="ru-RU" w:eastAsia="en-US" w:bidi="ar-SA"/>
        </w:rPr>
      </w:pPr>
      <w:r w:rsidRPr="006A6D53">
        <w:rPr>
          <w:lang w:val="ru-RU" w:eastAsia="en-US" w:bidi="ar-SA"/>
        </w:rPr>
        <w:t xml:space="preserve">Федеральный портал «Российское образование» </w:t>
      </w:r>
      <w:hyperlink r:id="rId78" w:history="1">
        <w:r w:rsidRPr="006A6D53">
          <w:rPr>
            <w:color w:val="0000FF"/>
            <w:u w:val="single"/>
            <w:lang w:val="ru-RU" w:eastAsia="en-US" w:bidi="ar-SA"/>
          </w:rPr>
          <w:t>http://www.edu.ru/</w:t>
        </w:r>
      </w:hyperlink>
    </w:p>
    <w:p w:rsidR="005D1688" w:rsidRPr="006A6D53" w:rsidP="005D1688">
      <w:pPr>
        <w:widowControl w:val="0"/>
        <w:autoSpaceDE w:val="0"/>
        <w:autoSpaceDN w:val="0"/>
        <w:rPr>
          <w:b/>
          <w:highlight w:val="yellow"/>
          <w:lang w:val="ru-RU" w:eastAsia="en-US" w:bidi="ar-SA"/>
        </w:rPr>
      </w:pPr>
    </w:p>
    <w:p w:rsidR="005D1688" w:rsidRPr="006A6D53" w:rsidP="005D1688">
      <w:pPr>
        <w:widowControl w:val="0"/>
        <w:autoSpaceDE w:val="0"/>
        <w:autoSpaceDN w:val="0"/>
        <w:rPr>
          <w:b/>
          <w:lang w:val="ru-RU" w:eastAsia="en-US" w:bidi="ar-SA"/>
        </w:rPr>
      </w:pPr>
      <w:r w:rsidRPr="006A6D53">
        <w:rPr>
          <w:b/>
          <w:lang w:val="ru-RU" w:eastAsia="en-US" w:bidi="ar-SA"/>
        </w:rPr>
        <w:t xml:space="preserve">Региональные информационно-образовательные ресурсы </w:t>
      </w:r>
    </w:p>
    <w:p w:rsidR="005D1688" w:rsidRPr="006A6D53" w:rsidP="005D1688">
      <w:pPr>
        <w:widowControl w:val="0"/>
        <w:autoSpaceDE w:val="0"/>
        <w:autoSpaceDN w:val="0"/>
        <w:rPr>
          <w:lang w:val="ru-RU" w:eastAsia="en-US" w:bidi="ar-SA"/>
        </w:rPr>
      </w:pPr>
      <w:r w:rsidRPr="006A6D53">
        <w:rPr>
          <w:lang w:val="ru-RU" w:eastAsia="en-US" w:bidi="ar-SA"/>
        </w:rPr>
        <w:t xml:space="preserve">Курский институт развития образования  </w:t>
      </w:r>
      <w:hyperlink r:id="rId79" w:history="1">
        <w:r w:rsidRPr="006A6D53">
          <w:rPr>
            <w:color w:val="0000FF"/>
            <w:u w:val="single"/>
            <w:lang w:val="ru-RU" w:eastAsia="en-US" w:bidi="ar-SA"/>
          </w:rPr>
          <w:t>http://new.kiro46.ru/</w:t>
        </w:r>
      </w:hyperlink>
    </w:p>
    <w:p w:rsidR="005D1688" w:rsidRPr="006A6D53" w:rsidP="005D1688">
      <w:pPr>
        <w:widowControl w:val="0"/>
        <w:autoSpaceDE w:val="0"/>
        <w:autoSpaceDN w:val="0"/>
        <w:rPr>
          <w:highlight w:val="yellow"/>
          <w:lang w:val="ru-RU" w:eastAsia="en-US" w:bidi="ar-SA"/>
        </w:rPr>
      </w:pPr>
    </w:p>
    <w:p w:rsidR="005D1688" w:rsidRPr="006A6D53" w:rsidP="005D1688">
      <w:pPr>
        <w:widowControl w:val="0"/>
        <w:autoSpaceDE w:val="0"/>
        <w:autoSpaceDN w:val="0"/>
        <w:rPr>
          <w:b/>
          <w:lang w:val="ru-RU" w:eastAsia="en-US" w:bidi="ar-SA"/>
        </w:rPr>
      </w:pPr>
      <w:r w:rsidRPr="006A6D53">
        <w:rPr>
          <w:b/>
          <w:lang w:val="ru-RU" w:eastAsia="en-US" w:bidi="ar-SA"/>
        </w:rPr>
        <w:t xml:space="preserve">Издательства учебной литературы </w:t>
      </w:r>
    </w:p>
    <w:p w:rsidR="005D1688" w:rsidRPr="006A6D53" w:rsidP="005D1688">
      <w:pPr>
        <w:widowControl w:val="0"/>
        <w:autoSpaceDE w:val="0"/>
        <w:autoSpaceDN w:val="0"/>
        <w:rPr>
          <w:lang w:val="ru-RU" w:eastAsia="en-US" w:bidi="ar-SA"/>
        </w:rPr>
      </w:pPr>
      <w:r w:rsidRPr="006A6D53">
        <w:rPr>
          <w:lang w:val="ru-RU" w:eastAsia="en-US" w:bidi="ar-SA"/>
        </w:rPr>
        <w:t>Мир энциклопедий «</w:t>
      </w:r>
      <w:r w:rsidRPr="006A6D53">
        <w:rPr>
          <w:lang w:val="ru-RU" w:eastAsia="en-US" w:bidi="ar-SA"/>
        </w:rPr>
        <w:t>Аванта</w:t>
      </w:r>
      <w:r w:rsidRPr="006A6D53">
        <w:rPr>
          <w:lang w:val="ru-RU" w:eastAsia="en-US" w:bidi="ar-SA"/>
        </w:rPr>
        <w:t>+»</w:t>
      </w:r>
      <w:hyperlink r:id="rId80" w:history="1">
        <w:r w:rsidRPr="006A6D53">
          <w:rPr>
            <w:color w:val="0000FF"/>
            <w:u w:val="single"/>
            <w:lang w:val="ru-RU" w:eastAsia="en-US" w:bidi="ar-SA"/>
          </w:rPr>
          <w:t>http://www.avanta.ru/</w:t>
        </w:r>
      </w:hyperlink>
    </w:p>
    <w:p w:rsidR="005D1688" w:rsidRPr="006A6D53" w:rsidP="005D1688">
      <w:pPr>
        <w:widowControl w:val="0"/>
        <w:autoSpaceDE w:val="0"/>
        <w:autoSpaceDN w:val="0"/>
        <w:rPr>
          <w:lang w:val="ru-RU" w:eastAsia="en-US" w:bidi="ar-SA"/>
        </w:rPr>
      </w:pPr>
      <w:r w:rsidRPr="006A6D53">
        <w:rPr>
          <w:lang w:val="ru-RU" w:eastAsia="en-US" w:bidi="ar-SA"/>
        </w:rPr>
        <w:t>Издательство «Первое сентября»</w:t>
      </w:r>
      <w:hyperlink r:id="rId81" w:history="1">
        <w:r w:rsidRPr="006A6D53">
          <w:rPr>
            <w:color w:val="0000FF"/>
            <w:u w:val="single"/>
            <w:lang w:val="ru-RU" w:eastAsia="en-US" w:bidi="ar-SA"/>
          </w:rPr>
          <w:t>http://www.1september.ru/</w:t>
        </w:r>
      </w:hyperlink>
    </w:p>
    <w:p w:rsidR="005D1688" w:rsidRPr="006A6D53" w:rsidP="005D1688">
      <w:pPr>
        <w:widowControl w:val="0"/>
        <w:autoSpaceDE w:val="0"/>
        <w:autoSpaceDN w:val="0"/>
        <w:rPr>
          <w:lang w:val="ru-RU" w:eastAsia="en-US" w:bidi="ar-SA"/>
        </w:rPr>
      </w:pPr>
      <w:r w:rsidRPr="006A6D53">
        <w:rPr>
          <w:lang w:val="ru-RU" w:eastAsia="en-US" w:bidi="ar-SA"/>
        </w:rPr>
        <w:t>Издательство «АРКТИ»</w:t>
      </w:r>
      <w:hyperlink r:id="rId82" w:history="1">
        <w:r w:rsidRPr="006A6D53">
          <w:rPr>
            <w:color w:val="0000FF"/>
            <w:u w:val="single"/>
            <w:lang w:val="ru-RU" w:eastAsia="en-US" w:bidi="ar-SA"/>
          </w:rPr>
          <w:t>http://www.arkty.ru/</w:t>
        </w:r>
      </w:hyperlink>
    </w:p>
    <w:p w:rsidR="005D1688" w:rsidRPr="006A6D53" w:rsidP="005D1688">
      <w:pPr>
        <w:widowControl w:val="0"/>
        <w:autoSpaceDE w:val="0"/>
        <w:autoSpaceDN w:val="0"/>
        <w:rPr>
          <w:lang w:val="ru-RU" w:eastAsia="en-US" w:bidi="ar-SA"/>
        </w:rPr>
      </w:pPr>
      <w:r w:rsidRPr="006A6D53">
        <w:rPr>
          <w:lang w:val="ru-RU" w:eastAsia="en-US" w:bidi="ar-SA"/>
        </w:rPr>
        <w:t xml:space="preserve">Издательство «Мозаика-Синтез» </w:t>
      </w:r>
      <w:hyperlink r:id="rId83" w:history="1">
        <w:r w:rsidRPr="006A6D53">
          <w:rPr>
            <w:color w:val="0000FF"/>
            <w:u w:val="single"/>
            <w:lang w:val="ru-RU" w:eastAsia="en-US" w:bidi="ar-SA"/>
          </w:rPr>
          <w:t>http://www.msbook.ru/</w:t>
        </w:r>
      </w:hyperlink>
    </w:p>
    <w:p w:rsidR="005D1688" w:rsidRPr="006A6D53" w:rsidP="005D1688">
      <w:pPr>
        <w:widowControl w:val="0"/>
        <w:autoSpaceDE w:val="0"/>
        <w:autoSpaceDN w:val="0"/>
        <w:rPr>
          <w:lang w:val="ru-RU" w:eastAsia="en-US" w:bidi="ar-SA"/>
        </w:rPr>
      </w:pPr>
      <w:r w:rsidRPr="006A6D53">
        <w:rPr>
          <w:lang w:val="ru-RU" w:eastAsia="en-US" w:bidi="ar-SA"/>
        </w:rPr>
        <w:t xml:space="preserve">Издательство «Просвещение» </w:t>
      </w:r>
      <w:hyperlink r:id="rId84" w:history="1">
        <w:r w:rsidRPr="006A6D53">
          <w:rPr>
            <w:color w:val="0000FF"/>
            <w:u w:val="single"/>
            <w:lang w:val="ru-RU" w:eastAsia="en-US" w:bidi="ar-SA"/>
          </w:rPr>
          <w:t>http://www.prosv.ru/</w:t>
        </w:r>
      </w:hyperlink>
    </w:p>
    <w:p w:rsidR="005D1688" w:rsidRPr="006A6D53" w:rsidP="005D1688">
      <w:pPr>
        <w:widowControl w:val="0"/>
        <w:autoSpaceDE w:val="0"/>
        <w:autoSpaceDN w:val="0"/>
        <w:rPr>
          <w:lang w:val="ru-RU" w:eastAsia="en-US" w:bidi="ar-SA"/>
        </w:rPr>
      </w:pPr>
      <w:r w:rsidRPr="006A6D53">
        <w:rPr>
          <w:lang w:val="ru-RU" w:eastAsia="en-US" w:bidi="ar-SA"/>
        </w:rPr>
        <w:t xml:space="preserve">Издательство «Школьная пресса» </w:t>
      </w:r>
      <w:hyperlink r:id="rId85" w:history="1">
        <w:r w:rsidRPr="006A6D53">
          <w:rPr>
            <w:color w:val="0000FF"/>
            <w:u w:val="single"/>
            <w:lang w:val="ru-RU" w:eastAsia="en-US" w:bidi="ar-SA"/>
          </w:rPr>
          <w:t>http://www.schoolpress.ru</w:t>
        </w:r>
      </w:hyperlink>
    </w:p>
    <w:p w:rsidR="005D1688" w:rsidRPr="006A6D53" w:rsidP="005D1688">
      <w:pPr>
        <w:widowControl w:val="0"/>
        <w:autoSpaceDE w:val="0"/>
        <w:autoSpaceDN w:val="0"/>
        <w:rPr>
          <w:lang w:val="ru-RU" w:eastAsia="en-US" w:bidi="ar-SA"/>
        </w:rPr>
      </w:pPr>
      <w:r w:rsidRPr="006A6D53">
        <w:rPr>
          <w:lang w:val="ru-RU" w:eastAsia="en-US" w:bidi="ar-SA"/>
        </w:rPr>
        <w:t xml:space="preserve">Издательство «Феникс» (Ростов-на-Дону) </w:t>
      </w:r>
      <w:hyperlink r:id="rId86" w:history="1">
        <w:r w:rsidRPr="006A6D53">
          <w:rPr>
            <w:color w:val="0000FF"/>
            <w:u w:val="single"/>
            <w:lang w:val="ru-RU" w:eastAsia="en-US" w:bidi="ar-SA"/>
          </w:rPr>
          <w:t>http://www.phoenixrostov.ru/</w:t>
        </w:r>
      </w:hyperlink>
    </w:p>
    <w:p w:rsidR="005D1688" w:rsidRPr="006A6D53" w:rsidP="005D1688">
      <w:pPr>
        <w:widowControl w:val="0"/>
        <w:autoSpaceDE w:val="0"/>
        <w:autoSpaceDN w:val="0"/>
        <w:rPr>
          <w:lang w:val="ru-RU" w:eastAsia="en-US" w:bidi="ar-SA"/>
        </w:rPr>
      </w:pPr>
      <w:r w:rsidRPr="006A6D53">
        <w:rPr>
          <w:lang w:val="ru-RU" w:eastAsia="en-US" w:bidi="ar-SA"/>
        </w:rPr>
        <w:t>Издательство «ДЕТСТВО-ПРЕСС»</w:t>
      </w:r>
      <w:hyperlink r:id="rId87" w:history="1">
        <w:r w:rsidRPr="006A6D53">
          <w:rPr>
            <w:color w:val="0000FF"/>
            <w:u w:val="single"/>
            <w:lang w:val="ru-RU" w:eastAsia="en-US" w:bidi="ar-SA"/>
          </w:rPr>
          <w:t>https://detstvo-press.ru/</w:t>
        </w:r>
      </w:hyperlink>
    </w:p>
    <w:p w:rsidR="005D1688" w:rsidRPr="006A6D53" w:rsidP="005D1688">
      <w:pPr>
        <w:widowControl w:val="0"/>
        <w:autoSpaceDE w:val="0"/>
        <w:autoSpaceDN w:val="0"/>
        <w:rPr>
          <w:highlight w:val="yellow"/>
          <w:lang w:val="ru-RU" w:eastAsia="en-US" w:bidi="ar-SA"/>
        </w:rPr>
      </w:pPr>
    </w:p>
    <w:p w:rsidR="005D1688" w:rsidRPr="006A6D53" w:rsidP="005D1688">
      <w:pPr>
        <w:widowControl w:val="0"/>
        <w:autoSpaceDE w:val="0"/>
        <w:autoSpaceDN w:val="0"/>
        <w:rPr>
          <w:b/>
          <w:lang w:val="ru-RU" w:eastAsia="en-US" w:bidi="ar-SA"/>
        </w:rPr>
      </w:pPr>
      <w:r w:rsidRPr="006A6D53">
        <w:rPr>
          <w:b/>
          <w:lang w:val="ru-RU" w:eastAsia="en-US" w:bidi="ar-SA"/>
        </w:rPr>
        <w:t xml:space="preserve">СМИ образовательной направленности </w:t>
      </w:r>
    </w:p>
    <w:p w:rsidR="005D1688" w:rsidRPr="006A6D53" w:rsidP="005D1688">
      <w:pPr>
        <w:widowControl w:val="0"/>
        <w:autoSpaceDE w:val="0"/>
        <w:autoSpaceDN w:val="0"/>
        <w:rPr>
          <w:lang w:val="ru-RU" w:eastAsia="en-US" w:bidi="ar-SA"/>
        </w:rPr>
      </w:pPr>
      <w:r w:rsidRPr="006A6D53">
        <w:rPr>
          <w:lang w:val="ru-RU" w:eastAsia="en-US" w:bidi="ar-SA"/>
        </w:rPr>
        <w:t xml:space="preserve">Журнал  «Педсовет» </w:t>
      </w:r>
      <w:hyperlink r:id="rId88" w:history="1">
        <w:r w:rsidRPr="006A6D53">
          <w:rPr>
            <w:color w:val="0000FF"/>
            <w:u w:val="single"/>
            <w:lang w:val="ru-RU" w:eastAsia="en-US" w:bidi="ar-SA"/>
          </w:rPr>
          <w:t>http://pedsovet.org/leaders/</w:t>
        </w:r>
      </w:hyperlink>
    </w:p>
    <w:p w:rsidR="005D1688" w:rsidRPr="006A6D53" w:rsidP="005D1688">
      <w:pPr>
        <w:widowControl w:val="0"/>
        <w:autoSpaceDE w:val="0"/>
        <w:autoSpaceDN w:val="0"/>
        <w:rPr>
          <w:lang w:val="ru-RU" w:eastAsia="en-US" w:bidi="ar-SA"/>
        </w:rPr>
      </w:pPr>
      <w:r w:rsidRPr="006A6D53">
        <w:rPr>
          <w:lang w:val="ru-RU" w:eastAsia="en-US" w:bidi="ar-SA"/>
        </w:rPr>
        <w:t xml:space="preserve">Журнал «Вестник образования России» </w:t>
      </w:r>
      <w:hyperlink r:id="rId89" w:history="1">
        <w:r w:rsidRPr="006A6D53">
          <w:rPr>
            <w:color w:val="0000FF"/>
            <w:u w:val="single"/>
            <w:lang w:val="ru-RU" w:eastAsia="en-US" w:bidi="ar-SA"/>
          </w:rPr>
          <w:t>http://www.vestniknews.ru/</w:t>
        </w:r>
      </w:hyperlink>
    </w:p>
    <w:p w:rsidR="005D1688" w:rsidRPr="006A6D53" w:rsidP="005D1688">
      <w:pPr>
        <w:widowControl w:val="0"/>
        <w:autoSpaceDE w:val="0"/>
        <w:autoSpaceDN w:val="0"/>
        <w:rPr>
          <w:lang w:val="ru-RU" w:eastAsia="en-US" w:bidi="ar-SA"/>
        </w:rPr>
      </w:pPr>
      <w:r w:rsidRPr="006A6D53">
        <w:rPr>
          <w:lang w:val="ru-RU" w:eastAsia="en-US" w:bidi="ar-SA"/>
        </w:rPr>
        <w:t xml:space="preserve">Журнал «Справочник старшего воспитателя» </w:t>
      </w:r>
      <w:hyperlink r:id="rId90" w:history="1">
        <w:r w:rsidRPr="006A6D53">
          <w:rPr>
            <w:color w:val="0000FF"/>
            <w:u w:val="single"/>
            <w:lang w:val="ru-RU" w:eastAsia="en-US" w:bidi="ar-SA"/>
          </w:rPr>
          <w:t>www.vospitatel.resob.ru</w:t>
        </w:r>
      </w:hyperlink>
    </w:p>
    <w:p w:rsidR="005D1688" w:rsidRPr="006A6D53" w:rsidP="005D1688">
      <w:pPr>
        <w:widowControl w:val="0"/>
        <w:autoSpaceDE w:val="0"/>
        <w:autoSpaceDN w:val="0"/>
        <w:rPr>
          <w:lang w:val="ru-RU" w:eastAsia="en-US" w:bidi="ar-SA"/>
        </w:rPr>
      </w:pPr>
      <w:r w:rsidRPr="006A6D53">
        <w:rPr>
          <w:lang w:val="ru-RU" w:eastAsia="en-US" w:bidi="ar-SA"/>
        </w:rPr>
        <w:t xml:space="preserve">Журнал  «Няня РФ» </w:t>
      </w:r>
      <w:hyperlink r:id="rId91" w:history="1">
        <w:r w:rsidRPr="006A6D53">
          <w:rPr>
            <w:color w:val="0000FF"/>
            <w:u w:val="single"/>
            <w:lang w:val="ru-RU" w:eastAsia="en-US" w:bidi="ar-SA"/>
          </w:rPr>
          <w:t>www.Няня.рф</w:t>
        </w:r>
      </w:hyperlink>
    </w:p>
    <w:p w:rsidR="005D1688" w:rsidRPr="006A6D53" w:rsidP="005D1688">
      <w:pPr>
        <w:widowControl w:val="0"/>
        <w:autoSpaceDE w:val="0"/>
        <w:autoSpaceDN w:val="0"/>
        <w:rPr>
          <w:lang w:val="ru-RU" w:eastAsia="en-US" w:bidi="ar-SA"/>
        </w:rPr>
      </w:pPr>
      <w:r w:rsidRPr="006A6D53">
        <w:rPr>
          <w:lang w:val="ru-RU" w:eastAsia="en-US" w:bidi="ar-SA"/>
        </w:rPr>
        <w:t xml:space="preserve">Современный интернет-журнал «Планета Детства» </w:t>
      </w:r>
      <w:hyperlink r:id="rId92" w:history="1">
        <w:r w:rsidRPr="006A6D53">
          <w:rPr>
            <w:color w:val="0000FF"/>
            <w:u w:val="single"/>
            <w:lang w:val="ru-RU" w:eastAsia="en-US" w:bidi="ar-SA"/>
          </w:rPr>
          <w:t>www.PLANETADETSTVA.NET</w:t>
        </w:r>
      </w:hyperlink>
    </w:p>
    <w:p w:rsidR="005D1688" w:rsidRPr="006A6D53" w:rsidP="005D1688">
      <w:pPr>
        <w:widowControl w:val="0"/>
        <w:autoSpaceDE w:val="0"/>
        <w:autoSpaceDN w:val="0"/>
        <w:rPr>
          <w:highlight w:val="yellow"/>
          <w:lang w:val="ru-RU" w:eastAsia="en-US" w:bidi="ar-SA"/>
        </w:rPr>
      </w:pPr>
    </w:p>
    <w:p w:rsidR="005D1688" w:rsidRPr="006A6D53" w:rsidP="005D1688">
      <w:pPr>
        <w:widowControl w:val="0"/>
        <w:autoSpaceDE w:val="0"/>
        <w:autoSpaceDN w:val="0"/>
        <w:rPr>
          <w:b/>
          <w:lang w:val="ru-RU" w:eastAsia="en-US" w:bidi="ar-SA"/>
        </w:rPr>
      </w:pPr>
      <w:r w:rsidRPr="006A6D53">
        <w:rPr>
          <w:b/>
          <w:lang w:val="ru-RU" w:eastAsia="en-US" w:bidi="ar-SA"/>
        </w:rPr>
        <w:t xml:space="preserve">Электронные библиотеки, словари, энциклопедии </w:t>
      </w:r>
    </w:p>
    <w:p w:rsidR="005D1688" w:rsidRPr="006A6D53" w:rsidP="005D1688">
      <w:pPr>
        <w:widowControl w:val="0"/>
        <w:autoSpaceDE w:val="0"/>
        <w:autoSpaceDN w:val="0"/>
        <w:rPr>
          <w:lang w:val="ru-RU" w:eastAsia="en-US" w:bidi="ar-SA"/>
        </w:rPr>
      </w:pPr>
      <w:r w:rsidRPr="006A6D53">
        <w:rPr>
          <w:lang w:val="ru-RU" w:eastAsia="en-US" w:bidi="ar-SA"/>
        </w:rPr>
        <w:t xml:space="preserve">Русские словари. Служба русского языка </w:t>
      </w:r>
      <w:hyperlink r:id="rId93" w:history="1">
        <w:r w:rsidRPr="006A6D53">
          <w:rPr>
            <w:color w:val="0000FF"/>
            <w:u w:val="single"/>
            <w:lang w:val="ru-RU" w:eastAsia="en-US" w:bidi="ar-SA"/>
          </w:rPr>
          <w:t>http://www.slovari.ru</w:t>
        </w:r>
      </w:hyperlink>
    </w:p>
    <w:p w:rsidR="005D1688" w:rsidRPr="006A6D53" w:rsidP="005D1688">
      <w:pPr>
        <w:widowControl w:val="0"/>
        <w:autoSpaceDE w:val="0"/>
        <w:autoSpaceDN w:val="0"/>
        <w:rPr>
          <w:lang w:val="ru-RU" w:eastAsia="en-US" w:bidi="ar-SA"/>
        </w:rPr>
      </w:pPr>
      <w:r w:rsidRPr="006A6D53">
        <w:rPr>
          <w:lang w:val="ru-RU" w:eastAsia="en-US" w:bidi="ar-SA"/>
        </w:rPr>
        <w:t xml:space="preserve">Словари и энциклопедии </w:t>
      </w:r>
      <w:r w:rsidRPr="006A6D53">
        <w:rPr>
          <w:lang w:val="ru-RU" w:eastAsia="en-US" w:bidi="ar-SA"/>
        </w:rPr>
        <w:t>on-line</w:t>
      </w:r>
      <w:r w:rsidRPr="006A6D53">
        <w:rPr>
          <w:lang w:val="ru-RU" w:eastAsia="en-US" w:bidi="ar-SA"/>
        </w:rPr>
        <w:t xml:space="preserve"> на </w:t>
      </w:r>
      <w:r w:rsidRPr="006A6D53">
        <w:rPr>
          <w:lang w:val="ru-RU" w:eastAsia="en-US" w:bidi="ar-SA"/>
        </w:rPr>
        <w:t>Академик.ру</w:t>
      </w:r>
      <w:hyperlink r:id="rId94" w:history="1">
        <w:r w:rsidRPr="006A6D53">
          <w:rPr>
            <w:color w:val="0000FF"/>
            <w:u w:val="single"/>
            <w:lang w:val="ru-RU" w:eastAsia="en-US" w:bidi="ar-SA"/>
          </w:rPr>
          <w:t>http</w:t>
        </w:r>
        <w:r w:rsidRPr="006A6D53">
          <w:rPr>
            <w:color w:val="0000FF"/>
            <w:u w:val="single"/>
            <w:lang w:val="ru-RU" w:eastAsia="en-US" w:bidi="ar-SA"/>
          </w:rPr>
          <w:t>://dic.academic.ru/</w:t>
        </w:r>
      </w:hyperlink>
      <w:r w:rsidRPr="006A6D53">
        <w:rPr>
          <w:lang w:val="ru-RU" w:eastAsia="en-US" w:bidi="ar-SA"/>
        </w:rPr>
        <w:t xml:space="preserve"> Словари русского языка на портале «</w:t>
      </w:r>
      <w:r w:rsidRPr="006A6D53">
        <w:rPr>
          <w:lang w:val="ru-RU" w:eastAsia="en-US" w:bidi="ar-SA"/>
        </w:rPr>
        <w:t>Грамота.ру</w:t>
      </w:r>
      <w:r w:rsidRPr="006A6D53">
        <w:rPr>
          <w:lang w:val="ru-RU" w:eastAsia="en-US" w:bidi="ar-SA"/>
        </w:rPr>
        <w:t xml:space="preserve">» </w:t>
      </w:r>
      <w:hyperlink r:id="rId95" w:history="1">
        <w:r w:rsidRPr="006A6D53">
          <w:rPr>
            <w:color w:val="0000FF"/>
            <w:u w:val="single"/>
            <w:lang w:val="ru-RU" w:eastAsia="en-US" w:bidi="ar-SA"/>
          </w:rPr>
          <w:t>http://www.gramota.ru/slovari/</w:t>
        </w:r>
      </w:hyperlink>
    </w:p>
    <w:p w:rsidR="005D1688" w:rsidRPr="006A6D53" w:rsidP="005D1688">
      <w:pPr>
        <w:widowControl w:val="0"/>
        <w:autoSpaceDE w:val="0"/>
        <w:autoSpaceDN w:val="0"/>
        <w:rPr>
          <w:lang w:val="ru-RU" w:eastAsia="en-US" w:bidi="ar-SA"/>
        </w:rPr>
      </w:pPr>
      <w:r w:rsidRPr="006A6D53">
        <w:rPr>
          <w:lang w:val="ru-RU" w:eastAsia="en-US" w:bidi="ar-SA"/>
        </w:rPr>
        <w:t xml:space="preserve">Толковые словари русского языка  </w:t>
      </w:r>
      <w:hyperlink r:id="rId96" w:history="1">
        <w:r w:rsidRPr="006A6D53">
          <w:rPr>
            <w:color w:val="0000FF"/>
            <w:u w:val="single"/>
            <w:lang w:val="ru-RU" w:eastAsia="en-US" w:bidi="ar-SA"/>
          </w:rPr>
          <w:t>http://www.sci.aha.ru/</w:t>
        </w:r>
      </w:hyperlink>
    </w:p>
    <w:p w:rsidR="005D1688" w:rsidRPr="006A6D53" w:rsidP="005D1688">
      <w:pPr>
        <w:widowControl w:val="0"/>
        <w:autoSpaceDE w:val="0"/>
        <w:autoSpaceDN w:val="0"/>
        <w:rPr>
          <w:lang w:val="ru-RU" w:eastAsia="en-US" w:bidi="ar-SA"/>
        </w:rPr>
      </w:pPr>
      <w:r w:rsidRPr="006A6D53">
        <w:rPr>
          <w:lang w:val="ru-RU" w:eastAsia="en-US" w:bidi="ar-SA"/>
        </w:rPr>
        <w:t xml:space="preserve">Портал ВСЕОБУЧ — все об образовании </w:t>
      </w:r>
      <w:hyperlink r:id="rId97" w:history="1">
        <w:r w:rsidRPr="006A6D53">
          <w:rPr>
            <w:color w:val="0000FF"/>
            <w:u w:val="single"/>
            <w:lang w:val="ru-RU" w:eastAsia="en-US" w:bidi="ar-SA"/>
          </w:rPr>
          <w:t>http://www.edu-all.ru/</w:t>
        </w:r>
      </w:hyperlink>
    </w:p>
    <w:p w:rsidR="005D1688" w:rsidRPr="006A6D53" w:rsidP="005D1688">
      <w:pPr>
        <w:widowControl w:val="0"/>
        <w:autoSpaceDE w:val="0"/>
        <w:autoSpaceDN w:val="0"/>
        <w:rPr>
          <w:lang w:val="ru-RU" w:eastAsia="en-US" w:bidi="ar-SA"/>
        </w:rPr>
      </w:pPr>
      <w:r w:rsidRPr="006A6D53">
        <w:rPr>
          <w:lang w:val="ru-RU" w:eastAsia="en-US" w:bidi="ar-SA"/>
        </w:rPr>
        <w:t xml:space="preserve">Коллекция «Мировая художественная культура» Российского общеобразовательного портала </w:t>
      </w:r>
      <w:hyperlink r:id="rId98" w:history="1">
        <w:r w:rsidRPr="006A6D53">
          <w:rPr>
            <w:color w:val="0000FF"/>
            <w:u w:val="single"/>
            <w:lang w:val="ru-RU" w:eastAsia="en-US" w:bidi="ar-SA"/>
          </w:rPr>
          <w:t>http://window.edu.ru/</w:t>
        </w:r>
      </w:hyperlink>
    </w:p>
    <w:p w:rsidR="005D1688" w:rsidRPr="006A6D53" w:rsidP="005D1688">
      <w:pPr>
        <w:widowControl w:val="0"/>
        <w:autoSpaceDE w:val="0"/>
        <w:autoSpaceDN w:val="0"/>
        <w:rPr>
          <w:lang w:val="ru-RU" w:eastAsia="en-US" w:bidi="ar-SA"/>
        </w:rPr>
      </w:pPr>
      <w:r w:rsidRPr="006A6D53">
        <w:rPr>
          <w:lang w:val="ru-RU" w:eastAsia="en-US" w:bidi="ar-SA"/>
        </w:rPr>
        <w:t xml:space="preserve">Герои страны </w:t>
      </w:r>
      <w:hyperlink r:id="rId99" w:history="1">
        <w:r w:rsidRPr="006A6D53">
          <w:rPr>
            <w:color w:val="0000FF"/>
            <w:u w:val="single"/>
            <w:lang w:val="ru-RU" w:eastAsia="en-US" w:bidi="ar-SA"/>
          </w:rPr>
          <w:t>http://www.warheroes.ru</w:t>
        </w:r>
      </w:hyperlink>
    </w:p>
    <w:p w:rsidR="005D1688" w:rsidRPr="006A6D53" w:rsidP="005D1688">
      <w:pPr>
        <w:widowControl w:val="0"/>
        <w:autoSpaceDE w:val="0"/>
        <w:autoSpaceDN w:val="0"/>
        <w:rPr>
          <w:lang w:val="ru-RU" w:eastAsia="en-US" w:bidi="ar-SA"/>
        </w:rPr>
      </w:pPr>
      <w:r w:rsidRPr="006A6D53">
        <w:rPr>
          <w:lang w:val="ru-RU" w:eastAsia="en-US" w:bidi="ar-SA"/>
        </w:rPr>
        <w:t>Журнал «</w:t>
      </w:r>
      <w:r w:rsidRPr="006A6D53">
        <w:rPr>
          <w:lang w:val="ru-RU" w:eastAsia="en-US" w:bidi="ar-SA"/>
        </w:rPr>
        <w:t>Спасайкин</w:t>
      </w:r>
      <w:r w:rsidRPr="006A6D53">
        <w:rPr>
          <w:lang w:val="ru-RU" w:eastAsia="en-US" w:bidi="ar-SA"/>
        </w:rPr>
        <w:t xml:space="preserve">» </w:t>
      </w:r>
      <w:hyperlink r:id="rId100" w:history="1">
        <w:r w:rsidRPr="006A6D53">
          <w:rPr>
            <w:color w:val="0000FF"/>
            <w:u w:val="single"/>
            <w:lang w:val="ru-RU" w:eastAsia="en-US" w:bidi="ar-SA"/>
          </w:rPr>
          <w:t>http://spasay-kin.ru/</w:t>
        </w:r>
      </w:hyperlink>
    </w:p>
    <w:p w:rsidR="005D1688" w:rsidRPr="006A6D53" w:rsidP="005D1688">
      <w:pPr>
        <w:widowControl w:val="0"/>
        <w:autoSpaceDE w:val="0"/>
        <w:autoSpaceDN w:val="0"/>
        <w:rPr>
          <w:color w:val="0000FF"/>
          <w:u w:val="single"/>
          <w:lang w:val="ru-RU" w:eastAsia="en-US" w:bidi="ar-SA"/>
        </w:rPr>
      </w:pPr>
      <w:r w:rsidRPr="006A6D53">
        <w:rPr>
          <w:lang w:val="ru-RU" w:eastAsia="en-US" w:bidi="ar-SA"/>
        </w:rPr>
        <w:t xml:space="preserve"> «Дорога без опасности» </w:t>
      </w:r>
      <w:hyperlink r:id="rId101" w:history="1">
        <w:r w:rsidRPr="006A6D53">
          <w:rPr>
            <w:color w:val="0000FF"/>
            <w:u w:val="single"/>
            <w:lang w:val="ru-RU" w:eastAsia="en-US" w:bidi="ar-SA"/>
          </w:rPr>
          <w:t>https://bdd-eor.edu.ru/</w:t>
        </w:r>
      </w:hyperlink>
    </w:p>
    <w:p w:rsidR="005D1688" w:rsidRPr="006A6D53" w:rsidP="005D1688">
      <w:pPr>
        <w:widowControl w:val="0"/>
        <w:tabs>
          <w:tab w:val="left" w:pos="1455"/>
        </w:tabs>
        <w:autoSpaceDE w:val="0"/>
        <w:autoSpaceDN w:val="0"/>
        <w:rPr>
          <w:lang w:val="ru-RU" w:eastAsia="en-US" w:bidi="ar-SA"/>
        </w:rPr>
      </w:pPr>
    </w:p>
    <w:p w:rsidR="005D1688" w:rsidRPr="00A679FF" w:rsidP="00A679FF">
      <w:pPr>
        <w:widowControl w:val="0"/>
        <w:autoSpaceDE w:val="0"/>
        <w:autoSpaceDN w:val="0"/>
        <w:jc w:val="center"/>
        <w:rPr>
          <w:b/>
          <w:i/>
          <w:u w:val="single"/>
          <w:lang w:val="ru-RU" w:eastAsia="en-US" w:bidi="ar-SA"/>
        </w:rPr>
      </w:pPr>
      <w:r w:rsidRPr="006A6D53">
        <w:rPr>
          <w:lang w:val="ru-RU" w:eastAsia="en-US" w:bidi="ar-SA"/>
        </w:rPr>
        <w:tab/>
      </w:r>
      <w:r w:rsidRPr="006A6D53">
        <w:rPr>
          <w:b/>
          <w:i/>
          <w:u w:val="single"/>
          <w:lang w:val="ru-RU" w:eastAsia="en-US" w:bidi="ar-SA"/>
        </w:rPr>
        <w:t>Часть, формируемая участниками образовательных отношений</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9498"/>
      </w:tblGrid>
      <w:tr w:rsidTr="00FD01CC">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279"/>
        </w:trPr>
        <w:tc>
          <w:tcPr>
            <w:tcW w:w="708" w:type="dxa"/>
            <w:tcBorders>
              <w:top w:val="single" w:sz="4" w:space="0" w:color="000000"/>
              <w:left w:val="single" w:sz="4" w:space="0" w:color="000000"/>
              <w:bottom w:val="single" w:sz="4" w:space="0" w:color="000000"/>
              <w:right w:val="single" w:sz="4" w:space="0" w:color="000000"/>
            </w:tcBorders>
          </w:tcPr>
          <w:p w:rsidR="005D1688" w:rsidRPr="006A6D53" w:rsidP="005D1688">
            <w:pPr>
              <w:widowControl w:val="0"/>
              <w:autoSpaceDE w:val="0"/>
              <w:autoSpaceDN w:val="0"/>
              <w:rPr>
                <w:lang w:val="ru-RU" w:eastAsia="en-US" w:bidi="ar-SA"/>
              </w:rPr>
            </w:pPr>
            <w:r w:rsidRPr="006A6D53">
              <w:rPr>
                <w:lang w:val="ru-RU" w:eastAsia="en-US" w:bidi="ar-SA"/>
              </w:rPr>
              <w:t>№</w:t>
            </w:r>
          </w:p>
        </w:tc>
        <w:tc>
          <w:tcPr>
            <w:tcW w:w="9498" w:type="dxa"/>
            <w:tcBorders>
              <w:top w:val="single" w:sz="4" w:space="0" w:color="000000"/>
              <w:left w:val="single" w:sz="4" w:space="0" w:color="000000"/>
              <w:bottom w:val="single" w:sz="4" w:space="0" w:color="000000"/>
              <w:right w:val="single" w:sz="4" w:space="0" w:color="000000"/>
            </w:tcBorders>
          </w:tcPr>
          <w:p w:rsidR="005D1688" w:rsidRPr="006A6D53" w:rsidP="005D1688">
            <w:pPr>
              <w:widowControl w:val="0"/>
              <w:autoSpaceDE w:val="0"/>
              <w:autoSpaceDN w:val="0"/>
              <w:rPr>
                <w:i/>
                <w:lang w:val="ru-RU" w:eastAsia="en-US" w:bidi="ar-SA"/>
              </w:rPr>
            </w:pPr>
            <w:r w:rsidRPr="006A6D53">
              <w:rPr>
                <w:b/>
                <w:i/>
                <w:lang w:val="ru-RU" w:eastAsia="en-US" w:bidi="ar-SA"/>
              </w:rPr>
              <w:t>Методическое обеспечение</w:t>
            </w:r>
          </w:p>
        </w:tc>
      </w:tr>
      <w:tr w:rsidTr="00AE6B03">
        <w:tblPrEx>
          <w:tblW w:w="0" w:type="auto"/>
          <w:tblInd w:w="108" w:type="dxa"/>
          <w:tblLayout w:type="fixed"/>
          <w:tblLook w:val="04A0"/>
        </w:tblPrEx>
        <w:trPr>
          <w:trHeight w:val="465"/>
        </w:trPr>
        <w:tc>
          <w:tcPr>
            <w:tcW w:w="708" w:type="dxa"/>
            <w:tcBorders>
              <w:top w:val="single" w:sz="4" w:space="0" w:color="000000"/>
              <w:left w:val="single" w:sz="4" w:space="0" w:color="000000"/>
              <w:bottom w:val="single" w:sz="4" w:space="0" w:color="auto"/>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auto"/>
              <w:right w:val="single" w:sz="4" w:space="0" w:color="000000"/>
            </w:tcBorders>
          </w:tcPr>
          <w:p w:rsidR="005D1688" w:rsidRPr="00FD01CC" w:rsidP="00FD01CC">
            <w:pPr>
              <w:rPr>
                <w:b/>
                <w:i/>
                <w:highlight w:val="yellow"/>
                <w:lang w:val="ru-RU" w:eastAsia="en-US" w:bidi="ar-SA"/>
              </w:rPr>
            </w:pPr>
            <w:r w:rsidRPr="00FD01CC">
              <w:rPr>
                <w:lang w:val="ru-RU" w:eastAsia="en-US" w:bidi="ar-SA"/>
              </w:rPr>
              <w:t>Экономическое воспитание дошкольников: формирование предпосылок финансовой грамотности Примерная парциальная образовательная программа дошкольного образования</w:t>
            </w:r>
            <w:r w:rsidRPr="00FD01CC">
              <w:rPr>
                <w:lang w:val="ru-RU" w:eastAsia="en-US" w:bidi="ar-SA"/>
              </w:rPr>
              <w:t xml:space="preserve"> Д</w:t>
            </w:r>
            <w:r w:rsidRPr="00FD01CC">
              <w:rPr>
                <w:lang w:val="ru-RU" w:eastAsia="en-US" w:bidi="ar-SA"/>
              </w:rPr>
              <w:t>ля детей 5–7 лет</w:t>
            </w:r>
          </w:p>
        </w:tc>
      </w:tr>
      <w:tr w:rsidTr="00AE6B03">
        <w:tblPrEx>
          <w:tblW w:w="0" w:type="auto"/>
          <w:tblInd w:w="108" w:type="dxa"/>
          <w:tblLayout w:type="fixed"/>
          <w:tblLook w:val="04A0"/>
        </w:tblPrEx>
        <w:trPr>
          <w:trHeight w:val="510"/>
        </w:trPr>
        <w:tc>
          <w:tcPr>
            <w:tcW w:w="708" w:type="dxa"/>
            <w:tcBorders>
              <w:top w:val="single" w:sz="4" w:space="0" w:color="auto"/>
              <w:left w:val="single" w:sz="4" w:space="0" w:color="auto"/>
              <w:bottom w:val="single" w:sz="4" w:space="0" w:color="auto"/>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auto"/>
              <w:left w:val="single" w:sz="4" w:space="0" w:color="000000"/>
              <w:bottom w:val="single" w:sz="4" w:space="0" w:color="auto"/>
              <w:right w:val="single" w:sz="4" w:space="0" w:color="000000"/>
            </w:tcBorders>
          </w:tcPr>
          <w:p w:rsidR="005D1688" w:rsidRPr="00FD01CC" w:rsidP="00FD01CC">
            <w:pPr>
              <w:rPr>
                <w:lang w:val="ru-RU" w:eastAsia="en-US" w:bidi="ar-SA"/>
              </w:rPr>
            </w:pPr>
            <w:r w:rsidRPr="00FD01CC">
              <w:rPr>
                <w:bCs/>
                <w:color w:val="000000"/>
                <w:lang w:val="ru-RU" w:eastAsia="ru-RU" w:bidi="ar-SA"/>
              </w:rPr>
              <w:t>Парциальная программа для дошкольного возраста «Цветные ладошки»</w:t>
            </w:r>
            <w:r w:rsidRPr="00FD01CC">
              <w:rPr>
                <w:color w:val="000000"/>
                <w:lang w:val="ru-RU" w:eastAsia="ru-RU" w:bidi="ar-SA"/>
              </w:rPr>
              <w:t> Лыковой  И.А</w:t>
            </w:r>
            <w:r w:rsidRPr="00FD01CC">
              <w:rPr>
                <w:i/>
                <w:iCs/>
                <w:color w:val="000000"/>
                <w:lang w:val="ru-RU" w:eastAsia="ru-RU" w:bidi="ar-SA"/>
              </w:rPr>
              <w:t xml:space="preserve">. издательский дом « Цветной мир Творческий </w:t>
            </w:r>
            <w:r w:rsidRPr="00FD01CC">
              <w:rPr>
                <w:i/>
                <w:iCs/>
                <w:color w:val="000000"/>
                <w:lang w:val="ru-RU" w:eastAsia="ru-RU" w:bidi="ar-SA"/>
              </w:rPr>
              <w:t>Цетр</w:t>
            </w:r>
            <w:r w:rsidRPr="00FD01CC">
              <w:rPr>
                <w:i/>
                <w:iCs/>
                <w:color w:val="000000"/>
                <w:lang w:val="ru-RU" w:eastAsia="ru-RU" w:bidi="ar-SA"/>
              </w:rPr>
              <w:t xml:space="preserve"> «Сфера» Моск</w:t>
            </w:r>
            <w:r w:rsidRPr="00FD01CC" w:rsidR="00DB1996">
              <w:rPr>
                <w:i/>
                <w:iCs/>
                <w:color w:val="000000"/>
                <w:lang w:val="ru-RU" w:eastAsia="ru-RU" w:bidi="ar-SA"/>
              </w:rPr>
              <w:t>в</w:t>
            </w:r>
            <w:r w:rsidRPr="00FD01CC">
              <w:rPr>
                <w:i/>
                <w:iCs/>
                <w:color w:val="000000"/>
                <w:lang w:val="ru-RU" w:eastAsia="ru-RU" w:bidi="ar-SA"/>
              </w:rPr>
              <w:t>а 2011г.</w:t>
            </w:r>
          </w:p>
        </w:tc>
      </w:tr>
      <w:tr w:rsidTr="00FD01CC">
        <w:tblPrEx>
          <w:tblW w:w="0" w:type="auto"/>
          <w:tblInd w:w="108" w:type="dxa"/>
          <w:tblLayout w:type="fixed"/>
          <w:tblLook w:val="04A0"/>
        </w:tblPrEx>
        <w:trPr>
          <w:trHeight w:val="449"/>
        </w:trPr>
        <w:tc>
          <w:tcPr>
            <w:tcW w:w="708" w:type="dxa"/>
            <w:tcBorders>
              <w:top w:val="single" w:sz="4" w:space="0" w:color="auto"/>
              <w:left w:val="single" w:sz="4" w:space="0" w:color="auto"/>
              <w:bottom w:val="single" w:sz="4" w:space="0" w:color="auto"/>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auto"/>
              <w:left w:val="single" w:sz="4" w:space="0" w:color="000000"/>
              <w:bottom w:val="single" w:sz="4" w:space="0" w:color="auto"/>
              <w:right w:val="single" w:sz="4" w:space="0" w:color="000000"/>
            </w:tcBorders>
          </w:tcPr>
          <w:p w:rsidR="005D1688" w:rsidRPr="00FD01CC" w:rsidP="00FD01CC">
            <w:pPr>
              <w:rPr>
                <w:i/>
                <w:shd w:val="clear" w:color="auto" w:fill="FFFFFF"/>
                <w:lang w:val="ru-RU" w:eastAsia="en-US" w:bidi="ar-SA"/>
              </w:rPr>
            </w:pPr>
            <w:r w:rsidRPr="00FD01CC">
              <w:rPr>
                <w:lang w:val="ru-RU" w:eastAsia="en-US" w:bidi="ar-SA"/>
              </w:rPr>
              <w:t>Колесникова Е.В.  Математические ступеньки. Программа развития математических представлений у дошко</w:t>
            </w:r>
            <w:r w:rsidRPr="00FD01CC" w:rsidR="00A679FF">
              <w:rPr>
                <w:lang w:val="ru-RU" w:eastAsia="en-US" w:bidi="ar-SA"/>
              </w:rPr>
              <w:t xml:space="preserve">льников. -2-е изд., </w:t>
            </w:r>
            <w:r w:rsidRPr="00FD01CC" w:rsidR="00A679FF">
              <w:rPr>
                <w:lang w:val="ru-RU" w:eastAsia="en-US" w:bidi="ar-SA"/>
              </w:rPr>
              <w:t>перераб</w:t>
            </w:r>
            <w:r w:rsidRPr="00FD01CC" w:rsidR="00A679FF">
              <w:rPr>
                <w:lang w:val="ru-RU" w:eastAsia="en-US" w:bidi="ar-SA"/>
              </w:rPr>
              <w:t>. и доп. -</w:t>
            </w:r>
            <w:r w:rsidRPr="00FD01CC">
              <w:rPr>
                <w:lang w:val="ru-RU" w:eastAsia="en-US" w:bidi="ar-SA"/>
              </w:rPr>
              <w:t xml:space="preserve"> М.: ТЦ Сфера, 2016.</w:t>
            </w:r>
          </w:p>
        </w:tc>
      </w:tr>
      <w:tr w:rsidTr="00FD01CC">
        <w:tblPrEx>
          <w:tblW w:w="0" w:type="auto"/>
          <w:tblInd w:w="108" w:type="dxa"/>
          <w:tblLayout w:type="fixed"/>
          <w:tblLook w:val="04A0"/>
        </w:tblPrEx>
        <w:trPr>
          <w:trHeight w:val="439"/>
        </w:trPr>
        <w:tc>
          <w:tcPr>
            <w:tcW w:w="708" w:type="dxa"/>
            <w:tcBorders>
              <w:top w:val="single" w:sz="4" w:space="0" w:color="auto"/>
              <w:left w:val="single" w:sz="4" w:space="0" w:color="auto"/>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auto"/>
              <w:left w:val="single" w:sz="4" w:space="0" w:color="000000"/>
              <w:bottom w:val="single" w:sz="4" w:space="0" w:color="000000"/>
              <w:right w:val="single" w:sz="4" w:space="0" w:color="000000"/>
            </w:tcBorders>
          </w:tcPr>
          <w:p w:rsidR="005D1688" w:rsidRPr="00FD01CC" w:rsidP="00FD01CC">
            <w:pPr>
              <w:rPr>
                <w:i/>
                <w:lang w:val="ru-RU" w:eastAsia="en-US" w:bidi="ar-SA"/>
              </w:rPr>
            </w:pPr>
            <w:r w:rsidRPr="00FD01CC">
              <w:rPr>
                <w:lang w:val="ru-RU" w:eastAsia="en-US" w:bidi="ar-SA"/>
              </w:rPr>
              <w:t xml:space="preserve">Баранникова О.Н. Уроки гражданственности и патриотизма в детском саду, </w:t>
            </w:r>
            <w:r w:rsidRPr="00FD01CC">
              <w:rPr>
                <w:lang w:val="ru-RU" w:eastAsia="en-US" w:bidi="ar-SA"/>
              </w:rPr>
              <w:t>-М</w:t>
            </w:r>
            <w:r w:rsidRPr="00FD01CC">
              <w:rPr>
                <w:lang w:val="ru-RU" w:eastAsia="en-US" w:bidi="ar-SA"/>
              </w:rPr>
              <w:t>, АРКТИ, 2007г., 142 с.</w:t>
            </w:r>
          </w:p>
        </w:tc>
      </w:tr>
      <w:tr w:rsidTr="006465C2">
        <w:tblPrEx>
          <w:tblW w:w="0" w:type="auto"/>
          <w:tblInd w:w="108" w:type="dxa"/>
          <w:tblLayout w:type="fixed"/>
          <w:tblLook w:val="04A0"/>
        </w:tblPrEx>
        <w:trPr>
          <w:trHeight w:val="258"/>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D01CC" w:rsidP="00FD01CC">
            <w:pPr>
              <w:rPr>
                <w:b/>
                <w:i/>
                <w:highlight w:val="yellow"/>
                <w:lang w:val="ru-RU" w:eastAsia="en-US" w:bidi="ar-SA"/>
              </w:rPr>
            </w:pPr>
            <w:r w:rsidRPr="00FD01CC">
              <w:rPr>
                <w:lang w:val="ru-RU" w:eastAsia="en-US" w:bidi="ar-SA"/>
              </w:rPr>
              <w:t>Блинова Г.Н.  Познавательное развитие детей 5 – 7 лет, - М, Сфера, 2010 г., 128 с.</w:t>
            </w:r>
          </w:p>
        </w:tc>
      </w:tr>
      <w:tr w:rsidTr="00AE6B03">
        <w:tblPrEx>
          <w:tblW w:w="0" w:type="auto"/>
          <w:tblInd w:w="108" w:type="dxa"/>
          <w:tblLayout w:type="fixed"/>
          <w:tblLook w:val="04A0"/>
        </w:tblPrEx>
        <w:trPr>
          <w:trHeight w:val="55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D01CC" w:rsidP="00FD01CC">
            <w:pPr>
              <w:rPr>
                <w:lang w:val="ru-RU" w:eastAsia="en-US" w:bidi="ar-SA"/>
              </w:rPr>
            </w:pPr>
            <w:r w:rsidRPr="00FD01CC">
              <w:rPr>
                <w:lang w:val="ru-RU" w:eastAsia="en-US" w:bidi="ar-SA"/>
              </w:rPr>
              <w:t>Ватаман</w:t>
            </w:r>
            <w:r w:rsidRPr="00FD01CC">
              <w:rPr>
                <w:lang w:val="ru-RU" w:eastAsia="en-US" w:bidi="ar-SA"/>
              </w:rPr>
              <w:t xml:space="preserve"> В.П. Воспитание детей на традициях народной культуры.- </w:t>
            </w:r>
            <w:r w:rsidRPr="00FD01CC">
              <w:rPr>
                <w:lang w:val="ru-RU" w:eastAsia="en-US" w:bidi="ar-SA"/>
              </w:rPr>
              <w:t>В</w:t>
            </w:r>
            <w:r w:rsidRPr="00FD01CC">
              <w:rPr>
                <w:lang w:val="ru-RU" w:eastAsia="en-US" w:bidi="ar-SA"/>
              </w:rPr>
              <w:t xml:space="preserve">, </w:t>
            </w:r>
            <w:r w:rsidRPr="00FD01CC">
              <w:rPr>
                <w:lang w:val="ru-RU" w:eastAsia="en-US" w:bidi="ar-SA"/>
              </w:rPr>
              <w:t>Учитель</w:t>
            </w:r>
            <w:r w:rsidRPr="00FD01CC">
              <w:rPr>
                <w:lang w:val="ru-RU" w:eastAsia="en-US" w:bidi="ar-SA"/>
              </w:rPr>
              <w:t>, 2007 г., 181 с.</w:t>
            </w:r>
          </w:p>
        </w:tc>
      </w:tr>
      <w:tr w:rsidTr="00FD01CC">
        <w:tblPrEx>
          <w:tblW w:w="0" w:type="auto"/>
          <w:tblInd w:w="108" w:type="dxa"/>
          <w:tblLayout w:type="fixed"/>
          <w:tblLook w:val="04A0"/>
        </w:tblPrEx>
        <w:trPr>
          <w:trHeight w:val="207"/>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D01CC" w:rsidP="00FD01CC">
            <w:pPr>
              <w:rPr>
                <w:lang w:val="ru-RU" w:eastAsia="en-US" w:bidi="ar-SA"/>
              </w:rPr>
            </w:pPr>
            <w:r w:rsidRPr="00FD01CC">
              <w:rPr>
                <w:lang w:val="ru-RU" w:eastAsia="en-US" w:bidi="ar-SA"/>
              </w:rPr>
              <w:t>Дерягина Л.Б. Моя Родина Россия, СПб</w:t>
            </w:r>
            <w:r w:rsidRPr="00FD01CC">
              <w:rPr>
                <w:lang w:val="ru-RU" w:eastAsia="en-US" w:bidi="ar-SA"/>
              </w:rPr>
              <w:t xml:space="preserve">., </w:t>
            </w:r>
            <w:r w:rsidRPr="00FD01CC">
              <w:rPr>
                <w:lang w:val="ru-RU" w:eastAsia="en-US" w:bidi="ar-SA"/>
              </w:rPr>
              <w:t>Литера, 2007 г., 30 с.</w:t>
            </w:r>
          </w:p>
        </w:tc>
      </w:tr>
      <w:tr w:rsidTr="00AE6B03">
        <w:tblPrEx>
          <w:tblW w:w="0" w:type="auto"/>
          <w:tblInd w:w="108" w:type="dxa"/>
          <w:tblLayout w:type="fixed"/>
          <w:tblLook w:val="04A0"/>
        </w:tblPrEx>
        <w:trPr>
          <w:trHeight w:val="55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D01CC" w:rsidP="00FD01CC">
            <w:pPr>
              <w:rPr>
                <w:lang w:val="ru-RU" w:eastAsia="en-US" w:bidi="ar-SA"/>
              </w:rPr>
            </w:pPr>
            <w:r w:rsidRPr="00FD01CC">
              <w:rPr>
                <w:lang w:val="ru-RU" w:eastAsia="en-US" w:bidi="ar-SA"/>
              </w:rPr>
              <w:t>Евтушенко С., Веселова Л. Воспитание большого гражданина России.//Дошкольное воспитание  №6, 2007 г., с.14-18.</w:t>
            </w:r>
          </w:p>
        </w:tc>
      </w:tr>
      <w:tr w:rsidTr="00AE6B03">
        <w:tblPrEx>
          <w:tblW w:w="0" w:type="auto"/>
          <w:tblInd w:w="108" w:type="dxa"/>
          <w:tblLayout w:type="fixed"/>
          <w:tblLook w:val="04A0"/>
        </w:tblPrEx>
        <w:trPr>
          <w:trHeight w:val="55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0279B" w:rsidP="00F0279B">
            <w:pPr>
              <w:rPr>
                <w:lang w:val="ru-RU" w:eastAsia="en-US" w:bidi="ar-SA"/>
              </w:rPr>
            </w:pPr>
            <w:r w:rsidRPr="00F0279B">
              <w:rPr>
                <w:lang w:val="ru-RU" w:eastAsia="en-US" w:bidi="ar-SA"/>
              </w:rPr>
              <w:t xml:space="preserve">Королев Б.Н. История и современность Курского края, </w:t>
            </w:r>
            <w:r w:rsidRPr="00F0279B">
              <w:rPr>
                <w:lang w:val="ru-RU" w:eastAsia="en-US" w:bidi="ar-SA"/>
              </w:rPr>
              <w:t>-К</w:t>
            </w:r>
            <w:r w:rsidRPr="00F0279B">
              <w:rPr>
                <w:lang w:val="ru-RU" w:eastAsia="en-US" w:bidi="ar-SA"/>
              </w:rPr>
              <w:t xml:space="preserve">, </w:t>
            </w:r>
            <w:r w:rsidRPr="00F0279B" w:rsidR="00F0279B">
              <w:rPr>
                <w:lang w:val="ru-RU" w:eastAsia="en-US" w:bidi="ar-SA"/>
              </w:rPr>
              <w:t xml:space="preserve">Курский </w:t>
            </w:r>
            <w:r w:rsidRPr="00F0279B" w:rsidR="00F0279B">
              <w:rPr>
                <w:lang w:val="ru-RU" w:eastAsia="en-US" w:bidi="ar-SA"/>
              </w:rPr>
              <w:t>ПКиПП</w:t>
            </w:r>
            <w:r w:rsidRPr="00F0279B" w:rsidR="00F0279B">
              <w:rPr>
                <w:lang w:val="ru-RU" w:eastAsia="en-US" w:bidi="ar-SA"/>
              </w:rPr>
              <w:t>, 2012 г.,  551</w:t>
            </w:r>
          </w:p>
        </w:tc>
      </w:tr>
      <w:tr w:rsidTr="00AE6B03">
        <w:tblPrEx>
          <w:tblW w:w="0" w:type="auto"/>
          <w:tblInd w:w="108" w:type="dxa"/>
          <w:tblLayout w:type="fixed"/>
          <w:tblLook w:val="04A0"/>
        </w:tblPrEx>
        <w:trPr>
          <w:trHeight w:val="55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0279B" w:rsidP="00F0279B">
            <w:pPr>
              <w:rPr>
                <w:lang w:val="ru-RU" w:eastAsia="en-US" w:bidi="ar-SA"/>
              </w:rPr>
            </w:pPr>
            <w:r w:rsidRPr="00F0279B">
              <w:rPr>
                <w:highlight w:val="white"/>
                <w:lang w:val="ru-RU" w:eastAsia="en-US" w:bidi="ar-SA"/>
              </w:rPr>
              <w:t>Комарова Т., Пантелеева Н. Искусство как фактор воспитания любви к родному краю // Дошкольное воспитание. 2006. - №2. - с. 3-8.</w:t>
            </w:r>
          </w:p>
        </w:tc>
      </w:tr>
      <w:tr w:rsidTr="00AE6B03">
        <w:tblPrEx>
          <w:tblW w:w="0" w:type="auto"/>
          <w:tblInd w:w="108" w:type="dxa"/>
          <w:tblLayout w:type="fixed"/>
          <w:tblLook w:val="04A0"/>
        </w:tblPrEx>
        <w:trPr>
          <w:trHeight w:val="55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0279B" w:rsidP="00F0279B">
            <w:pPr>
              <w:rPr>
                <w:lang w:val="ru-RU" w:eastAsia="en-US" w:bidi="ar-SA"/>
              </w:rPr>
            </w:pPr>
            <w:r w:rsidRPr="00F0279B">
              <w:rPr>
                <w:lang w:val="ru-RU" w:eastAsia="en-US" w:bidi="ar-SA"/>
              </w:rPr>
              <w:t>Матова</w:t>
            </w:r>
            <w:r w:rsidRPr="00F0279B">
              <w:rPr>
                <w:lang w:val="ru-RU" w:eastAsia="en-US" w:bidi="ar-SA"/>
              </w:rPr>
              <w:t xml:space="preserve"> В.Н. Краеведение в детском саду, </w:t>
            </w:r>
            <w:r w:rsidRPr="00F0279B">
              <w:rPr>
                <w:lang w:val="ru-RU" w:eastAsia="en-US" w:bidi="ar-SA"/>
              </w:rPr>
              <w:t>-С</w:t>
            </w:r>
            <w:r w:rsidRPr="00F0279B">
              <w:rPr>
                <w:lang w:val="ru-RU" w:eastAsia="en-US" w:bidi="ar-SA"/>
              </w:rPr>
              <w:t>Пб, Детство-Пресс, 2015 г., 176 с.</w:t>
            </w:r>
          </w:p>
        </w:tc>
      </w:tr>
      <w:tr w:rsidTr="006465C2">
        <w:tblPrEx>
          <w:tblW w:w="0" w:type="auto"/>
          <w:tblInd w:w="108" w:type="dxa"/>
          <w:tblLayout w:type="fixed"/>
          <w:tblLook w:val="04A0"/>
        </w:tblPrEx>
        <w:trPr>
          <w:trHeight w:val="28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0279B" w:rsidP="00F0279B">
            <w:pPr>
              <w:rPr>
                <w:lang w:val="ru-RU" w:eastAsia="en-US" w:bidi="ar-SA"/>
              </w:rPr>
            </w:pPr>
            <w:r w:rsidRPr="00F0279B">
              <w:rPr>
                <w:lang w:val="ru-RU" w:eastAsia="en-US" w:bidi="ar-SA"/>
              </w:rPr>
              <w:t xml:space="preserve">Пантелеева Н.Г. «Знакомим детей с малой Родиной», </w:t>
            </w:r>
            <w:r w:rsidRPr="00F0279B">
              <w:rPr>
                <w:lang w:val="ru-RU" w:eastAsia="en-US" w:bidi="ar-SA"/>
              </w:rPr>
              <w:t>-М</w:t>
            </w:r>
            <w:r w:rsidRPr="00F0279B">
              <w:rPr>
                <w:lang w:val="ru-RU" w:eastAsia="en-US" w:bidi="ar-SA"/>
              </w:rPr>
              <w:t>, Сфера, 2018 г., 128 с.</w:t>
            </w:r>
          </w:p>
        </w:tc>
      </w:tr>
      <w:tr w:rsidTr="00AE6B03">
        <w:tblPrEx>
          <w:tblW w:w="0" w:type="auto"/>
          <w:tblInd w:w="108" w:type="dxa"/>
          <w:tblLayout w:type="fixed"/>
          <w:tblLook w:val="04A0"/>
        </w:tblPrEx>
        <w:trPr>
          <w:trHeight w:val="55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0279B" w:rsidP="00F0279B">
            <w:pPr>
              <w:rPr>
                <w:lang w:val="ru-RU" w:eastAsia="en-US" w:bidi="ar-SA"/>
              </w:rPr>
            </w:pPr>
            <w:r w:rsidRPr="00F0279B">
              <w:rPr>
                <w:lang w:val="ru-RU" w:eastAsia="en-US" w:bidi="ar-SA"/>
              </w:rPr>
              <w:t>Подрезова</w:t>
            </w:r>
            <w:r w:rsidRPr="00F0279B">
              <w:rPr>
                <w:lang w:val="ru-RU" w:eastAsia="en-US" w:bidi="ar-SA"/>
              </w:rPr>
              <w:t xml:space="preserve"> Т.И. Планирование и конспекты занятий по патриотическому воспитанию в ДОУ, - М, АЙРИС-пресс, 2008 г., 128 с.</w:t>
            </w:r>
          </w:p>
        </w:tc>
      </w:tr>
      <w:tr w:rsidTr="00AE6B03">
        <w:tblPrEx>
          <w:tblW w:w="0" w:type="auto"/>
          <w:tblInd w:w="108" w:type="dxa"/>
          <w:tblLayout w:type="fixed"/>
          <w:tblLook w:val="04A0"/>
        </w:tblPrEx>
        <w:trPr>
          <w:trHeight w:val="55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0279B" w:rsidP="00F0279B">
            <w:pPr>
              <w:rPr>
                <w:lang w:val="ru-RU" w:eastAsia="en-US" w:bidi="ar-SA"/>
              </w:rPr>
            </w:pPr>
            <w:r w:rsidRPr="00F0279B">
              <w:rPr>
                <w:lang w:val="ru-RU" w:eastAsia="en-US" w:bidi="ar-SA"/>
              </w:rPr>
              <w:t>Рыбалова И.П. Ознакомление с родным городом как средство патриотического воспитания//Дошкольное воспитание № 6, 2003 г., с. 45-47.</w:t>
            </w:r>
          </w:p>
        </w:tc>
      </w:tr>
      <w:tr w:rsidTr="006465C2">
        <w:tblPrEx>
          <w:tblW w:w="0" w:type="auto"/>
          <w:tblInd w:w="108" w:type="dxa"/>
          <w:tblLayout w:type="fixed"/>
          <w:tblLook w:val="04A0"/>
        </w:tblPrEx>
        <w:trPr>
          <w:trHeight w:val="56"/>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0279B" w:rsidP="00F0279B">
            <w:pPr>
              <w:rPr>
                <w:lang w:val="ru-RU" w:eastAsia="en-US" w:bidi="ar-SA"/>
              </w:rPr>
            </w:pPr>
            <w:r w:rsidRPr="00F0279B">
              <w:rPr>
                <w:lang w:val="ru-RU" w:eastAsia="en-US" w:bidi="ar-SA"/>
              </w:rPr>
              <w:t>Татарникова Л.Ю. Я и моя семья, - СПб, Литера, 2014 г., 86 с.</w:t>
            </w:r>
          </w:p>
        </w:tc>
      </w:tr>
      <w:tr w:rsidTr="00AE6B03">
        <w:tblPrEx>
          <w:tblW w:w="0" w:type="auto"/>
          <w:tblInd w:w="108" w:type="dxa"/>
          <w:tblLayout w:type="fixed"/>
          <w:tblLook w:val="04A0"/>
        </w:tblPrEx>
        <w:trPr>
          <w:trHeight w:val="552"/>
        </w:trPr>
        <w:tc>
          <w:tcPr>
            <w:tcW w:w="708" w:type="dxa"/>
            <w:tcBorders>
              <w:top w:val="single" w:sz="4" w:space="0" w:color="000000"/>
              <w:left w:val="single" w:sz="4" w:space="0" w:color="000000"/>
              <w:bottom w:val="single" w:sz="4" w:space="0" w:color="000000"/>
              <w:right w:val="single" w:sz="4" w:space="0" w:color="000000"/>
            </w:tcBorders>
            <w:vAlign w:val="center"/>
          </w:tcPr>
          <w:p w:rsidR="005D1688" w:rsidRPr="006A6D53" w:rsidP="004D309A">
            <w:pPr>
              <w:widowControl/>
              <w:numPr>
                <w:ilvl w:val="0"/>
                <w:numId w:val="22"/>
              </w:numPr>
              <w:tabs>
                <w:tab w:val="left" w:pos="146"/>
              </w:tabs>
              <w:autoSpaceDE/>
              <w:autoSpaceDN/>
              <w:spacing w:after="200" w:line="276" w:lineRule="auto"/>
              <w:ind w:left="360" w:hanging="360"/>
              <w:jc w:val="left"/>
              <w:rPr>
                <w:lang w:val="ru-RU" w:eastAsia="en-US" w:bidi="ar-SA"/>
              </w:rPr>
            </w:pPr>
          </w:p>
        </w:tc>
        <w:tc>
          <w:tcPr>
            <w:tcW w:w="9498" w:type="dxa"/>
            <w:tcBorders>
              <w:top w:val="single" w:sz="4" w:space="0" w:color="000000"/>
              <w:left w:val="single" w:sz="4" w:space="0" w:color="000000"/>
              <w:bottom w:val="single" w:sz="4" w:space="0" w:color="000000"/>
              <w:right w:val="single" w:sz="4" w:space="0" w:color="000000"/>
            </w:tcBorders>
          </w:tcPr>
          <w:p w:rsidR="005D1688" w:rsidRPr="00F0279B" w:rsidP="00F0279B">
            <w:pPr>
              <w:rPr>
                <w:lang w:val="ru-RU" w:eastAsia="en-US" w:bidi="ar-SA"/>
              </w:rPr>
            </w:pPr>
            <w:r w:rsidRPr="00F0279B">
              <w:rPr>
                <w:lang w:val="ru-RU" w:eastAsia="en-US" w:bidi="ar-SA"/>
              </w:rPr>
              <w:t>Шварц Т.В., Немченко Е.В., Ильина С.В. «Курские края - Родина моя», Курск, 2014 г., 135 с.</w:t>
            </w:r>
          </w:p>
        </w:tc>
      </w:tr>
    </w:tbl>
    <w:p w:rsidR="006465C2" w:rsidP="00AE6B03">
      <w:pPr>
        <w:widowControl w:val="0"/>
        <w:autoSpaceDE w:val="0"/>
        <w:autoSpaceDN w:val="0"/>
        <w:spacing w:line="276" w:lineRule="auto"/>
        <w:ind w:left="0" w:firstLine="425"/>
        <w:jc w:val="center"/>
        <w:outlineLvl w:val="0"/>
        <w:rPr>
          <w:b/>
          <w:bCs/>
          <w:lang w:val="ru-RU" w:eastAsia="en-US" w:bidi="ar-SA"/>
        </w:rPr>
      </w:pPr>
    </w:p>
    <w:p w:rsidR="005D1688" w:rsidRPr="006A6D53" w:rsidP="00AE6B03">
      <w:pPr>
        <w:widowControl w:val="0"/>
        <w:autoSpaceDE w:val="0"/>
        <w:autoSpaceDN w:val="0"/>
        <w:spacing w:line="276" w:lineRule="auto"/>
        <w:ind w:left="0" w:firstLine="425"/>
        <w:jc w:val="center"/>
        <w:outlineLvl w:val="0"/>
        <w:rPr>
          <w:b/>
          <w:bCs/>
          <w:lang w:val="ru-RU" w:eastAsia="en-US" w:bidi="ar-SA"/>
        </w:rPr>
      </w:pPr>
      <w:r w:rsidRPr="006A6D53">
        <w:rPr>
          <w:b/>
          <w:bCs/>
          <w:lang w:val="ru-RU" w:eastAsia="en-US" w:bidi="ar-SA"/>
        </w:rPr>
        <w:t>3.3.2. Перечень литературных, музыкальных, художественных, анимационныхикинематографическихпроизведенийдляреализацииПрограммы</w:t>
      </w:r>
    </w:p>
    <w:p w:rsidR="005D1688" w:rsidRPr="006A6D53" w:rsidP="005D1688">
      <w:pPr>
        <w:widowControl w:val="0"/>
        <w:autoSpaceDE w:val="0"/>
        <w:autoSpaceDN w:val="0"/>
        <w:spacing w:line="379" w:lineRule="exact"/>
        <w:ind w:right="20"/>
        <w:jc w:val="both"/>
        <w:rPr>
          <w:b/>
          <w:lang w:val="ru-RU" w:eastAsia="en-US" w:bidi="ar-SA"/>
        </w:rPr>
      </w:pPr>
      <w:r w:rsidRPr="006A6D53">
        <w:rPr>
          <w:b/>
          <w:u w:val="single"/>
          <w:lang w:val="ru-RU" w:eastAsia="en-US" w:bidi="ar-SA"/>
        </w:rPr>
        <w:t>Обязательная часть</w:t>
      </w:r>
      <w:r w:rsidRPr="006A6D53">
        <w:rPr>
          <w:b/>
          <w:lang w:val="ru-RU" w:eastAsia="en-US" w:bidi="ar-SA"/>
        </w:rPr>
        <w:t xml:space="preserve"> (п. 33 ФОП ДО)</w:t>
      </w:r>
    </w:p>
    <w:tbl>
      <w:tblPr>
        <w:tblStyle w:val="TableGrid"/>
        <w:tblW w:w="0" w:type="auto"/>
        <w:tblInd w:w="-5" w:type="dxa"/>
        <w:tblLayout w:type="fixed"/>
        <w:tblLook w:val="04A0"/>
      </w:tblPr>
      <w:tblGrid>
        <w:gridCol w:w="1817"/>
        <w:gridCol w:w="1840"/>
        <w:gridCol w:w="1985"/>
        <w:gridCol w:w="2268"/>
        <w:gridCol w:w="2409"/>
      </w:tblGrid>
      <w:tr w:rsidTr="00D80B86">
        <w:tblPrEx>
          <w:tblW w:w="0" w:type="auto"/>
          <w:tblInd w:w="-5" w:type="dxa"/>
          <w:tblLayout w:type="fixed"/>
          <w:tblLook w:val="04A0"/>
        </w:tblPrEx>
        <w:tc>
          <w:tcPr>
            <w:tcW w:w="1817" w:type="dxa"/>
            <w:tcBorders>
              <w:top w:val="single" w:sz="4" w:space="0" w:color="000000"/>
              <w:left w:val="single" w:sz="4" w:space="0" w:color="000000"/>
              <w:bottom w:val="single" w:sz="4" w:space="0" w:color="000000"/>
              <w:right w:val="single" w:sz="4" w:space="0" w:color="000000"/>
            </w:tcBorders>
            <w:hideMark/>
          </w:tcPr>
          <w:p w:rsidR="005D1688" w:rsidRPr="006A6D53" w:rsidP="00D80B86">
            <w:pPr>
              <w:widowControl w:val="0"/>
              <w:autoSpaceDE w:val="0"/>
              <w:autoSpaceDN w:val="0"/>
              <w:jc w:val="center"/>
              <w:rPr>
                <w:b/>
              </w:rPr>
            </w:pPr>
            <w:hyperlink r:id="rId102" w:history="1">
              <w:r w:rsidRPr="006A6D53">
                <w:rPr>
                  <w:color w:val="0000FF"/>
                  <w:u w:val="single"/>
                </w:rPr>
                <w:t>2 -3 года</w:t>
              </w:r>
            </w:hyperlink>
          </w:p>
        </w:tc>
        <w:tc>
          <w:tcPr>
            <w:tcW w:w="1840" w:type="dxa"/>
            <w:tcBorders>
              <w:top w:val="single" w:sz="4" w:space="0" w:color="000000"/>
              <w:left w:val="single" w:sz="4" w:space="0" w:color="000000"/>
              <w:bottom w:val="single" w:sz="4" w:space="0" w:color="000000"/>
              <w:right w:val="single" w:sz="4" w:space="0" w:color="000000"/>
            </w:tcBorders>
            <w:hideMark/>
          </w:tcPr>
          <w:p w:rsidR="005D1688" w:rsidRPr="006A6D53" w:rsidP="00D80B86">
            <w:pPr>
              <w:widowControl w:val="0"/>
              <w:autoSpaceDE w:val="0"/>
              <w:autoSpaceDN w:val="0"/>
              <w:jc w:val="center"/>
              <w:rPr>
                <w:b/>
              </w:rPr>
            </w:pPr>
            <w:hyperlink r:id="rId103" w:history="1">
              <w:r w:rsidRPr="006A6D53">
                <w:rPr>
                  <w:color w:val="0000FF"/>
                  <w:u w:val="single"/>
                </w:rPr>
                <w:t>3-4 года</w:t>
              </w:r>
            </w:hyperlink>
          </w:p>
        </w:tc>
        <w:tc>
          <w:tcPr>
            <w:tcW w:w="1985" w:type="dxa"/>
            <w:tcBorders>
              <w:top w:val="single" w:sz="4" w:space="0" w:color="000000"/>
              <w:left w:val="single" w:sz="4" w:space="0" w:color="000000"/>
              <w:bottom w:val="single" w:sz="4" w:space="0" w:color="000000"/>
              <w:right w:val="single" w:sz="4" w:space="0" w:color="000000"/>
            </w:tcBorders>
            <w:hideMark/>
          </w:tcPr>
          <w:p w:rsidR="005D1688" w:rsidRPr="006A6D53" w:rsidP="00D80B86">
            <w:pPr>
              <w:widowControl w:val="0"/>
              <w:autoSpaceDE w:val="0"/>
              <w:autoSpaceDN w:val="0"/>
              <w:jc w:val="center"/>
              <w:rPr>
                <w:b/>
              </w:rPr>
            </w:pPr>
            <w:hyperlink r:id="rId104" w:history="1">
              <w:r w:rsidRPr="006A6D53">
                <w:rPr>
                  <w:color w:val="0000FF"/>
                  <w:u w:val="single"/>
                </w:rPr>
                <w:t>4-5 лет</w:t>
              </w:r>
            </w:hyperlink>
          </w:p>
        </w:tc>
        <w:tc>
          <w:tcPr>
            <w:tcW w:w="2268" w:type="dxa"/>
            <w:tcBorders>
              <w:top w:val="single" w:sz="4" w:space="0" w:color="000000"/>
              <w:left w:val="single" w:sz="4" w:space="0" w:color="000000"/>
              <w:bottom w:val="single" w:sz="4" w:space="0" w:color="000000"/>
              <w:right w:val="single" w:sz="4" w:space="0" w:color="000000"/>
            </w:tcBorders>
            <w:hideMark/>
          </w:tcPr>
          <w:p w:rsidR="005D1688" w:rsidRPr="006A6D53" w:rsidP="00D80B86">
            <w:pPr>
              <w:widowControl w:val="0"/>
              <w:autoSpaceDE w:val="0"/>
              <w:autoSpaceDN w:val="0"/>
              <w:jc w:val="center"/>
              <w:rPr>
                <w:b/>
              </w:rPr>
            </w:pPr>
            <w:hyperlink r:id="rId105" w:history="1">
              <w:r w:rsidRPr="006A6D53">
                <w:rPr>
                  <w:color w:val="0000FF"/>
                  <w:u w:val="single"/>
                </w:rPr>
                <w:t>5-6 лет</w:t>
              </w:r>
            </w:hyperlink>
          </w:p>
        </w:tc>
        <w:tc>
          <w:tcPr>
            <w:tcW w:w="2409" w:type="dxa"/>
            <w:tcBorders>
              <w:top w:val="single" w:sz="4" w:space="0" w:color="000000"/>
              <w:left w:val="single" w:sz="4" w:space="0" w:color="000000"/>
              <w:bottom w:val="single" w:sz="4" w:space="0" w:color="000000"/>
              <w:right w:val="single" w:sz="4" w:space="0" w:color="000000"/>
            </w:tcBorders>
            <w:hideMark/>
          </w:tcPr>
          <w:p w:rsidR="005D1688" w:rsidRPr="006A6D53" w:rsidP="00D80B86">
            <w:pPr>
              <w:widowControl w:val="0"/>
              <w:autoSpaceDE w:val="0"/>
              <w:autoSpaceDN w:val="0"/>
              <w:jc w:val="center"/>
              <w:rPr>
                <w:b/>
              </w:rPr>
            </w:pPr>
            <w:hyperlink r:id="rId106" w:history="1">
              <w:r w:rsidRPr="006A6D53">
                <w:rPr>
                  <w:color w:val="0000FF"/>
                  <w:u w:val="single"/>
                </w:rPr>
                <w:t>6-7 лет</w:t>
              </w:r>
            </w:hyperlink>
          </w:p>
        </w:tc>
      </w:tr>
      <w:tr w:rsidTr="00D80B86">
        <w:tblPrEx>
          <w:tblW w:w="0" w:type="auto"/>
          <w:tblInd w:w="-5" w:type="dxa"/>
          <w:tblLayout w:type="fixed"/>
          <w:tblLook w:val="04A0"/>
        </w:tblPrEx>
        <w:trPr>
          <w:trHeight w:val="1519"/>
        </w:trPr>
        <w:tc>
          <w:tcPr>
            <w:tcW w:w="1817" w:type="dxa"/>
            <w:tcBorders>
              <w:top w:val="single" w:sz="4" w:space="0" w:color="000000"/>
              <w:left w:val="single" w:sz="4" w:space="0" w:color="000000"/>
              <w:bottom w:val="single" w:sz="4" w:space="0" w:color="000000"/>
              <w:right w:val="single" w:sz="4" w:space="0" w:color="000000"/>
            </w:tcBorders>
            <w:vAlign w:val="center"/>
            <w:hideMark/>
          </w:tcPr>
          <w:p w:rsidR="005D1688" w:rsidRPr="006A6D53" w:rsidP="005D1688">
            <w:pPr>
              <w:widowControl w:val="0"/>
              <w:autoSpaceDE w:val="0"/>
              <w:autoSpaceDN w:val="0"/>
              <w:jc w:val="center"/>
              <w:rPr>
                <w:b/>
              </w:rPr>
            </w:pPr>
            <w:r w:rsidRPr="006A6D53">
              <w:rPr>
                <w:b/>
                <w:noProof/>
                <w:sz w:val="24"/>
                <w:szCs w:val="24"/>
              </w:rPr>
              <w:drawing>
                <wp:inline distT="0" distB="0" distL="0" distR="0">
                  <wp:extent cx="762000" cy="7620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09"/>
                          <pic:cNvPicPr>
                            <a:picLocks noChangeAspect="1" noChangeArrowheads="1"/>
                          </pic:cNvPicPr>
                        </pic:nvPicPr>
                        <pic:blipFill>
                          <a:blip xmlns:r="http://schemas.openxmlformats.org/officeDocument/2006/relationships" r:embed="rId10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tc>
        <w:tc>
          <w:tcPr>
            <w:tcW w:w="1840" w:type="dxa"/>
            <w:tcBorders>
              <w:top w:val="single" w:sz="4" w:space="0" w:color="000000"/>
              <w:left w:val="single" w:sz="4" w:space="0" w:color="000000"/>
              <w:bottom w:val="single" w:sz="4" w:space="0" w:color="000000"/>
              <w:right w:val="single" w:sz="4" w:space="0" w:color="000000"/>
            </w:tcBorders>
            <w:vAlign w:val="center"/>
            <w:hideMark/>
          </w:tcPr>
          <w:p w:rsidR="005D1688" w:rsidRPr="006A6D53" w:rsidP="005D1688">
            <w:pPr>
              <w:widowControl w:val="0"/>
              <w:autoSpaceDE w:val="0"/>
              <w:autoSpaceDN w:val="0"/>
              <w:jc w:val="center"/>
              <w:rPr>
                <w:b/>
              </w:rPr>
            </w:pPr>
            <w:r w:rsidRPr="006A6D53">
              <w:rPr>
                <w:b/>
                <w:noProof/>
                <w:sz w:val="24"/>
                <w:szCs w:val="24"/>
              </w:rPr>
              <w:drawing>
                <wp:inline distT="0" distB="0" distL="0" distR="0">
                  <wp:extent cx="742950" cy="7429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11"/>
                          <pic:cNvPicPr>
                            <a:picLocks noChangeAspect="1" noChangeArrowheads="1"/>
                          </pic:cNvPicPr>
                        </pic:nvPicPr>
                        <pic:blipFill>
                          <a:blip xmlns:r="http://schemas.openxmlformats.org/officeDocument/2006/relationships" r:embed="rId10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D1688" w:rsidRPr="006A6D53" w:rsidP="005D1688">
            <w:pPr>
              <w:widowControl w:val="0"/>
              <w:autoSpaceDE w:val="0"/>
              <w:autoSpaceDN w:val="0"/>
              <w:jc w:val="center"/>
              <w:rPr>
                <w:b/>
              </w:rPr>
            </w:pPr>
            <w:r w:rsidRPr="006A6D53">
              <w:rPr>
                <w:b/>
                <w:noProof/>
                <w:sz w:val="24"/>
                <w:szCs w:val="24"/>
              </w:rPr>
              <w:drawing>
                <wp:inline distT="0" distB="0" distL="0" distR="0">
                  <wp:extent cx="762000" cy="7620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13"/>
                          <pic:cNvPicPr>
                            <a:picLocks noChangeAspect="1" noChangeArrowheads="1"/>
                          </pic:cNvPicPr>
                        </pic:nvPicPr>
                        <pic:blipFill>
                          <a:blip xmlns:r="http://schemas.openxmlformats.org/officeDocument/2006/relationships" r:embed="rId10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0" cy="762000"/>
                          </a:xfrm>
                          <a:prstGeom prst="rect">
                            <a:avLst/>
                          </a:prstGeom>
                          <a:no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D1688" w:rsidRPr="006A6D53" w:rsidP="005D1688">
            <w:pPr>
              <w:widowControl w:val="0"/>
              <w:autoSpaceDE w:val="0"/>
              <w:autoSpaceDN w:val="0"/>
              <w:jc w:val="center"/>
              <w:rPr>
                <w:b/>
              </w:rPr>
            </w:pPr>
            <w:r w:rsidRPr="006A6D53">
              <w:rPr>
                <w:b/>
                <w:noProof/>
                <w:sz w:val="24"/>
                <w:szCs w:val="24"/>
              </w:rPr>
              <w:drawing>
                <wp:inline distT="0" distB="0" distL="0" distR="0">
                  <wp:extent cx="723900" cy="7239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115"/>
                          <pic:cNvPicPr>
                            <a:picLocks noChangeAspect="1" noChangeArrowheads="1"/>
                          </pic:cNvPicPr>
                        </pic:nvPicPr>
                        <pic:blipFill>
                          <a:blip xmlns:r="http://schemas.openxmlformats.org/officeDocument/2006/relationships" r:embed="rId1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5D1688" w:rsidRPr="006A6D53" w:rsidP="005D1688">
            <w:pPr>
              <w:widowControl w:val="0"/>
              <w:autoSpaceDE w:val="0"/>
              <w:autoSpaceDN w:val="0"/>
              <w:jc w:val="center"/>
              <w:rPr>
                <w:b/>
              </w:rPr>
            </w:pPr>
            <w:r w:rsidRPr="006A6D53">
              <w:rPr>
                <w:b/>
                <w:noProof/>
                <w:sz w:val="24"/>
                <w:szCs w:val="24"/>
              </w:rPr>
              <w:drawing>
                <wp:inline distT="0" distB="0" distL="0" distR="0">
                  <wp:extent cx="723900" cy="7239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17"/>
                          <pic:cNvPicPr>
                            <a:picLocks noChangeAspect="1" noChangeArrowheads="1"/>
                          </pic:cNvPicPr>
                        </pic:nvPicPr>
                        <pic:blipFill>
                          <a:blip xmlns:r="http://schemas.openxmlformats.org/officeDocument/2006/relationships" r:embed="rId1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723900"/>
                          </a:xfrm>
                          <a:prstGeom prst="rect">
                            <a:avLst/>
                          </a:prstGeom>
                          <a:noFill/>
                          <a:ln>
                            <a:noFill/>
                          </a:ln>
                        </pic:spPr>
                      </pic:pic>
                    </a:graphicData>
                  </a:graphic>
                </wp:inline>
              </w:drawing>
            </w:r>
          </w:p>
        </w:tc>
      </w:tr>
    </w:tbl>
    <w:p w:rsidR="005D1688" w:rsidRPr="006A6D53" w:rsidP="005D1688">
      <w:pPr>
        <w:widowControl w:val="0"/>
        <w:autoSpaceDE w:val="0"/>
        <w:autoSpaceDN w:val="0"/>
        <w:ind w:firstLine="708"/>
        <w:jc w:val="both"/>
        <w:rPr>
          <w:lang w:val="ru-RU" w:eastAsia="en-US" w:bidi="ar-SA"/>
        </w:rPr>
      </w:pPr>
      <w:r w:rsidRPr="006A6D53">
        <w:rPr>
          <w:lang w:val="ru-RU" w:eastAsia="en-US" w:bidi="ar-SA"/>
        </w:rPr>
        <w:t>Указанные произведения находятся в электронном виде на общем диске детского сада. И используются педагогами М</w:t>
      </w:r>
      <w:r w:rsidR="00DB1996">
        <w:rPr>
          <w:lang w:val="ru-RU" w:eastAsia="en-US" w:bidi="ar-SA"/>
        </w:rPr>
        <w:t>К</w:t>
      </w:r>
      <w:r w:rsidRPr="006A6D53">
        <w:rPr>
          <w:lang w:val="ru-RU" w:eastAsia="en-US" w:bidi="ar-SA"/>
        </w:rPr>
        <w:t>ДОУ для реализации обязательной части Программы.</w:t>
      </w:r>
    </w:p>
    <w:p w:rsidR="003C6B39" w:rsidRPr="006A6D53" w:rsidP="005D1688">
      <w:pPr>
        <w:widowControl w:val="0"/>
        <w:autoSpaceDE w:val="0"/>
        <w:autoSpaceDN w:val="0"/>
        <w:ind w:firstLine="708"/>
        <w:jc w:val="both"/>
        <w:rPr>
          <w:b/>
          <w:lang w:val="ru-RU" w:eastAsia="en-US" w:bidi="ar-SA"/>
        </w:rPr>
      </w:pPr>
    </w:p>
    <w:p w:rsidR="005D1688" w:rsidRPr="006A6D53" w:rsidP="005D1688">
      <w:pPr>
        <w:widowControl w:val="0"/>
        <w:autoSpaceDE w:val="0"/>
        <w:autoSpaceDN w:val="0"/>
        <w:spacing w:line="379" w:lineRule="exact"/>
        <w:ind w:right="20" w:firstLine="708"/>
        <w:jc w:val="both"/>
        <w:rPr>
          <w:b/>
          <w:lang w:val="ru-RU" w:eastAsia="en-US" w:bidi="ar-SA"/>
        </w:rPr>
      </w:pPr>
      <w:r w:rsidRPr="006A6D53">
        <w:rPr>
          <w:b/>
          <w:lang w:val="ru-RU" w:eastAsia="en-US" w:bidi="ar-SA"/>
        </w:rPr>
        <w:t>3.4. Кадровые условия реализации Программы</w:t>
      </w:r>
    </w:p>
    <w:p w:rsidR="005D1688" w:rsidRPr="006A6D53" w:rsidP="005D1688">
      <w:pPr>
        <w:widowControl w:val="0"/>
        <w:autoSpaceDE w:val="0"/>
        <w:autoSpaceDN w:val="0"/>
        <w:spacing w:line="379" w:lineRule="exact"/>
        <w:ind w:right="20" w:firstLine="708"/>
        <w:jc w:val="both"/>
        <w:rPr>
          <w:lang w:val="ru-RU" w:eastAsia="en-US" w:bidi="ar-SA"/>
        </w:rPr>
      </w:pPr>
      <w:r w:rsidRPr="006A6D53">
        <w:rPr>
          <w:lang w:val="ru-RU" w:eastAsia="en-US" w:bidi="ar-SA"/>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3C6B39" w:rsidRPr="006A6D53" w:rsidP="003C6B39">
      <w:pPr>
        <w:widowControl w:val="0"/>
        <w:tabs>
          <w:tab w:val="left" w:pos="1354"/>
        </w:tabs>
        <w:autoSpaceDE w:val="0"/>
        <w:autoSpaceDN w:val="0"/>
        <w:ind w:right="20" w:firstLine="851"/>
        <w:jc w:val="both"/>
        <w:rPr>
          <w:lang w:val="ru-RU" w:eastAsia="en-US" w:bidi="ar-SA"/>
        </w:rPr>
      </w:pPr>
      <w:r w:rsidRPr="006A6D53">
        <w:rPr>
          <w:lang w:val="ru-RU" w:eastAsia="en-US" w:bidi="ar-SA"/>
        </w:rPr>
        <w:t>В целях эффективной реализации Программы М</w:t>
      </w:r>
      <w:r w:rsidR="00DB1996">
        <w:rPr>
          <w:lang w:val="ru-RU" w:eastAsia="en-US" w:bidi="ar-SA"/>
        </w:rPr>
        <w:t>К</w:t>
      </w:r>
      <w:r w:rsidRPr="006A6D53">
        <w:rPr>
          <w:lang w:val="ru-RU" w:eastAsia="en-US" w:bidi="ar-SA"/>
        </w:rPr>
        <w:t>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 (примерный график повышения квалификации зафиксирован в годовом плане).</w:t>
      </w:r>
    </w:p>
    <w:p w:rsidR="003C6B39" w:rsidRPr="006A6D53" w:rsidP="003C6B39">
      <w:pPr>
        <w:widowControl w:val="0"/>
        <w:tabs>
          <w:tab w:val="left" w:pos="1354"/>
        </w:tabs>
        <w:autoSpaceDE w:val="0"/>
        <w:autoSpaceDN w:val="0"/>
        <w:ind w:right="20" w:firstLine="851"/>
        <w:jc w:val="both"/>
        <w:rPr>
          <w:lang w:val="ru-RU" w:eastAsia="en-US" w:bidi="ar-SA"/>
        </w:rPr>
      </w:pPr>
    </w:p>
    <w:p w:rsidR="006465C2" w:rsidP="003C6B39">
      <w:pPr>
        <w:widowControl w:val="0"/>
        <w:tabs>
          <w:tab w:val="left" w:pos="1354"/>
        </w:tabs>
        <w:autoSpaceDE w:val="0"/>
        <w:autoSpaceDN w:val="0"/>
        <w:ind w:right="20" w:firstLine="851"/>
        <w:jc w:val="both"/>
        <w:rPr>
          <w:b/>
          <w:lang w:val="ru-RU" w:eastAsia="en-US" w:bidi="ar-SA"/>
        </w:rPr>
      </w:pPr>
      <w:r w:rsidRPr="006A6D53">
        <w:rPr>
          <w:b/>
          <w:lang w:val="ru-RU" w:eastAsia="en-US" w:bidi="ar-SA"/>
        </w:rPr>
        <w:tab/>
      </w:r>
    </w:p>
    <w:p w:rsidR="006465C2" w:rsidP="003C6B39">
      <w:pPr>
        <w:widowControl w:val="0"/>
        <w:tabs>
          <w:tab w:val="left" w:pos="1354"/>
        </w:tabs>
        <w:autoSpaceDE w:val="0"/>
        <w:autoSpaceDN w:val="0"/>
        <w:ind w:right="20" w:firstLine="851"/>
        <w:jc w:val="both"/>
        <w:rPr>
          <w:b/>
          <w:lang w:val="ru-RU" w:eastAsia="en-US" w:bidi="ar-SA"/>
        </w:rPr>
      </w:pPr>
    </w:p>
    <w:p w:rsidR="006465C2" w:rsidP="003C6B39">
      <w:pPr>
        <w:widowControl w:val="0"/>
        <w:tabs>
          <w:tab w:val="left" w:pos="1354"/>
        </w:tabs>
        <w:autoSpaceDE w:val="0"/>
        <w:autoSpaceDN w:val="0"/>
        <w:ind w:right="20" w:firstLine="851"/>
        <w:jc w:val="both"/>
        <w:rPr>
          <w:b/>
          <w:lang w:val="ru-RU" w:eastAsia="en-US" w:bidi="ar-SA"/>
        </w:rPr>
      </w:pPr>
    </w:p>
    <w:p w:rsidR="006465C2" w:rsidP="003C6B39">
      <w:pPr>
        <w:widowControl w:val="0"/>
        <w:tabs>
          <w:tab w:val="left" w:pos="1354"/>
        </w:tabs>
        <w:autoSpaceDE w:val="0"/>
        <w:autoSpaceDN w:val="0"/>
        <w:ind w:right="20" w:firstLine="851"/>
        <w:jc w:val="both"/>
        <w:rPr>
          <w:b/>
          <w:lang w:val="ru-RU" w:eastAsia="en-US" w:bidi="ar-SA"/>
        </w:rPr>
      </w:pPr>
    </w:p>
    <w:p w:rsidR="005D1688" w:rsidRPr="006A6D53" w:rsidP="003C6B39">
      <w:pPr>
        <w:widowControl w:val="0"/>
        <w:tabs>
          <w:tab w:val="left" w:pos="1354"/>
        </w:tabs>
        <w:autoSpaceDE w:val="0"/>
        <w:autoSpaceDN w:val="0"/>
        <w:ind w:right="20" w:firstLine="851"/>
        <w:jc w:val="both"/>
        <w:rPr>
          <w:b/>
          <w:lang w:val="ru-RU" w:eastAsia="en-US" w:bidi="ar-SA"/>
        </w:rPr>
      </w:pPr>
      <w:r w:rsidRPr="006A6D53">
        <w:rPr>
          <w:b/>
          <w:lang w:val="ru-RU" w:eastAsia="en-US" w:bidi="ar-SA"/>
        </w:rPr>
        <w:t xml:space="preserve">3.5.  Режим и распорядок дня </w:t>
      </w:r>
    </w:p>
    <w:p w:rsidR="005D1688" w:rsidRPr="006A6D53" w:rsidP="005D1688">
      <w:pPr>
        <w:ind w:firstLine="567"/>
        <w:jc w:val="both"/>
        <w:rPr>
          <w:b/>
          <w:u w:val="single"/>
          <w:lang w:val="ru-RU" w:eastAsia="en-US" w:bidi="ar-SA"/>
        </w:rPr>
      </w:pPr>
      <w:r w:rsidRPr="006A6D53">
        <w:rPr>
          <w:b/>
          <w:u w:val="single"/>
          <w:lang w:val="ru-RU" w:eastAsia="en-US" w:bidi="ar-SA"/>
        </w:rPr>
        <w:t>Основная часть (п. 35 ФОП ДО)</w:t>
      </w:r>
    </w:p>
    <w:p w:rsidR="005D1688" w:rsidRPr="006A6D53" w:rsidP="005D1688">
      <w:pPr>
        <w:ind w:firstLine="567"/>
        <w:jc w:val="both"/>
        <w:rPr>
          <w:b/>
          <w:u w:val="single"/>
          <w:lang w:val="ru-RU" w:eastAsia="en-US" w:bidi="ar-SA"/>
        </w:rPr>
      </w:pPr>
    </w:p>
    <w:p w:rsidR="005D1688" w:rsidRPr="006A6D53" w:rsidP="005D1688">
      <w:pPr>
        <w:widowControl w:val="0"/>
        <w:autoSpaceDE w:val="0"/>
        <w:autoSpaceDN w:val="0"/>
        <w:ind w:firstLine="567"/>
        <w:jc w:val="both"/>
        <w:rPr>
          <w:lang w:val="ru-RU" w:eastAsia="en-US" w:bidi="ar-SA"/>
        </w:rPr>
      </w:pPr>
      <w:r w:rsidRPr="006A6D53">
        <w:rPr>
          <w:lang w:val="ru-RU" w:eastAsia="en-US" w:bidi="ar-SA"/>
        </w:rPr>
        <w:t>Организация режима дня строится в соответствии с действующим СанПиН и осуществляется с учетом:</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решение программных образовательных задач в совместной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При проведении режимных процессов М</w:t>
      </w:r>
      <w:r w:rsidR="00DB1996">
        <w:rPr>
          <w:lang w:val="ru-RU" w:eastAsia="en-US" w:bidi="ar-SA"/>
        </w:rPr>
        <w:t>К</w:t>
      </w:r>
      <w:r w:rsidRPr="006A6D53">
        <w:rPr>
          <w:lang w:val="ru-RU" w:eastAsia="en-US" w:bidi="ar-SA"/>
        </w:rPr>
        <w:t>ДОУ придерживается следующих правил:</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полное и своевременное удовлетворение всех органических потребностей детей (во сне, питании);</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тщательный гигиенический уход, обеспечение чистоты тела, одежды, постели;</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xml:space="preserve">- привлечение детей к посильному участию в режимных процессах; </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поощрение самостоятельности и активности;</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формирование культурно-гигиенических навыков;</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эмоциональное общение в ходе выполнения режимных процессов;</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учет потребности детей, индивидуальных особенностей каждого ребенка;</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спокойный и доброжелательный тон общения, бережное отношение к ребенку, устранение долгих ожиданий, так как аппетит и сон малышей прямо зависят от состояния их нервной системы;</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Основные принципы построения режима дня:</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соответствие правильности построения режима дня возрастным психофизиологическим особенностям дошкольника (для каждой возрастной группы определен свой режим дня);</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организация режима дня с учетом теплого и холодного периода года.</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Для воспитанников, впервые поступивших в М</w:t>
      </w:r>
      <w:r w:rsidR="00DB1996">
        <w:rPr>
          <w:lang w:val="ru-RU" w:eastAsia="en-US" w:bidi="ar-SA"/>
        </w:rPr>
        <w:t>К</w:t>
      </w:r>
      <w:r w:rsidRPr="006A6D53">
        <w:rPr>
          <w:lang w:val="ru-RU" w:eastAsia="en-US" w:bidi="ar-SA"/>
        </w:rPr>
        <w:t>ДОУ, предполагается адаптационный режим с учетом индивидуальных особенностей ребенка.</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xml:space="preserve">Продолжительность ежедневных прогулок для детей до 7 лет, составляет не менее 3 часов в день. </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При температуре воздуха ниже минус 15 °C и скорости ветра более 7 м/с продолжительность прогулки организованной в детском саду сокращается.</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При температуре плюс 10 °C и скорости ветра менее 4 м/с прием детей осуществляется на прогулочном участке.</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Прогулки организуем 2 раза в день: в первую половину дня и во вторую половину дня – перед уходом детей домой, в теплый период прием детей осуществляется на прогулке.</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Прием пищи организуем с интервалом 3-4 часа.</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xml:space="preserve">Общая продолжительность дневного сна. </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Для детей от 2 до 3 лет не менее 3 часов;</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Для детей от 4 до 7 лет не менее 2,5 часов;</w:t>
      </w:r>
    </w:p>
    <w:p w:rsidR="005D1688" w:rsidRPr="006A6D53" w:rsidP="005D1688">
      <w:pPr>
        <w:widowControl w:val="0"/>
        <w:autoSpaceDE w:val="0"/>
        <w:autoSpaceDN w:val="0"/>
        <w:jc w:val="both"/>
        <w:rPr>
          <w:lang w:val="ru-RU" w:eastAsia="en-US" w:bidi="ar-SA"/>
        </w:rPr>
      </w:pPr>
      <w:r w:rsidRPr="006A6D53">
        <w:rPr>
          <w:lang w:val="ru-RU" w:eastAsia="en-US" w:bidi="ar-SA"/>
        </w:rPr>
        <w:t>Во время сна детей воспитатель (или его помощник) обязательно присутствует рядом с детьми.</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Образовательная деятельность в М</w:t>
      </w:r>
      <w:r w:rsidR="00DB1996">
        <w:rPr>
          <w:lang w:val="ru-RU" w:eastAsia="en-US" w:bidi="ar-SA"/>
        </w:rPr>
        <w:t>К</w:t>
      </w:r>
      <w:r w:rsidRPr="006A6D53">
        <w:rPr>
          <w:lang w:val="ru-RU" w:eastAsia="en-US" w:bidi="ar-SA"/>
        </w:rPr>
        <w:t>ДОУ осуществляется непрерывно и круглогодично. В зависимости от специфики организации детской деятельности выделяется два периода:</w:t>
      </w:r>
    </w:p>
    <w:p w:rsidR="005D1688" w:rsidRPr="006A6D53" w:rsidP="005D1688">
      <w:pPr>
        <w:widowControl w:val="0"/>
        <w:autoSpaceDE w:val="0"/>
        <w:autoSpaceDN w:val="0"/>
        <w:ind w:firstLine="567"/>
        <w:jc w:val="both"/>
        <w:rPr>
          <w:lang w:val="ru-RU" w:eastAsia="en-US" w:bidi="ar-SA"/>
        </w:rPr>
      </w:pPr>
      <w:r w:rsidRPr="006A6D53">
        <w:rPr>
          <w:lang w:val="ru-RU" w:eastAsia="en-US" w:bidi="ar-SA"/>
        </w:rPr>
        <w:t>1 период  (1 сентября-15 мая);</w:t>
      </w:r>
    </w:p>
    <w:p w:rsidR="005D1688" w:rsidRPr="006A6D53" w:rsidP="005D1688">
      <w:pPr>
        <w:widowControl w:val="0"/>
        <w:autoSpaceDE w:val="0"/>
        <w:autoSpaceDN w:val="0"/>
        <w:ind w:firstLine="567"/>
        <w:jc w:val="both"/>
        <w:rPr>
          <w:lang w:val="ru-RU" w:eastAsia="en-US" w:bidi="ar-SA"/>
        </w:rPr>
      </w:pPr>
      <w:r w:rsidRPr="006A6D53">
        <w:rPr>
          <w:lang w:val="ru-RU" w:eastAsia="en-US" w:bidi="ar-SA"/>
        </w:rPr>
        <w:t>2 период (15 мая -31 мая);</w:t>
      </w:r>
    </w:p>
    <w:p w:rsidR="005D1688" w:rsidRPr="006A6D53" w:rsidP="005D1688">
      <w:pPr>
        <w:widowControl w:val="0"/>
        <w:autoSpaceDE w:val="0"/>
        <w:autoSpaceDN w:val="0"/>
        <w:ind w:firstLine="567"/>
        <w:jc w:val="both"/>
        <w:rPr>
          <w:lang w:val="ru-RU" w:eastAsia="en-US" w:bidi="ar-SA"/>
        </w:rPr>
      </w:pPr>
      <w:r w:rsidRPr="006A6D53">
        <w:rPr>
          <w:lang w:val="ru-RU" w:eastAsia="en-US" w:bidi="ar-SA"/>
        </w:rPr>
        <w:t>3 период (1 июня-31 августа).</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xml:space="preserve">Начало образовательной деятельности, не ранее 9:30, окончание образовательной деятельности, не позднее 17:00. </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Продолжительность непрерывной образовательной деятельности:</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2 до 3 лет – не более 10 мин.,</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3 до 4 лет – не более 15 мин.,</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4 до 5 лет – не более 20 мин.,</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5 до 6 лет – не более 25 мин.,</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6 до 7 лет – не более 30 мин.</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Продолжительность дневной суммарной образовательной нагрузки, не более:</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2 до 3 лет – не более 20 мин.,</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3 до 4 лет – не более 30 мин.,</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4 до 5 лет – не более 40 мин.,</w:t>
      </w:r>
    </w:p>
    <w:p w:rsidR="005D1688" w:rsidRPr="006A6D53" w:rsidP="005D1688">
      <w:pPr>
        <w:widowControl w:val="0"/>
        <w:autoSpaceDE w:val="0"/>
        <w:autoSpaceDN w:val="0"/>
        <w:ind w:firstLine="567"/>
        <w:jc w:val="both"/>
        <w:rPr>
          <w:lang w:val="ru-RU" w:eastAsia="en-US" w:bidi="ar-SA"/>
        </w:rPr>
      </w:pPr>
      <w:r w:rsidRPr="006A6D53">
        <w:rPr>
          <w:lang w:val="ru-RU" w:eastAsia="en-US" w:bidi="ar-SA"/>
        </w:rPr>
        <w:t>- для детей от 5 до 6 лет – не более 50 мин или 75 мин при организации 1 занятия после дневного сна.</w:t>
      </w:r>
    </w:p>
    <w:p w:rsidR="00FD01CC" w:rsidRPr="004318FD" w:rsidP="004318FD">
      <w:pPr>
        <w:widowControl w:val="0"/>
        <w:autoSpaceDE w:val="0"/>
        <w:autoSpaceDN w:val="0"/>
        <w:ind w:firstLine="567"/>
        <w:jc w:val="both"/>
        <w:rPr>
          <w:lang w:val="ru-RU" w:eastAsia="en-US" w:bidi="ar-SA"/>
        </w:rPr>
      </w:pPr>
      <w:r w:rsidRPr="006A6D53">
        <w:rPr>
          <w:lang w:val="ru-RU" w:eastAsia="en-US" w:bidi="ar-SA"/>
        </w:rPr>
        <w:t>- для детей о</w:t>
      </w:r>
      <w:r w:rsidR="004318FD">
        <w:rPr>
          <w:lang w:val="ru-RU" w:eastAsia="en-US" w:bidi="ar-SA"/>
        </w:rPr>
        <w:t>т 6 до 7 лет – не более 90 мин.</w:t>
      </w:r>
    </w:p>
    <w:p w:rsidR="005D1688" w:rsidRPr="006A6D53" w:rsidP="005D1688">
      <w:pPr>
        <w:widowControl w:val="0"/>
        <w:autoSpaceDE w:val="0"/>
        <w:autoSpaceDN w:val="0"/>
        <w:jc w:val="both"/>
        <w:rPr>
          <w:lang w:val="ru-RU" w:eastAsia="en-US" w:bidi="ar-SA"/>
        </w:rPr>
      </w:pPr>
      <w:r w:rsidRPr="006A6D53">
        <w:rPr>
          <w:b/>
          <w:i/>
          <w:lang w:val="ru-RU" w:eastAsia="en-US" w:bidi="ar-SA"/>
        </w:rPr>
        <w:t>Режим занятий с применением электронных средств обучения</w:t>
      </w:r>
    </w:p>
    <w:p w:rsidR="003C6B39" w:rsidRPr="006A6D53" w:rsidP="004318FD">
      <w:pPr>
        <w:widowControl w:val="0"/>
        <w:autoSpaceDE w:val="0"/>
        <w:autoSpaceDN w:val="0"/>
        <w:ind w:firstLine="708"/>
        <w:jc w:val="both"/>
        <w:rPr>
          <w:lang w:val="ru-RU" w:eastAsia="en-US" w:bidi="ar-SA"/>
        </w:rPr>
      </w:pPr>
      <w:r w:rsidRPr="006A6D53">
        <w:rPr>
          <w:lang w:val="ru-RU" w:eastAsia="en-US" w:bidi="ar-SA"/>
        </w:rPr>
        <w:t>Занятия с использованием электронных средств обучения проводятся в возрастных группах от пяти лет и старше. Непрерывная и суммарная продолжительность использования различных ти</w:t>
      </w:r>
      <w:r w:rsidR="004318FD">
        <w:rPr>
          <w:lang w:val="ru-RU" w:eastAsia="en-US" w:bidi="ar-SA"/>
        </w:rPr>
        <w:t>пов ЭСО на занятиях составляет:</w:t>
      </w:r>
    </w:p>
    <w:tbl>
      <w:tblPr>
        <w:tblStyle w:val="60"/>
        <w:tblW w:w="10206" w:type="dxa"/>
        <w:tblInd w:w="108" w:type="dxa"/>
        <w:tblLayout w:type="fixed"/>
        <w:tblLook w:val="04A0"/>
      </w:tblPr>
      <w:tblGrid>
        <w:gridCol w:w="2694"/>
        <w:gridCol w:w="1559"/>
        <w:gridCol w:w="2551"/>
        <w:gridCol w:w="3402"/>
      </w:tblGrid>
      <w:tr w:rsidTr="00A679FF">
        <w:tblPrEx>
          <w:tblW w:w="10206" w:type="dxa"/>
          <w:tblInd w:w="108" w:type="dxa"/>
          <w:tblLayout w:type="fixed"/>
          <w:tblLook w:val="04A0"/>
        </w:tblPrEx>
        <w:trPr>
          <w:trHeight w:val="330"/>
        </w:trPr>
        <w:tc>
          <w:tcPr>
            <w:tcW w:w="2694" w:type="dxa"/>
            <w:vMerge w:val="restart"/>
          </w:tcPr>
          <w:p w:rsidR="005D1688" w:rsidRPr="006A6D53" w:rsidP="005D1688">
            <w:pPr>
              <w:widowControl w:val="0"/>
              <w:autoSpaceDE w:val="0"/>
              <w:autoSpaceDN w:val="0"/>
              <w:jc w:val="center"/>
            </w:pPr>
            <w:r w:rsidRPr="006A6D53">
              <w:t>Электронное средство обучения</w:t>
            </w:r>
          </w:p>
        </w:tc>
        <w:tc>
          <w:tcPr>
            <w:tcW w:w="1559" w:type="dxa"/>
            <w:vMerge w:val="restart"/>
          </w:tcPr>
          <w:p w:rsidR="005D1688" w:rsidRPr="006A6D53" w:rsidP="005D1688">
            <w:pPr>
              <w:widowControl w:val="0"/>
              <w:autoSpaceDE w:val="0"/>
              <w:autoSpaceDN w:val="0"/>
              <w:jc w:val="center"/>
            </w:pPr>
            <w:r w:rsidRPr="006A6D53">
              <w:t>Возраст детей</w:t>
            </w:r>
          </w:p>
        </w:tc>
        <w:tc>
          <w:tcPr>
            <w:tcW w:w="5953" w:type="dxa"/>
            <w:gridSpan w:val="2"/>
          </w:tcPr>
          <w:p w:rsidR="005D1688" w:rsidRPr="006A6D53" w:rsidP="005D1688">
            <w:pPr>
              <w:widowControl w:val="0"/>
              <w:autoSpaceDE w:val="0"/>
              <w:autoSpaceDN w:val="0"/>
              <w:jc w:val="center"/>
            </w:pPr>
            <w:r w:rsidRPr="006A6D53">
              <w:t>Продолжительность, мин</w:t>
            </w:r>
          </w:p>
        </w:tc>
      </w:tr>
      <w:tr w:rsidTr="00A679FF">
        <w:tblPrEx>
          <w:tblW w:w="10206" w:type="dxa"/>
          <w:tblInd w:w="108" w:type="dxa"/>
          <w:tblLayout w:type="fixed"/>
          <w:tblLook w:val="04A0"/>
        </w:tblPrEx>
        <w:trPr>
          <w:trHeight w:val="225"/>
        </w:trPr>
        <w:tc>
          <w:tcPr>
            <w:tcW w:w="2694" w:type="dxa"/>
            <w:vMerge/>
          </w:tcPr>
          <w:p w:rsidR="005D1688" w:rsidRPr="006A6D53" w:rsidP="005D1688">
            <w:pPr>
              <w:widowControl w:val="0"/>
              <w:autoSpaceDE w:val="0"/>
              <w:autoSpaceDN w:val="0"/>
            </w:pPr>
          </w:p>
        </w:tc>
        <w:tc>
          <w:tcPr>
            <w:tcW w:w="1559" w:type="dxa"/>
            <w:vMerge/>
          </w:tcPr>
          <w:p w:rsidR="005D1688" w:rsidRPr="006A6D53" w:rsidP="005D1688">
            <w:pPr>
              <w:widowControl w:val="0"/>
              <w:autoSpaceDE w:val="0"/>
              <w:autoSpaceDN w:val="0"/>
            </w:pPr>
          </w:p>
        </w:tc>
        <w:tc>
          <w:tcPr>
            <w:tcW w:w="2551" w:type="dxa"/>
          </w:tcPr>
          <w:p w:rsidR="005D1688" w:rsidRPr="006A6D53" w:rsidP="005D1688">
            <w:pPr>
              <w:widowControl w:val="0"/>
              <w:autoSpaceDE w:val="0"/>
              <w:autoSpaceDN w:val="0"/>
              <w:jc w:val="center"/>
            </w:pPr>
            <w:r w:rsidRPr="006A6D53">
              <w:t>На одном занятии</w:t>
            </w:r>
          </w:p>
        </w:tc>
        <w:tc>
          <w:tcPr>
            <w:tcW w:w="3402" w:type="dxa"/>
          </w:tcPr>
          <w:p w:rsidR="005D1688" w:rsidRPr="006A6D53" w:rsidP="005D1688">
            <w:pPr>
              <w:widowControl w:val="0"/>
              <w:autoSpaceDE w:val="0"/>
              <w:autoSpaceDN w:val="0"/>
              <w:jc w:val="center"/>
            </w:pPr>
            <w:r w:rsidRPr="006A6D53">
              <w:t>В день</w:t>
            </w:r>
          </w:p>
        </w:tc>
      </w:tr>
      <w:tr w:rsidTr="00A679FF">
        <w:tblPrEx>
          <w:tblW w:w="10206" w:type="dxa"/>
          <w:tblInd w:w="108" w:type="dxa"/>
          <w:tblLayout w:type="fixed"/>
          <w:tblLook w:val="04A0"/>
        </w:tblPrEx>
        <w:trPr>
          <w:trHeight w:val="225"/>
        </w:trPr>
        <w:tc>
          <w:tcPr>
            <w:tcW w:w="2694" w:type="dxa"/>
          </w:tcPr>
          <w:p w:rsidR="005D1688" w:rsidRPr="006A6D53" w:rsidP="005D1688">
            <w:pPr>
              <w:widowControl w:val="0"/>
              <w:autoSpaceDE w:val="0"/>
              <w:autoSpaceDN w:val="0"/>
              <w:jc w:val="both"/>
            </w:pPr>
            <w:r w:rsidRPr="006A6D53">
              <w:t>Персональный компьютер, ноутбук</w:t>
            </w:r>
          </w:p>
        </w:tc>
        <w:tc>
          <w:tcPr>
            <w:tcW w:w="1559" w:type="dxa"/>
          </w:tcPr>
          <w:p w:rsidR="005D1688" w:rsidRPr="006A6D53" w:rsidP="005D1688">
            <w:pPr>
              <w:widowControl w:val="0"/>
              <w:autoSpaceDE w:val="0"/>
              <w:autoSpaceDN w:val="0"/>
              <w:jc w:val="both"/>
            </w:pPr>
            <w:r w:rsidRPr="006A6D53">
              <w:t xml:space="preserve">6–7 </w:t>
            </w:r>
            <w:r w:rsidRPr="006A6D53">
              <w:tab/>
            </w:r>
          </w:p>
        </w:tc>
        <w:tc>
          <w:tcPr>
            <w:tcW w:w="2551" w:type="dxa"/>
          </w:tcPr>
          <w:p w:rsidR="005D1688" w:rsidRPr="006A6D53" w:rsidP="005D1688">
            <w:pPr>
              <w:widowControl w:val="0"/>
              <w:autoSpaceDE w:val="0"/>
              <w:autoSpaceDN w:val="0"/>
              <w:jc w:val="center"/>
            </w:pPr>
            <w:r w:rsidRPr="006A6D53">
              <w:t>15</w:t>
            </w:r>
          </w:p>
        </w:tc>
        <w:tc>
          <w:tcPr>
            <w:tcW w:w="3402" w:type="dxa"/>
          </w:tcPr>
          <w:p w:rsidR="005D1688" w:rsidRPr="006A6D53" w:rsidP="005D1688">
            <w:pPr>
              <w:widowControl w:val="0"/>
              <w:autoSpaceDE w:val="0"/>
              <w:autoSpaceDN w:val="0"/>
              <w:jc w:val="center"/>
            </w:pPr>
            <w:r w:rsidRPr="006A6D53">
              <w:t>20</w:t>
            </w:r>
          </w:p>
        </w:tc>
      </w:tr>
    </w:tbl>
    <w:p w:rsidR="005D1688" w:rsidRPr="006A6D53" w:rsidP="004318FD">
      <w:pPr>
        <w:widowControl w:val="0"/>
        <w:autoSpaceDE w:val="0"/>
        <w:autoSpaceDN w:val="0"/>
        <w:jc w:val="both"/>
        <w:rPr>
          <w:lang w:val="ru-RU" w:eastAsia="en-US" w:bidi="ar-SA"/>
        </w:rPr>
      </w:pPr>
      <w:r>
        <w:rPr>
          <w:lang w:val="ru-RU" w:eastAsia="en-US" w:bidi="ar-SA"/>
        </w:rPr>
        <w:t xml:space="preserve">  </w:t>
      </w:r>
      <w:r w:rsidRPr="006A6D53">
        <w:rPr>
          <w:lang w:val="ru-RU" w:eastAsia="en-US" w:bidi="ar-SA"/>
        </w:rPr>
        <w:t>Для воспитанников 5–7 лет продолжительность непрерывного использования:</w:t>
      </w:r>
    </w:p>
    <w:p w:rsidR="005D1688" w:rsidRPr="006A6D53" w:rsidP="005D1688">
      <w:pPr>
        <w:widowControl w:val="0"/>
        <w:autoSpaceDE w:val="0"/>
        <w:autoSpaceDN w:val="0"/>
        <w:ind w:firstLine="708"/>
        <w:jc w:val="both"/>
        <w:rPr>
          <w:lang w:val="ru-RU" w:eastAsia="en-US" w:bidi="ar-SA"/>
        </w:rPr>
      </w:pPr>
      <w:r w:rsidRPr="006A6D53">
        <w:rPr>
          <w:lang w:val="ru-RU" w:eastAsia="en-US" w:bidi="ar-SA"/>
        </w:rPr>
        <w:t>экрана с демонстрацией обучающих фильмов, программ или иной информации, предусматривающих ее фиксацию в тетрадях воспитанниками, составляет 5–7 минут;</w:t>
      </w:r>
    </w:p>
    <w:p w:rsidR="005D1688" w:rsidRPr="006A6D53" w:rsidP="005D1688">
      <w:pPr>
        <w:widowControl w:val="0"/>
        <w:autoSpaceDE w:val="0"/>
        <w:autoSpaceDN w:val="0"/>
        <w:ind w:firstLine="708"/>
        <w:jc w:val="both"/>
        <w:rPr>
          <w:lang w:val="ru-RU" w:eastAsia="en-US" w:bidi="ar-SA"/>
        </w:rPr>
      </w:pPr>
      <w:r w:rsidRPr="006A6D53">
        <w:rPr>
          <w:lang w:val="ru-RU" w:eastAsia="en-US" w:bidi="ar-SA"/>
        </w:rPr>
        <w:t>Для воспитанников, вновь поступающих в детский сад, предполагаются индивидуальные адаптационные режимы.</w:t>
      </w:r>
    </w:p>
    <w:p w:rsidR="005D1688" w:rsidRPr="006A6D53" w:rsidP="005D1688">
      <w:pPr>
        <w:widowControl w:val="0"/>
        <w:autoSpaceDE w:val="0"/>
        <w:autoSpaceDN w:val="0"/>
        <w:ind w:firstLine="708"/>
        <w:jc w:val="both"/>
        <w:rPr>
          <w:lang w:val="ru-RU" w:eastAsia="en-US" w:bidi="ar-SA"/>
        </w:rPr>
      </w:pPr>
      <w:r w:rsidRPr="006A6D53">
        <w:rPr>
          <w:lang w:val="ru-RU" w:eastAsia="en-US" w:bidi="ar-SA"/>
        </w:rPr>
        <w:t>На период карантинных мероприятий предполагаются карантинные режимы по показаниям.</w:t>
      </w:r>
    </w:p>
    <w:p w:rsidR="005D1688" w:rsidRPr="006A6D53" w:rsidP="005D1688">
      <w:pPr>
        <w:widowControl w:val="0"/>
        <w:autoSpaceDE w:val="0"/>
        <w:autoSpaceDN w:val="0"/>
        <w:ind w:firstLine="708"/>
        <w:jc w:val="both"/>
        <w:rPr>
          <w:lang w:val="ru-RU" w:eastAsia="en-US" w:bidi="ar-SA"/>
        </w:rPr>
      </w:pPr>
      <w:r w:rsidRPr="006A6D53">
        <w:rPr>
          <w:lang w:val="ru-RU" w:eastAsia="en-US" w:bidi="ar-SA"/>
        </w:rPr>
        <w:t>В период летней оздоровительной компании в М</w:t>
      </w:r>
      <w:r w:rsidR="00DB1996">
        <w:rPr>
          <w:lang w:val="ru-RU" w:eastAsia="en-US" w:bidi="ar-SA"/>
        </w:rPr>
        <w:t>К</w:t>
      </w:r>
      <w:r w:rsidRPr="006A6D53">
        <w:rPr>
          <w:lang w:val="ru-RU" w:eastAsia="en-US" w:bidi="ar-SA"/>
        </w:rPr>
        <w:t>ДОУ действует оздоровительный режим, предполагающий увеличение дневного сна и длительности пребывания детей на свежем воздухе.</w:t>
      </w:r>
    </w:p>
    <w:p w:rsidR="005D1688" w:rsidRPr="006A6D53" w:rsidP="005D1688">
      <w:pPr>
        <w:widowControl w:val="0"/>
        <w:autoSpaceDE w:val="0"/>
        <w:autoSpaceDN w:val="0"/>
        <w:ind w:firstLine="708"/>
        <w:jc w:val="both"/>
        <w:rPr>
          <w:lang w:val="ru-RU" w:eastAsia="en-US" w:bidi="ar-SA"/>
        </w:rPr>
      </w:pPr>
      <w:r w:rsidRPr="006A6D53">
        <w:rPr>
          <w:lang w:val="ru-RU" w:eastAsia="en-US" w:bidi="ar-SA"/>
        </w:rPr>
        <w:t>Ежедневно в летний период и в остальное время года при позволяющих погодных условиях прием детей осуществляется на свежем воздухе.</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В середине образовательной деятельности статического характера проводятся физкультурные минутки или иная двигательная активность.</w:t>
      </w:r>
    </w:p>
    <w:p w:rsidR="005D1688" w:rsidRPr="006A6D53" w:rsidP="005D1688">
      <w:pPr>
        <w:widowControl w:val="0"/>
        <w:autoSpaceDE w:val="0"/>
        <w:autoSpaceDN w:val="0"/>
        <w:ind w:firstLine="567"/>
        <w:jc w:val="both"/>
        <w:rPr>
          <w:lang w:val="ru-RU" w:eastAsia="en-US" w:bidi="ar-SA"/>
        </w:rPr>
      </w:pPr>
      <w:r w:rsidRPr="006A6D53">
        <w:rPr>
          <w:lang w:val="ru-RU" w:eastAsia="en-US" w:bidi="ar-SA"/>
        </w:rPr>
        <w:t>Суммарный объем двигательной активности, не менее 1 часа/день.</w:t>
      </w:r>
    </w:p>
    <w:p w:rsidR="005D1688" w:rsidRPr="006A6D53" w:rsidP="005D1688">
      <w:pPr>
        <w:widowControl w:val="0"/>
        <w:autoSpaceDE w:val="0"/>
        <w:autoSpaceDN w:val="0"/>
        <w:ind w:firstLine="567"/>
        <w:jc w:val="both"/>
        <w:rPr>
          <w:lang w:val="ru-RU" w:eastAsia="en-US" w:bidi="ar-SA"/>
        </w:rPr>
      </w:pPr>
      <w:r w:rsidRPr="006A6D53">
        <w:rPr>
          <w:lang w:val="ru-RU" w:eastAsia="en-US" w:bidi="ar-SA"/>
        </w:rPr>
        <w:t>Физическое воспитание детей в М</w:t>
      </w:r>
      <w:r w:rsidR="00DB1996">
        <w:rPr>
          <w:lang w:val="ru-RU" w:eastAsia="en-US" w:bidi="ar-SA"/>
        </w:rPr>
        <w:t>К</w:t>
      </w:r>
      <w:r w:rsidRPr="006A6D53">
        <w:rPr>
          <w:lang w:val="ru-RU" w:eastAsia="en-US" w:bidi="ar-SA"/>
        </w:rPr>
        <w:t>ДОУ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Двигательный режим, физические упражнения и закаливающие мероприятия осуществляются с учетом здоровья, возраста детей и времени года.</w:t>
      </w:r>
    </w:p>
    <w:p w:rsidR="005D1688" w:rsidRPr="006A6D53" w:rsidP="005D1688">
      <w:pPr>
        <w:widowControl w:val="0"/>
        <w:autoSpaceDE w:val="0"/>
        <w:autoSpaceDN w:val="0"/>
        <w:ind w:firstLine="567"/>
        <w:jc w:val="both"/>
        <w:rPr>
          <w:lang w:val="ru-RU" w:eastAsia="en-US" w:bidi="ar-SA"/>
        </w:rPr>
      </w:pPr>
      <w:r w:rsidRPr="006A6D53">
        <w:rPr>
          <w:lang w:val="ru-RU" w:eastAsia="en-US" w:bidi="ar-SA"/>
        </w:rPr>
        <w:t>Для достижения достаточного объема двигательной активности детей используем все организационные формы занятий физическими упражнениями с широким включением подвижных игр, спортивных упражнений.</w:t>
      </w:r>
    </w:p>
    <w:p w:rsidR="001E3611" w:rsidRPr="00A679FF" w:rsidP="00A679FF">
      <w:pPr>
        <w:widowControl w:val="0"/>
        <w:autoSpaceDE w:val="0"/>
        <w:autoSpaceDN w:val="0"/>
        <w:ind w:firstLine="567"/>
        <w:jc w:val="both"/>
        <w:rPr>
          <w:lang w:val="ru-RU" w:eastAsia="en-US" w:bidi="ar-SA"/>
        </w:rPr>
      </w:pPr>
      <w:r w:rsidRPr="006A6D53">
        <w:rPr>
          <w:lang w:val="ru-RU" w:eastAsia="en-US" w:bidi="ar-SA"/>
        </w:rPr>
        <w:t>Примерный Режим дня М</w:t>
      </w:r>
      <w:r w:rsidR="00DB1996">
        <w:rPr>
          <w:lang w:val="ru-RU" w:eastAsia="en-US" w:bidi="ar-SA"/>
        </w:rPr>
        <w:t>К</w:t>
      </w:r>
      <w:r w:rsidRPr="006A6D53">
        <w:rPr>
          <w:lang w:val="ru-RU" w:eastAsia="en-US" w:bidi="ar-SA"/>
        </w:rPr>
        <w:t>ДОУ составлен на два периода с учетом сезона, температуры воздуха и скорости ветра.</w:t>
      </w:r>
    </w:p>
    <w:p w:rsidR="001E3611" w:rsidP="005D1688">
      <w:pPr>
        <w:widowControl w:val="0"/>
        <w:autoSpaceDE w:val="0"/>
        <w:autoSpaceDN w:val="0"/>
        <w:ind w:firstLine="567"/>
        <w:jc w:val="both"/>
        <w:rPr>
          <w:b/>
          <w:lang w:val="ru-RU" w:eastAsia="en-US" w:bidi="ar-SA"/>
        </w:rPr>
      </w:pPr>
    </w:p>
    <w:p w:rsidR="006465C2" w:rsidP="005D1688">
      <w:pPr>
        <w:widowControl w:val="0"/>
        <w:autoSpaceDE w:val="0"/>
        <w:autoSpaceDN w:val="0"/>
        <w:ind w:firstLine="567"/>
        <w:jc w:val="both"/>
        <w:rPr>
          <w:b/>
          <w:lang w:val="ru-RU" w:eastAsia="en-US" w:bidi="ar-SA"/>
        </w:rPr>
      </w:pPr>
    </w:p>
    <w:p w:rsidR="006465C2" w:rsidP="005D1688">
      <w:pPr>
        <w:widowControl w:val="0"/>
        <w:autoSpaceDE w:val="0"/>
        <w:autoSpaceDN w:val="0"/>
        <w:ind w:firstLine="567"/>
        <w:jc w:val="both"/>
        <w:rPr>
          <w:b/>
          <w:lang w:val="ru-RU" w:eastAsia="en-US" w:bidi="ar-SA"/>
        </w:rPr>
      </w:pPr>
    </w:p>
    <w:p w:rsidR="006465C2" w:rsidP="005D1688">
      <w:pPr>
        <w:widowControl w:val="0"/>
        <w:autoSpaceDE w:val="0"/>
        <w:autoSpaceDN w:val="0"/>
        <w:ind w:firstLine="567"/>
        <w:jc w:val="both"/>
        <w:rPr>
          <w:b/>
          <w:lang w:val="ru-RU" w:eastAsia="en-US" w:bidi="ar-SA"/>
        </w:rPr>
      </w:pPr>
    </w:p>
    <w:p w:rsidR="006465C2" w:rsidP="005D1688">
      <w:pPr>
        <w:widowControl w:val="0"/>
        <w:autoSpaceDE w:val="0"/>
        <w:autoSpaceDN w:val="0"/>
        <w:ind w:firstLine="567"/>
        <w:jc w:val="both"/>
        <w:rPr>
          <w:b/>
          <w:lang w:val="ru-RU" w:eastAsia="en-US" w:bidi="ar-SA"/>
        </w:rPr>
      </w:pPr>
    </w:p>
    <w:p w:rsidR="006465C2" w:rsidP="005D1688">
      <w:pPr>
        <w:widowControl w:val="0"/>
        <w:autoSpaceDE w:val="0"/>
        <w:autoSpaceDN w:val="0"/>
        <w:ind w:firstLine="567"/>
        <w:jc w:val="both"/>
        <w:rPr>
          <w:b/>
          <w:lang w:val="ru-RU" w:eastAsia="en-US" w:bidi="ar-SA"/>
        </w:rPr>
      </w:pPr>
    </w:p>
    <w:p w:rsidR="006465C2" w:rsidRPr="006A6D53" w:rsidP="005D1688">
      <w:pPr>
        <w:widowControl w:val="0"/>
        <w:autoSpaceDE w:val="0"/>
        <w:autoSpaceDN w:val="0"/>
        <w:ind w:firstLine="567"/>
        <w:jc w:val="both"/>
        <w:rPr>
          <w:b/>
          <w:lang w:val="ru-RU" w:eastAsia="en-US" w:bidi="ar-SA"/>
        </w:rPr>
      </w:pPr>
    </w:p>
    <w:p w:rsidR="00FD01CC" w:rsidRPr="00DF69E4" w:rsidP="00FD01CC">
      <w:pPr>
        <w:jc w:val="center"/>
        <w:rPr>
          <w:b/>
          <w:sz w:val="28"/>
          <w:szCs w:val="22"/>
          <w:lang w:val="ru-RU" w:eastAsia="en-US" w:bidi="ar-SA"/>
        </w:rPr>
      </w:pPr>
      <w:r w:rsidRPr="00DF69E4">
        <w:rPr>
          <w:b/>
          <w:sz w:val="28"/>
          <w:szCs w:val="22"/>
          <w:lang w:val="ru-RU" w:eastAsia="en-US" w:bidi="ar-SA"/>
        </w:rPr>
        <w:t>Режим пребывания детей</w:t>
      </w:r>
    </w:p>
    <w:p w:rsidR="00FD01CC" w:rsidRPr="00DF69E4" w:rsidP="00FD01CC">
      <w:pPr>
        <w:jc w:val="center"/>
        <w:rPr>
          <w:b/>
          <w:sz w:val="28"/>
          <w:szCs w:val="22"/>
          <w:lang w:val="ru-RU" w:eastAsia="en-US" w:bidi="ar-SA"/>
        </w:rPr>
      </w:pPr>
      <w:r w:rsidRPr="00DF69E4">
        <w:rPr>
          <w:b/>
          <w:sz w:val="28"/>
          <w:szCs w:val="22"/>
          <w:lang w:val="ru-RU" w:eastAsia="en-US" w:bidi="ar-SA"/>
        </w:rPr>
        <w:t>в МКДОУ Теребужский детский сад «Сказка»</w:t>
      </w:r>
    </w:p>
    <w:p w:rsidR="00FD01CC" w:rsidRPr="00110D78" w:rsidP="00FD01CC">
      <w:pPr>
        <w:widowControl w:val="0"/>
        <w:shd w:val="clear" w:color="auto" w:fill="FFFFFF"/>
        <w:autoSpaceDE w:val="0"/>
        <w:autoSpaceDN w:val="0"/>
        <w:spacing w:before="100" w:beforeAutospacing="1" w:after="100" w:afterAutospacing="1"/>
        <w:rPr>
          <w:b/>
          <w:color w:val="000000"/>
          <w:lang w:val="ru-RU" w:eastAsia="en-US" w:bidi="ar-SA"/>
        </w:rPr>
      </w:pPr>
      <w:r w:rsidRPr="00110D78">
        <w:rPr>
          <w:b/>
          <w:bCs/>
          <w:color w:val="000000"/>
          <w:lang w:val="ru-RU" w:eastAsia="en-US" w:bidi="ar-SA"/>
        </w:rPr>
        <w:t>с 1 сентября до 31 мая</w:t>
      </w:r>
    </w:p>
    <w:tbl>
      <w:tblPr>
        <w:tblStyle w:val="TableNormal"/>
        <w:tblW w:w="10453" w:type="dxa"/>
        <w:shd w:val="clear" w:color="auto" w:fill="FFFFFF"/>
        <w:tblLook w:val="04A0"/>
      </w:tblPr>
      <w:tblGrid>
        <w:gridCol w:w="4106"/>
        <w:gridCol w:w="1670"/>
        <w:gridCol w:w="1559"/>
        <w:gridCol w:w="1559"/>
        <w:gridCol w:w="1559"/>
      </w:tblGrid>
      <w:tr w:rsidTr="004318FD">
        <w:tblPrEx>
          <w:tblW w:w="10453" w:type="dxa"/>
          <w:shd w:val="clear" w:color="auto" w:fill="FFFFFF"/>
          <w:tblLook w:val="04A0"/>
        </w:tblPrEx>
        <w:trPr>
          <w:trHeight w:val="402"/>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D01CC" w:rsidRPr="00C91DD1" w:rsidP="004318FD">
            <w:pPr>
              <w:rPr>
                <w:szCs w:val="22"/>
                <w:lang w:val="ru-RU" w:eastAsia="en-US" w:bidi="ar-SA"/>
              </w:rPr>
            </w:pPr>
            <w:r w:rsidRPr="00C91DD1">
              <w:rPr>
                <w:szCs w:val="22"/>
                <w:lang w:val="ru-RU" w:eastAsia="en-US" w:bidi="ar-SA"/>
              </w:rPr>
              <w:t>Режимные моменты</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C91DD1" w:rsidP="004318FD">
            <w:pPr>
              <w:jc w:val="center"/>
              <w:rPr>
                <w:szCs w:val="22"/>
                <w:lang w:val="ru-RU" w:eastAsia="en-US" w:bidi="ar-SA"/>
              </w:rPr>
            </w:pPr>
            <w:r w:rsidRPr="00C91DD1">
              <w:rPr>
                <w:rFonts w:eastAsiaTheme="minorEastAsia"/>
                <w:szCs w:val="22"/>
                <w:lang w:val="ru-RU" w:eastAsia="en-US" w:bidi="ar-SA"/>
              </w:rPr>
              <w:t>3- 4 года</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C91DD1" w:rsidP="004318FD">
            <w:pPr>
              <w:jc w:val="center"/>
              <w:rPr>
                <w:szCs w:val="22"/>
                <w:lang w:val="ru-RU" w:eastAsia="en-US" w:bidi="ar-SA"/>
              </w:rPr>
            </w:pPr>
            <w:r w:rsidRPr="00C91DD1">
              <w:rPr>
                <w:rFonts w:eastAsiaTheme="minorEastAsia"/>
                <w:szCs w:val="22"/>
                <w:lang w:val="ru-RU" w:eastAsia="en-US" w:bidi="ar-SA"/>
              </w:rPr>
              <w:t>4-5 лет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C91DD1" w:rsidP="004318FD">
            <w:pPr>
              <w:jc w:val="center"/>
              <w:rPr>
                <w:szCs w:val="22"/>
                <w:lang w:val="ru-RU" w:eastAsia="en-US" w:bidi="ar-SA"/>
              </w:rPr>
            </w:pPr>
            <w:r w:rsidRPr="00C91DD1">
              <w:rPr>
                <w:rFonts w:eastAsiaTheme="minorEastAsia"/>
                <w:szCs w:val="22"/>
                <w:lang w:val="ru-RU" w:eastAsia="en-US" w:bidi="ar-SA"/>
              </w:rPr>
              <w:t>5-6 лет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C91DD1" w:rsidP="004318FD">
            <w:pPr>
              <w:jc w:val="center"/>
              <w:rPr>
                <w:szCs w:val="22"/>
                <w:lang w:val="ru-RU" w:eastAsia="en-US" w:bidi="ar-SA"/>
              </w:rPr>
            </w:pPr>
            <w:r w:rsidRPr="00C91DD1">
              <w:rPr>
                <w:rFonts w:eastAsiaTheme="minorEastAsia"/>
                <w:szCs w:val="22"/>
                <w:lang w:val="ru-RU" w:eastAsia="en-US" w:bidi="ar-SA"/>
              </w:rPr>
              <w:t>6-7 лет</w:t>
            </w:r>
          </w:p>
        </w:tc>
      </w:tr>
      <w:tr w:rsidTr="004318FD">
        <w:tblPrEx>
          <w:tblW w:w="10453" w:type="dxa"/>
          <w:shd w:val="clear" w:color="auto" w:fill="FFFFFF"/>
          <w:tblLook w:val="04A0"/>
        </w:tblPrEx>
        <w:trPr>
          <w:trHeight w:val="476"/>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rPr>
                <w:sz w:val="22"/>
                <w:szCs w:val="22"/>
                <w:lang w:val="ru-RU" w:eastAsia="en-US" w:bidi="ar-SA"/>
              </w:rPr>
            </w:pPr>
            <w:r w:rsidRPr="00110D78">
              <w:rPr>
                <w:sz w:val="22"/>
                <w:szCs w:val="22"/>
                <w:lang w:val="ru-RU" w:eastAsia="en-US" w:bidi="ar-SA"/>
              </w:rPr>
              <w:t>Прием и осмотр детей,</w:t>
            </w:r>
            <w:r>
              <w:rPr>
                <w:sz w:val="22"/>
                <w:szCs w:val="22"/>
                <w:lang w:val="ru-RU" w:eastAsia="en-US" w:bidi="ar-SA"/>
              </w:rPr>
              <w:t xml:space="preserve"> самостоятельная деятельность, у</w:t>
            </w:r>
            <w:r w:rsidRPr="00110D78">
              <w:rPr>
                <w:sz w:val="22"/>
                <w:szCs w:val="22"/>
                <w:lang w:val="ru-RU" w:eastAsia="en-US" w:bidi="ar-SA"/>
              </w:rPr>
              <w:t>тренняя гимнастика</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8.00 – 8.20</w:t>
            </w:r>
          </w:p>
          <w:p w:rsidR="00FD01CC" w:rsidRPr="00110D78" w:rsidP="004318FD">
            <w:pPr>
              <w:jc w:val="center"/>
              <w:rPr>
                <w:sz w:val="22"/>
                <w:szCs w:val="22"/>
                <w:lang w:val="ru-RU" w:eastAsia="en-US" w:bidi="ar-SA"/>
              </w:rPr>
            </w:pPr>
            <w:r w:rsidRPr="00110D78">
              <w:rPr>
                <w:sz w:val="22"/>
                <w:szCs w:val="22"/>
                <w:lang w:val="ru-RU" w:eastAsia="en-US" w:bidi="ar-SA"/>
              </w:rPr>
              <w:t>8.20- 8.30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8.00 – 8.20</w:t>
            </w:r>
          </w:p>
          <w:p w:rsidR="00FD01CC" w:rsidRPr="00110D78" w:rsidP="004318FD">
            <w:pPr>
              <w:jc w:val="center"/>
              <w:rPr>
                <w:sz w:val="22"/>
                <w:szCs w:val="22"/>
                <w:lang w:val="ru-RU" w:eastAsia="en-US" w:bidi="ar-SA"/>
              </w:rPr>
            </w:pPr>
            <w:r w:rsidRPr="00110D78">
              <w:rPr>
                <w:sz w:val="22"/>
                <w:szCs w:val="22"/>
                <w:lang w:val="ru-RU" w:eastAsia="en-US" w:bidi="ar-SA"/>
              </w:rPr>
              <w:t>8.20- 8.30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8.00 – 8.20</w:t>
            </w:r>
          </w:p>
          <w:p w:rsidR="00FD01CC" w:rsidRPr="00110D78" w:rsidP="004318FD">
            <w:pPr>
              <w:jc w:val="center"/>
              <w:rPr>
                <w:sz w:val="22"/>
                <w:szCs w:val="22"/>
                <w:lang w:val="ru-RU" w:eastAsia="en-US" w:bidi="ar-SA"/>
              </w:rPr>
            </w:pPr>
            <w:r w:rsidRPr="00110D78">
              <w:rPr>
                <w:sz w:val="22"/>
                <w:szCs w:val="22"/>
                <w:lang w:val="ru-RU" w:eastAsia="en-US" w:bidi="ar-SA"/>
              </w:rPr>
              <w:t>8.20- 8.30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8.00 – 8.20</w:t>
            </w:r>
          </w:p>
          <w:p w:rsidR="00FD01CC" w:rsidRPr="00110D78" w:rsidP="004318FD">
            <w:pPr>
              <w:jc w:val="center"/>
              <w:rPr>
                <w:sz w:val="22"/>
                <w:szCs w:val="22"/>
                <w:lang w:val="ru-RU" w:eastAsia="en-US" w:bidi="ar-SA"/>
              </w:rPr>
            </w:pPr>
            <w:r w:rsidRPr="00110D78">
              <w:rPr>
                <w:sz w:val="22"/>
                <w:szCs w:val="22"/>
                <w:lang w:val="ru-RU" w:eastAsia="en-US" w:bidi="ar-SA"/>
              </w:rPr>
              <w:t>8.20- 8.30</w:t>
            </w:r>
          </w:p>
        </w:tc>
      </w:tr>
      <w:tr w:rsidTr="004318FD">
        <w:tblPrEx>
          <w:tblW w:w="10453" w:type="dxa"/>
          <w:shd w:val="clear" w:color="auto" w:fill="FFFFFF"/>
          <w:tblLook w:val="04A0"/>
        </w:tblPrEx>
        <w:trPr>
          <w:trHeight w:val="284"/>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D01CC" w:rsidRPr="00110D78" w:rsidP="004318FD">
            <w:pPr>
              <w:rPr>
                <w:sz w:val="22"/>
                <w:szCs w:val="22"/>
                <w:lang w:val="ru-RU" w:eastAsia="en-US" w:bidi="ar-SA"/>
              </w:rPr>
            </w:pPr>
            <w:r w:rsidRPr="00110D78">
              <w:rPr>
                <w:sz w:val="22"/>
                <w:szCs w:val="22"/>
                <w:lang w:val="ru-RU" w:eastAsia="en-US" w:bidi="ar-SA"/>
              </w:rPr>
              <w:t>Подготовка к завтраку, завтрак</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8.30-9.00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8.30-9.00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8.30-9.00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8.30-9.00</w:t>
            </w:r>
          </w:p>
        </w:tc>
      </w:tr>
      <w:tr w:rsidTr="004318FD">
        <w:tblPrEx>
          <w:tblW w:w="10453" w:type="dxa"/>
          <w:shd w:val="clear" w:color="auto" w:fill="FFFFFF"/>
          <w:tblLook w:val="04A0"/>
        </w:tblPrEx>
        <w:trPr>
          <w:trHeight w:val="554"/>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D01CC" w:rsidRPr="00110D78" w:rsidP="004318FD">
            <w:pPr>
              <w:rPr>
                <w:sz w:val="22"/>
                <w:szCs w:val="22"/>
                <w:lang w:val="ru-RU" w:eastAsia="en-US" w:bidi="ar-SA"/>
              </w:rPr>
            </w:pPr>
            <w:r w:rsidRPr="00110D78">
              <w:rPr>
                <w:sz w:val="22"/>
                <w:szCs w:val="22"/>
                <w:lang w:val="ru-RU" w:eastAsia="en-US" w:bidi="ar-SA"/>
              </w:rPr>
              <w:t>Игры, подготовка к непосредственно образовательной деятельности</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9.00-9.20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9.00-9.15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9.00-9.10.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w:t>
            </w:r>
          </w:p>
        </w:tc>
      </w:tr>
      <w:tr w:rsidTr="004318FD">
        <w:tblPrEx>
          <w:tblW w:w="10453" w:type="dxa"/>
          <w:shd w:val="clear" w:color="auto" w:fill="FFFFFF"/>
          <w:tblLook w:val="04A0"/>
        </w:tblPrEx>
        <w:trPr>
          <w:trHeight w:val="417"/>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rPr>
                <w:sz w:val="22"/>
                <w:szCs w:val="22"/>
                <w:lang w:val="ru-RU" w:eastAsia="en-US" w:bidi="ar-SA"/>
              </w:rPr>
            </w:pPr>
            <w:r w:rsidRPr="00110D78">
              <w:rPr>
                <w:sz w:val="22"/>
                <w:szCs w:val="22"/>
                <w:lang w:val="ru-RU" w:eastAsia="en-US" w:bidi="ar-SA"/>
              </w:rPr>
              <w:t>Непосредственно образовательная деятельность</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9.20-9.35</w:t>
            </w:r>
          </w:p>
          <w:p w:rsidR="00FD01CC" w:rsidRPr="00110D78" w:rsidP="004318FD">
            <w:pPr>
              <w:jc w:val="center"/>
              <w:rPr>
                <w:sz w:val="22"/>
                <w:szCs w:val="22"/>
                <w:lang w:val="ru-RU" w:eastAsia="en-US" w:bidi="ar-SA"/>
              </w:rPr>
            </w:pPr>
            <w:r w:rsidRPr="00110D78">
              <w:rPr>
                <w:sz w:val="22"/>
                <w:szCs w:val="22"/>
                <w:lang w:val="ru-RU" w:eastAsia="en-US" w:bidi="ar-SA"/>
              </w:rPr>
              <w:t>9.45-10.00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9.15-9.35</w:t>
            </w:r>
          </w:p>
          <w:p w:rsidR="00FD01CC" w:rsidRPr="00110D78" w:rsidP="004318FD">
            <w:pPr>
              <w:jc w:val="center"/>
              <w:rPr>
                <w:sz w:val="22"/>
                <w:szCs w:val="22"/>
                <w:lang w:val="ru-RU" w:eastAsia="en-US" w:bidi="ar-SA"/>
              </w:rPr>
            </w:pPr>
            <w:r w:rsidRPr="00110D78">
              <w:rPr>
                <w:sz w:val="22"/>
                <w:szCs w:val="22"/>
                <w:lang w:val="ru-RU" w:eastAsia="en-US" w:bidi="ar-SA"/>
              </w:rPr>
              <w:t>9.45-10.05</w:t>
            </w:r>
          </w:p>
          <w:p w:rsidR="00FD01CC" w:rsidRPr="00110D78" w:rsidP="004318FD">
            <w:pPr>
              <w:jc w:val="center"/>
              <w:rPr>
                <w:sz w:val="22"/>
                <w:szCs w:val="22"/>
                <w:lang w:val="ru-RU" w:eastAsia="en-US" w:bidi="ar-SA"/>
              </w:rPr>
            </w:pPr>
            <w:r w:rsidRPr="00110D78">
              <w:rPr>
                <w:sz w:val="22"/>
                <w:szCs w:val="22"/>
                <w:lang w:val="ru-RU" w:eastAsia="en-US" w:bidi="ar-SA"/>
              </w:rPr>
              <w:t>10.15-10.35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9.10-9.35</w:t>
            </w:r>
          </w:p>
          <w:p w:rsidR="00FD01CC" w:rsidRPr="00110D78" w:rsidP="004318FD">
            <w:pPr>
              <w:jc w:val="center"/>
              <w:rPr>
                <w:sz w:val="22"/>
                <w:szCs w:val="22"/>
                <w:lang w:val="ru-RU" w:eastAsia="en-US" w:bidi="ar-SA"/>
              </w:rPr>
            </w:pPr>
            <w:r w:rsidRPr="00110D78">
              <w:rPr>
                <w:sz w:val="22"/>
                <w:szCs w:val="22"/>
                <w:lang w:val="ru-RU" w:eastAsia="en-US" w:bidi="ar-SA"/>
              </w:rPr>
              <w:t>9.45-10.10</w:t>
            </w:r>
          </w:p>
          <w:p w:rsidR="00FD01CC" w:rsidRPr="00110D78" w:rsidP="004318FD">
            <w:pPr>
              <w:jc w:val="center"/>
              <w:rPr>
                <w:sz w:val="22"/>
                <w:szCs w:val="22"/>
                <w:lang w:val="ru-RU" w:eastAsia="en-US" w:bidi="ar-SA"/>
              </w:rPr>
            </w:pPr>
            <w:r w:rsidRPr="00110D78">
              <w:rPr>
                <w:sz w:val="22"/>
                <w:szCs w:val="22"/>
                <w:lang w:val="ru-RU" w:eastAsia="en-US" w:bidi="ar-SA"/>
              </w:rPr>
              <w:t>10.20-10.45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9.00-9.30</w:t>
            </w:r>
          </w:p>
          <w:p w:rsidR="00FD01CC" w:rsidRPr="00110D78" w:rsidP="004318FD">
            <w:pPr>
              <w:jc w:val="center"/>
              <w:rPr>
                <w:sz w:val="22"/>
                <w:szCs w:val="22"/>
                <w:lang w:val="ru-RU" w:eastAsia="en-US" w:bidi="ar-SA"/>
              </w:rPr>
            </w:pPr>
            <w:r w:rsidRPr="00110D78">
              <w:rPr>
                <w:sz w:val="22"/>
                <w:szCs w:val="22"/>
                <w:lang w:val="ru-RU" w:eastAsia="en-US" w:bidi="ar-SA"/>
              </w:rPr>
              <w:t>9.40-10.10</w:t>
            </w:r>
          </w:p>
          <w:p w:rsidR="00FD01CC" w:rsidRPr="00110D78" w:rsidP="004318FD">
            <w:pPr>
              <w:jc w:val="center"/>
              <w:rPr>
                <w:sz w:val="22"/>
                <w:szCs w:val="22"/>
                <w:lang w:val="ru-RU" w:eastAsia="en-US" w:bidi="ar-SA"/>
              </w:rPr>
            </w:pPr>
            <w:r w:rsidRPr="00110D78">
              <w:rPr>
                <w:sz w:val="22"/>
                <w:szCs w:val="22"/>
                <w:lang w:val="ru-RU" w:eastAsia="en-US" w:bidi="ar-SA"/>
              </w:rPr>
              <w:t>10.20-10.50</w:t>
            </w:r>
          </w:p>
        </w:tc>
      </w:tr>
      <w:tr w:rsidTr="004318FD">
        <w:tblPrEx>
          <w:tblW w:w="10453" w:type="dxa"/>
          <w:shd w:val="clear" w:color="auto" w:fill="FFFFFF"/>
          <w:tblLook w:val="04A0"/>
        </w:tblPrEx>
        <w:trPr>
          <w:trHeight w:val="382"/>
        </w:trPr>
        <w:tc>
          <w:tcPr>
            <w:tcW w:w="410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FD01CC" w:rsidRPr="00110D78" w:rsidP="004318FD">
            <w:pPr>
              <w:rPr>
                <w:sz w:val="22"/>
                <w:szCs w:val="22"/>
                <w:lang w:val="ru-RU" w:eastAsia="en-US" w:bidi="ar-SA"/>
              </w:rPr>
            </w:pPr>
            <w:r w:rsidRPr="00110D78">
              <w:rPr>
                <w:sz w:val="22"/>
                <w:szCs w:val="22"/>
                <w:lang w:val="ru-RU" w:eastAsia="en-US" w:bidi="ar-SA"/>
              </w:rPr>
              <w:t>Игры, подготовка к прогулке, прогулка</w:t>
            </w:r>
          </w:p>
        </w:tc>
        <w:tc>
          <w:tcPr>
            <w:tcW w:w="1670"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10.00-12.00</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10.35-12.00</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10.45-12.00</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10.50-12.00</w:t>
            </w:r>
          </w:p>
        </w:tc>
      </w:tr>
      <w:tr w:rsidTr="004318FD">
        <w:tblPrEx>
          <w:tblW w:w="10453" w:type="dxa"/>
          <w:shd w:val="clear" w:color="auto" w:fill="FFFFFF"/>
          <w:tblLook w:val="04A0"/>
        </w:tblPrEx>
        <w:trPr>
          <w:trHeight w:val="382"/>
        </w:trPr>
        <w:tc>
          <w:tcPr>
            <w:tcW w:w="4106"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FD01CC" w:rsidRPr="00110D78" w:rsidP="004318FD">
            <w:pPr>
              <w:rPr>
                <w:sz w:val="22"/>
                <w:szCs w:val="22"/>
                <w:lang w:val="ru-RU" w:eastAsia="en-US" w:bidi="ar-SA"/>
              </w:rPr>
            </w:pPr>
            <w:r>
              <w:rPr>
                <w:sz w:val="22"/>
                <w:szCs w:val="22"/>
                <w:lang w:val="ru-RU" w:eastAsia="en-US" w:bidi="ar-SA"/>
              </w:rPr>
              <w:t>В</w:t>
            </w:r>
            <w:r w:rsidRPr="00110D78">
              <w:rPr>
                <w:sz w:val="22"/>
                <w:szCs w:val="22"/>
                <w:lang w:val="ru-RU" w:eastAsia="en-US" w:bidi="ar-SA"/>
              </w:rPr>
              <w:t xml:space="preserve">торой завтрак </w:t>
            </w:r>
          </w:p>
        </w:tc>
        <w:tc>
          <w:tcPr>
            <w:tcW w:w="1670" w:type="dxa"/>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10.50-11.00</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10.50-11.00</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10.50-11.00</w:t>
            </w:r>
          </w:p>
        </w:tc>
        <w:tc>
          <w:tcPr>
            <w:tcW w:w="1559" w:type="dxa"/>
            <w:tcBorders>
              <w:top w:val="single" w:sz="6" w:space="0" w:color="000000"/>
              <w:left w:val="single" w:sz="6" w:space="0" w:color="000000"/>
              <w:bottom w:val="single" w:sz="4" w:space="0" w:color="auto"/>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10.50-11.00</w:t>
            </w:r>
          </w:p>
        </w:tc>
      </w:tr>
      <w:tr w:rsidTr="004318FD">
        <w:tblPrEx>
          <w:tblW w:w="10453" w:type="dxa"/>
          <w:shd w:val="clear" w:color="auto" w:fill="FFFFFF"/>
          <w:tblLook w:val="04A0"/>
        </w:tblPrEx>
        <w:trPr>
          <w:trHeight w:val="647"/>
        </w:trPr>
        <w:tc>
          <w:tcPr>
            <w:tcW w:w="4106"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vAlign w:val="center"/>
            <w:hideMark/>
          </w:tcPr>
          <w:p w:rsidR="00FD01CC" w:rsidRPr="00110D78" w:rsidP="004318FD">
            <w:pPr>
              <w:rPr>
                <w:sz w:val="22"/>
                <w:szCs w:val="22"/>
                <w:lang w:val="ru-RU" w:eastAsia="en-US" w:bidi="ar-SA"/>
              </w:rPr>
            </w:pPr>
            <w:r w:rsidRPr="00110D78">
              <w:rPr>
                <w:sz w:val="22"/>
                <w:szCs w:val="22"/>
                <w:lang w:val="ru-RU" w:eastAsia="en-US" w:bidi="ar-SA"/>
              </w:rPr>
              <w:t>Возвращение с прогулки, подготовка</w:t>
            </w:r>
            <w:r>
              <w:rPr>
                <w:sz w:val="22"/>
                <w:szCs w:val="22"/>
                <w:lang w:val="ru-RU" w:eastAsia="en-US" w:bidi="ar-SA"/>
              </w:rPr>
              <w:t xml:space="preserve">        </w:t>
            </w:r>
            <w:r w:rsidRPr="00110D78">
              <w:rPr>
                <w:sz w:val="22"/>
                <w:szCs w:val="22"/>
                <w:lang w:val="ru-RU" w:eastAsia="en-US" w:bidi="ar-SA"/>
              </w:rPr>
              <w:t xml:space="preserve"> к обеду, обед</w:t>
            </w:r>
          </w:p>
        </w:tc>
        <w:tc>
          <w:tcPr>
            <w:tcW w:w="1670" w:type="dxa"/>
            <w:tcBorders>
              <w:top w:val="single" w:sz="6" w:space="0" w:color="000000"/>
              <w:left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12.00-12.30</w:t>
            </w:r>
          </w:p>
        </w:tc>
        <w:tc>
          <w:tcPr>
            <w:tcW w:w="1559" w:type="dxa"/>
            <w:tcBorders>
              <w:top w:val="single" w:sz="6" w:space="0" w:color="000000"/>
              <w:left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12.00-12.30</w:t>
            </w:r>
          </w:p>
        </w:tc>
        <w:tc>
          <w:tcPr>
            <w:tcW w:w="1559" w:type="dxa"/>
            <w:tcBorders>
              <w:top w:val="single" w:sz="6" w:space="0" w:color="000000"/>
              <w:left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12.00-12.30</w:t>
            </w:r>
          </w:p>
        </w:tc>
        <w:tc>
          <w:tcPr>
            <w:tcW w:w="1559" w:type="dxa"/>
            <w:tcBorders>
              <w:top w:val="single" w:sz="6" w:space="0" w:color="000000"/>
              <w:left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12.00-12.30</w:t>
            </w:r>
          </w:p>
        </w:tc>
      </w:tr>
      <w:tr w:rsidTr="004318FD">
        <w:tblPrEx>
          <w:tblW w:w="10453" w:type="dxa"/>
          <w:shd w:val="clear" w:color="auto" w:fill="FFFFFF"/>
          <w:tblLook w:val="04A0"/>
        </w:tblPrEx>
        <w:trPr>
          <w:trHeight w:val="284"/>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D01CC" w:rsidRPr="00110D78" w:rsidP="004318FD">
            <w:pPr>
              <w:rPr>
                <w:sz w:val="22"/>
                <w:szCs w:val="22"/>
                <w:lang w:val="ru-RU" w:eastAsia="en-US" w:bidi="ar-SA"/>
              </w:rPr>
            </w:pPr>
            <w:r w:rsidRPr="00110D78">
              <w:rPr>
                <w:sz w:val="22"/>
                <w:szCs w:val="22"/>
                <w:lang w:val="ru-RU" w:eastAsia="en-US" w:bidi="ar-SA"/>
              </w:rPr>
              <w:t>Подготовка ко сну, дневной сон</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12.30-15.30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12.30-15.30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12.30-15.30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12.30-15.30</w:t>
            </w:r>
          </w:p>
        </w:tc>
      </w:tr>
      <w:tr w:rsidTr="004318FD">
        <w:tblPrEx>
          <w:tblW w:w="10453" w:type="dxa"/>
          <w:shd w:val="clear" w:color="auto" w:fill="FFFFFF"/>
          <w:tblLook w:val="04A0"/>
        </w:tblPrEx>
        <w:trPr>
          <w:trHeight w:val="284"/>
        </w:trPr>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D01CC" w:rsidRPr="00110D78" w:rsidP="004318FD">
            <w:pPr>
              <w:rPr>
                <w:sz w:val="22"/>
                <w:szCs w:val="22"/>
                <w:lang w:val="ru-RU" w:eastAsia="en-US" w:bidi="ar-SA"/>
              </w:rPr>
            </w:pPr>
            <w:r w:rsidRPr="00110D78">
              <w:rPr>
                <w:sz w:val="22"/>
                <w:szCs w:val="22"/>
                <w:lang w:val="ru-RU" w:eastAsia="en-US" w:bidi="ar-SA"/>
              </w:rPr>
              <w:t xml:space="preserve">Подъем, воздушные и водные процедуры </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15.30-15.40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15.30-15.40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15.30-15.40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15.30-15.40</w:t>
            </w:r>
          </w:p>
        </w:tc>
      </w:tr>
      <w:tr w:rsidTr="004318FD">
        <w:tblPrEx>
          <w:tblW w:w="10453" w:type="dxa"/>
          <w:shd w:val="clear" w:color="auto" w:fill="FFFFFF"/>
          <w:tblLook w:val="04A0"/>
        </w:tblPrEx>
        <w:trPr>
          <w:trHeight w:val="284"/>
        </w:trPr>
        <w:tc>
          <w:tcPr>
            <w:tcW w:w="4106"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FD01CC" w:rsidRPr="00110D78" w:rsidP="004318FD">
            <w:pPr>
              <w:rPr>
                <w:sz w:val="22"/>
                <w:szCs w:val="22"/>
                <w:lang w:val="ru-RU" w:eastAsia="en-US" w:bidi="ar-SA"/>
              </w:rPr>
            </w:pPr>
            <w:r w:rsidRPr="00110D78">
              <w:rPr>
                <w:sz w:val="22"/>
                <w:szCs w:val="22"/>
                <w:lang w:val="ru-RU" w:eastAsia="en-US" w:bidi="ar-SA"/>
              </w:rPr>
              <w:t>Подготовка к полднику, полдник</w:t>
            </w:r>
          </w:p>
        </w:tc>
        <w:tc>
          <w:tcPr>
            <w:tcW w:w="16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FD01CC" w:rsidRPr="00110D78" w:rsidP="004318FD">
            <w:pPr>
              <w:jc w:val="center"/>
              <w:rPr>
                <w:sz w:val="22"/>
                <w:szCs w:val="22"/>
                <w:lang w:val="ru-RU" w:eastAsia="en-US" w:bidi="ar-SA"/>
              </w:rPr>
            </w:pPr>
            <w:r w:rsidRPr="00110D78">
              <w:rPr>
                <w:sz w:val="22"/>
                <w:szCs w:val="22"/>
                <w:lang w:val="ru-RU" w:eastAsia="en-US" w:bidi="ar-SA"/>
              </w:rPr>
              <w:t>15.40-16.00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15.40-16.00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15.40-16.00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FD01CC" w:rsidRPr="00110D78" w:rsidP="004318FD">
            <w:pPr>
              <w:jc w:val="center"/>
              <w:rPr>
                <w:sz w:val="22"/>
                <w:szCs w:val="22"/>
                <w:lang w:val="ru-RU" w:eastAsia="en-US" w:bidi="ar-SA"/>
              </w:rPr>
            </w:pPr>
            <w:r w:rsidRPr="00110D78">
              <w:rPr>
                <w:sz w:val="22"/>
                <w:szCs w:val="22"/>
                <w:lang w:val="ru-RU" w:eastAsia="en-US" w:bidi="ar-SA"/>
              </w:rPr>
              <w:t>15.40-16.00</w:t>
            </w:r>
          </w:p>
        </w:tc>
      </w:tr>
      <w:tr w:rsidTr="004318FD">
        <w:tblPrEx>
          <w:tblW w:w="10453" w:type="dxa"/>
          <w:shd w:val="clear" w:color="auto" w:fill="FFFFFF"/>
          <w:tblLook w:val="04A0"/>
        </w:tblPrEx>
        <w:trPr>
          <w:trHeight w:val="345"/>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rsidR="00FD01CC" w:rsidRPr="00110D78" w:rsidP="004318FD">
            <w:pPr>
              <w:rPr>
                <w:sz w:val="22"/>
                <w:szCs w:val="22"/>
                <w:lang w:val="ru-RU" w:eastAsia="en-US" w:bidi="ar-SA"/>
              </w:rPr>
            </w:pPr>
            <w:r w:rsidRPr="00110D78">
              <w:rPr>
                <w:sz w:val="22"/>
                <w:szCs w:val="22"/>
                <w:lang w:val="ru-RU" w:eastAsia="en-US" w:bidi="ar-SA"/>
              </w:rPr>
              <w:t>Подготовка к прогулке, прогулка.</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FD01CC" w:rsidRPr="00110D78" w:rsidP="004318FD">
            <w:pPr>
              <w:jc w:val="center"/>
              <w:rPr>
                <w:sz w:val="22"/>
                <w:szCs w:val="22"/>
                <w:lang w:val="ru-RU" w:eastAsia="en-US" w:bidi="ar-SA"/>
              </w:rPr>
            </w:pPr>
            <w:r w:rsidRPr="00110D78">
              <w:rPr>
                <w:sz w:val="22"/>
                <w:szCs w:val="22"/>
                <w:lang w:val="ru-RU" w:eastAsia="en-US" w:bidi="ar-SA"/>
              </w:rPr>
              <w:t>16.00-17.00</w:t>
            </w:r>
          </w:p>
        </w:tc>
        <w:tc>
          <w:tcPr>
            <w:tcW w:w="1559" w:type="dxa"/>
            <w:tcBorders>
              <w:top w:val="single" w:sz="4" w:space="0" w:color="auto"/>
              <w:left w:val="single" w:sz="4" w:space="0" w:color="auto"/>
              <w:bottom w:val="single" w:sz="4" w:space="0" w:color="auto"/>
              <w:right w:val="single" w:sz="4" w:space="0" w:color="auto"/>
            </w:tcBorders>
          </w:tcPr>
          <w:p w:rsidR="00FD01CC" w:rsidRPr="00110D78" w:rsidP="004318FD">
            <w:pPr>
              <w:jc w:val="center"/>
              <w:rPr>
                <w:sz w:val="22"/>
                <w:szCs w:val="22"/>
                <w:lang w:val="ru-RU" w:eastAsia="en-US" w:bidi="ar-SA"/>
              </w:rPr>
            </w:pPr>
            <w:r w:rsidRPr="00110D78">
              <w:rPr>
                <w:sz w:val="22"/>
                <w:szCs w:val="22"/>
                <w:lang w:val="ru-RU" w:eastAsia="en-US" w:bidi="ar-SA"/>
              </w:rPr>
              <w:t>16.00-17.00</w:t>
            </w:r>
          </w:p>
        </w:tc>
        <w:tc>
          <w:tcPr>
            <w:tcW w:w="1559" w:type="dxa"/>
            <w:tcBorders>
              <w:top w:val="single" w:sz="4" w:space="0" w:color="auto"/>
              <w:left w:val="single" w:sz="4" w:space="0" w:color="auto"/>
              <w:bottom w:val="single" w:sz="4" w:space="0" w:color="auto"/>
              <w:right w:val="single" w:sz="4" w:space="0" w:color="auto"/>
            </w:tcBorders>
          </w:tcPr>
          <w:p w:rsidR="00FD01CC" w:rsidRPr="00110D78" w:rsidP="004318FD">
            <w:pPr>
              <w:jc w:val="center"/>
              <w:rPr>
                <w:sz w:val="22"/>
                <w:szCs w:val="22"/>
                <w:lang w:val="ru-RU" w:eastAsia="en-US" w:bidi="ar-SA"/>
              </w:rPr>
            </w:pPr>
            <w:r w:rsidRPr="00110D78">
              <w:rPr>
                <w:sz w:val="22"/>
                <w:szCs w:val="22"/>
                <w:lang w:val="ru-RU" w:eastAsia="en-US" w:bidi="ar-SA"/>
              </w:rPr>
              <w:t>16.00-17.00</w:t>
            </w:r>
          </w:p>
        </w:tc>
        <w:tc>
          <w:tcPr>
            <w:tcW w:w="1559" w:type="dxa"/>
            <w:tcBorders>
              <w:top w:val="single" w:sz="4" w:space="0" w:color="auto"/>
              <w:left w:val="single" w:sz="4" w:space="0" w:color="auto"/>
              <w:bottom w:val="single" w:sz="4" w:space="0" w:color="auto"/>
              <w:right w:val="single" w:sz="4" w:space="0" w:color="auto"/>
            </w:tcBorders>
          </w:tcPr>
          <w:p w:rsidR="00FD01CC" w:rsidRPr="00110D78" w:rsidP="004318FD">
            <w:pPr>
              <w:jc w:val="center"/>
              <w:rPr>
                <w:sz w:val="22"/>
                <w:szCs w:val="22"/>
                <w:lang w:val="ru-RU" w:eastAsia="en-US" w:bidi="ar-SA"/>
              </w:rPr>
            </w:pPr>
            <w:r w:rsidRPr="00110D78">
              <w:rPr>
                <w:sz w:val="22"/>
                <w:szCs w:val="22"/>
                <w:lang w:val="ru-RU" w:eastAsia="en-US" w:bidi="ar-SA"/>
              </w:rPr>
              <w:t>16.00-17.00</w:t>
            </w:r>
          </w:p>
        </w:tc>
      </w:tr>
    </w:tbl>
    <w:p w:rsidR="00CA0F8D" w:rsidRPr="006A6D53" w:rsidP="004318FD">
      <w:pPr>
        <w:widowControl w:val="0"/>
        <w:pBdr>
          <w:top w:val="nil"/>
          <w:left w:val="nil"/>
          <w:bottom w:val="nil"/>
          <w:right w:val="nil"/>
          <w:between w:val="nil"/>
        </w:pBdr>
        <w:tabs>
          <w:tab w:val="left" w:pos="4182"/>
          <w:tab w:val="center" w:pos="5345"/>
        </w:tabs>
        <w:autoSpaceDE w:val="0"/>
        <w:autoSpaceDN w:val="0"/>
        <w:spacing w:line="256" w:lineRule="auto"/>
        <w:rPr>
          <w:b/>
          <w:lang w:val="ru-RU" w:eastAsia="en-US" w:bidi="ar-SA"/>
        </w:rPr>
      </w:pPr>
      <w:r w:rsidRPr="006A6D53">
        <w:rPr>
          <w:b/>
          <w:lang w:val="ru-RU" w:eastAsia="en-US" w:bidi="ar-SA"/>
        </w:rPr>
        <w:tab/>
      </w:r>
      <w:r w:rsidRPr="006A6D53">
        <w:rPr>
          <w:b/>
          <w:lang w:val="ru-RU" w:eastAsia="en-US" w:bidi="ar-SA"/>
        </w:rPr>
        <w:tab/>
      </w:r>
    </w:p>
    <w:p w:rsidR="00FD01CC" w:rsidRPr="00C91DD1" w:rsidP="00FD01CC">
      <w:pPr>
        <w:widowControl w:val="0"/>
        <w:shd w:val="clear" w:color="auto" w:fill="FFFFFF"/>
        <w:autoSpaceDE w:val="0"/>
        <w:autoSpaceDN w:val="0"/>
        <w:spacing w:before="100" w:beforeAutospacing="1" w:after="100" w:afterAutospacing="1"/>
        <w:rPr>
          <w:b/>
          <w:color w:val="000000"/>
          <w:szCs w:val="22"/>
          <w:lang w:val="ru-RU" w:eastAsia="en-US" w:bidi="ar-SA"/>
        </w:rPr>
      </w:pPr>
      <w:r w:rsidRPr="00C91DD1">
        <w:rPr>
          <w:b/>
          <w:bCs/>
          <w:color w:val="000000"/>
          <w:spacing w:val="1"/>
          <w:w w:val="99"/>
          <w:szCs w:val="22"/>
          <w:lang w:val="ru-RU" w:eastAsia="en-US" w:bidi="ar-SA"/>
        </w:rPr>
        <w:t>1</w:t>
      </w:r>
      <w:r w:rsidRPr="00C91DD1">
        <w:rPr>
          <w:b/>
          <w:bCs/>
          <w:color w:val="000000"/>
          <w:spacing w:val="1"/>
          <w:szCs w:val="22"/>
          <w:lang w:val="ru-RU" w:eastAsia="en-US" w:bidi="ar-SA"/>
        </w:rPr>
        <w:t xml:space="preserve"> </w:t>
      </w:r>
      <w:r w:rsidRPr="00C91DD1">
        <w:rPr>
          <w:b/>
          <w:bCs/>
          <w:color w:val="000000"/>
          <w:w w:val="99"/>
          <w:szCs w:val="22"/>
          <w:lang w:val="ru-RU" w:eastAsia="en-US" w:bidi="ar-SA"/>
        </w:rPr>
        <w:t>ию</w:t>
      </w:r>
      <w:r w:rsidRPr="00C91DD1">
        <w:rPr>
          <w:b/>
          <w:bCs/>
          <w:color w:val="000000"/>
          <w:spacing w:val="2"/>
          <w:w w:val="99"/>
          <w:szCs w:val="22"/>
          <w:lang w:val="ru-RU" w:eastAsia="en-US" w:bidi="ar-SA"/>
        </w:rPr>
        <w:t>н</w:t>
      </w:r>
      <w:r w:rsidRPr="00C91DD1">
        <w:rPr>
          <w:b/>
          <w:bCs/>
          <w:color w:val="000000"/>
          <w:w w:val="99"/>
          <w:szCs w:val="22"/>
          <w:lang w:val="ru-RU" w:eastAsia="en-US" w:bidi="ar-SA"/>
        </w:rPr>
        <w:t>я</w:t>
      </w:r>
      <w:r w:rsidRPr="00C91DD1">
        <w:rPr>
          <w:b/>
          <w:bCs/>
          <w:color w:val="000000"/>
          <w:szCs w:val="22"/>
          <w:lang w:val="ru-RU" w:eastAsia="en-US" w:bidi="ar-SA"/>
        </w:rPr>
        <w:t xml:space="preserve"> </w:t>
      </w:r>
      <w:r w:rsidRPr="00C91DD1">
        <w:rPr>
          <w:b/>
          <w:bCs/>
          <w:color w:val="000000"/>
          <w:spacing w:val="2"/>
          <w:w w:val="99"/>
          <w:szCs w:val="22"/>
          <w:lang w:val="ru-RU" w:eastAsia="en-US" w:bidi="ar-SA"/>
        </w:rPr>
        <w:t>п</w:t>
      </w:r>
      <w:r w:rsidRPr="00C91DD1">
        <w:rPr>
          <w:b/>
          <w:bCs/>
          <w:color w:val="000000"/>
          <w:w w:val="99"/>
          <w:szCs w:val="22"/>
          <w:lang w:val="ru-RU" w:eastAsia="en-US" w:bidi="ar-SA"/>
        </w:rPr>
        <w:t>о</w:t>
      </w:r>
      <w:r w:rsidRPr="00C91DD1">
        <w:rPr>
          <w:b/>
          <w:bCs/>
          <w:color w:val="000000"/>
          <w:spacing w:val="-2"/>
          <w:szCs w:val="22"/>
          <w:lang w:val="ru-RU" w:eastAsia="en-US" w:bidi="ar-SA"/>
        </w:rPr>
        <w:t xml:space="preserve"> </w:t>
      </w:r>
      <w:r w:rsidRPr="00C91DD1">
        <w:rPr>
          <w:b/>
          <w:bCs/>
          <w:color w:val="000000"/>
          <w:w w:val="99"/>
          <w:szCs w:val="22"/>
          <w:lang w:val="ru-RU" w:eastAsia="en-US" w:bidi="ar-SA"/>
        </w:rPr>
        <w:t>31</w:t>
      </w:r>
      <w:r w:rsidRPr="00C91DD1">
        <w:rPr>
          <w:b/>
          <w:bCs/>
          <w:color w:val="000000"/>
          <w:spacing w:val="1"/>
          <w:szCs w:val="22"/>
          <w:lang w:val="ru-RU" w:eastAsia="en-US" w:bidi="ar-SA"/>
        </w:rPr>
        <w:t xml:space="preserve"> </w:t>
      </w:r>
      <w:r w:rsidRPr="00C91DD1">
        <w:rPr>
          <w:b/>
          <w:bCs/>
          <w:color w:val="000000"/>
          <w:w w:val="99"/>
          <w:szCs w:val="22"/>
          <w:lang w:val="ru-RU" w:eastAsia="en-US" w:bidi="ar-SA"/>
        </w:rPr>
        <w:t>а</w:t>
      </w:r>
      <w:r w:rsidRPr="00C91DD1">
        <w:rPr>
          <w:b/>
          <w:bCs/>
          <w:color w:val="000000"/>
          <w:spacing w:val="3"/>
          <w:w w:val="99"/>
          <w:szCs w:val="22"/>
          <w:lang w:val="ru-RU" w:eastAsia="en-US" w:bidi="ar-SA"/>
        </w:rPr>
        <w:t>в</w:t>
      </w:r>
      <w:r w:rsidRPr="00C91DD1">
        <w:rPr>
          <w:b/>
          <w:bCs/>
          <w:color w:val="000000"/>
          <w:w w:val="99"/>
          <w:szCs w:val="22"/>
          <w:lang w:val="ru-RU" w:eastAsia="en-US" w:bidi="ar-SA"/>
        </w:rPr>
        <w:t>гу</w:t>
      </w:r>
      <w:r w:rsidRPr="00C91DD1">
        <w:rPr>
          <w:b/>
          <w:bCs/>
          <w:color w:val="000000"/>
          <w:spacing w:val="1"/>
          <w:w w:val="99"/>
          <w:szCs w:val="22"/>
          <w:lang w:val="ru-RU" w:eastAsia="en-US" w:bidi="ar-SA"/>
        </w:rPr>
        <w:t>с</w:t>
      </w:r>
      <w:r w:rsidRPr="00C91DD1">
        <w:rPr>
          <w:b/>
          <w:bCs/>
          <w:color w:val="000000"/>
          <w:spacing w:val="3"/>
          <w:w w:val="99"/>
          <w:szCs w:val="22"/>
          <w:lang w:val="ru-RU" w:eastAsia="en-US" w:bidi="ar-SA"/>
        </w:rPr>
        <w:t>т</w:t>
      </w:r>
      <w:r w:rsidRPr="00C91DD1">
        <w:rPr>
          <w:b/>
          <w:bCs/>
          <w:color w:val="000000"/>
          <w:w w:val="99"/>
          <w:szCs w:val="22"/>
          <w:lang w:val="ru-RU" w:eastAsia="en-US" w:bidi="ar-SA"/>
        </w:rPr>
        <w:t>а</w:t>
      </w:r>
    </w:p>
    <w:tbl>
      <w:tblPr>
        <w:tblStyle w:val="TableNormal"/>
        <w:tblW w:w="10460" w:type="dxa"/>
        <w:tblInd w:w="34" w:type="dxa"/>
        <w:tblLayout w:type="fixed"/>
        <w:tblCellMar>
          <w:left w:w="0" w:type="dxa"/>
          <w:right w:w="0" w:type="dxa"/>
        </w:tblCellMar>
        <w:tblLook w:val="0000"/>
      </w:tblPr>
      <w:tblGrid>
        <w:gridCol w:w="4081"/>
        <w:gridCol w:w="1701"/>
        <w:gridCol w:w="1559"/>
        <w:gridCol w:w="1560"/>
        <w:gridCol w:w="1559"/>
      </w:tblGrid>
      <w:tr w:rsidTr="004318FD">
        <w:tblPrEx>
          <w:tblW w:w="10460" w:type="dxa"/>
          <w:tblInd w:w="34" w:type="dxa"/>
          <w:tblLayout w:type="fixed"/>
          <w:tblCellMar>
            <w:left w:w="0" w:type="dxa"/>
            <w:right w:w="0" w:type="dxa"/>
          </w:tblCellMar>
          <w:tblLook w:val="0000"/>
        </w:tblPrEx>
        <w:trPr>
          <w:cantSplit/>
          <w:trHeight w:hRule="exact" w:val="287"/>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C91DD1" w:rsidP="004318FD">
            <w:pPr>
              <w:rPr>
                <w:szCs w:val="22"/>
                <w:lang w:val="ru-RU" w:eastAsia="en-US" w:bidi="ar-SA"/>
              </w:rPr>
            </w:pPr>
            <w:r w:rsidRPr="00C91DD1">
              <w:rPr>
                <w:spacing w:val="-1"/>
                <w:szCs w:val="22"/>
                <w:lang w:val="ru-RU" w:eastAsia="en-US" w:bidi="ar-SA"/>
              </w:rPr>
              <w:t>Р</w:t>
            </w:r>
            <w:r w:rsidRPr="00C91DD1">
              <w:rPr>
                <w:spacing w:val="2"/>
                <w:szCs w:val="22"/>
                <w:lang w:val="ru-RU" w:eastAsia="en-US" w:bidi="ar-SA"/>
              </w:rPr>
              <w:t>е</w:t>
            </w:r>
            <w:r w:rsidRPr="00C91DD1">
              <w:rPr>
                <w:spacing w:val="-4"/>
                <w:w w:val="99"/>
                <w:szCs w:val="22"/>
                <w:lang w:val="ru-RU" w:eastAsia="en-US" w:bidi="ar-SA"/>
              </w:rPr>
              <w:t>ж</w:t>
            </w:r>
            <w:r w:rsidRPr="00C91DD1">
              <w:rPr>
                <w:szCs w:val="22"/>
                <w:lang w:val="ru-RU" w:eastAsia="en-US" w:bidi="ar-SA"/>
              </w:rPr>
              <w:t>и</w:t>
            </w:r>
            <w:r w:rsidRPr="00C91DD1">
              <w:rPr>
                <w:w w:val="99"/>
                <w:szCs w:val="22"/>
                <w:lang w:val="ru-RU" w:eastAsia="en-US" w:bidi="ar-SA"/>
              </w:rPr>
              <w:t>м</w:t>
            </w:r>
            <w:r w:rsidRPr="00C91DD1">
              <w:rPr>
                <w:szCs w:val="22"/>
                <w:lang w:val="ru-RU" w:eastAsia="en-US" w:bidi="ar-SA"/>
              </w:rPr>
              <w:t>ные</w:t>
            </w:r>
            <w:r w:rsidRPr="00C91DD1">
              <w:rPr>
                <w:spacing w:val="1"/>
                <w:szCs w:val="22"/>
                <w:lang w:val="ru-RU" w:eastAsia="en-US" w:bidi="ar-SA"/>
              </w:rPr>
              <w:t xml:space="preserve"> </w:t>
            </w:r>
            <w:r w:rsidRPr="00C91DD1">
              <w:rPr>
                <w:w w:val="99"/>
                <w:szCs w:val="22"/>
                <w:lang w:val="ru-RU" w:eastAsia="en-US" w:bidi="ar-SA"/>
              </w:rPr>
              <w:t>м</w:t>
            </w:r>
            <w:r w:rsidRPr="00C91DD1">
              <w:rPr>
                <w:szCs w:val="22"/>
                <w:lang w:val="ru-RU" w:eastAsia="en-US" w:bidi="ar-SA"/>
              </w:rPr>
              <w:t>о</w:t>
            </w:r>
            <w:r w:rsidRPr="00C91DD1">
              <w:rPr>
                <w:w w:val="99"/>
                <w:szCs w:val="22"/>
                <w:lang w:val="ru-RU" w:eastAsia="en-US" w:bidi="ar-SA"/>
              </w:rPr>
              <w:t>м</w:t>
            </w:r>
            <w:r w:rsidRPr="00C91DD1">
              <w:rPr>
                <w:spacing w:val="-1"/>
                <w:szCs w:val="22"/>
                <w:lang w:val="ru-RU" w:eastAsia="en-US" w:bidi="ar-SA"/>
              </w:rPr>
              <w:t>е</w:t>
            </w:r>
            <w:r w:rsidRPr="00C91DD1">
              <w:rPr>
                <w:szCs w:val="22"/>
                <w:lang w:val="ru-RU" w:eastAsia="en-US" w:bidi="ar-SA"/>
              </w:rPr>
              <w:t>н</w:t>
            </w:r>
            <w:r w:rsidRPr="00C91DD1">
              <w:rPr>
                <w:spacing w:val="2"/>
                <w:w w:val="99"/>
                <w:szCs w:val="22"/>
                <w:lang w:val="ru-RU" w:eastAsia="en-US" w:bidi="ar-SA"/>
              </w:rPr>
              <w:t>т</w:t>
            </w:r>
            <w:r w:rsidRPr="00C91DD1">
              <w:rPr>
                <w:szCs w:val="22"/>
                <w:lang w:val="ru-RU" w:eastAsia="en-US" w:bidi="ar-SA"/>
              </w:rPr>
              <w:t>ы</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C91DD1" w:rsidP="004318FD">
            <w:pPr>
              <w:jc w:val="center"/>
              <w:rPr>
                <w:szCs w:val="22"/>
                <w:lang w:val="ru-RU" w:eastAsia="en-US" w:bidi="ar-SA"/>
              </w:rPr>
            </w:pPr>
            <w:r w:rsidRPr="00C91DD1">
              <w:rPr>
                <w:szCs w:val="22"/>
                <w:lang w:val="ru-RU" w:eastAsia="en-US" w:bidi="ar-SA"/>
              </w:rPr>
              <w:t>3</w:t>
            </w:r>
            <w:r w:rsidRPr="00C91DD1">
              <w:rPr>
                <w:spacing w:val="1"/>
                <w:szCs w:val="22"/>
                <w:lang w:val="ru-RU" w:eastAsia="en-US" w:bidi="ar-SA"/>
              </w:rPr>
              <w:t>-</w:t>
            </w:r>
            <w:r w:rsidRPr="00C91DD1">
              <w:rPr>
                <w:szCs w:val="22"/>
                <w:lang w:val="ru-RU" w:eastAsia="en-US" w:bidi="ar-SA"/>
              </w:rPr>
              <w:t>4</w:t>
            </w:r>
            <w:r w:rsidRPr="00C91DD1">
              <w:rPr>
                <w:spacing w:val="2"/>
                <w:szCs w:val="22"/>
                <w:lang w:val="ru-RU" w:eastAsia="en-US" w:bidi="ar-SA"/>
              </w:rPr>
              <w:t xml:space="preserve"> </w:t>
            </w:r>
            <w:r w:rsidRPr="00C91DD1">
              <w:rPr>
                <w:spacing w:val="2"/>
                <w:w w:val="99"/>
                <w:szCs w:val="22"/>
                <w:lang w:val="ru-RU" w:eastAsia="en-US" w:bidi="ar-SA"/>
              </w:rPr>
              <w:t>г</w:t>
            </w:r>
            <w:r w:rsidRPr="00C91DD1">
              <w:rPr>
                <w:szCs w:val="22"/>
                <w:lang w:val="ru-RU" w:eastAsia="en-US" w:bidi="ar-SA"/>
              </w:rPr>
              <w:t>о</w:t>
            </w:r>
            <w:r w:rsidRPr="00C91DD1">
              <w:rPr>
                <w:spacing w:val="-1"/>
                <w:szCs w:val="22"/>
                <w:lang w:val="ru-RU" w:eastAsia="en-US" w:bidi="ar-SA"/>
              </w:rPr>
              <w:t>д</w:t>
            </w:r>
            <w:r w:rsidRPr="00C91DD1">
              <w:rPr>
                <w:szCs w:val="22"/>
                <w:lang w:val="ru-RU" w:eastAsia="en-US" w:bidi="ar-SA"/>
              </w:rPr>
              <w:t>а</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C91DD1" w:rsidP="004318FD">
            <w:pPr>
              <w:jc w:val="center"/>
              <w:rPr>
                <w:szCs w:val="22"/>
                <w:lang w:val="ru-RU" w:eastAsia="en-US" w:bidi="ar-SA"/>
              </w:rPr>
            </w:pPr>
            <w:r w:rsidRPr="00C91DD1">
              <w:rPr>
                <w:szCs w:val="22"/>
                <w:lang w:val="ru-RU" w:eastAsia="en-US" w:bidi="ar-SA"/>
              </w:rPr>
              <w:t>4</w:t>
            </w:r>
            <w:r w:rsidRPr="00C91DD1">
              <w:rPr>
                <w:spacing w:val="1"/>
                <w:szCs w:val="22"/>
                <w:lang w:val="ru-RU" w:eastAsia="en-US" w:bidi="ar-SA"/>
              </w:rPr>
              <w:t>-</w:t>
            </w:r>
            <w:r w:rsidRPr="00C91DD1">
              <w:rPr>
                <w:szCs w:val="22"/>
                <w:lang w:val="ru-RU" w:eastAsia="en-US" w:bidi="ar-SA"/>
              </w:rPr>
              <w:t>5</w:t>
            </w:r>
            <w:r w:rsidRPr="00C91DD1">
              <w:rPr>
                <w:spacing w:val="2"/>
                <w:szCs w:val="22"/>
                <w:lang w:val="ru-RU" w:eastAsia="en-US" w:bidi="ar-SA"/>
              </w:rPr>
              <w:t xml:space="preserve"> </w:t>
            </w:r>
            <w:r w:rsidRPr="00C91DD1">
              <w:rPr>
                <w:w w:val="99"/>
                <w:szCs w:val="22"/>
                <w:lang w:val="ru-RU" w:eastAsia="en-US" w:bidi="ar-SA"/>
              </w:rPr>
              <w:t>л</w:t>
            </w:r>
            <w:r w:rsidRPr="00C91DD1">
              <w:rPr>
                <w:szCs w:val="22"/>
                <w:lang w:val="ru-RU" w:eastAsia="en-US" w:bidi="ar-SA"/>
              </w:rPr>
              <w:t>е</w:t>
            </w:r>
            <w:r w:rsidRPr="00C91DD1">
              <w:rPr>
                <w:w w:val="99"/>
                <w:szCs w:val="22"/>
                <w:lang w:val="ru-RU" w:eastAsia="en-US" w:bidi="ar-SA"/>
              </w:rPr>
              <w:t>т</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C91DD1" w:rsidP="004318FD">
            <w:pPr>
              <w:jc w:val="center"/>
              <w:rPr>
                <w:szCs w:val="22"/>
                <w:lang w:val="ru-RU" w:eastAsia="en-US" w:bidi="ar-SA"/>
              </w:rPr>
            </w:pPr>
            <w:r w:rsidRPr="00C91DD1">
              <w:rPr>
                <w:szCs w:val="22"/>
                <w:lang w:val="ru-RU" w:eastAsia="en-US" w:bidi="ar-SA"/>
              </w:rPr>
              <w:t>5</w:t>
            </w:r>
            <w:r w:rsidRPr="00C91DD1">
              <w:rPr>
                <w:spacing w:val="1"/>
                <w:szCs w:val="22"/>
                <w:lang w:val="ru-RU" w:eastAsia="en-US" w:bidi="ar-SA"/>
              </w:rPr>
              <w:t>-</w:t>
            </w:r>
            <w:r w:rsidRPr="00C91DD1">
              <w:rPr>
                <w:szCs w:val="22"/>
                <w:lang w:val="ru-RU" w:eastAsia="en-US" w:bidi="ar-SA"/>
              </w:rPr>
              <w:t>6</w:t>
            </w:r>
            <w:r w:rsidRPr="00C91DD1">
              <w:rPr>
                <w:spacing w:val="2"/>
                <w:szCs w:val="22"/>
                <w:lang w:val="ru-RU" w:eastAsia="en-US" w:bidi="ar-SA"/>
              </w:rPr>
              <w:t xml:space="preserve"> </w:t>
            </w:r>
            <w:r w:rsidRPr="00C91DD1">
              <w:rPr>
                <w:w w:val="99"/>
                <w:szCs w:val="22"/>
                <w:lang w:val="ru-RU" w:eastAsia="en-US" w:bidi="ar-SA"/>
              </w:rPr>
              <w:t>л</w:t>
            </w:r>
            <w:r w:rsidRPr="00C91DD1">
              <w:rPr>
                <w:szCs w:val="22"/>
                <w:lang w:val="ru-RU" w:eastAsia="en-US" w:bidi="ar-SA"/>
              </w:rPr>
              <w:t>е</w:t>
            </w:r>
            <w:r w:rsidRPr="00C91DD1">
              <w:rPr>
                <w:w w:val="99"/>
                <w:szCs w:val="22"/>
                <w:lang w:val="ru-RU" w:eastAsia="en-US" w:bidi="ar-SA"/>
              </w:rPr>
              <w:t>т</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C91DD1" w:rsidP="004318FD">
            <w:pPr>
              <w:jc w:val="center"/>
              <w:rPr>
                <w:szCs w:val="22"/>
                <w:lang w:val="ru-RU" w:eastAsia="en-US" w:bidi="ar-SA"/>
              </w:rPr>
            </w:pPr>
            <w:r w:rsidRPr="00C91DD1">
              <w:rPr>
                <w:szCs w:val="22"/>
                <w:lang w:val="ru-RU" w:eastAsia="en-US" w:bidi="ar-SA"/>
              </w:rPr>
              <w:t>6</w:t>
            </w:r>
            <w:r w:rsidRPr="00C91DD1">
              <w:rPr>
                <w:spacing w:val="1"/>
                <w:szCs w:val="22"/>
                <w:lang w:val="ru-RU" w:eastAsia="en-US" w:bidi="ar-SA"/>
              </w:rPr>
              <w:t>-</w:t>
            </w:r>
            <w:r w:rsidRPr="00C91DD1">
              <w:rPr>
                <w:szCs w:val="22"/>
                <w:lang w:val="ru-RU" w:eastAsia="en-US" w:bidi="ar-SA"/>
              </w:rPr>
              <w:t>7</w:t>
            </w:r>
            <w:r w:rsidRPr="00C91DD1">
              <w:rPr>
                <w:spacing w:val="2"/>
                <w:szCs w:val="22"/>
                <w:lang w:val="ru-RU" w:eastAsia="en-US" w:bidi="ar-SA"/>
              </w:rPr>
              <w:t xml:space="preserve"> </w:t>
            </w:r>
            <w:r w:rsidRPr="00C91DD1">
              <w:rPr>
                <w:w w:val="99"/>
                <w:szCs w:val="22"/>
                <w:lang w:val="ru-RU" w:eastAsia="en-US" w:bidi="ar-SA"/>
              </w:rPr>
              <w:t>л</w:t>
            </w:r>
            <w:r w:rsidRPr="00C91DD1">
              <w:rPr>
                <w:szCs w:val="22"/>
                <w:lang w:val="ru-RU" w:eastAsia="en-US" w:bidi="ar-SA"/>
              </w:rPr>
              <w:t>ет</w:t>
            </w:r>
          </w:p>
        </w:tc>
      </w:tr>
      <w:tr w:rsidTr="004318FD">
        <w:tblPrEx>
          <w:tblW w:w="10460" w:type="dxa"/>
          <w:tblInd w:w="34" w:type="dxa"/>
          <w:tblLayout w:type="fixed"/>
          <w:tblCellMar>
            <w:left w:w="0" w:type="dxa"/>
            <w:right w:w="0" w:type="dxa"/>
          </w:tblCellMar>
          <w:tblLook w:val="0000"/>
        </w:tblPrEx>
        <w:trPr>
          <w:cantSplit/>
          <w:trHeight w:hRule="exact" w:val="563"/>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Пр</w:t>
            </w:r>
            <w:r w:rsidRPr="00110D78">
              <w:rPr>
                <w:w w:val="99"/>
                <w:sz w:val="22"/>
                <w:szCs w:val="22"/>
                <w:lang w:val="ru-RU" w:eastAsia="en-US" w:bidi="ar-SA"/>
              </w:rPr>
              <w:t>и</w:t>
            </w:r>
            <w:r w:rsidRPr="00110D78">
              <w:rPr>
                <w:sz w:val="22"/>
                <w:szCs w:val="22"/>
                <w:lang w:val="ru-RU" w:eastAsia="en-US" w:bidi="ar-SA"/>
              </w:rPr>
              <w:t>е</w:t>
            </w:r>
            <w:r w:rsidRPr="00110D78">
              <w:rPr>
                <w:spacing w:val="1"/>
                <w:sz w:val="22"/>
                <w:szCs w:val="22"/>
                <w:lang w:val="ru-RU" w:eastAsia="en-US" w:bidi="ar-SA"/>
              </w:rPr>
              <w:t>м</w:t>
            </w:r>
            <w:r w:rsidRPr="00110D78">
              <w:rPr>
                <w:sz w:val="22"/>
                <w:szCs w:val="22"/>
                <w:lang w:val="ru-RU" w:eastAsia="en-US" w:bidi="ar-SA"/>
              </w:rPr>
              <w:t xml:space="preserve">, </w:t>
            </w:r>
            <w:r w:rsidRPr="00110D78">
              <w:rPr>
                <w:spacing w:val="4"/>
                <w:sz w:val="22"/>
                <w:szCs w:val="22"/>
                <w:lang w:val="ru-RU" w:eastAsia="en-US" w:bidi="ar-SA"/>
              </w:rPr>
              <w:t>о</w:t>
            </w:r>
            <w:r w:rsidRPr="00110D78">
              <w:rPr>
                <w:spacing w:val="-4"/>
                <w:sz w:val="22"/>
                <w:szCs w:val="22"/>
                <w:lang w:val="ru-RU" w:eastAsia="en-US" w:bidi="ar-SA"/>
              </w:rPr>
              <w:t>с</w:t>
            </w:r>
            <w:r w:rsidRPr="00110D78">
              <w:rPr>
                <w:spacing w:val="-3"/>
                <w:sz w:val="22"/>
                <w:szCs w:val="22"/>
                <w:lang w:val="ru-RU" w:eastAsia="en-US" w:bidi="ar-SA"/>
              </w:rPr>
              <w:t>м</w:t>
            </w:r>
            <w:r w:rsidRPr="00110D78">
              <w:rPr>
                <w:spacing w:val="3"/>
                <w:sz w:val="22"/>
                <w:szCs w:val="22"/>
                <w:lang w:val="ru-RU" w:eastAsia="en-US" w:bidi="ar-SA"/>
              </w:rPr>
              <w:t>о</w:t>
            </w:r>
            <w:r w:rsidRPr="00110D78">
              <w:rPr>
                <w:sz w:val="22"/>
                <w:szCs w:val="22"/>
                <w:lang w:val="ru-RU" w:eastAsia="en-US" w:bidi="ar-SA"/>
              </w:rPr>
              <w:t>тр</w:t>
            </w:r>
            <w:r w:rsidRPr="00110D78">
              <w:rPr>
                <w:spacing w:val="3"/>
                <w:sz w:val="22"/>
                <w:szCs w:val="22"/>
                <w:lang w:val="ru-RU" w:eastAsia="en-US" w:bidi="ar-SA"/>
              </w:rPr>
              <w:t xml:space="preserve"> </w:t>
            </w:r>
            <w:r w:rsidRPr="00110D78">
              <w:rPr>
                <w:spacing w:val="-1"/>
                <w:sz w:val="22"/>
                <w:szCs w:val="22"/>
                <w:lang w:val="ru-RU" w:eastAsia="en-US" w:bidi="ar-SA"/>
              </w:rPr>
              <w:t>де</w:t>
            </w:r>
            <w:r w:rsidRPr="00110D78">
              <w:rPr>
                <w:sz w:val="22"/>
                <w:szCs w:val="22"/>
                <w:lang w:val="ru-RU" w:eastAsia="en-US" w:bidi="ar-SA"/>
              </w:rPr>
              <w:t>те</w:t>
            </w:r>
            <w:r w:rsidRPr="00110D78">
              <w:rPr>
                <w:spacing w:val="1"/>
                <w:w w:val="99"/>
                <w:sz w:val="22"/>
                <w:szCs w:val="22"/>
                <w:lang w:val="ru-RU" w:eastAsia="en-US" w:bidi="ar-SA"/>
              </w:rPr>
              <w:t>й</w:t>
            </w:r>
            <w:r w:rsidRPr="00110D78">
              <w:rPr>
                <w:sz w:val="22"/>
                <w:szCs w:val="22"/>
                <w:lang w:val="ru-RU" w:eastAsia="en-US" w:bidi="ar-SA"/>
              </w:rPr>
              <w:t>, сам</w:t>
            </w:r>
            <w:r w:rsidRPr="00110D78">
              <w:rPr>
                <w:spacing w:val="4"/>
                <w:sz w:val="22"/>
                <w:szCs w:val="22"/>
                <w:lang w:val="ru-RU" w:eastAsia="en-US" w:bidi="ar-SA"/>
              </w:rPr>
              <w:t>о</w:t>
            </w:r>
            <w:r w:rsidRPr="00110D78">
              <w:rPr>
                <w:sz w:val="22"/>
                <w:szCs w:val="22"/>
                <w:lang w:val="ru-RU" w:eastAsia="en-US" w:bidi="ar-SA"/>
              </w:rPr>
              <w:t>с</w:t>
            </w:r>
            <w:r w:rsidRPr="00110D78">
              <w:rPr>
                <w:spacing w:val="-2"/>
                <w:sz w:val="22"/>
                <w:szCs w:val="22"/>
                <w:lang w:val="ru-RU" w:eastAsia="en-US" w:bidi="ar-SA"/>
              </w:rPr>
              <w:t>т</w:t>
            </w:r>
            <w:r w:rsidRPr="00110D78">
              <w:rPr>
                <w:spacing w:val="2"/>
                <w:sz w:val="22"/>
                <w:szCs w:val="22"/>
                <w:lang w:val="ru-RU" w:eastAsia="en-US" w:bidi="ar-SA"/>
              </w:rPr>
              <w:t>о</w:t>
            </w:r>
            <w:r w:rsidRPr="00110D78">
              <w:rPr>
                <w:sz w:val="22"/>
                <w:szCs w:val="22"/>
                <w:lang w:val="ru-RU" w:eastAsia="en-US" w:bidi="ar-SA"/>
              </w:rPr>
              <w:t>ятель</w:t>
            </w:r>
            <w:r w:rsidRPr="00110D78">
              <w:rPr>
                <w:spacing w:val="1"/>
                <w:w w:val="99"/>
                <w:sz w:val="22"/>
                <w:szCs w:val="22"/>
                <w:lang w:val="ru-RU" w:eastAsia="en-US" w:bidi="ar-SA"/>
              </w:rPr>
              <w:t>н</w:t>
            </w:r>
            <w:r w:rsidRPr="00110D78">
              <w:rPr>
                <w:sz w:val="22"/>
                <w:szCs w:val="22"/>
                <w:lang w:val="ru-RU" w:eastAsia="en-US" w:bidi="ar-SA"/>
              </w:rPr>
              <w:t>ая</w:t>
            </w:r>
            <w:r w:rsidRPr="00110D78">
              <w:rPr>
                <w:spacing w:val="-2"/>
                <w:sz w:val="22"/>
                <w:szCs w:val="22"/>
                <w:lang w:val="ru-RU" w:eastAsia="en-US" w:bidi="ar-SA"/>
              </w:rPr>
              <w:t xml:space="preserve"> д</w:t>
            </w:r>
            <w:r w:rsidRPr="00110D78">
              <w:rPr>
                <w:spacing w:val="-1"/>
                <w:sz w:val="22"/>
                <w:szCs w:val="22"/>
                <w:lang w:val="ru-RU" w:eastAsia="en-US" w:bidi="ar-SA"/>
              </w:rPr>
              <w:t>е</w:t>
            </w:r>
            <w:r w:rsidRPr="00110D78">
              <w:rPr>
                <w:sz w:val="22"/>
                <w:szCs w:val="22"/>
                <w:lang w:val="ru-RU" w:eastAsia="en-US" w:bidi="ar-SA"/>
              </w:rPr>
              <w:t>ятел</w:t>
            </w:r>
            <w:r w:rsidRPr="00110D78">
              <w:rPr>
                <w:spacing w:val="1"/>
                <w:sz w:val="22"/>
                <w:szCs w:val="22"/>
                <w:lang w:val="ru-RU" w:eastAsia="en-US" w:bidi="ar-SA"/>
              </w:rPr>
              <w:t>ь</w:t>
            </w:r>
            <w:r w:rsidRPr="00110D78">
              <w:rPr>
                <w:spacing w:val="-3"/>
                <w:w w:val="99"/>
                <w:sz w:val="22"/>
                <w:szCs w:val="22"/>
                <w:lang w:val="ru-RU" w:eastAsia="en-US" w:bidi="ar-SA"/>
              </w:rPr>
              <w:t>н</w:t>
            </w:r>
            <w:r w:rsidRPr="00110D78">
              <w:rPr>
                <w:spacing w:val="4"/>
                <w:sz w:val="22"/>
                <w:szCs w:val="22"/>
                <w:lang w:val="ru-RU" w:eastAsia="en-US" w:bidi="ar-SA"/>
              </w:rPr>
              <w:t>о</w:t>
            </w:r>
            <w:r w:rsidRPr="00110D78">
              <w:rPr>
                <w:sz w:val="22"/>
                <w:szCs w:val="22"/>
                <w:lang w:val="ru-RU" w:eastAsia="en-US" w:bidi="ar-SA"/>
              </w:rPr>
              <w:t>сть</w:t>
            </w:r>
            <w:r w:rsidRPr="00110D78">
              <w:rPr>
                <w:spacing w:val="-4"/>
                <w:sz w:val="22"/>
                <w:szCs w:val="22"/>
                <w:lang w:val="ru-RU" w:eastAsia="en-US" w:bidi="ar-SA"/>
              </w:rPr>
              <w:t xml:space="preserve"> у</w:t>
            </w:r>
            <w:r w:rsidRPr="00110D78">
              <w:rPr>
                <w:sz w:val="22"/>
                <w:szCs w:val="22"/>
                <w:lang w:val="ru-RU" w:eastAsia="en-US" w:bidi="ar-SA"/>
              </w:rPr>
              <w:t>тре</w:t>
            </w:r>
            <w:r w:rsidRPr="00110D78">
              <w:rPr>
                <w:w w:val="99"/>
                <w:sz w:val="22"/>
                <w:szCs w:val="22"/>
                <w:lang w:val="ru-RU" w:eastAsia="en-US" w:bidi="ar-SA"/>
              </w:rPr>
              <w:t>н</w:t>
            </w:r>
            <w:r w:rsidRPr="00110D78">
              <w:rPr>
                <w:spacing w:val="1"/>
                <w:w w:val="99"/>
                <w:sz w:val="22"/>
                <w:szCs w:val="22"/>
                <w:lang w:val="ru-RU" w:eastAsia="en-US" w:bidi="ar-SA"/>
              </w:rPr>
              <w:t>н</w:t>
            </w:r>
            <w:r w:rsidRPr="00110D78">
              <w:rPr>
                <w:sz w:val="22"/>
                <w:szCs w:val="22"/>
                <w:lang w:val="ru-RU" w:eastAsia="en-US" w:bidi="ar-SA"/>
              </w:rPr>
              <w:t>яя</w:t>
            </w:r>
            <w:r w:rsidRPr="00110D78">
              <w:rPr>
                <w:spacing w:val="2"/>
                <w:sz w:val="22"/>
                <w:szCs w:val="22"/>
                <w:lang w:val="ru-RU" w:eastAsia="en-US" w:bidi="ar-SA"/>
              </w:rPr>
              <w:t xml:space="preserve"> </w:t>
            </w:r>
            <w:r w:rsidRPr="00110D78">
              <w:rPr>
                <w:spacing w:val="2"/>
                <w:w w:val="99"/>
                <w:sz w:val="22"/>
                <w:szCs w:val="22"/>
                <w:lang w:val="ru-RU" w:eastAsia="en-US" w:bidi="ar-SA"/>
              </w:rPr>
              <w:t>г</w:t>
            </w:r>
            <w:r w:rsidRPr="00110D78">
              <w:rPr>
                <w:spacing w:val="1"/>
                <w:w w:val="99"/>
                <w:sz w:val="22"/>
                <w:szCs w:val="22"/>
                <w:lang w:val="ru-RU" w:eastAsia="en-US" w:bidi="ar-SA"/>
              </w:rPr>
              <w:t>и</w:t>
            </w:r>
            <w:r w:rsidRPr="00110D78">
              <w:rPr>
                <w:spacing w:val="2"/>
                <w:sz w:val="22"/>
                <w:szCs w:val="22"/>
                <w:lang w:val="ru-RU" w:eastAsia="en-US" w:bidi="ar-SA"/>
              </w:rPr>
              <w:t>м</w:t>
            </w:r>
            <w:r w:rsidRPr="00110D78">
              <w:rPr>
                <w:spacing w:val="1"/>
                <w:w w:val="99"/>
                <w:sz w:val="22"/>
                <w:szCs w:val="22"/>
                <w:lang w:val="ru-RU" w:eastAsia="en-US" w:bidi="ar-SA"/>
              </w:rPr>
              <w:t>н</w:t>
            </w:r>
            <w:r w:rsidRPr="00110D78">
              <w:rPr>
                <w:sz w:val="22"/>
                <w:szCs w:val="22"/>
                <w:lang w:val="ru-RU" w:eastAsia="en-US" w:bidi="ar-SA"/>
              </w:rPr>
              <w:t>а</w:t>
            </w:r>
            <w:r w:rsidRPr="00110D78">
              <w:rPr>
                <w:spacing w:val="-1"/>
                <w:sz w:val="22"/>
                <w:szCs w:val="22"/>
                <w:lang w:val="ru-RU" w:eastAsia="en-US" w:bidi="ar-SA"/>
              </w:rPr>
              <w:t>с</w:t>
            </w:r>
            <w:r w:rsidRPr="00110D78">
              <w:rPr>
                <w:sz w:val="22"/>
                <w:szCs w:val="22"/>
                <w:lang w:val="ru-RU" w:eastAsia="en-US" w:bidi="ar-SA"/>
              </w:rPr>
              <w:t>т</w:t>
            </w:r>
            <w:r w:rsidRPr="00110D78">
              <w:rPr>
                <w:spacing w:val="1"/>
                <w:w w:val="99"/>
                <w:sz w:val="22"/>
                <w:szCs w:val="22"/>
                <w:lang w:val="ru-RU" w:eastAsia="en-US" w:bidi="ar-SA"/>
              </w:rPr>
              <w:t>и</w:t>
            </w:r>
            <w:r w:rsidRPr="00110D78">
              <w:rPr>
                <w:sz w:val="22"/>
                <w:szCs w:val="22"/>
                <w:lang w:val="ru-RU" w:eastAsia="en-US" w:bidi="ar-SA"/>
              </w:rPr>
              <w:t>к</w:t>
            </w:r>
            <w:r w:rsidRPr="00110D78">
              <w:rPr>
                <w:spacing w:val="-1"/>
                <w:sz w:val="22"/>
                <w:szCs w:val="22"/>
                <w:lang w:val="ru-RU" w:eastAsia="en-US" w:bidi="ar-SA"/>
              </w:rPr>
              <w:t>а</w:t>
            </w:r>
            <w:r w:rsidRPr="00110D78">
              <w:rPr>
                <w:sz w:val="22"/>
                <w:szCs w:val="22"/>
                <w:lang w:val="ru-RU" w:eastAsia="en-US" w:bidi="ar-SA"/>
              </w:rPr>
              <w:t xml:space="preserve">                   </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8.00 – 8.20</w:t>
            </w:r>
          </w:p>
          <w:p w:rsidR="00FD01CC" w:rsidRPr="00110D78" w:rsidP="004318FD">
            <w:pPr>
              <w:jc w:val="center"/>
              <w:rPr>
                <w:sz w:val="22"/>
                <w:szCs w:val="22"/>
                <w:lang w:val="ru-RU" w:eastAsia="en-US" w:bidi="ar-SA"/>
              </w:rPr>
            </w:pPr>
            <w:r w:rsidRPr="00110D78">
              <w:rPr>
                <w:sz w:val="22"/>
                <w:szCs w:val="22"/>
                <w:lang w:val="ru-RU" w:eastAsia="en-US" w:bidi="ar-SA"/>
              </w:rPr>
              <w:t>8.20- 8.30</w:t>
            </w:r>
          </w:p>
          <w:p w:rsidR="00FD01CC" w:rsidRPr="00110D78" w:rsidP="004318FD">
            <w:pPr>
              <w:jc w:val="center"/>
              <w:rPr>
                <w:sz w:val="22"/>
                <w:szCs w:val="22"/>
                <w:lang w:val="ru-RU" w:eastAsia="en-US" w:bidi="ar-SA"/>
              </w:rPr>
            </w:pP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8.00 – 8.20</w:t>
            </w:r>
          </w:p>
          <w:p w:rsidR="00FD01CC" w:rsidRPr="00110D78" w:rsidP="004318FD">
            <w:pPr>
              <w:jc w:val="center"/>
              <w:rPr>
                <w:sz w:val="22"/>
                <w:szCs w:val="22"/>
                <w:lang w:val="ru-RU" w:eastAsia="en-US" w:bidi="ar-SA"/>
              </w:rPr>
            </w:pPr>
            <w:r w:rsidRPr="00110D78">
              <w:rPr>
                <w:sz w:val="22"/>
                <w:szCs w:val="22"/>
                <w:lang w:val="ru-RU" w:eastAsia="en-US" w:bidi="ar-SA"/>
              </w:rPr>
              <w:t>8.20- 8.30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8.00 – 8.20</w:t>
            </w:r>
          </w:p>
          <w:p w:rsidR="00FD01CC" w:rsidRPr="00110D78" w:rsidP="004318FD">
            <w:pPr>
              <w:jc w:val="center"/>
              <w:rPr>
                <w:sz w:val="22"/>
                <w:szCs w:val="22"/>
                <w:lang w:val="ru-RU" w:eastAsia="en-US" w:bidi="ar-SA"/>
              </w:rPr>
            </w:pPr>
            <w:r w:rsidRPr="00110D78">
              <w:rPr>
                <w:sz w:val="22"/>
                <w:szCs w:val="22"/>
                <w:lang w:val="ru-RU" w:eastAsia="en-US" w:bidi="ar-SA"/>
              </w:rPr>
              <w:t>8.20- 8.30</w:t>
            </w:r>
          </w:p>
          <w:p w:rsidR="00FD01CC" w:rsidRPr="00110D78" w:rsidP="004318FD">
            <w:pPr>
              <w:jc w:val="center"/>
              <w:rPr>
                <w:sz w:val="22"/>
                <w:szCs w:val="22"/>
                <w:lang w:val="ru-RU" w:eastAsia="en-US" w:bidi="ar-SA"/>
              </w:rPr>
            </w:pP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8.00 – 8.20</w:t>
            </w:r>
          </w:p>
          <w:p w:rsidR="00FD01CC" w:rsidRPr="00110D78" w:rsidP="004318FD">
            <w:pPr>
              <w:jc w:val="center"/>
              <w:rPr>
                <w:sz w:val="22"/>
                <w:szCs w:val="22"/>
                <w:lang w:val="ru-RU" w:eastAsia="en-US" w:bidi="ar-SA"/>
              </w:rPr>
            </w:pPr>
            <w:r w:rsidRPr="00110D78">
              <w:rPr>
                <w:sz w:val="22"/>
                <w:szCs w:val="22"/>
                <w:lang w:val="ru-RU" w:eastAsia="en-US" w:bidi="ar-SA"/>
              </w:rPr>
              <w:t>8.20- 8.30</w:t>
            </w:r>
          </w:p>
          <w:p w:rsidR="00FD01CC" w:rsidRPr="00110D78" w:rsidP="004318FD">
            <w:pPr>
              <w:jc w:val="center"/>
              <w:rPr>
                <w:sz w:val="22"/>
                <w:szCs w:val="22"/>
                <w:lang w:val="ru-RU" w:eastAsia="en-US" w:bidi="ar-SA"/>
              </w:rPr>
            </w:pPr>
          </w:p>
        </w:tc>
      </w:tr>
      <w:tr w:rsidTr="004318FD">
        <w:tblPrEx>
          <w:tblW w:w="10460" w:type="dxa"/>
          <w:tblInd w:w="34" w:type="dxa"/>
          <w:tblLayout w:type="fixed"/>
          <w:tblCellMar>
            <w:left w:w="0" w:type="dxa"/>
            <w:right w:w="0" w:type="dxa"/>
          </w:tblCellMar>
          <w:tblLook w:val="0000"/>
        </w:tblPrEx>
        <w:trPr>
          <w:cantSplit/>
          <w:trHeight w:hRule="exact" w:val="408"/>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П</w:t>
            </w:r>
            <w:r w:rsidRPr="00110D78">
              <w:rPr>
                <w:spacing w:val="4"/>
                <w:sz w:val="22"/>
                <w:szCs w:val="22"/>
                <w:lang w:val="ru-RU" w:eastAsia="en-US" w:bidi="ar-SA"/>
              </w:rPr>
              <w:t>о</w:t>
            </w:r>
            <w:r w:rsidRPr="00110D78">
              <w:rPr>
                <w:spacing w:val="-2"/>
                <w:sz w:val="22"/>
                <w:szCs w:val="22"/>
                <w:lang w:val="ru-RU" w:eastAsia="en-US" w:bidi="ar-SA"/>
              </w:rPr>
              <w:t>д</w:t>
            </w:r>
            <w:r w:rsidRPr="00110D78">
              <w:rPr>
                <w:spacing w:val="-2"/>
                <w:w w:val="99"/>
                <w:sz w:val="22"/>
                <w:szCs w:val="22"/>
                <w:lang w:val="ru-RU" w:eastAsia="en-US" w:bidi="ar-SA"/>
              </w:rPr>
              <w:t>г</w:t>
            </w:r>
            <w:r w:rsidRPr="00110D78">
              <w:rPr>
                <w:spacing w:val="4"/>
                <w:sz w:val="22"/>
                <w:szCs w:val="22"/>
                <w:lang w:val="ru-RU" w:eastAsia="en-US" w:bidi="ar-SA"/>
              </w:rPr>
              <w:t>о</w:t>
            </w:r>
            <w:r w:rsidRPr="00110D78">
              <w:rPr>
                <w:spacing w:val="-3"/>
                <w:sz w:val="22"/>
                <w:szCs w:val="22"/>
                <w:lang w:val="ru-RU" w:eastAsia="en-US" w:bidi="ar-SA"/>
              </w:rPr>
              <w:t>т</w:t>
            </w:r>
            <w:r w:rsidRPr="00110D78">
              <w:rPr>
                <w:sz w:val="22"/>
                <w:szCs w:val="22"/>
                <w:lang w:val="ru-RU" w:eastAsia="en-US" w:bidi="ar-SA"/>
              </w:rPr>
              <w:t>овка</w:t>
            </w:r>
            <w:r w:rsidRPr="00110D78">
              <w:rPr>
                <w:spacing w:val="1"/>
                <w:sz w:val="22"/>
                <w:szCs w:val="22"/>
                <w:lang w:val="ru-RU" w:eastAsia="en-US" w:bidi="ar-SA"/>
              </w:rPr>
              <w:t xml:space="preserve"> </w:t>
            </w:r>
            <w:r w:rsidRPr="00110D78">
              <w:rPr>
                <w:sz w:val="22"/>
                <w:szCs w:val="22"/>
                <w:lang w:val="ru-RU" w:eastAsia="en-US" w:bidi="ar-SA"/>
              </w:rPr>
              <w:t>к</w:t>
            </w:r>
            <w:r w:rsidRPr="00110D78">
              <w:rPr>
                <w:spacing w:val="1"/>
                <w:sz w:val="22"/>
                <w:szCs w:val="22"/>
                <w:lang w:val="ru-RU" w:eastAsia="en-US" w:bidi="ar-SA"/>
              </w:rPr>
              <w:t xml:space="preserve"> з</w:t>
            </w:r>
            <w:r w:rsidRPr="00110D78">
              <w:rPr>
                <w:sz w:val="22"/>
                <w:szCs w:val="22"/>
                <w:lang w:val="ru-RU" w:eastAsia="en-US" w:bidi="ar-SA"/>
              </w:rPr>
              <w:t>а</w:t>
            </w:r>
            <w:r w:rsidRPr="00110D78">
              <w:rPr>
                <w:spacing w:val="1"/>
                <w:sz w:val="22"/>
                <w:szCs w:val="22"/>
                <w:lang w:val="ru-RU" w:eastAsia="en-US" w:bidi="ar-SA"/>
              </w:rPr>
              <w:t>в</w:t>
            </w:r>
            <w:r w:rsidRPr="00110D78">
              <w:rPr>
                <w:sz w:val="22"/>
                <w:szCs w:val="22"/>
                <w:lang w:val="ru-RU" w:eastAsia="en-US" w:bidi="ar-SA"/>
              </w:rPr>
              <w:t>тра</w:t>
            </w:r>
            <w:r w:rsidRPr="00110D78">
              <w:rPr>
                <w:spacing w:val="-1"/>
                <w:sz w:val="22"/>
                <w:szCs w:val="22"/>
                <w:lang w:val="ru-RU" w:eastAsia="en-US" w:bidi="ar-SA"/>
              </w:rPr>
              <w:t>к</w:t>
            </w:r>
            <w:r w:rsidRPr="00110D78">
              <w:rPr>
                <w:spacing w:val="-9"/>
                <w:sz w:val="22"/>
                <w:szCs w:val="22"/>
                <w:lang w:val="ru-RU" w:eastAsia="en-US" w:bidi="ar-SA"/>
              </w:rPr>
              <w:t>у</w:t>
            </w:r>
            <w:r w:rsidRPr="00110D78">
              <w:rPr>
                <w:sz w:val="22"/>
                <w:szCs w:val="22"/>
                <w:lang w:val="ru-RU" w:eastAsia="en-US" w:bidi="ar-SA"/>
              </w:rPr>
              <w:t xml:space="preserve">, </w:t>
            </w:r>
            <w:r w:rsidRPr="00110D78">
              <w:rPr>
                <w:w w:val="99"/>
                <w:sz w:val="22"/>
                <w:szCs w:val="22"/>
                <w:lang w:val="ru-RU" w:eastAsia="en-US" w:bidi="ar-SA"/>
              </w:rPr>
              <w:t>з</w:t>
            </w:r>
            <w:r w:rsidRPr="00110D78">
              <w:rPr>
                <w:sz w:val="22"/>
                <w:szCs w:val="22"/>
                <w:lang w:val="ru-RU" w:eastAsia="en-US" w:bidi="ar-SA"/>
              </w:rPr>
              <w:t>а</w:t>
            </w:r>
            <w:r w:rsidRPr="00110D78">
              <w:rPr>
                <w:spacing w:val="1"/>
                <w:sz w:val="22"/>
                <w:szCs w:val="22"/>
                <w:lang w:val="ru-RU" w:eastAsia="en-US" w:bidi="ar-SA"/>
              </w:rPr>
              <w:t>в</w:t>
            </w:r>
            <w:r w:rsidRPr="00110D78">
              <w:rPr>
                <w:sz w:val="22"/>
                <w:szCs w:val="22"/>
                <w:lang w:val="ru-RU" w:eastAsia="en-US" w:bidi="ar-SA"/>
              </w:rPr>
              <w:t>трак</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8.30-9.00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8.30-9.00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8.30-9.00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8.30-9.00</w:t>
            </w:r>
          </w:p>
        </w:tc>
      </w:tr>
      <w:tr w:rsidTr="004318FD">
        <w:tblPrEx>
          <w:tblW w:w="10460" w:type="dxa"/>
          <w:tblInd w:w="34" w:type="dxa"/>
          <w:tblLayout w:type="fixed"/>
          <w:tblCellMar>
            <w:left w:w="0" w:type="dxa"/>
            <w:right w:w="0" w:type="dxa"/>
          </w:tblCellMar>
          <w:tblLook w:val="0000"/>
        </w:tblPrEx>
        <w:trPr>
          <w:cantSplit/>
          <w:trHeight w:hRule="exact" w:val="562"/>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И</w:t>
            </w:r>
            <w:r w:rsidRPr="00110D78">
              <w:rPr>
                <w:spacing w:val="1"/>
                <w:w w:val="99"/>
                <w:sz w:val="22"/>
                <w:szCs w:val="22"/>
                <w:lang w:val="ru-RU" w:eastAsia="en-US" w:bidi="ar-SA"/>
              </w:rPr>
              <w:t>г</w:t>
            </w:r>
            <w:r w:rsidRPr="00110D78">
              <w:rPr>
                <w:sz w:val="22"/>
                <w:szCs w:val="22"/>
                <w:lang w:val="ru-RU" w:eastAsia="en-US" w:bidi="ar-SA"/>
              </w:rPr>
              <w:t>р</w:t>
            </w:r>
            <w:r w:rsidRPr="00110D78">
              <w:rPr>
                <w:spacing w:val="2"/>
                <w:sz w:val="22"/>
                <w:szCs w:val="22"/>
                <w:lang w:val="ru-RU" w:eastAsia="en-US" w:bidi="ar-SA"/>
              </w:rPr>
              <w:t>ы</w:t>
            </w:r>
            <w:r w:rsidRPr="00110D78">
              <w:rPr>
                <w:sz w:val="22"/>
                <w:szCs w:val="22"/>
                <w:lang w:val="ru-RU" w:eastAsia="en-US" w:bidi="ar-SA"/>
              </w:rPr>
              <w:t>, с</w:t>
            </w:r>
            <w:r w:rsidRPr="00110D78">
              <w:rPr>
                <w:spacing w:val="-1"/>
                <w:sz w:val="22"/>
                <w:szCs w:val="22"/>
                <w:lang w:val="ru-RU" w:eastAsia="en-US" w:bidi="ar-SA"/>
              </w:rPr>
              <w:t>а</w:t>
            </w:r>
            <w:r w:rsidRPr="00110D78">
              <w:rPr>
                <w:spacing w:val="-3"/>
                <w:sz w:val="22"/>
                <w:szCs w:val="22"/>
                <w:lang w:val="ru-RU" w:eastAsia="en-US" w:bidi="ar-SA"/>
              </w:rPr>
              <w:t>м</w:t>
            </w:r>
            <w:r w:rsidRPr="00110D78">
              <w:rPr>
                <w:spacing w:val="4"/>
                <w:sz w:val="22"/>
                <w:szCs w:val="22"/>
                <w:lang w:val="ru-RU" w:eastAsia="en-US" w:bidi="ar-SA"/>
              </w:rPr>
              <w:t>о</w:t>
            </w:r>
            <w:r w:rsidRPr="00110D78">
              <w:rPr>
                <w:sz w:val="22"/>
                <w:szCs w:val="22"/>
                <w:lang w:val="ru-RU" w:eastAsia="en-US" w:bidi="ar-SA"/>
              </w:rPr>
              <w:t>с</w:t>
            </w:r>
            <w:r w:rsidRPr="00110D78">
              <w:rPr>
                <w:spacing w:val="-4"/>
                <w:sz w:val="22"/>
                <w:szCs w:val="22"/>
                <w:lang w:val="ru-RU" w:eastAsia="en-US" w:bidi="ar-SA"/>
              </w:rPr>
              <w:t>т</w:t>
            </w:r>
            <w:r w:rsidRPr="00110D78">
              <w:rPr>
                <w:spacing w:val="4"/>
                <w:sz w:val="22"/>
                <w:szCs w:val="22"/>
                <w:lang w:val="ru-RU" w:eastAsia="en-US" w:bidi="ar-SA"/>
              </w:rPr>
              <w:t>о</w:t>
            </w:r>
            <w:r w:rsidRPr="00110D78">
              <w:rPr>
                <w:sz w:val="22"/>
                <w:szCs w:val="22"/>
                <w:lang w:val="ru-RU" w:eastAsia="en-US" w:bidi="ar-SA"/>
              </w:rPr>
              <w:t>ятел</w:t>
            </w:r>
            <w:r w:rsidRPr="00110D78">
              <w:rPr>
                <w:spacing w:val="1"/>
                <w:sz w:val="22"/>
                <w:szCs w:val="22"/>
                <w:lang w:val="ru-RU" w:eastAsia="en-US" w:bidi="ar-SA"/>
              </w:rPr>
              <w:t>ь</w:t>
            </w:r>
            <w:r w:rsidRPr="00110D78">
              <w:rPr>
                <w:spacing w:val="1"/>
                <w:w w:val="99"/>
                <w:sz w:val="22"/>
                <w:szCs w:val="22"/>
                <w:lang w:val="ru-RU" w:eastAsia="en-US" w:bidi="ar-SA"/>
              </w:rPr>
              <w:t>н</w:t>
            </w:r>
            <w:r w:rsidRPr="00110D78">
              <w:rPr>
                <w:sz w:val="22"/>
                <w:szCs w:val="22"/>
                <w:lang w:val="ru-RU" w:eastAsia="en-US" w:bidi="ar-SA"/>
              </w:rPr>
              <w:t xml:space="preserve">ая </w:t>
            </w:r>
            <w:r w:rsidRPr="00110D78">
              <w:rPr>
                <w:spacing w:val="-2"/>
                <w:sz w:val="22"/>
                <w:szCs w:val="22"/>
                <w:lang w:val="ru-RU" w:eastAsia="en-US" w:bidi="ar-SA"/>
              </w:rPr>
              <w:t>д</w:t>
            </w:r>
            <w:r w:rsidRPr="00110D78">
              <w:rPr>
                <w:sz w:val="22"/>
                <w:szCs w:val="22"/>
                <w:lang w:val="ru-RU" w:eastAsia="en-US" w:bidi="ar-SA"/>
              </w:rPr>
              <w:t>еяте</w:t>
            </w:r>
            <w:r w:rsidRPr="00110D78">
              <w:rPr>
                <w:w w:val="99"/>
                <w:sz w:val="22"/>
                <w:szCs w:val="22"/>
                <w:lang w:val="ru-RU" w:eastAsia="en-US" w:bidi="ar-SA"/>
              </w:rPr>
              <w:t>л</w:t>
            </w:r>
            <w:r w:rsidRPr="00110D78">
              <w:rPr>
                <w:sz w:val="22"/>
                <w:szCs w:val="22"/>
                <w:lang w:val="ru-RU" w:eastAsia="en-US" w:bidi="ar-SA"/>
              </w:rPr>
              <w:t>ь</w:t>
            </w:r>
            <w:r w:rsidRPr="00110D78">
              <w:rPr>
                <w:spacing w:val="1"/>
                <w:sz w:val="22"/>
                <w:szCs w:val="22"/>
                <w:lang w:val="ru-RU" w:eastAsia="en-US" w:bidi="ar-SA"/>
              </w:rPr>
              <w:t>н</w:t>
            </w:r>
            <w:r w:rsidRPr="00110D78">
              <w:rPr>
                <w:spacing w:val="5"/>
                <w:sz w:val="22"/>
                <w:szCs w:val="22"/>
                <w:lang w:val="ru-RU" w:eastAsia="en-US" w:bidi="ar-SA"/>
              </w:rPr>
              <w:t>о</w:t>
            </w:r>
            <w:r w:rsidRPr="00110D78">
              <w:rPr>
                <w:sz w:val="22"/>
                <w:szCs w:val="22"/>
                <w:lang w:val="ru-RU" w:eastAsia="en-US" w:bidi="ar-SA"/>
              </w:rPr>
              <w:t>ст</w:t>
            </w:r>
            <w:r w:rsidRPr="00110D78">
              <w:rPr>
                <w:spacing w:val="-3"/>
                <w:sz w:val="22"/>
                <w:szCs w:val="22"/>
                <w:lang w:val="ru-RU" w:eastAsia="en-US" w:bidi="ar-SA"/>
              </w:rPr>
              <w:t>ь</w:t>
            </w:r>
            <w:r w:rsidRPr="00110D78">
              <w:rPr>
                <w:sz w:val="22"/>
                <w:szCs w:val="22"/>
                <w:lang w:val="ru-RU" w:eastAsia="en-US" w:bidi="ar-SA"/>
              </w:rPr>
              <w:t>,</w:t>
            </w:r>
            <w:r w:rsidRPr="00110D78">
              <w:rPr>
                <w:spacing w:val="3"/>
                <w:sz w:val="22"/>
                <w:szCs w:val="22"/>
                <w:lang w:val="ru-RU" w:eastAsia="en-US" w:bidi="ar-SA"/>
              </w:rPr>
              <w:t xml:space="preserve"> </w:t>
            </w:r>
            <w:r w:rsidRPr="00110D78">
              <w:rPr>
                <w:sz w:val="22"/>
                <w:szCs w:val="22"/>
                <w:lang w:val="ru-RU" w:eastAsia="en-US" w:bidi="ar-SA"/>
              </w:rPr>
              <w:t>чте</w:t>
            </w:r>
            <w:r w:rsidRPr="00110D78">
              <w:rPr>
                <w:spacing w:val="1"/>
                <w:w w:val="99"/>
                <w:sz w:val="22"/>
                <w:szCs w:val="22"/>
                <w:lang w:val="ru-RU" w:eastAsia="en-US" w:bidi="ar-SA"/>
              </w:rPr>
              <w:t>ни</w:t>
            </w:r>
            <w:r w:rsidRPr="00110D78">
              <w:rPr>
                <w:sz w:val="22"/>
                <w:szCs w:val="22"/>
                <w:lang w:val="ru-RU" w:eastAsia="en-US" w:bidi="ar-SA"/>
              </w:rPr>
              <w:t>е</w:t>
            </w:r>
            <w:r w:rsidRPr="00110D78">
              <w:rPr>
                <w:spacing w:val="-3"/>
                <w:sz w:val="22"/>
                <w:szCs w:val="22"/>
                <w:lang w:val="ru-RU" w:eastAsia="en-US" w:bidi="ar-SA"/>
              </w:rPr>
              <w:t xml:space="preserve"> </w:t>
            </w:r>
            <w:r w:rsidRPr="00110D78">
              <w:rPr>
                <w:sz w:val="22"/>
                <w:szCs w:val="22"/>
                <w:lang w:val="ru-RU" w:eastAsia="en-US" w:bidi="ar-SA"/>
              </w:rPr>
              <w:t>х</w:t>
            </w:r>
            <w:r w:rsidRPr="00110D78">
              <w:rPr>
                <w:spacing w:val="-5"/>
                <w:sz w:val="22"/>
                <w:szCs w:val="22"/>
                <w:lang w:val="ru-RU" w:eastAsia="en-US" w:bidi="ar-SA"/>
              </w:rPr>
              <w:t>у</w:t>
            </w:r>
            <w:r w:rsidRPr="00110D78">
              <w:rPr>
                <w:spacing w:val="-2"/>
                <w:sz w:val="22"/>
                <w:szCs w:val="22"/>
                <w:lang w:val="ru-RU" w:eastAsia="en-US" w:bidi="ar-SA"/>
              </w:rPr>
              <w:t>д</w:t>
            </w:r>
            <w:r>
              <w:rPr>
                <w:sz w:val="22"/>
                <w:szCs w:val="22"/>
                <w:lang w:val="ru-RU" w:eastAsia="en-US" w:bidi="ar-SA"/>
              </w:rPr>
              <w:t xml:space="preserve">ожественной </w:t>
            </w:r>
            <w:r w:rsidRPr="00110D78">
              <w:rPr>
                <w:w w:val="99"/>
                <w:sz w:val="22"/>
                <w:szCs w:val="22"/>
                <w:lang w:val="ru-RU" w:eastAsia="en-US" w:bidi="ar-SA"/>
              </w:rPr>
              <w:t>л</w:t>
            </w:r>
            <w:r w:rsidRPr="00110D78">
              <w:rPr>
                <w:spacing w:val="1"/>
                <w:w w:val="99"/>
                <w:sz w:val="22"/>
                <w:szCs w:val="22"/>
                <w:lang w:val="ru-RU" w:eastAsia="en-US" w:bidi="ar-SA"/>
              </w:rPr>
              <w:t>и</w:t>
            </w:r>
            <w:r w:rsidRPr="00110D78">
              <w:rPr>
                <w:sz w:val="22"/>
                <w:szCs w:val="22"/>
                <w:lang w:val="ru-RU" w:eastAsia="en-US" w:bidi="ar-SA"/>
              </w:rPr>
              <w:t>тера</w:t>
            </w:r>
            <w:r w:rsidRPr="00110D78">
              <w:rPr>
                <w:spacing w:val="4"/>
                <w:sz w:val="22"/>
                <w:szCs w:val="22"/>
                <w:lang w:val="ru-RU" w:eastAsia="en-US" w:bidi="ar-SA"/>
              </w:rPr>
              <w:t>т</w:t>
            </w:r>
            <w:r w:rsidRPr="00110D78">
              <w:rPr>
                <w:spacing w:val="-8"/>
                <w:sz w:val="22"/>
                <w:szCs w:val="22"/>
                <w:lang w:val="ru-RU" w:eastAsia="en-US" w:bidi="ar-SA"/>
              </w:rPr>
              <w:t>у</w:t>
            </w:r>
            <w:r w:rsidRPr="00110D78">
              <w:rPr>
                <w:sz w:val="22"/>
                <w:szCs w:val="22"/>
                <w:lang w:val="ru-RU" w:eastAsia="en-US" w:bidi="ar-SA"/>
              </w:rPr>
              <w:t>ры</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9.00-10.00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9.00-10.00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9.00-10.00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9.00-10.00</w:t>
            </w:r>
          </w:p>
        </w:tc>
      </w:tr>
      <w:tr w:rsidTr="004318FD">
        <w:tblPrEx>
          <w:tblW w:w="10460" w:type="dxa"/>
          <w:tblInd w:w="34" w:type="dxa"/>
          <w:tblLayout w:type="fixed"/>
          <w:tblCellMar>
            <w:left w:w="0" w:type="dxa"/>
            <w:right w:w="0" w:type="dxa"/>
          </w:tblCellMar>
          <w:tblLook w:val="0000"/>
        </w:tblPrEx>
        <w:trPr>
          <w:cantSplit/>
          <w:trHeight w:hRule="exact" w:val="422"/>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П</w:t>
            </w:r>
            <w:r w:rsidRPr="00110D78">
              <w:rPr>
                <w:spacing w:val="4"/>
                <w:sz w:val="22"/>
                <w:szCs w:val="22"/>
                <w:lang w:val="ru-RU" w:eastAsia="en-US" w:bidi="ar-SA"/>
              </w:rPr>
              <w:t>о</w:t>
            </w:r>
            <w:r w:rsidRPr="00110D78">
              <w:rPr>
                <w:spacing w:val="-2"/>
                <w:sz w:val="22"/>
                <w:szCs w:val="22"/>
                <w:lang w:val="ru-RU" w:eastAsia="en-US" w:bidi="ar-SA"/>
              </w:rPr>
              <w:t>д</w:t>
            </w:r>
            <w:r w:rsidRPr="00110D78">
              <w:rPr>
                <w:spacing w:val="-2"/>
                <w:w w:val="99"/>
                <w:sz w:val="22"/>
                <w:szCs w:val="22"/>
                <w:lang w:val="ru-RU" w:eastAsia="en-US" w:bidi="ar-SA"/>
              </w:rPr>
              <w:t>г</w:t>
            </w:r>
            <w:r w:rsidRPr="00110D78">
              <w:rPr>
                <w:spacing w:val="4"/>
                <w:sz w:val="22"/>
                <w:szCs w:val="22"/>
                <w:lang w:val="ru-RU" w:eastAsia="en-US" w:bidi="ar-SA"/>
              </w:rPr>
              <w:t>о</w:t>
            </w:r>
            <w:r w:rsidRPr="00110D78">
              <w:rPr>
                <w:spacing w:val="-3"/>
                <w:sz w:val="22"/>
                <w:szCs w:val="22"/>
                <w:lang w:val="ru-RU" w:eastAsia="en-US" w:bidi="ar-SA"/>
              </w:rPr>
              <w:t>т</w:t>
            </w:r>
            <w:r w:rsidRPr="00110D78">
              <w:rPr>
                <w:sz w:val="22"/>
                <w:szCs w:val="22"/>
                <w:lang w:val="ru-RU" w:eastAsia="en-US" w:bidi="ar-SA"/>
              </w:rPr>
              <w:t>овка</w:t>
            </w:r>
            <w:r w:rsidRPr="00110D78">
              <w:rPr>
                <w:spacing w:val="1"/>
                <w:sz w:val="22"/>
                <w:szCs w:val="22"/>
                <w:lang w:val="ru-RU" w:eastAsia="en-US" w:bidi="ar-SA"/>
              </w:rPr>
              <w:t xml:space="preserve"> </w:t>
            </w:r>
            <w:r w:rsidRPr="00110D78">
              <w:rPr>
                <w:sz w:val="22"/>
                <w:szCs w:val="22"/>
                <w:lang w:val="ru-RU" w:eastAsia="en-US" w:bidi="ar-SA"/>
              </w:rPr>
              <w:t>к</w:t>
            </w:r>
            <w:r w:rsidRPr="00110D78">
              <w:rPr>
                <w:spacing w:val="1"/>
                <w:sz w:val="22"/>
                <w:szCs w:val="22"/>
                <w:lang w:val="ru-RU" w:eastAsia="en-US" w:bidi="ar-SA"/>
              </w:rPr>
              <w:t xml:space="preserve"> </w:t>
            </w:r>
            <w:r w:rsidRPr="00110D78">
              <w:rPr>
                <w:spacing w:val="1"/>
                <w:w w:val="99"/>
                <w:sz w:val="22"/>
                <w:szCs w:val="22"/>
                <w:lang w:val="ru-RU" w:eastAsia="en-US" w:bidi="ar-SA"/>
              </w:rPr>
              <w:t>п</w:t>
            </w:r>
            <w:r w:rsidRPr="00110D78">
              <w:rPr>
                <w:spacing w:val="-4"/>
                <w:sz w:val="22"/>
                <w:szCs w:val="22"/>
                <w:lang w:val="ru-RU" w:eastAsia="en-US" w:bidi="ar-SA"/>
              </w:rPr>
              <w:t>р</w:t>
            </w:r>
            <w:r w:rsidRPr="00110D78">
              <w:rPr>
                <w:sz w:val="22"/>
                <w:szCs w:val="22"/>
                <w:lang w:val="ru-RU" w:eastAsia="en-US" w:bidi="ar-SA"/>
              </w:rPr>
              <w:t>о</w:t>
            </w:r>
            <w:r w:rsidRPr="00110D78">
              <w:rPr>
                <w:spacing w:val="1"/>
                <w:w w:val="99"/>
                <w:sz w:val="22"/>
                <w:szCs w:val="22"/>
                <w:lang w:val="ru-RU" w:eastAsia="en-US" w:bidi="ar-SA"/>
              </w:rPr>
              <w:t>г</w:t>
            </w:r>
            <w:r w:rsidRPr="00110D78">
              <w:rPr>
                <w:spacing w:val="-9"/>
                <w:sz w:val="22"/>
                <w:szCs w:val="22"/>
                <w:lang w:val="ru-RU" w:eastAsia="en-US" w:bidi="ar-SA"/>
              </w:rPr>
              <w:t>у</w:t>
            </w:r>
            <w:r w:rsidRPr="00110D78">
              <w:rPr>
                <w:spacing w:val="4"/>
                <w:sz w:val="22"/>
                <w:szCs w:val="22"/>
                <w:lang w:val="ru-RU" w:eastAsia="en-US" w:bidi="ar-SA"/>
              </w:rPr>
              <w:t>л</w:t>
            </w:r>
            <w:r w:rsidRPr="00110D78">
              <w:rPr>
                <w:sz w:val="22"/>
                <w:szCs w:val="22"/>
                <w:lang w:val="ru-RU" w:eastAsia="en-US" w:bidi="ar-SA"/>
              </w:rPr>
              <w:t>к</w:t>
            </w:r>
            <w:r w:rsidRPr="00110D78">
              <w:rPr>
                <w:spacing w:val="-1"/>
                <w:sz w:val="22"/>
                <w:szCs w:val="22"/>
                <w:lang w:val="ru-RU" w:eastAsia="en-US" w:bidi="ar-SA"/>
              </w:rPr>
              <w:t>е</w:t>
            </w:r>
            <w:r w:rsidRPr="00110D78">
              <w:rPr>
                <w:sz w:val="22"/>
                <w:szCs w:val="22"/>
                <w:lang w:val="ru-RU" w:eastAsia="en-US" w:bidi="ar-SA"/>
              </w:rPr>
              <w:t xml:space="preserve">, </w:t>
            </w:r>
            <w:r w:rsidRPr="00110D78">
              <w:rPr>
                <w:w w:val="99"/>
                <w:sz w:val="22"/>
                <w:szCs w:val="22"/>
                <w:lang w:val="ru-RU" w:eastAsia="en-US" w:bidi="ar-SA"/>
              </w:rPr>
              <w:t>п</w:t>
            </w:r>
            <w:r w:rsidRPr="00110D78">
              <w:rPr>
                <w:sz w:val="22"/>
                <w:szCs w:val="22"/>
                <w:lang w:val="ru-RU" w:eastAsia="en-US" w:bidi="ar-SA"/>
              </w:rPr>
              <w:t>ро</w:t>
            </w:r>
            <w:r w:rsidRPr="00110D78">
              <w:rPr>
                <w:spacing w:val="3"/>
                <w:w w:val="99"/>
                <w:sz w:val="22"/>
                <w:szCs w:val="22"/>
                <w:lang w:val="ru-RU" w:eastAsia="en-US" w:bidi="ar-SA"/>
              </w:rPr>
              <w:t>г</w:t>
            </w:r>
            <w:r w:rsidRPr="00110D78">
              <w:rPr>
                <w:spacing w:val="-8"/>
                <w:sz w:val="22"/>
                <w:szCs w:val="22"/>
                <w:lang w:val="ru-RU" w:eastAsia="en-US" w:bidi="ar-SA"/>
              </w:rPr>
              <w:t>у</w:t>
            </w:r>
            <w:r w:rsidRPr="00110D78">
              <w:rPr>
                <w:w w:val="99"/>
                <w:sz w:val="22"/>
                <w:szCs w:val="22"/>
                <w:lang w:val="ru-RU" w:eastAsia="en-US" w:bidi="ar-SA"/>
              </w:rPr>
              <w:t>л</w:t>
            </w:r>
            <w:r w:rsidRPr="00110D78">
              <w:rPr>
                <w:spacing w:val="1"/>
                <w:sz w:val="22"/>
                <w:szCs w:val="22"/>
                <w:lang w:val="ru-RU" w:eastAsia="en-US" w:bidi="ar-SA"/>
              </w:rPr>
              <w:t>к</w:t>
            </w:r>
            <w:r w:rsidRPr="00110D78">
              <w:rPr>
                <w:sz w:val="22"/>
                <w:szCs w:val="22"/>
                <w:lang w:val="ru-RU" w:eastAsia="en-US" w:bidi="ar-SA"/>
              </w:rPr>
              <w:t>а</w:t>
            </w:r>
            <w:r w:rsidRPr="00110D78">
              <w:rPr>
                <w:spacing w:val="1"/>
                <w:sz w:val="22"/>
                <w:szCs w:val="22"/>
                <w:lang w:val="ru-RU" w:eastAsia="en-US" w:bidi="ar-SA"/>
              </w:rPr>
              <w:t xml:space="preserve"> </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10.00-12.00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10.00-12.00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10.00-12.00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10.00-12.00</w:t>
            </w:r>
          </w:p>
        </w:tc>
      </w:tr>
      <w:tr w:rsidTr="004318FD">
        <w:tblPrEx>
          <w:tblW w:w="10460" w:type="dxa"/>
          <w:tblInd w:w="34" w:type="dxa"/>
          <w:tblLayout w:type="fixed"/>
          <w:tblCellMar>
            <w:left w:w="0" w:type="dxa"/>
            <w:right w:w="0" w:type="dxa"/>
          </w:tblCellMar>
          <w:tblLook w:val="0000"/>
        </w:tblPrEx>
        <w:trPr>
          <w:cantSplit/>
          <w:trHeight w:hRule="exact" w:val="428"/>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pacing w:val="-1"/>
                <w:sz w:val="22"/>
                <w:szCs w:val="22"/>
                <w:lang w:val="ru-RU" w:eastAsia="en-US" w:bidi="ar-SA"/>
              </w:rPr>
              <w:t>В</w:t>
            </w:r>
            <w:r w:rsidRPr="00110D78">
              <w:rPr>
                <w:sz w:val="22"/>
                <w:szCs w:val="22"/>
                <w:lang w:val="ru-RU" w:eastAsia="en-US" w:bidi="ar-SA"/>
              </w:rPr>
              <w:t>т</w:t>
            </w:r>
            <w:r w:rsidRPr="00110D78">
              <w:rPr>
                <w:spacing w:val="4"/>
                <w:sz w:val="22"/>
                <w:szCs w:val="22"/>
                <w:lang w:val="ru-RU" w:eastAsia="en-US" w:bidi="ar-SA"/>
              </w:rPr>
              <w:t>о</w:t>
            </w:r>
            <w:r w:rsidRPr="00110D78">
              <w:rPr>
                <w:spacing w:val="-3"/>
                <w:sz w:val="22"/>
                <w:szCs w:val="22"/>
                <w:lang w:val="ru-RU" w:eastAsia="en-US" w:bidi="ar-SA"/>
              </w:rPr>
              <w:t>р</w:t>
            </w:r>
            <w:r w:rsidRPr="00110D78">
              <w:rPr>
                <w:spacing w:val="3"/>
                <w:sz w:val="22"/>
                <w:szCs w:val="22"/>
                <w:lang w:val="ru-RU" w:eastAsia="en-US" w:bidi="ar-SA"/>
              </w:rPr>
              <w:t>о</w:t>
            </w:r>
            <w:r w:rsidRPr="00110D78">
              <w:rPr>
                <w:w w:val="99"/>
                <w:sz w:val="22"/>
                <w:szCs w:val="22"/>
                <w:lang w:val="ru-RU" w:eastAsia="en-US" w:bidi="ar-SA"/>
              </w:rPr>
              <w:t>й</w:t>
            </w:r>
            <w:r w:rsidRPr="00110D78">
              <w:rPr>
                <w:sz w:val="22"/>
                <w:szCs w:val="22"/>
                <w:lang w:val="ru-RU" w:eastAsia="en-US" w:bidi="ar-SA"/>
              </w:rPr>
              <w:t xml:space="preserve"> за</w:t>
            </w:r>
            <w:r w:rsidRPr="00110D78">
              <w:rPr>
                <w:spacing w:val="1"/>
                <w:sz w:val="22"/>
                <w:szCs w:val="22"/>
                <w:lang w:val="ru-RU" w:eastAsia="en-US" w:bidi="ar-SA"/>
              </w:rPr>
              <w:t>в</w:t>
            </w:r>
            <w:r w:rsidRPr="00110D78">
              <w:rPr>
                <w:sz w:val="22"/>
                <w:szCs w:val="22"/>
                <w:lang w:val="ru-RU" w:eastAsia="en-US" w:bidi="ar-SA"/>
              </w:rPr>
              <w:t>трак</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10.50-11.00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10.50-11.00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10.50-11.00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10.50-11.00</w:t>
            </w:r>
          </w:p>
        </w:tc>
      </w:tr>
      <w:tr w:rsidTr="004318FD">
        <w:tblPrEx>
          <w:tblW w:w="10460" w:type="dxa"/>
          <w:tblInd w:w="34" w:type="dxa"/>
          <w:tblLayout w:type="fixed"/>
          <w:tblCellMar>
            <w:left w:w="0" w:type="dxa"/>
            <w:right w:w="0" w:type="dxa"/>
          </w:tblCellMar>
          <w:tblLook w:val="0000"/>
        </w:tblPrEx>
        <w:trPr>
          <w:cantSplit/>
          <w:trHeight w:hRule="exact" w:val="556"/>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pacing w:val="2"/>
                <w:sz w:val="22"/>
                <w:szCs w:val="22"/>
                <w:lang w:val="ru-RU" w:eastAsia="en-US" w:bidi="ar-SA"/>
              </w:rPr>
              <w:t>Ч</w:t>
            </w:r>
            <w:r w:rsidRPr="00110D78">
              <w:rPr>
                <w:sz w:val="22"/>
                <w:szCs w:val="22"/>
                <w:lang w:val="ru-RU" w:eastAsia="en-US" w:bidi="ar-SA"/>
              </w:rPr>
              <w:t>ас</w:t>
            </w:r>
            <w:r w:rsidRPr="00110D78">
              <w:rPr>
                <w:spacing w:val="1"/>
                <w:sz w:val="22"/>
                <w:szCs w:val="22"/>
                <w:lang w:val="ru-RU" w:eastAsia="en-US" w:bidi="ar-SA"/>
              </w:rPr>
              <w:t xml:space="preserve"> </w:t>
            </w:r>
            <w:r w:rsidRPr="00110D78">
              <w:rPr>
                <w:spacing w:val="1"/>
                <w:w w:val="99"/>
                <w:sz w:val="22"/>
                <w:szCs w:val="22"/>
                <w:lang w:val="ru-RU" w:eastAsia="en-US" w:bidi="ar-SA"/>
              </w:rPr>
              <w:t>ин</w:t>
            </w:r>
            <w:r w:rsidRPr="00110D78">
              <w:rPr>
                <w:sz w:val="22"/>
                <w:szCs w:val="22"/>
                <w:lang w:val="ru-RU" w:eastAsia="en-US" w:bidi="ar-SA"/>
              </w:rPr>
              <w:t>тере</w:t>
            </w:r>
            <w:r w:rsidRPr="00110D78">
              <w:rPr>
                <w:spacing w:val="-1"/>
                <w:sz w:val="22"/>
                <w:szCs w:val="22"/>
                <w:lang w:val="ru-RU" w:eastAsia="en-US" w:bidi="ar-SA"/>
              </w:rPr>
              <w:t>с</w:t>
            </w:r>
            <w:r w:rsidRPr="00110D78">
              <w:rPr>
                <w:w w:val="99"/>
                <w:sz w:val="22"/>
                <w:szCs w:val="22"/>
                <w:lang w:val="ru-RU" w:eastAsia="en-US" w:bidi="ar-SA"/>
              </w:rPr>
              <w:t>н</w:t>
            </w:r>
            <w:r w:rsidRPr="00110D78">
              <w:rPr>
                <w:spacing w:val="2"/>
                <w:sz w:val="22"/>
                <w:szCs w:val="22"/>
                <w:lang w:val="ru-RU" w:eastAsia="en-US" w:bidi="ar-SA"/>
              </w:rPr>
              <w:t>ы</w:t>
            </w:r>
            <w:r w:rsidRPr="00110D78">
              <w:rPr>
                <w:sz w:val="22"/>
                <w:szCs w:val="22"/>
                <w:lang w:val="ru-RU" w:eastAsia="en-US" w:bidi="ar-SA"/>
              </w:rPr>
              <w:t>х</w:t>
            </w:r>
            <w:r w:rsidRPr="00110D78">
              <w:rPr>
                <w:spacing w:val="-2"/>
                <w:sz w:val="22"/>
                <w:szCs w:val="22"/>
                <w:lang w:val="ru-RU" w:eastAsia="en-US" w:bidi="ar-SA"/>
              </w:rPr>
              <w:t xml:space="preserve"> д</w:t>
            </w:r>
            <w:r w:rsidRPr="00110D78">
              <w:rPr>
                <w:spacing w:val="-1"/>
                <w:sz w:val="22"/>
                <w:szCs w:val="22"/>
                <w:lang w:val="ru-RU" w:eastAsia="en-US" w:bidi="ar-SA"/>
              </w:rPr>
              <w:t>е</w:t>
            </w:r>
            <w:r w:rsidRPr="00110D78">
              <w:rPr>
                <w:sz w:val="22"/>
                <w:szCs w:val="22"/>
                <w:lang w:val="ru-RU" w:eastAsia="en-US" w:bidi="ar-SA"/>
              </w:rPr>
              <w:t>л</w:t>
            </w:r>
          </w:p>
          <w:p w:rsidR="00FD01CC" w:rsidP="004318FD">
            <w:pPr>
              <w:rPr>
                <w:sz w:val="22"/>
                <w:szCs w:val="22"/>
                <w:lang w:val="ru-RU" w:eastAsia="en-US" w:bidi="ar-SA"/>
              </w:rPr>
            </w:pPr>
            <w:r w:rsidRPr="00110D78">
              <w:rPr>
                <w:spacing w:val="1"/>
                <w:sz w:val="22"/>
                <w:szCs w:val="22"/>
                <w:lang w:val="ru-RU" w:eastAsia="en-US" w:bidi="ar-SA"/>
              </w:rPr>
              <w:t>(</w:t>
            </w:r>
            <w:r w:rsidRPr="00110D78">
              <w:rPr>
                <w:spacing w:val="1"/>
                <w:w w:val="99"/>
                <w:sz w:val="22"/>
                <w:szCs w:val="22"/>
                <w:lang w:val="ru-RU" w:eastAsia="en-US" w:bidi="ar-SA"/>
              </w:rPr>
              <w:t>и</w:t>
            </w:r>
            <w:r w:rsidRPr="00110D78">
              <w:rPr>
                <w:spacing w:val="3"/>
                <w:w w:val="99"/>
                <w:sz w:val="22"/>
                <w:szCs w:val="22"/>
                <w:lang w:val="ru-RU" w:eastAsia="en-US" w:bidi="ar-SA"/>
              </w:rPr>
              <w:t>г</w:t>
            </w:r>
            <w:r w:rsidRPr="00110D78">
              <w:rPr>
                <w:sz w:val="22"/>
                <w:szCs w:val="22"/>
                <w:lang w:val="ru-RU" w:eastAsia="en-US" w:bidi="ar-SA"/>
              </w:rPr>
              <w:t>р</w:t>
            </w:r>
            <w:r w:rsidRPr="00110D78">
              <w:rPr>
                <w:spacing w:val="-2"/>
                <w:sz w:val="22"/>
                <w:szCs w:val="22"/>
                <w:lang w:val="ru-RU" w:eastAsia="en-US" w:bidi="ar-SA"/>
              </w:rPr>
              <w:t>ы</w:t>
            </w:r>
            <w:r w:rsidRPr="00110D78">
              <w:rPr>
                <w:sz w:val="22"/>
                <w:szCs w:val="22"/>
                <w:lang w:val="ru-RU" w:eastAsia="en-US" w:bidi="ar-SA"/>
              </w:rPr>
              <w:t xml:space="preserve">, </w:t>
            </w:r>
            <w:r w:rsidRPr="00110D78">
              <w:rPr>
                <w:w w:val="99"/>
                <w:sz w:val="22"/>
                <w:szCs w:val="22"/>
                <w:lang w:val="ru-RU" w:eastAsia="en-US" w:bidi="ar-SA"/>
              </w:rPr>
              <w:t>н</w:t>
            </w:r>
            <w:r w:rsidRPr="00110D78">
              <w:rPr>
                <w:sz w:val="22"/>
                <w:szCs w:val="22"/>
                <w:lang w:val="ru-RU" w:eastAsia="en-US" w:bidi="ar-SA"/>
              </w:rPr>
              <w:t>а</w:t>
            </w:r>
            <w:r w:rsidRPr="00110D78">
              <w:rPr>
                <w:spacing w:val="-2"/>
                <w:sz w:val="22"/>
                <w:szCs w:val="22"/>
                <w:lang w:val="ru-RU" w:eastAsia="en-US" w:bidi="ar-SA"/>
              </w:rPr>
              <w:t>б</w:t>
            </w:r>
            <w:r w:rsidRPr="00110D78">
              <w:rPr>
                <w:sz w:val="22"/>
                <w:szCs w:val="22"/>
                <w:lang w:val="ru-RU" w:eastAsia="en-US" w:bidi="ar-SA"/>
              </w:rPr>
              <w:t>л</w:t>
            </w:r>
            <w:r w:rsidRPr="00110D78">
              <w:rPr>
                <w:spacing w:val="-1"/>
                <w:sz w:val="22"/>
                <w:szCs w:val="22"/>
                <w:lang w:val="ru-RU" w:eastAsia="en-US" w:bidi="ar-SA"/>
              </w:rPr>
              <w:t>ю</w:t>
            </w:r>
            <w:r w:rsidRPr="00110D78">
              <w:rPr>
                <w:spacing w:val="-3"/>
                <w:sz w:val="22"/>
                <w:szCs w:val="22"/>
                <w:lang w:val="ru-RU" w:eastAsia="en-US" w:bidi="ar-SA"/>
              </w:rPr>
              <w:t>д</w:t>
            </w:r>
            <w:r w:rsidRPr="00110D78">
              <w:rPr>
                <w:sz w:val="22"/>
                <w:szCs w:val="22"/>
                <w:lang w:val="ru-RU" w:eastAsia="en-US" w:bidi="ar-SA"/>
              </w:rPr>
              <w:t>е</w:t>
            </w:r>
            <w:r w:rsidRPr="00110D78">
              <w:rPr>
                <w:w w:val="99"/>
                <w:sz w:val="22"/>
                <w:szCs w:val="22"/>
                <w:lang w:val="ru-RU" w:eastAsia="en-US" w:bidi="ar-SA"/>
              </w:rPr>
              <w:t>н</w:t>
            </w:r>
            <w:r w:rsidRPr="00110D78">
              <w:rPr>
                <w:spacing w:val="1"/>
                <w:w w:val="99"/>
                <w:sz w:val="22"/>
                <w:szCs w:val="22"/>
                <w:lang w:val="ru-RU" w:eastAsia="en-US" w:bidi="ar-SA"/>
              </w:rPr>
              <w:t>и</w:t>
            </w:r>
            <w:r w:rsidRPr="00110D78">
              <w:rPr>
                <w:sz w:val="22"/>
                <w:szCs w:val="22"/>
                <w:lang w:val="ru-RU" w:eastAsia="en-US" w:bidi="ar-SA"/>
              </w:rPr>
              <w:t>я, т</w:t>
            </w:r>
            <w:r w:rsidRPr="00110D78">
              <w:rPr>
                <w:spacing w:val="5"/>
                <w:sz w:val="22"/>
                <w:szCs w:val="22"/>
                <w:lang w:val="ru-RU" w:eastAsia="en-US" w:bidi="ar-SA"/>
              </w:rPr>
              <w:t>р</w:t>
            </w:r>
            <w:r w:rsidRPr="00110D78">
              <w:rPr>
                <w:spacing w:val="-9"/>
                <w:sz w:val="22"/>
                <w:szCs w:val="22"/>
                <w:lang w:val="ru-RU" w:eastAsia="en-US" w:bidi="ar-SA"/>
              </w:rPr>
              <w:t>у</w:t>
            </w:r>
            <w:r w:rsidRPr="00110D78">
              <w:rPr>
                <w:spacing w:val="-2"/>
                <w:sz w:val="22"/>
                <w:szCs w:val="22"/>
                <w:lang w:val="ru-RU" w:eastAsia="en-US" w:bidi="ar-SA"/>
              </w:rPr>
              <w:t>д</w:t>
            </w:r>
            <w:r w:rsidRPr="00110D78">
              <w:rPr>
                <w:sz w:val="22"/>
                <w:szCs w:val="22"/>
                <w:lang w:val="ru-RU" w:eastAsia="en-US" w:bidi="ar-SA"/>
              </w:rPr>
              <w:t>)</w:t>
            </w:r>
          </w:p>
          <w:p w:rsidR="00FD01CC" w:rsidP="004318FD">
            <w:pPr>
              <w:rPr>
                <w:sz w:val="22"/>
                <w:szCs w:val="22"/>
                <w:lang w:val="ru-RU" w:eastAsia="en-US" w:bidi="ar-SA"/>
              </w:rPr>
            </w:pPr>
          </w:p>
          <w:p w:rsidR="00FD01CC" w:rsidRPr="00110D78" w:rsidP="004318FD">
            <w:pPr>
              <w:rPr>
                <w:sz w:val="22"/>
                <w:szCs w:val="22"/>
                <w:lang w:val="ru-RU" w:eastAsia="en-US" w:bidi="ar-SA"/>
              </w:rPr>
            </w:pP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11.00-12.00</w:t>
            </w:r>
          </w:p>
          <w:p w:rsidR="00FD01CC" w:rsidRPr="00110D78" w:rsidP="004318FD">
            <w:pPr>
              <w:jc w:val="center"/>
              <w:rPr>
                <w:sz w:val="22"/>
                <w:szCs w:val="22"/>
                <w:lang w:val="ru-RU" w:eastAsia="en-US" w:bidi="ar-SA"/>
              </w:rPr>
            </w:pPr>
            <w:r w:rsidRPr="00110D78">
              <w:rPr>
                <w:spacing w:val="1"/>
                <w:w w:val="99"/>
                <w:sz w:val="22"/>
                <w:szCs w:val="22"/>
                <w:lang w:val="ru-RU" w:eastAsia="en-US" w:bidi="ar-SA"/>
              </w:rPr>
              <w:t>(</w:t>
            </w:r>
            <w:r w:rsidRPr="00110D78">
              <w:rPr>
                <w:spacing w:val="1"/>
                <w:sz w:val="22"/>
                <w:szCs w:val="22"/>
                <w:lang w:val="ru-RU" w:eastAsia="en-US" w:bidi="ar-SA"/>
              </w:rPr>
              <w:t>н</w:t>
            </w:r>
            <w:r w:rsidRPr="00110D78">
              <w:rPr>
                <w:sz w:val="22"/>
                <w:szCs w:val="22"/>
                <w:lang w:val="ru-RU" w:eastAsia="en-US" w:bidi="ar-SA"/>
              </w:rPr>
              <w:t>а</w:t>
            </w:r>
            <w:r w:rsidRPr="00110D78">
              <w:rPr>
                <w:spacing w:val="1"/>
                <w:sz w:val="22"/>
                <w:szCs w:val="22"/>
                <w:lang w:val="ru-RU" w:eastAsia="en-US" w:bidi="ar-SA"/>
              </w:rPr>
              <w:t xml:space="preserve"> </w:t>
            </w:r>
            <w:r w:rsidRPr="00110D78">
              <w:rPr>
                <w:spacing w:val="-2"/>
                <w:sz w:val="22"/>
                <w:szCs w:val="22"/>
                <w:lang w:val="ru-RU" w:eastAsia="en-US" w:bidi="ar-SA"/>
              </w:rPr>
              <w:t>в</w:t>
            </w:r>
            <w:r w:rsidRPr="00110D78">
              <w:rPr>
                <w:sz w:val="22"/>
                <w:szCs w:val="22"/>
                <w:lang w:val="ru-RU" w:eastAsia="en-US" w:bidi="ar-SA"/>
              </w:rPr>
              <w:t>о</w:t>
            </w:r>
            <w:r w:rsidRPr="00110D78">
              <w:rPr>
                <w:w w:val="99"/>
                <w:sz w:val="22"/>
                <w:szCs w:val="22"/>
                <w:lang w:val="ru-RU" w:eastAsia="en-US" w:bidi="ar-SA"/>
              </w:rPr>
              <w:t>з</w:t>
            </w:r>
            <w:r w:rsidRPr="00110D78">
              <w:rPr>
                <w:spacing w:val="3"/>
                <w:sz w:val="22"/>
                <w:szCs w:val="22"/>
                <w:lang w:val="ru-RU" w:eastAsia="en-US" w:bidi="ar-SA"/>
              </w:rPr>
              <w:t>д</w:t>
            </w:r>
            <w:r w:rsidRPr="00110D78">
              <w:rPr>
                <w:spacing w:val="-4"/>
                <w:sz w:val="22"/>
                <w:szCs w:val="22"/>
                <w:lang w:val="ru-RU" w:eastAsia="en-US" w:bidi="ar-SA"/>
              </w:rPr>
              <w:t>у</w:t>
            </w:r>
            <w:r w:rsidRPr="00110D78">
              <w:rPr>
                <w:spacing w:val="-5"/>
                <w:sz w:val="22"/>
                <w:szCs w:val="22"/>
                <w:lang w:val="ru-RU" w:eastAsia="en-US" w:bidi="ar-SA"/>
              </w:rPr>
              <w:t>х</w:t>
            </w:r>
            <w:r w:rsidRPr="00110D78">
              <w:rPr>
                <w:spacing w:val="-1"/>
                <w:sz w:val="22"/>
                <w:szCs w:val="22"/>
                <w:lang w:val="ru-RU" w:eastAsia="en-US" w:bidi="ar-SA"/>
              </w:rPr>
              <w:t>е</w:t>
            </w:r>
            <w:r w:rsidRPr="00110D78">
              <w:rPr>
                <w:sz w:val="22"/>
                <w:szCs w:val="22"/>
                <w:lang w:val="ru-RU" w:eastAsia="en-US" w:bidi="ar-SA"/>
              </w:rPr>
              <w:t>)</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11.00-12.00</w:t>
            </w:r>
          </w:p>
          <w:p w:rsidR="00FD01CC" w:rsidRPr="00110D78" w:rsidP="004318FD">
            <w:pPr>
              <w:jc w:val="center"/>
              <w:rPr>
                <w:sz w:val="22"/>
                <w:szCs w:val="22"/>
                <w:lang w:val="ru-RU" w:eastAsia="en-US" w:bidi="ar-SA"/>
              </w:rPr>
            </w:pPr>
            <w:r w:rsidRPr="00110D78">
              <w:rPr>
                <w:spacing w:val="1"/>
                <w:w w:val="99"/>
                <w:sz w:val="22"/>
                <w:szCs w:val="22"/>
                <w:lang w:val="ru-RU" w:eastAsia="en-US" w:bidi="ar-SA"/>
              </w:rPr>
              <w:t>(</w:t>
            </w:r>
            <w:r w:rsidRPr="00110D78">
              <w:rPr>
                <w:spacing w:val="1"/>
                <w:sz w:val="22"/>
                <w:szCs w:val="22"/>
                <w:lang w:val="ru-RU" w:eastAsia="en-US" w:bidi="ar-SA"/>
              </w:rPr>
              <w:t>н</w:t>
            </w:r>
            <w:r w:rsidRPr="00110D78">
              <w:rPr>
                <w:sz w:val="22"/>
                <w:szCs w:val="22"/>
                <w:lang w:val="ru-RU" w:eastAsia="en-US" w:bidi="ar-SA"/>
              </w:rPr>
              <w:t>а</w:t>
            </w:r>
            <w:r w:rsidRPr="00110D78">
              <w:rPr>
                <w:spacing w:val="1"/>
                <w:sz w:val="22"/>
                <w:szCs w:val="22"/>
                <w:lang w:val="ru-RU" w:eastAsia="en-US" w:bidi="ar-SA"/>
              </w:rPr>
              <w:t xml:space="preserve"> </w:t>
            </w:r>
            <w:r w:rsidRPr="00110D78">
              <w:rPr>
                <w:spacing w:val="-2"/>
                <w:sz w:val="22"/>
                <w:szCs w:val="22"/>
                <w:lang w:val="ru-RU" w:eastAsia="en-US" w:bidi="ar-SA"/>
              </w:rPr>
              <w:t>в</w:t>
            </w:r>
            <w:r w:rsidRPr="00110D78">
              <w:rPr>
                <w:sz w:val="22"/>
                <w:szCs w:val="22"/>
                <w:lang w:val="ru-RU" w:eastAsia="en-US" w:bidi="ar-SA"/>
              </w:rPr>
              <w:t>о</w:t>
            </w:r>
            <w:r w:rsidRPr="00110D78">
              <w:rPr>
                <w:w w:val="99"/>
                <w:sz w:val="22"/>
                <w:szCs w:val="22"/>
                <w:lang w:val="ru-RU" w:eastAsia="en-US" w:bidi="ar-SA"/>
              </w:rPr>
              <w:t>з</w:t>
            </w:r>
            <w:r w:rsidRPr="00110D78">
              <w:rPr>
                <w:spacing w:val="3"/>
                <w:sz w:val="22"/>
                <w:szCs w:val="22"/>
                <w:lang w:val="ru-RU" w:eastAsia="en-US" w:bidi="ar-SA"/>
              </w:rPr>
              <w:t>д</w:t>
            </w:r>
            <w:r w:rsidRPr="00110D78">
              <w:rPr>
                <w:spacing w:val="-4"/>
                <w:sz w:val="22"/>
                <w:szCs w:val="22"/>
                <w:lang w:val="ru-RU" w:eastAsia="en-US" w:bidi="ar-SA"/>
              </w:rPr>
              <w:t>у</w:t>
            </w:r>
            <w:r w:rsidRPr="00110D78">
              <w:rPr>
                <w:spacing w:val="-5"/>
                <w:sz w:val="22"/>
                <w:szCs w:val="22"/>
                <w:lang w:val="ru-RU" w:eastAsia="en-US" w:bidi="ar-SA"/>
              </w:rPr>
              <w:t>х</w:t>
            </w:r>
            <w:r w:rsidRPr="00110D78">
              <w:rPr>
                <w:spacing w:val="-1"/>
                <w:sz w:val="22"/>
                <w:szCs w:val="22"/>
                <w:lang w:val="ru-RU" w:eastAsia="en-US" w:bidi="ar-SA"/>
              </w:rPr>
              <w:t>е</w:t>
            </w:r>
            <w:r w:rsidRPr="00110D78">
              <w:rPr>
                <w:sz w:val="22"/>
                <w:szCs w:val="22"/>
                <w:lang w:val="ru-RU" w:eastAsia="en-US" w:bidi="ar-SA"/>
              </w:rPr>
              <w:t>)</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11.00-12.00</w:t>
            </w:r>
          </w:p>
          <w:p w:rsidR="00FD01CC" w:rsidRPr="00110D78" w:rsidP="004318FD">
            <w:pPr>
              <w:jc w:val="center"/>
              <w:rPr>
                <w:sz w:val="22"/>
                <w:szCs w:val="22"/>
                <w:lang w:val="ru-RU" w:eastAsia="en-US" w:bidi="ar-SA"/>
              </w:rPr>
            </w:pPr>
            <w:r w:rsidRPr="00110D78">
              <w:rPr>
                <w:rFonts w:ascii="Calibri" w:hAnsi="Calibri"/>
                <w:sz w:val="22"/>
                <w:szCs w:val="22"/>
                <w:lang w:val="ru-RU" w:eastAsia="en-US" w:bidi="ar-SA"/>
              </w:rPr>
              <w:t>(на воздухе)</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sz w:val="22"/>
                <w:szCs w:val="22"/>
                <w:lang w:val="ru-RU" w:eastAsia="en-US" w:bidi="ar-SA"/>
              </w:rPr>
            </w:pPr>
            <w:r w:rsidRPr="00110D78">
              <w:rPr>
                <w:sz w:val="22"/>
                <w:szCs w:val="22"/>
                <w:lang w:val="ru-RU" w:eastAsia="en-US" w:bidi="ar-SA"/>
              </w:rPr>
              <w:t>11.00-12.00</w:t>
            </w:r>
          </w:p>
          <w:p w:rsidR="00FD01CC" w:rsidRPr="00110D78" w:rsidP="004318FD">
            <w:pPr>
              <w:jc w:val="center"/>
              <w:rPr>
                <w:sz w:val="22"/>
                <w:szCs w:val="22"/>
                <w:lang w:val="ru-RU" w:eastAsia="en-US" w:bidi="ar-SA"/>
              </w:rPr>
            </w:pPr>
            <w:r w:rsidRPr="00110D78">
              <w:rPr>
                <w:spacing w:val="1"/>
                <w:w w:val="99"/>
                <w:sz w:val="22"/>
                <w:szCs w:val="22"/>
                <w:lang w:val="ru-RU" w:eastAsia="en-US" w:bidi="ar-SA"/>
              </w:rPr>
              <w:t>(</w:t>
            </w:r>
            <w:r w:rsidRPr="00110D78">
              <w:rPr>
                <w:spacing w:val="1"/>
                <w:sz w:val="22"/>
                <w:szCs w:val="22"/>
                <w:lang w:val="ru-RU" w:eastAsia="en-US" w:bidi="ar-SA"/>
              </w:rPr>
              <w:t>н</w:t>
            </w:r>
            <w:r w:rsidRPr="00110D78">
              <w:rPr>
                <w:sz w:val="22"/>
                <w:szCs w:val="22"/>
                <w:lang w:val="ru-RU" w:eastAsia="en-US" w:bidi="ar-SA"/>
              </w:rPr>
              <w:t>а</w:t>
            </w:r>
            <w:r w:rsidRPr="00110D78">
              <w:rPr>
                <w:spacing w:val="1"/>
                <w:sz w:val="22"/>
                <w:szCs w:val="22"/>
                <w:lang w:val="ru-RU" w:eastAsia="en-US" w:bidi="ar-SA"/>
              </w:rPr>
              <w:t xml:space="preserve"> </w:t>
            </w:r>
            <w:r w:rsidRPr="00110D78">
              <w:rPr>
                <w:spacing w:val="-2"/>
                <w:sz w:val="22"/>
                <w:szCs w:val="22"/>
                <w:lang w:val="ru-RU" w:eastAsia="en-US" w:bidi="ar-SA"/>
              </w:rPr>
              <w:t>в</w:t>
            </w:r>
            <w:r w:rsidRPr="00110D78">
              <w:rPr>
                <w:sz w:val="22"/>
                <w:szCs w:val="22"/>
                <w:lang w:val="ru-RU" w:eastAsia="en-US" w:bidi="ar-SA"/>
              </w:rPr>
              <w:t>о</w:t>
            </w:r>
            <w:r w:rsidRPr="00110D78">
              <w:rPr>
                <w:w w:val="99"/>
                <w:sz w:val="22"/>
                <w:szCs w:val="22"/>
                <w:lang w:val="ru-RU" w:eastAsia="en-US" w:bidi="ar-SA"/>
              </w:rPr>
              <w:t>з</w:t>
            </w:r>
            <w:r w:rsidRPr="00110D78">
              <w:rPr>
                <w:spacing w:val="3"/>
                <w:sz w:val="22"/>
                <w:szCs w:val="22"/>
                <w:lang w:val="ru-RU" w:eastAsia="en-US" w:bidi="ar-SA"/>
              </w:rPr>
              <w:t>д</w:t>
            </w:r>
            <w:r w:rsidRPr="00110D78">
              <w:rPr>
                <w:spacing w:val="-4"/>
                <w:sz w:val="22"/>
                <w:szCs w:val="22"/>
                <w:lang w:val="ru-RU" w:eastAsia="en-US" w:bidi="ar-SA"/>
              </w:rPr>
              <w:t>у</w:t>
            </w:r>
            <w:r w:rsidRPr="00110D78">
              <w:rPr>
                <w:spacing w:val="-5"/>
                <w:sz w:val="22"/>
                <w:szCs w:val="22"/>
                <w:lang w:val="ru-RU" w:eastAsia="en-US" w:bidi="ar-SA"/>
              </w:rPr>
              <w:t>х</w:t>
            </w:r>
            <w:r w:rsidRPr="00110D78">
              <w:rPr>
                <w:spacing w:val="-1"/>
                <w:sz w:val="22"/>
                <w:szCs w:val="22"/>
                <w:lang w:val="ru-RU" w:eastAsia="en-US" w:bidi="ar-SA"/>
              </w:rPr>
              <w:t>е</w:t>
            </w:r>
            <w:r w:rsidRPr="00110D78">
              <w:rPr>
                <w:sz w:val="22"/>
                <w:szCs w:val="22"/>
                <w:lang w:val="ru-RU" w:eastAsia="en-US" w:bidi="ar-SA"/>
              </w:rPr>
              <w:t>)</w:t>
            </w:r>
          </w:p>
        </w:tc>
      </w:tr>
      <w:tr w:rsidTr="004318FD">
        <w:tblPrEx>
          <w:tblW w:w="10460" w:type="dxa"/>
          <w:tblInd w:w="34" w:type="dxa"/>
          <w:tblLayout w:type="fixed"/>
          <w:tblCellMar>
            <w:left w:w="0" w:type="dxa"/>
            <w:right w:w="0" w:type="dxa"/>
          </w:tblCellMar>
          <w:tblLook w:val="0000"/>
        </w:tblPrEx>
        <w:trPr>
          <w:cantSplit/>
          <w:trHeight w:hRule="exact" w:val="580"/>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Возвращение с прогулки, подготовка            к обеду, обед</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12.00-12.30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12.00-12.30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12.00-12.30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12.00-12.30</w:t>
            </w:r>
          </w:p>
        </w:tc>
      </w:tr>
      <w:tr w:rsidTr="004318FD">
        <w:tblPrEx>
          <w:tblW w:w="10460" w:type="dxa"/>
          <w:tblInd w:w="34" w:type="dxa"/>
          <w:tblLayout w:type="fixed"/>
          <w:tblCellMar>
            <w:left w:w="0" w:type="dxa"/>
            <w:right w:w="0" w:type="dxa"/>
          </w:tblCellMar>
          <w:tblLook w:val="0000"/>
        </w:tblPrEx>
        <w:trPr>
          <w:cantSplit/>
          <w:trHeight w:hRule="exact" w:val="422"/>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Подготовка ко сну, дневной сон</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12.30-15.30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12.30-15.30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12.30-15.30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12.30-15.30</w:t>
            </w:r>
          </w:p>
        </w:tc>
      </w:tr>
      <w:tr w:rsidTr="004318FD">
        <w:tblPrEx>
          <w:tblW w:w="10460" w:type="dxa"/>
          <w:tblInd w:w="34" w:type="dxa"/>
          <w:tblLayout w:type="fixed"/>
          <w:tblCellMar>
            <w:left w:w="0" w:type="dxa"/>
            <w:right w:w="0" w:type="dxa"/>
          </w:tblCellMar>
          <w:tblLook w:val="0000"/>
        </w:tblPrEx>
        <w:trPr>
          <w:cantSplit/>
          <w:trHeight w:hRule="exact" w:val="293"/>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Подъем, воздушные и водные процедуры</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15.30-15.40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15.30-15.40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15.30-15.40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15.30-15.40</w:t>
            </w:r>
          </w:p>
        </w:tc>
      </w:tr>
      <w:tr w:rsidTr="004318FD">
        <w:tblPrEx>
          <w:tblW w:w="10460" w:type="dxa"/>
          <w:tblInd w:w="34" w:type="dxa"/>
          <w:tblLayout w:type="fixed"/>
          <w:tblCellMar>
            <w:left w:w="0" w:type="dxa"/>
            <w:right w:w="0" w:type="dxa"/>
          </w:tblCellMar>
          <w:tblLook w:val="0000"/>
        </w:tblPrEx>
        <w:trPr>
          <w:cantSplit/>
          <w:trHeight w:hRule="exact" w:val="382"/>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П</w:t>
            </w:r>
            <w:r w:rsidRPr="00110D78">
              <w:rPr>
                <w:spacing w:val="4"/>
                <w:sz w:val="22"/>
                <w:szCs w:val="22"/>
                <w:lang w:val="ru-RU" w:eastAsia="en-US" w:bidi="ar-SA"/>
              </w:rPr>
              <w:t>о</w:t>
            </w:r>
            <w:r w:rsidRPr="00110D78">
              <w:rPr>
                <w:spacing w:val="-2"/>
                <w:sz w:val="22"/>
                <w:szCs w:val="22"/>
                <w:lang w:val="ru-RU" w:eastAsia="en-US" w:bidi="ar-SA"/>
              </w:rPr>
              <w:t>д</w:t>
            </w:r>
            <w:r w:rsidRPr="00110D78">
              <w:rPr>
                <w:spacing w:val="-2"/>
                <w:w w:val="99"/>
                <w:sz w:val="22"/>
                <w:szCs w:val="22"/>
                <w:lang w:val="ru-RU" w:eastAsia="en-US" w:bidi="ar-SA"/>
              </w:rPr>
              <w:t>г</w:t>
            </w:r>
            <w:r w:rsidRPr="00110D78">
              <w:rPr>
                <w:spacing w:val="4"/>
                <w:sz w:val="22"/>
                <w:szCs w:val="22"/>
                <w:lang w:val="ru-RU" w:eastAsia="en-US" w:bidi="ar-SA"/>
              </w:rPr>
              <w:t>о</w:t>
            </w:r>
            <w:r w:rsidRPr="00110D78">
              <w:rPr>
                <w:spacing w:val="-3"/>
                <w:sz w:val="22"/>
                <w:szCs w:val="22"/>
                <w:lang w:val="ru-RU" w:eastAsia="en-US" w:bidi="ar-SA"/>
              </w:rPr>
              <w:t>т</w:t>
            </w:r>
            <w:r w:rsidRPr="00110D78">
              <w:rPr>
                <w:sz w:val="22"/>
                <w:szCs w:val="22"/>
                <w:lang w:val="ru-RU" w:eastAsia="en-US" w:bidi="ar-SA"/>
              </w:rPr>
              <w:t>овка</w:t>
            </w:r>
            <w:r w:rsidRPr="00110D78">
              <w:rPr>
                <w:spacing w:val="1"/>
                <w:sz w:val="22"/>
                <w:szCs w:val="22"/>
                <w:lang w:val="ru-RU" w:eastAsia="en-US" w:bidi="ar-SA"/>
              </w:rPr>
              <w:t xml:space="preserve"> </w:t>
            </w:r>
            <w:r w:rsidRPr="00110D78">
              <w:rPr>
                <w:sz w:val="22"/>
                <w:szCs w:val="22"/>
                <w:lang w:val="ru-RU" w:eastAsia="en-US" w:bidi="ar-SA"/>
              </w:rPr>
              <w:t>к</w:t>
            </w:r>
            <w:r w:rsidRPr="00110D78">
              <w:rPr>
                <w:spacing w:val="1"/>
                <w:sz w:val="22"/>
                <w:szCs w:val="22"/>
                <w:lang w:val="ru-RU" w:eastAsia="en-US" w:bidi="ar-SA"/>
              </w:rPr>
              <w:t xml:space="preserve"> </w:t>
            </w:r>
            <w:r w:rsidRPr="00110D78">
              <w:rPr>
                <w:spacing w:val="-3"/>
                <w:w w:val="99"/>
                <w:sz w:val="22"/>
                <w:szCs w:val="22"/>
                <w:lang w:val="ru-RU" w:eastAsia="en-US" w:bidi="ar-SA"/>
              </w:rPr>
              <w:t>п</w:t>
            </w:r>
            <w:r w:rsidRPr="00110D78">
              <w:rPr>
                <w:spacing w:val="4"/>
                <w:sz w:val="22"/>
                <w:szCs w:val="22"/>
                <w:lang w:val="ru-RU" w:eastAsia="en-US" w:bidi="ar-SA"/>
              </w:rPr>
              <w:t>о</w:t>
            </w:r>
            <w:r w:rsidRPr="00110D78">
              <w:rPr>
                <w:sz w:val="22"/>
                <w:szCs w:val="22"/>
                <w:lang w:val="ru-RU" w:eastAsia="en-US" w:bidi="ar-SA"/>
              </w:rPr>
              <w:t>л</w:t>
            </w:r>
            <w:r w:rsidRPr="00110D78">
              <w:rPr>
                <w:spacing w:val="-1"/>
                <w:sz w:val="22"/>
                <w:szCs w:val="22"/>
                <w:lang w:val="ru-RU" w:eastAsia="en-US" w:bidi="ar-SA"/>
              </w:rPr>
              <w:t>д</w:t>
            </w:r>
            <w:r w:rsidRPr="00110D78">
              <w:rPr>
                <w:w w:val="99"/>
                <w:sz w:val="22"/>
                <w:szCs w:val="22"/>
                <w:lang w:val="ru-RU" w:eastAsia="en-US" w:bidi="ar-SA"/>
              </w:rPr>
              <w:t>н</w:t>
            </w:r>
            <w:r w:rsidRPr="00110D78">
              <w:rPr>
                <w:spacing w:val="1"/>
                <w:w w:val="99"/>
                <w:sz w:val="22"/>
                <w:szCs w:val="22"/>
                <w:lang w:val="ru-RU" w:eastAsia="en-US" w:bidi="ar-SA"/>
              </w:rPr>
              <w:t>и</w:t>
            </w:r>
            <w:r w:rsidRPr="00110D78">
              <w:rPr>
                <w:spacing w:val="-1"/>
                <w:sz w:val="22"/>
                <w:szCs w:val="22"/>
                <w:lang w:val="ru-RU" w:eastAsia="en-US" w:bidi="ar-SA"/>
              </w:rPr>
              <w:t>к</w:t>
            </w:r>
            <w:r w:rsidRPr="00110D78">
              <w:rPr>
                <w:spacing w:val="-9"/>
                <w:sz w:val="22"/>
                <w:szCs w:val="22"/>
                <w:lang w:val="ru-RU" w:eastAsia="en-US" w:bidi="ar-SA"/>
              </w:rPr>
              <w:t>у</w:t>
            </w:r>
            <w:r w:rsidRPr="00110D78">
              <w:rPr>
                <w:sz w:val="22"/>
                <w:szCs w:val="22"/>
                <w:lang w:val="ru-RU" w:eastAsia="en-US" w:bidi="ar-SA"/>
              </w:rPr>
              <w:t xml:space="preserve">, </w:t>
            </w:r>
            <w:r w:rsidRPr="00110D78">
              <w:rPr>
                <w:w w:val="99"/>
                <w:sz w:val="22"/>
                <w:szCs w:val="22"/>
                <w:lang w:val="ru-RU" w:eastAsia="en-US" w:bidi="ar-SA"/>
              </w:rPr>
              <w:t>п</w:t>
            </w:r>
            <w:r w:rsidRPr="00110D78">
              <w:rPr>
                <w:spacing w:val="5"/>
                <w:sz w:val="22"/>
                <w:szCs w:val="22"/>
                <w:lang w:val="ru-RU" w:eastAsia="en-US" w:bidi="ar-SA"/>
              </w:rPr>
              <w:t>о</w:t>
            </w:r>
            <w:r w:rsidRPr="00110D78">
              <w:rPr>
                <w:w w:val="99"/>
                <w:sz w:val="22"/>
                <w:szCs w:val="22"/>
                <w:lang w:val="ru-RU" w:eastAsia="en-US" w:bidi="ar-SA"/>
              </w:rPr>
              <w:t>л</w:t>
            </w:r>
            <w:r w:rsidRPr="00110D78">
              <w:rPr>
                <w:spacing w:val="-1"/>
                <w:sz w:val="22"/>
                <w:szCs w:val="22"/>
                <w:lang w:val="ru-RU" w:eastAsia="en-US" w:bidi="ar-SA"/>
              </w:rPr>
              <w:t>д</w:t>
            </w:r>
            <w:r w:rsidRPr="00110D78">
              <w:rPr>
                <w:w w:val="99"/>
                <w:sz w:val="22"/>
                <w:szCs w:val="22"/>
                <w:lang w:val="ru-RU" w:eastAsia="en-US" w:bidi="ar-SA"/>
              </w:rPr>
              <w:t>н</w:t>
            </w:r>
            <w:r w:rsidRPr="00110D78">
              <w:rPr>
                <w:spacing w:val="1"/>
                <w:w w:val="99"/>
                <w:sz w:val="22"/>
                <w:szCs w:val="22"/>
                <w:lang w:val="ru-RU" w:eastAsia="en-US" w:bidi="ar-SA"/>
              </w:rPr>
              <w:t>и</w:t>
            </w:r>
            <w:r w:rsidRPr="00110D78">
              <w:rPr>
                <w:sz w:val="22"/>
                <w:szCs w:val="22"/>
                <w:lang w:val="ru-RU" w:eastAsia="en-US" w:bidi="ar-SA"/>
              </w:rPr>
              <w:t>к</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15.40-16.00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15.40-16.00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15.40-16.00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15.40-16.00</w:t>
            </w:r>
          </w:p>
        </w:tc>
      </w:tr>
      <w:tr w:rsidTr="004318FD">
        <w:tblPrEx>
          <w:tblW w:w="10460" w:type="dxa"/>
          <w:tblInd w:w="34" w:type="dxa"/>
          <w:tblLayout w:type="fixed"/>
          <w:tblCellMar>
            <w:left w:w="0" w:type="dxa"/>
            <w:right w:w="0" w:type="dxa"/>
          </w:tblCellMar>
          <w:tblLook w:val="0000"/>
        </w:tblPrEx>
        <w:trPr>
          <w:cantSplit/>
          <w:trHeight w:hRule="exact" w:val="389"/>
        </w:trPr>
        <w:tc>
          <w:tcPr>
            <w:tcW w:w="40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rPr>
                <w:sz w:val="22"/>
                <w:szCs w:val="22"/>
                <w:lang w:val="ru-RU" w:eastAsia="en-US" w:bidi="ar-SA"/>
              </w:rPr>
            </w:pPr>
            <w:r w:rsidRPr="00110D78">
              <w:rPr>
                <w:sz w:val="22"/>
                <w:szCs w:val="22"/>
                <w:lang w:val="ru-RU" w:eastAsia="en-US" w:bidi="ar-SA"/>
              </w:rPr>
              <w:t>Подготовка к прогулке, прогулка</w:t>
            </w:r>
          </w:p>
        </w:tc>
        <w:tc>
          <w:tcPr>
            <w:tcW w:w="17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16.00-17.00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16.00-17.00</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16.00-17.00</w:t>
            </w:r>
          </w:p>
        </w:tc>
        <w:tc>
          <w:tcPr>
            <w:tcW w:w="155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FD01CC" w:rsidRPr="00110D78" w:rsidP="004318FD">
            <w:pPr>
              <w:jc w:val="center"/>
              <w:rPr>
                <w:color w:val="4472C4"/>
                <w:sz w:val="22"/>
                <w:szCs w:val="22"/>
                <w:lang w:val="ru-RU" w:eastAsia="en-US" w:bidi="ar-SA"/>
              </w:rPr>
            </w:pPr>
            <w:r w:rsidRPr="00110D78">
              <w:rPr>
                <w:sz w:val="22"/>
                <w:szCs w:val="22"/>
                <w:lang w:val="ru-RU" w:eastAsia="en-US" w:bidi="ar-SA"/>
              </w:rPr>
              <w:t>16.00-17.00</w:t>
            </w:r>
          </w:p>
        </w:tc>
      </w:tr>
    </w:tbl>
    <w:p w:rsidR="0048324C" w:rsidRPr="006A6D53" w:rsidP="00C56141">
      <w:pPr>
        <w:widowControl w:val="0"/>
        <w:pBdr>
          <w:top w:val="nil"/>
          <w:left w:val="nil"/>
          <w:bottom w:val="nil"/>
          <w:right w:val="nil"/>
          <w:between w:val="nil"/>
        </w:pBdr>
        <w:autoSpaceDE w:val="0"/>
        <w:autoSpaceDN w:val="0"/>
        <w:spacing w:line="256" w:lineRule="auto"/>
        <w:rPr>
          <w:rFonts w:ascii="Calibri" w:eastAsia="Calibri" w:hAnsi="Calibri" w:cs="Calibri"/>
          <w:color w:val="FF0000"/>
          <w:lang w:val="ru-RU" w:eastAsia="en-US" w:bidi="ar-SA"/>
        </w:rPr>
      </w:pPr>
    </w:p>
    <w:p w:rsidR="009B7CEF" w:rsidRPr="006A6D53" w:rsidP="003C6B39">
      <w:pPr>
        <w:widowControl w:val="0"/>
        <w:autoSpaceDE w:val="0"/>
        <w:autoSpaceDN w:val="0"/>
        <w:ind w:firstLine="708"/>
        <w:jc w:val="center"/>
        <w:rPr>
          <w:lang w:val="ru-RU" w:eastAsia="en-US" w:bidi="ar-SA"/>
        </w:rPr>
      </w:pPr>
      <w:r w:rsidRPr="006A6D53">
        <w:rPr>
          <w:lang w:val="ru-RU" w:eastAsia="en-US" w:bidi="ar-SA"/>
        </w:rPr>
        <w:t>Объем двигательной активности составляет не менее 1 часа в день.</w:t>
      </w:r>
    </w:p>
    <w:p w:rsidR="004318FD" w:rsidP="003C6B39">
      <w:pPr>
        <w:widowControl w:val="0"/>
        <w:autoSpaceDE w:val="0"/>
        <w:autoSpaceDN w:val="0"/>
        <w:jc w:val="center"/>
        <w:rPr>
          <w:b/>
          <w:lang w:val="ru-RU" w:eastAsia="en-US" w:bidi="ar-SA"/>
        </w:rPr>
      </w:pPr>
    </w:p>
    <w:p w:rsidR="009B7CEF" w:rsidRPr="006A6D53" w:rsidP="003C6B39">
      <w:pPr>
        <w:widowControl w:val="0"/>
        <w:autoSpaceDE w:val="0"/>
        <w:autoSpaceDN w:val="0"/>
        <w:jc w:val="center"/>
        <w:rPr>
          <w:b/>
          <w:lang w:val="ru-RU" w:eastAsia="en-US" w:bidi="ar-SA"/>
        </w:rPr>
      </w:pPr>
      <w:r w:rsidRPr="006A6D53">
        <w:rPr>
          <w:b/>
          <w:lang w:val="ru-RU" w:eastAsia="en-US" w:bidi="ar-SA"/>
        </w:rPr>
        <w:t>Соблюдение двигательной активности в режиме дня.</w:t>
      </w:r>
    </w:p>
    <w:p w:rsidR="00C56141" w:rsidP="003C6B39">
      <w:pPr>
        <w:widowControl w:val="0"/>
        <w:autoSpaceDE w:val="0"/>
        <w:autoSpaceDN w:val="0"/>
        <w:jc w:val="center"/>
        <w:rPr>
          <w:b/>
          <w:i/>
          <w:lang w:val="ru-RU" w:eastAsia="en-US" w:bidi="ar-SA"/>
        </w:rPr>
      </w:pPr>
      <w:bookmarkStart w:id="3" w:name="bookmark3"/>
      <w:r w:rsidRPr="006A6D53">
        <w:rPr>
          <w:b/>
          <w:i/>
          <w:lang w:val="ru-RU" w:eastAsia="en-US" w:bidi="ar-SA"/>
        </w:rPr>
        <w:t>Организация двигательного режима во второй группе раннего</w:t>
      </w:r>
      <w:r w:rsidRPr="006A6D53" w:rsidR="00716C55">
        <w:rPr>
          <w:b/>
          <w:i/>
          <w:lang w:val="ru-RU" w:eastAsia="en-US" w:bidi="ar-SA"/>
        </w:rPr>
        <w:t xml:space="preserve"> возраста и младшей группе</w:t>
      </w:r>
    </w:p>
    <w:p w:rsidR="009B7CEF" w:rsidRPr="006A6D53" w:rsidP="003C6B39">
      <w:pPr>
        <w:widowControl w:val="0"/>
        <w:autoSpaceDE w:val="0"/>
        <w:autoSpaceDN w:val="0"/>
        <w:jc w:val="center"/>
        <w:rPr>
          <w:b/>
          <w:i/>
          <w:lang w:val="ru-RU" w:eastAsia="en-US" w:bidi="ar-SA"/>
        </w:rPr>
      </w:pPr>
      <w:r w:rsidRPr="006A6D53">
        <w:rPr>
          <w:b/>
          <w:i/>
          <w:lang w:val="ru-RU" w:eastAsia="en-US" w:bidi="ar-SA"/>
        </w:rPr>
        <w:t xml:space="preserve"> (от 3 </w:t>
      </w:r>
      <w:r w:rsidRPr="006A6D53">
        <w:rPr>
          <w:b/>
          <w:i/>
          <w:lang w:val="ru-RU" w:eastAsia="en-US" w:bidi="ar-SA"/>
        </w:rPr>
        <w:t>-4 лет</w:t>
      </w:r>
      <w:bookmarkEnd w:id="3"/>
      <w:r w:rsidRPr="006A6D53">
        <w:rPr>
          <w:b/>
          <w:i/>
          <w:lang w:val="ru-RU" w:eastAsia="en-US" w:bidi="ar-SA"/>
        </w:rPr>
        <w:t>)</w:t>
      </w:r>
    </w:p>
    <w:p w:rsidR="009B7CEF" w:rsidRPr="006A6D53" w:rsidP="003C6B39">
      <w:pPr>
        <w:widowControl w:val="0"/>
        <w:autoSpaceDE w:val="0"/>
        <w:autoSpaceDN w:val="0"/>
        <w:jc w:val="center"/>
        <w:rPr>
          <w:b/>
          <w:i/>
          <w:lang w:val="ru-RU" w:eastAsia="en-US" w:bidi="ar-SA"/>
        </w:rPr>
      </w:pPr>
    </w:p>
    <w:tbl>
      <w:tblPr>
        <w:tblStyle w:val="TableNormal"/>
        <w:tblW w:w="10349" w:type="dxa"/>
        <w:tblInd w:w="-274" w:type="dxa"/>
        <w:tblLayout w:type="fixed"/>
        <w:tblCellMar>
          <w:left w:w="10" w:type="dxa"/>
          <w:right w:w="10" w:type="dxa"/>
        </w:tblCellMar>
        <w:tblLook w:val="04A0"/>
      </w:tblPr>
      <w:tblGrid>
        <w:gridCol w:w="3403"/>
        <w:gridCol w:w="5386"/>
        <w:gridCol w:w="1560"/>
      </w:tblGrid>
      <w:tr w:rsidTr="006465C2">
        <w:tblPrEx>
          <w:tblW w:w="10349" w:type="dxa"/>
          <w:tblInd w:w="-274" w:type="dxa"/>
          <w:tblLayout w:type="fixed"/>
          <w:tblCellMar>
            <w:left w:w="10" w:type="dxa"/>
            <w:right w:w="10" w:type="dxa"/>
          </w:tblCellMar>
          <w:tblLook w:val="04A0"/>
        </w:tblPrEx>
        <w:trPr>
          <w:trHeight w:hRule="exact" w:val="456"/>
        </w:trPr>
        <w:tc>
          <w:tcPr>
            <w:tcW w:w="3403" w:type="dxa"/>
            <w:tcBorders>
              <w:top w:val="single" w:sz="4" w:space="0" w:color="000000"/>
              <w:left w:val="single" w:sz="4" w:space="0" w:color="000000"/>
            </w:tcBorders>
            <w:shd w:val="clear" w:color="auto" w:fill="FFFFFF"/>
            <w:tcMar>
              <w:left w:w="10" w:type="dxa"/>
              <w:right w:w="10" w:type="dxa"/>
            </w:tcMar>
          </w:tcPr>
          <w:p w:rsidR="009B7CEF" w:rsidRPr="00A679FF" w:rsidP="00A679FF">
            <w:pPr>
              <w:rPr>
                <w:sz w:val="22"/>
                <w:szCs w:val="22"/>
                <w:lang w:val="ru-RU" w:eastAsia="en-US" w:bidi="ar-SA"/>
              </w:rPr>
            </w:pPr>
            <w:r w:rsidRPr="00A679FF">
              <w:rPr>
                <w:sz w:val="22"/>
                <w:szCs w:val="22"/>
                <w:highlight w:val="white"/>
                <w:lang w:val="ru-RU" w:eastAsia="en-US" w:bidi="ar-SA"/>
              </w:rPr>
              <w:t>Формы</w:t>
            </w:r>
            <w:r w:rsidR="00A679FF">
              <w:rPr>
                <w:sz w:val="22"/>
                <w:szCs w:val="22"/>
                <w:lang w:val="ru-RU" w:eastAsia="en-US" w:bidi="ar-SA"/>
              </w:rPr>
              <w:t xml:space="preserve">   </w:t>
            </w:r>
            <w:r w:rsidRPr="00A679FF">
              <w:rPr>
                <w:sz w:val="22"/>
                <w:szCs w:val="22"/>
                <w:highlight w:val="white"/>
                <w:lang w:val="ru-RU" w:eastAsia="en-US" w:bidi="ar-SA"/>
              </w:rPr>
              <w:t>организации</w:t>
            </w:r>
          </w:p>
        </w:tc>
        <w:tc>
          <w:tcPr>
            <w:tcW w:w="5386" w:type="dxa"/>
            <w:tcBorders>
              <w:top w:val="single" w:sz="4" w:space="0" w:color="000000"/>
              <w:left w:val="single" w:sz="4" w:space="0" w:color="000000"/>
            </w:tcBorders>
            <w:shd w:val="clear" w:color="auto" w:fill="FFFFFF"/>
            <w:tcMar>
              <w:left w:w="10" w:type="dxa"/>
              <w:right w:w="10" w:type="dxa"/>
            </w:tcMar>
          </w:tcPr>
          <w:p w:rsidR="009B7CEF" w:rsidRPr="00A679FF" w:rsidP="00A679FF">
            <w:pPr>
              <w:rPr>
                <w:sz w:val="22"/>
                <w:szCs w:val="22"/>
                <w:lang w:val="ru-RU" w:eastAsia="en-US" w:bidi="ar-SA"/>
              </w:rPr>
            </w:pPr>
            <w:r w:rsidRPr="00A679FF">
              <w:rPr>
                <w:sz w:val="22"/>
                <w:szCs w:val="22"/>
                <w:highlight w:val="white"/>
                <w:lang w:val="ru-RU" w:eastAsia="en-US" w:bidi="ar-SA"/>
              </w:rPr>
              <w:t>Особенности</w:t>
            </w:r>
            <w:r w:rsidR="00A679FF">
              <w:rPr>
                <w:sz w:val="22"/>
                <w:szCs w:val="22"/>
                <w:lang w:val="ru-RU" w:eastAsia="en-US" w:bidi="ar-SA"/>
              </w:rPr>
              <w:t xml:space="preserve">       </w:t>
            </w:r>
            <w:r w:rsidRPr="00A679FF">
              <w:rPr>
                <w:sz w:val="22"/>
                <w:szCs w:val="22"/>
                <w:highlight w:val="white"/>
                <w:lang w:val="ru-RU" w:eastAsia="en-US" w:bidi="ar-SA"/>
              </w:rPr>
              <w:t>организации</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A679FF" w:rsidP="00A679FF">
            <w:pPr>
              <w:rPr>
                <w:sz w:val="22"/>
                <w:szCs w:val="22"/>
                <w:lang w:val="ru-RU" w:eastAsia="en-US" w:bidi="ar-SA"/>
              </w:rPr>
            </w:pPr>
            <w:r w:rsidRPr="00A679FF">
              <w:rPr>
                <w:sz w:val="22"/>
                <w:szCs w:val="22"/>
                <w:highlight w:val="white"/>
                <w:lang w:val="ru-RU" w:eastAsia="en-US" w:bidi="ar-SA"/>
              </w:rPr>
              <w:t>Длительность</w:t>
            </w:r>
            <w:r w:rsidRPr="00A679FF" w:rsidR="00A679FF">
              <w:rPr>
                <w:sz w:val="22"/>
                <w:szCs w:val="22"/>
                <w:highlight w:val="white"/>
                <w:lang w:val="ru-RU" w:eastAsia="en-US" w:bidi="ar-SA"/>
              </w:rPr>
              <w:t xml:space="preserve">             </w:t>
            </w:r>
            <w:r w:rsidRPr="00A679FF">
              <w:rPr>
                <w:sz w:val="22"/>
                <w:szCs w:val="22"/>
                <w:highlight w:val="white"/>
                <w:lang w:val="ru-RU" w:eastAsia="en-US" w:bidi="ar-SA"/>
              </w:rPr>
              <w:t xml:space="preserve"> в минутах</w:t>
            </w:r>
          </w:p>
        </w:tc>
      </w:tr>
      <w:tr w:rsidTr="009D115F">
        <w:tblPrEx>
          <w:tblW w:w="10349" w:type="dxa"/>
          <w:tblInd w:w="-274" w:type="dxa"/>
          <w:tblLayout w:type="fixed"/>
          <w:tblCellMar>
            <w:left w:w="10" w:type="dxa"/>
            <w:right w:w="10" w:type="dxa"/>
          </w:tblCellMar>
          <w:tblLook w:val="04A0"/>
        </w:tblPrEx>
        <w:trPr>
          <w:trHeight w:hRule="exact" w:val="365"/>
        </w:trPr>
        <w:tc>
          <w:tcPr>
            <w:tcW w:w="1034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Физкультурно — оздоровительная работа</w:t>
            </w:r>
          </w:p>
        </w:tc>
      </w:tr>
      <w:tr w:rsidTr="006465C2">
        <w:tblPrEx>
          <w:tblW w:w="10349" w:type="dxa"/>
          <w:tblInd w:w="-274" w:type="dxa"/>
          <w:tblLayout w:type="fixed"/>
          <w:tblCellMar>
            <w:left w:w="10" w:type="dxa"/>
            <w:right w:w="10" w:type="dxa"/>
          </w:tblCellMar>
          <w:tblLook w:val="04A0"/>
        </w:tblPrEx>
        <w:trPr>
          <w:trHeight w:hRule="exact" w:val="327"/>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40"/>
              <w:rPr>
                <w:lang w:val="ru-RU" w:eastAsia="en-US" w:bidi="ar-SA"/>
              </w:rPr>
            </w:pPr>
            <w:r w:rsidRPr="006A6D53">
              <w:rPr>
                <w:highlight w:val="white"/>
                <w:lang w:val="ru-RU" w:eastAsia="en-US" w:bidi="ar-SA"/>
              </w:rPr>
              <w:t>Утренняя гимнастика</w:t>
            </w: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4318FD">
            <w:pPr>
              <w:widowControl w:val="0"/>
              <w:autoSpaceDE w:val="0"/>
              <w:autoSpaceDN w:val="0"/>
              <w:ind w:left="100"/>
              <w:rPr>
                <w:lang w:val="ru-RU" w:eastAsia="en-US" w:bidi="ar-SA"/>
              </w:rPr>
            </w:pPr>
            <w:r w:rsidRPr="006A6D53">
              <w:rPr>
                <w:i/>
                <w:highlight w:val="white"/>
                <w:lang w:val="ru-RU" w:eastAsia="en-US" w:bidi="ar-SA"/>
              </w:rPr>
              <w:t>Ежедневно на открытом воздухе или в зале</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lang w:val="ru-RU" w:eastAsia="en-US" w:bidi="ar-SA"/>
              </w:rPr>
              <w:t>10</w:t>
            </w:r>
          </w:p>
        </w:tc>
      </w:tr>
      <w:tr w:rsidTr="006465C2">
        <w:tblPrEx>
          <w:tblW w:w="10349" w:type="dxa"/>
          <w:tblInd w:w="-274" w:type="dxa"/>
          <w:tblLayout w:type="fixed"/>
          <w:tblCellMar>
            <w:left w:w="10" w:type="dxa"/>
            <w:right w:w="10" w:type="dxa"/>
          </w:tblCellMar>
          <w:tblLook w:val="04A0"/>
        </w:tblPrEx>
        <w:trPr>
          <w:trHeight w:hRule="exact" w:val="365"/>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40"/>
              <w:rPr>
                <w:lang w:val="ru-RU" w:eastAsia="en-US" w:bidi="ar-SA"/>
              </w:rPr>
            </w:pPr>
            <w:r w:rsidRPr="006A6D53">
              <w:rPr>
                <w:highlight w:val="white"/>
                <w:lang w:val="ru-RU" w:eastAsia="en-US" w:bidi="ar-SA"/>
              </w:rPr>
              <w:t>Физкультминутка</w:t>
            </w: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4318FD">
            <w:pPr>
              <w:widowControl w:val="0"/>
              <w:autoSpaceDE w:val="0"/>
              <w:autoSpaceDN w:val="0"/>
              <w:rPr>
                <w:lang w:val="ru-RU" w:eastAsia="en-US" w:bidi="ar-SA"/>
              </w:rPr>
            </w:pPr>
            <w:r w:rsidRPr="006A6D53">
              <w:rPr>
                <w:i/>
                <w:highlight w:val="white"/>
                <w:lang w:val="ru-RU" w:eastAsia="en-US" w:bidi="ar-SA"/>
              </w:rPr>
              <w:t>Ежедневно по мере необходимости</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highlight w:val="white"/>
                <w:lang w:val="ru-RU" w:eastAsia="en-US" w:bidi="ar-SA"/>
              </w:rPr>
              <w:t>2-3</w:t>
            </w:r>
          </w:p>
        </w:tc>
      </w:tr>
      <w:tr w:rsidTr="006465C2">
        <w:tblPrEx>
          <w:tblW w:w="10349" w:type="dxa"/>
          <w:tblInd w:w="-274" w:type="dxa"/>
          <w:tblLayout w:type="fixed"/>
          <w:tblCellMar>
            <w:left w:w="10" w:type="dxa"/>
            <w:right w:w="10" w:type="dxa"/>
          </w:tblCellMar>
          <w:tblLook w:val="04A0"/>
        </w:tblPrEx>
        <w:trPr>
          <w:trHeight w:hRule="exact" w:val="603"/>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40"/>
              <w:rPr>
                <w:lang w:val="ru-RU" w:eastAsia="en-US" w:bidi="ar-SA"/>
              </w:rPr>
            </w:pPr>
            <w:r w:rsidRPr="006A6D53">
              <w:rPr>
                <w:highlight w:val="white"/>
                <w:lang w:val="ru-RU" w:eastAsia="en-US" w:bidi="ar-SA"/>
              </w:rPr>
              <w:t>Двигательная разминка во время НОД с преобладанием статических поз</w:t>
            </w: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4318FD">
            <w:pPr>
              <w:widowControl w:val="0"/>
              <w:autoSpaceDE w:val="0"/>
              <w:autoSpaceDN w:val="0"/>
              <w:ind w:left="100"/>
              <w:rPr>
                <w:lang w:val="ru-RU" w:eastAsia="en-US" w:bidi="ar-SA"/>
              </w:rPr>
            </w:pPr>
            <w:r w:rsidRPr="006A6D53">
              <w:rPr>
                <w:i/>
                <w:highlight w:val="white"/>
                <w:lang w:val="ru-RU" w:eastAsia="en-US" w:bidi="ar-SA"/>
              </w:rPr>
              <w:t>Ежедневно</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lang w:val="ru-RU" w:eastAsia="en-US" w:bidi="ar-SA"/>
              </w:rPr>
              <w:t>5-7</w:t>
            </w:r>
          </w:p>
        </w:tc>
      </w:tr>
      <w:tr w:rsidTr="006465C2">
        <w:tblPrEx>
          <w:tblW w:w="10349" w:type="dxa"/>
          <w:tblInd w:w="-274" w:type="dxa"/>
          <w:tblLayout w:type="fixed"/>
          <w:tblCellMar>
            <w:left w:w="10" w:type="dxa"/>
            <w:right w:w="10" w:type="dxa"/>
          </w:tblCellMar>
          <w:tblLook w:val="04A0"/>
        </w:tblPrEx>
        <w:trPr>
          <w:trHeight w:hRule="exact" w:val="849"/>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40"/>
              <w:rPr>
                <w:lang w:val="ru-RU" w:eastAsia="en-US" w:bidi="ar-SA"/>
              </w:rPr>
            </w:pPr>
            <w:r w:rsidRPr="006A6D53">
              <w:rPr>
                <w:highlight w:val="white"/>
                <w:lang w:val="ru-RU" w:eastAsia="en-US" w:bidi="ar-SA"/>
              </w:rPr>
              <w:t>Подвижные игры и упражнения на прогулке</w:t>
            </w:r>
          </w:p>
        </w:tc>
        <w:tc>
          <w:tcPr>
            <w:tcW w:w="5386" w:type="dxa"/>
            <w:tcBorders>
              <w:top w:val="single" w:sz="4" w:space="0" w:color="000000"/>
              <w:left w:val="single" w:sz="4" w:space="0" w:color="000000"/>
              <w:bottom w:val="single" w:sz="4" w:space="0" w:color="000000"/>
            </w:tcBorders>
            <w:shd w:val="clear" w:color="auto" w:fill="FFFFFF"/>
            <w:tcMar>
              <w:left w:w="10" w:type="dxa"/>
              <w:right w:w="10" w:type="dxa"/>
            </w:tcMar>
          </w:tcPr>
          <w:p w:rsidR="009B7CEF" w:rsidRPr="006A6D53" w:rsidP="004318FD">
            <w:pPr>
              <w:widowControl w:val="0"/>
              <w:autoSpaceDE w:val="0"/>
              <w:autoSpaceDN w:val="0"/>
              <w:ind w:left="100"/>
              <w:rPr>
                <w:lang w:val="ru-RU" w:eastAsia="en-US" w:bidi="ar-SA"/>
              </w:rPr>
            </w:pPr>
            <w:r w:rsidRPr="006A6D53">
              <w:rPr>
                <w:i/>
                <w:highlight w:val="white"/>
                <w:lang w:val="ru-RU" w:eastAsia="en-US" w:bidi="ar-SA"/>
              </w:rPr>
              <w:t>Ежедневно во время прогулки, подгруппами, подобранными с учетом уровня двигательной активности детей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15-20</w:t>
            </w:r>
          </w:p>
        </w:tc>
      </w:tr>
      <w:tr w:rsidTr="006465C2">
        <w:tblPrEx>
          <w:tblW w:w="10349" w:type="dxa"/>
          <w:tblInd w:w="-274" w:type="dxa"/>
          <w:tblLayout w:type="fixed"/>
          <w:tblCellMar>
            <w:left w:w="10" w:type="dxa"/>
            <w:right w:w="10" w:type="dxa"/>
          </w:tblCellMar>
          <w:tblLook w:val="04A0"/>
        </w:tblPrEx>
        <w:trPr>
          <w:trHeight w:hRule="exact" w:val="581"/>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40"/>
              <w:rPr>
                <w:lang w:val="ru-RU" w:eastAsia="en-US" w:bidi="ar-SA"/>
              </w:rPr>
            </w:pPr>
            <w:r w:rsidRPr="006A6D53">
              <w:rPr>
                <w:highlight w:val="white"/>
                <w:lang w:val="ru-RU" w:eastAsia="en-US" w:bidi="ar-SA"/>
              </w:rPr>
              <w:t>Индивидуальная работа по развитию движений на прогулке</w:t>
            </w: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4318FD">
            <w:pPr>
              <w:widowControl w:val="0"/>
              <w:autoSpaceDE w:val="0"/>
              <w:autoSpaceDN w:val="0"/>
              <w:ind w:left="100"/>
              <w:rPr>
                <w:lang w:val="ru-RU" w:eastAsia="en-US" w:bidi="ar-SA"/>
              </w:rPr>
            </w:pPr>
            <w:r w:rsidRPr="006A6D53">
              <w:rPr>
                <w:i/>
                <w:highlight w:val="white"/>
                <w:lang w:val="ru-RU" w:eastAsia="en-US" w:bidi="ar-SA"/>
              </w:rPr>
              <w:t>Ежедневно во время прогулки</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8-10</w:t>
            </w:r>
          </w:p>
        </w:tc>
      </w:tr>
      <w:tr w:rsidTr="006465C2">
        <w:tblPrEx>
          <w:tblW w:w="10349" w:type="dxa"/>
          <w:tblInd w:w="-274" w:type="dxa"/>
          <w:tblLayout w:type="fixed"/>
          <w:tblCellMar>
            <w:left w:w="10" w:type="dxa"/>
            <w:right w:w="10" w:type="dxa"/>
          </w:tblCellMar>
          <w:tblLook w:val="04A0"/>
        </w:tblPrEx>
        <w:trPr>
          <w:trHeight w:hRule="exact" w:val="232"/>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40"/>
              <w:rPr>
                <w:lang w:val="ru-RU" w:eastAsia="en-US" w:bidi="ar-SA"/>
              </w:rPr>
            </w:pPr>
            <w:r w:rsidRPr="006A6D53">
              <w:rPr>
                <w:highlight w:val="white"/>
                <w:lang w:val="ru-RU" w:eastAsia="en-US" w:bidi="ar-SA"/>
              </w:rPr>
              <w:t>Оздоровительный бег</w:t>
            </w: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4318FD">
            <w:pPr>
              <w:widowControl w:val="0"/>
              <w:autoSpaceDE w:val="0"/>
              <w:autoSpaceDN w:val="0"/>
              <w:ind w:left="100"/>
              <w:rPr>
                <w:lang w:val="ru-RU" w:eastAsia="en-US" w:bidi="ar-SA"/>
              </w:rPr>
            </w:pPr>
            <w:r w:rsidRPr="006A6D53">
              <w:rPr>
                <w:i/>
                <w:highlight w:val="white"/>
                <w:lang w:val="ru-RU" w:eastAsia="en-US" w:bidi="ar-SA"/>
              </w:rPr>
              <w:t>Ежедневно во время утренней гимнастики</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1 мин</w:t>
            </w:r>
          </w:p>
        </w:tc>
      </w:tr>
      <w:tr w:rsidTr="006465C2">
        <w:tblPrEx>
          <w:tblW w:w="10349" w:type="dxa"/>
          <w:tblInd w:w="-274" w:type="dxa"/>
          <w:tblLayout w:type="fixed"/>
          <w:tblCellMar>
            <w:left w:w="10" w:type="dxa"/>
            <w:right w:w="10" w:type="dxa"/>
          </w:tblCellMar>
          <w:tblLook w:val="04A0"/>
        </w:tblPrEx>
        <w:trPr>
          <w:trHeight w:hRule="exact" w:val="1152"/>
        </w:trPr>
        <w:tc>
          <w:tcPr>
            <w:tcW w:w="3403" w:type="dxa"/>
            <w:tcBorders>
              <w:top w:val="single" w:sz="4" w:space="0" w:color="000000"/>
              <w:left w:val="single" w:sz="4" w:space="0" w:color="000000"/>
            </w:tcBorders>
            <w:shd w:val="clear" w:color="auto" w:fill="FFFFFF"/>
            <w:tcMar>
              <w:left w:w="10" w:type="dxa"/>
              <w:right w:w="10" w:type="dxa"/>
            </w:tcMar>
          </w:tcPr>
          <w:p w:rsidR="009B7CEF" w:rsidP="00324869">
            <w:pPr>
              <w:widowControl w:val="0"/>
              <w:autoSpaceDE w:val="0"/>
              <w:autoSpaceDN w:val="0"/>
              <w:ind w:left="140"/>
              <w:rPr>
                <w:lang w:val="ru-RU" w:eastAsia="en-US" w:bidi="ar-SA"/>
              </w:rPr>
            </w:pPr>
            <w:r w:rsidRPr="006A6D53">
              <w:rPr>
                <w:highlight w:val="white"/>
                <w:lang w:val="ru-RU" w:eastAsia="en-US" w:bidi="ar-SA"/>
              </w:rPr>
              <w:t>Гимнастика после дневного сна в сочетании с контрастными воздушными ваннами, хождение по массажным дорожкам</w:t>
            </w: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P="00324869">
            <w:pPr>
              <w:widowControl w:val="0"/>
              <w:autoSpaceDE w:val="0"/>
              <w:autoSpaceDN w:val="0"/>
              <w:ind w:left="140"/>
              <w:rPr>
                <w:lang w:val="ru-RU" w:eastAsia="en-US" w:bidi="ar-SA"/>
              </w:rPr>
            </w:pPr>
          </w:p>
          <w:p w:rsidR="004318FD" w:rsidRPr="006A6D53" w:rsidP="00324869">
            <w:pPr>
              <w:widowControl w:val="0"/>
              <w:autoSpaceDE w:val="0"/>
              <w:autoSpaceDN w:val="0"/>
              <w:ind w:left="140"/>
              <w:rPr>
                <w:lang w:val="ru-RU" w:eastAsia="en-US" w:bidi="ar-SA"/>
              </w:rPr>
            </w:pP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4318FD">
            <w:pPr>
              <w:widowControl w:val="0"/>
              <w:autoSpaceDE w:val="0"/>
              <w:autoSpaceDN w:val="0"/>
              <w:spacing w:after="120"/>
              <w:rPr>
                <w:lang w:val="ru-RU" w:eastAsia="en-US" w:bidi="ar-SA"/>
              </w:rPr>
            </w:pPr>
            <w:r w:rsidRPr="006A6D53">
              <w:rPr>
                <w:i/>
                <w:highlight w:val="white"/>
                <w:lang w:val="ru-RU" w:eastAsia="en-US" w:bidi="ar-SA"/>
              </w:rPr>
              <w:t>Ежедневно по мере пробуждения и</w:t>
            </w:r>
          </w:p>
          <w:p w:rsidR="009B7CEF" w:rsidRPr="006A6D53" w:rsidP="004318FD">
            <w:pPr>
              <w:widowControl w:val="0"/>
              <w:autoSpaceDE w:val="0"/>
              <w:autoSpaceDN w:val="0"/>
              <w:spacing w:before="120"/>
              <w:rPr>
                <w:lang w:val="ru-RU" w:eastAsia="en-US" w:bidi="ar-SA"/>
              </w:rPr>
            </w:pPr>
            <w:r w:rsidRPr="006A6D53">
              <w:rPr>
                <w:i/>
                <w:highlight w:val="white"/>
                <w:lang w:val="ru-RU" w:eastAsia="en-US" w:bidi="ar-SA"/>
              </w:rPr>
              <w:t>подъема детей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5-7</w:t>
            </w:r>
          </w:p>
        </w:tc>
      </w:tr>
      <w:tr w:rsidTr="006465C2">
        <w:tblPrEx>
          <w:tblW w:w="10349" w:type="dxa"/>
          <w:tblInd w:w="-274" w:type="dxa"/>
          <w:tblLayout w:type="fixed"/>
          <w:tblCellMar>
            <w:left w:w="10" w:type="dxa"/>
            <w:right w:w="10" w:type="dxa"/>
          </w:tblCellMar>
          <w:tblLook w:val="04A0"/>
        </w:tblPrEx>
        <w:trPr>
          <w:trHeight w:hRule="exact" w:val="1132"/>
        </w:trPr>
        <w:tc>
          <w:tcPr>
            <w:tcW w:w="3403" w:type="dxa"/>
            <w:tcBorders>
              <w:top w:val="single" w:sz="4" w:space="0" w:color="000000"/>
              <w:left w:val="single" w:sz="4" w:space="0" w:color="000000"/>
              <w:bottom w:val="single" w:sz="4" w:space="0" w:color="000000"/>
            </w:tcBorders>
            <w:shd w:val="clear" w:color="auto" w:fill="FFFFFF"/>
            <w:tcMar>
              <w:left w:w="10" w:type="dxa"/>
              <w:right w:w="10" w:type="dxa"/>
            </w:tcMar>
          </w:tcPr>
          <w:p w:rsidR="009B7CEF" w:rsidRPr="006A6D53" w:rsidP="00324869">
            <w:pPr>
              <w:widowControl w:val="0"/>
              <w:autoSpaceDE w:val="0"/>
              <w:autoSpaceDN w:val="0"/>
              <w:ind w:left="140"/>
              <w:rPr>
                <w:lang w:val="ru-RU" w:eastAsia="en-US" w:bidi="ar-SA"/>
              </w:rPr>
            </w:pPr>
            <w:r w:rsidRPr="006A6D53">
              <w:rPr>
                <w:highlight w:val="white"/>
                <w:lang w:val="ru-RU" w:eastAsia="en-US" w:bidi="ar-SA"/>
              </w:rPr>
              <w:t>Непосредственно образовательная деятельность по физической культуре</w:t>
            </w:r>
          </w:p>
        </w:tc>
        <w:tc>
          <w:tcPr>
            <w:tcW w:w="5386" w:type="dxa"/>
            <w:tcBorders>
              <w:top w:val="single" w:sz="4" w:space="0" w:color="000000"/>
              <w:left w:val="single" w:sz="4" w:space="0" w:color="000000"/>
              <w:bottom w:val="single" w:sz="4" w:space="0" w:color="000000"/>
            </w:tcBorders>
            <w:shd w:val="clear" w:color="auto" w:fill="FFFFFF"/>
            <w:tcMar>
              <w:left w:w="10" w:type="dxa"/>
              <w:right w:w="10" w:type="dxa"/>
            </w:tcMar>
          </w:tcPr>
          <w:p w:rsidR="009B7CEF" w:rsidRPr="006A6D53" w:rsidP="00324869">
            <w:pPr>
              <w:widowControl w:val="0"/>
              <w:autoSpaceDE w:val="0"/>
              <w:autoSpaceDN w:val="0"/>
              <w:ind w:left="100"/>
              <w:rPr>
                <w:lang w:val="ru-RU" w:eastAsia="en-US" w:bidi="ar-SA"/>
              </w:rPr>
            </w:pPr>
            <w:r w:rsidRPr="006A6D53">
              <w:rPr>
                <w:i/>
                <w:highlight w:val="white"/>
                <w:lang w:val="ru-RU" w:eastAsia="en-US" w:bidi="ar-SA"/>
              </w:rPr>
              <w:t>3 раза в неделю в зале (в игровой форме), подгруппами, подобранными с учетом физического развития детей, проводится в первой половине дня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15</w:t>
            </w:r>
          </w:p>
        </w:tc>
      </w:tr>
      <w:tr w:rsidTr="006465C2">
        <w:tblPrEx>
          <w:tblW w:w="10349" w:type="dxa"/>
          <w:tblInd w:w="-274" w:type="dxa"/>
          <w:tblLayout w:type="fixed"/>
          <w:tblCellMar>
            <w:left w:w="10" w:type="dxa"/>
            <w:right w:w="10" w:type="dxa"/>
          </w:tblCellMar>
          <w:tblLook w:val="04A0"/>
        </w:tblPrEx>
        <w:trPr>
          <w:trHeight w:hRule="exact" w:val="1032"/>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40"/>
              <w:rPr>
                <w:lang w:val="ru-RU" w:eastAsia="en-US" w:bidi="ar-SA"/>
              </w:rPr>
            </w:pPr>
            <w:r w:rsidRPr="006A6D53">
              <w:rPr>
                <w:highlight w:val="white"/>
                <w:lang w:val="ru-RU" w:eastAsia="en-US" w:bidi="ar-SA"/>
              </w:rPr>
              <w:t>Самостоятельная двигательная деятельность</w:t>
            </w: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00"/>
              <w:rPr>
                <w:lang w:val="ru-RU" w:eastAsia="en-US" w:bidi="ar-SA"/>
              </w:rPr>
            </w:pPr>
            <w:r w:rsidRPr="006A6D53">
              <w:rPr>
                <w:i/>
                <w:highlight w:val="white"/>
                <w:lang w:val="ru-RU" w:eastAsia="en-US" w:bidi="ar-SA"/>
              </w:rPr>
              <w:t>Ежедневно под руководством воспитателя в помещении и на воздухе, продолжительность зависит от индивидуальных особенностей двигательной активности детей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10-12</w:t>
            </w:r>
          </w:p>
        </w:tc>
      </w:tr>
      <w:tr w:rsidTr="009D115F">
        <w:tblPrEx>
          <w:tblW w:w="10349" w:type="dxa"/>
          <w:tblInd w:w="-274" w:type="dxa"/>
          <w:tblLayout w:type="fixed"/>
          <w:tblCellMar>
            <w:left w:w="10" w:type="dxa"/>
            <w:right w:w="10" w:type="dxa"/>
          </w:tblCellMar>
          <w:tblLook w:val="04A0"/>
        </w:tblPrEx>
        <w:trPr>
          <w:trHeight w:hRule="exact" w:val="360"/>
        </w:trPr>
        <w:tc>
          <w:tcPr>
            <w:tcW w:w="10349" w:type="dxa"/>
            <w:gridSpan w:val="3"/>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Физкультурно — массовая работа</w:t>
            </w:r>
          </w:p>
        </w:tc>
      </w:tr>
      <w:tr w:rsidTr="006465C2">
        <w:tblPrEx>
          <w:tblW w:w="10349" w:type="dxa"/>
          <w:tblInd w:w="-274" w:type="dxa"/>
          <w:tblLayout w:type="fixed"/>
          <w:tblCellMar>
            <w:left w:w="10" w:type="dxa"/>
            <w:right w:w="10" w:type="dxa"/>
          </w:tblCellMar>
          <w:tblLook w:val="04A0"/>
        </w:tblPrEx>
        <w:trPr>
          <w:trHeight w:hRule="exact" w:val="365"/>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jc w:val="both"/>
              <w:rPr>
                <w:lang w:val="ru-RU" w:eastAsia="en-US" w:bidi="ar-SA"/>
              </w:rPr>
            </w:pPr>
            <w:r w:rsidRPr="006A6D53">
              <w:rPr>
                <w:highlight w:val="white"/>
                <w:lang w:val="ru-RU" w:eastAsia="en-US" w:bidi="ar-SA"/>
              </w:rPr>
              <w:t>Неделя здоровья</w:t>
            </w: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ind w:left="100"/>
              <w:rPr>
                <w:lang w:val="ru-RU" w:eastAsia="en-US" w:bidi="ar-SA"/>
              </w:rPr>
            </w:pPr>
            <w:r w:rsidRPr="006A6D53">
              <w:rPr>
                <w:i/>
                <w:highlight w:val="white"/>
                <w:lang w:val="ru-RU" w:eastAsia="en-US" w:bidi="ar-SA"/>
              </w:rPr>
              <w:t>Зимой и весной</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2 раза в год</w:t>
            </w:r>
          </w:p>
        </w:tc>
      </w:tr>
      <w:tr w:rsidTr="006465C2">
        <w:tblPrEx>
          <w:tblW w:w="10349" w:type="dxa"/>
          <w:tblInd w:w="-274" w:type="dxa"/>
          <w:tblLayout w:type="fixed"/>
          <w:tblCellMar>
            <w:left w:w="10" w:type="dxa"/>
            <w:right w:w="10" w:type="dxa"/>
          </w:tblCellMar>
          <w:tblLook w:val="04A0"/>
        </w:tblPrEx>
        <w:trPr>
          <w:trHeight w:hRule="exact" w:val="360"/>
        </w:trPr>
        <w:tc>
          <w:tcPr>
            <w:tcW w:w="3403"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jc w:val="both"/>
              <w:rPr>
                <w:lang w:val="ru-RU" w:eastAsia="en-US" w:bidi="ar-SA"/>
              </w:rPr>
            </w:pPr>
            <w:r w:rsidRPr="006A6D53">
              <w:rPr>
                <w:highlight w:val="white"/>
                <w:lang w:val="ru-RU" w:eastAsia="en-US" w:bidi="ar-SA"/>
              </w:rPr>
              <w:t>Физкультурные развлечения</w:t>
            </w:r>
          </w:p>
        </w:tc>
        <w:tc>
          <w:tcPr>
            <w:tcW w:w="5386" w:type="dxa"/>
            <w:tcBorders>
              <w:top w:val="single" w:sz="4" w:space="0" w:color="000000"/>
              <w:lef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1 раз в месяц во второй половине дня</w:t>
            </w:r>
          </w:p>
        </w:tc>
        <w:tc>
          <w:tcPr>
            <w:tcW w:w="1560" w:type="dxa"/>
            <w:tcBorders>
              <w:top w:val="single" w:sz="4" w:space="0" w:color="000000"/>
              <w:left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jc w:val="center"/>
              <w:rPr>
                <w:lang w:val="ru-RU" w:eastAsia="en-US" w:bidi="ar-SA"/>
              </w:rPr>
            </w:pPr>
            <w:r w:rsidRPr="006A6D53">
              <w:rPr>
                <w:i/>
                <w:highlight w:val="white"/>
                <w:lang w:val="ru-RU" w:eastAsia="en-US" w:bidi="ar-SA"/>
              </w:rPr>
              <w:t>15</w:t>
            </w:r>
          </w:p>
        </w:tc>
      </w:tr>
      <w:tr w:rsidTr="006465C2">
        <w:tblPrEx>
          <w:tblW w:w="10349" w:type="dxa"/>
          <w:tblInd w:w="-274" w:type="dxa"/>
          <w:tblLayout w:type="fixed"/>
          <w:tblCellMar>
            <w:left w:w="10" w:type="dxa"/>
            <w:right w:w="10" w:type="dxa"/>
          </w:tblCellMar>
          <w:tblLook w:val="04A0"/>
        </w:tblPrEx>
        <w:trPr>
          <w:trHeight w:hRule="exact" w:val="893"/>
        </w:trPr>
        <w:tc>
          <w:tcPr>
            <w:tcW w:w="3403" w:type="dxa"/>
            <w:tcBorders>
              <w:top w:val="single" w:sz="4" w:space="0" w:color="000000"/>
              <w:left w:val="single" w:sz="4" w:space="0" w:color="000000"/>
              <w:bottom w:val="single" w:sz="4" w:space="0" w:color="000000"/>
            </w:tcBorders>
            <w:shd w:val="clear" w:color="auto" w:fill="FFFFFF"/>
            <w:tcMar>
              <w:left w:w="10" w:type="dxa"/>
              <w:right w:w="10" w:type="dxa"/>
            </w:tcMar>
          </w:tcPr>
          <w:p w:rsidR="009B7CEF" w:rsidRPr="006A6D53" w:rsidP="00324869">
            <w:pPr>
              <w:widowControl w:val="0"/>
              <w:autoSpaceDE w:val="0"/>
              <w:autoSpaceDN w:val="0"/>
              <w:jc w:val="both"/>
              <w:rPr>
                <w:lang w:val="ru-RU" w:eastAsia="en-US" w:bidi="ar-SA"/>
              </w:rPr>
            </w:pPr>
            <w:r w:rsidRPr="006A6D53">
              <w:rPr>
                <w:highlight w:val="white"/>
                <w:lang w:val="ru-RU" w:eastAsia="en-US" w:bidi="ar-SA"/>
              </w:rPr>
              <w:t>Участие родителей в физкультурно-оздоровительных мероприятиях</w:t>
            </w:r>
          </w:p>
        </w:tc>
        <w:tc>
          <w:tcPr>
            <w:tcW w:w="5386" w:type="dxa"/>
            <w:tcBorders>
              <w:top w:val="single" w:sz="4" w:space="0" w:color="000000"/>
              <w:left w:val="single" w:sz="4" w:space="0" w:color="000000"/>
              <w:bottom w:val="single" w:sz="4" w:space="0" w:color="000000"/>
            </w:tcBorders>
            <w:shd w:val="clear" w:color="auto" w:fill="FFFFFF"/>
            <w:tcMar>
              <w:left w:w="10" w:type="dxa"/>
              <w:right w:w="10" w:type="dxa"/>
            </w:tcMar>
          </w:tcPr>
          <w:p w:rsidR="009B7CEF" w:rsidP="00324869">
            <w:pPr>
              <w:widowControl w:val="0"/>
              <w:autoSpaceDE w:val="0"/>
              <w:autoSpaceDN w:val="0"/>
              <w:ind w:left="100"/>
              <w:rPr>
                <w:i/>
                <w:lang w:val="ru-RU" w:eastAsia="en-US" w:bidi="ar-SA"/>
              </w:rPr>
            </w:pPr>
            <w:r w:rsidRPr="006A6D53">
              <w:rPr>
                <w:i/>
                <w:highlight w:val="white"/>
                <w:lang w:val="ru-RU" w:eastAsia="en-US" w:bidi="ar-SA"/>
              </w:rPr>
              <w:t>Во время подготовки и проведение физкультурных развлечений, праздников, недели здоровья и посещения открытых форм работы с детьми</w:t>
            </w:r>
          </w:p>
          <w:p w:rsidR="00A679FF" w:rsidRPr="006A6D53" w:rsidP="00324869">
            <w:pPr>
              <w:widowControl w:val="0"/>
              <w:autoSpaceDE w:val="0"/>
              <w:autoSpaceDN w:val="0"/>
              <w:ind w:left="100"/>
              <w:rPr>
                <w:lang w:val="ru-RU" w:eastAsia="en-US" w:bidi="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9B7CEF" w:rsidRPr="006A6D53" w:rsidP="00324869">
            <w:pPr>
              <w:widowControl w:val="0"/>
              <w:autoSpaceDE w:val="0"/>
              <w:autoSpaceDN w:val="0"/>
              <w:spacing w:after="160" w:line="264" w:lineRule="auto"/>
              <w:rPr>
                <w:lang w:val="ru-RU" w:eastAsia="en-US" w:bidi="ar-SA"/>
              </w:rPr>
            </w:pPr>
          </w:p>
        </w:tc>
      </w:tr>
    </w:tbl>
    <w:p w:rsidR="00CA0F8D" w:rsidRPr="006A6D53" w:rsidP="009B7CEF">
      <w:pPr>
        <w:widowControl w:val="0"/>
        <w:autoSpaceDE w:val="0"/>
        <w:autoSpaceDN w:val="0"/>
        <w:spacing w:line="264" w:lineRule="auto"/>
        <w:jc w:val="center"/>
        <w:rPr>
          <w:b/>
          <w:i/>
          <w:lang w:val="ru-RU" w:eastAsia="en-US" w:bidi="ar-SA"/>
        </w:rPr>
      </w:pPr>
      <w:bookmarkStart w:id="4" w:name="bookmark4"/>
    </w:p>
    <w:p w:rsidR="001E3611" w:rsidP="009B7CEF">
      <w:pPr>
        <w:widowControl w:val="0"/>
        <w:autoSpaceDE w:val="0"/>
        <w:autoSpaceDN w:val="0"/>
        <w:spacing w:line="264" w:lineRule="auto"/>
        <w:jc w:val="center"/>
        <w:rPr>
          <w:b/>
          <w:i/>
          <w:lang w:val="ru-RU" w:eastAsia="en-US" w:bidi="ar-SA"/>
        </w:rPr>
      </w:pPr>
    </w:p>
    <w:p w:rsidR="009B7CEF" w:rsidRPr="006A6D53" w:rsidP="004318FD">
      <w:pPr>
        <w:widowControl w:val="0"/>
        <w:autoSpaceDE w:val="0"/>
        <w:autoSpaceDN w:val="0"/>
        <w:spacing w:line="264" w:lineRule="auto"/>
        <w:jc w:val="center"/>
        <w:rPr>
          <w:b/>
          <w:i/>
          <w:lang w:val="ru-RU" w:eastAsia="en-US" w:bidi="ar-SA"/>
        </w:rPr>
      </w:pPr>
      <w:r w:rsidRPr="006A6D53">
        <w:rPr>
          <w:b/>
          <w:i/>
          <w:lang w:val="ru-RU" w:eastAsia="en-US" w:bidi="ar-SA"/>
        </w:rPr>
        <w:t>Организация двигательного режима в средней группе детей от 4 до 5 лет</w:t>
      </w:r>
      <w:bookmarkEnd w:id="4"/>
    </w:p>
    <w:tbl>
      <w:tblPr>
        <w:tblStyle w:val="TableNormal"/>
        <w:tblW w:w="10207" w:type="dxa"/>
        <w:tblInd w:w="-85" w:type="dxa"/>
        <w:tblLayout w:type="fixed"/>
        <w:tblCellMar>
          <w:left w:w="10" w:type="dxa"/>
          <w:right w:w="10" w:type="dxa"/>
        </w:tblCellMar>
        <w:tblLook w:val="04A0"/>
      </w:tblPr>
      <w:tblGrid>
        <w:gridCol w:w="3261"/>
        <w:gridCol w:w="5245"/>
        <w:gridCol w:w="1701"/>
      </w:tblGrid>
      <w:tr w:rsidTr="006465C2">
        <w:tblPrEx>
          <w:tblW w:w="10207" w:type="dxa"/>
          <w:tblInd w:w="-85" w:type="dxa"/>
          <w:tblLayout w:type="fixed"/>
          <w:tblCellMar>
            <w:left w:w="10" w:type="dxa"/>
            <w:right w:w="10" w:type="dxa"/>
          </w:tblCellMar>
          <w:tblLook w:val="04A0"/>
        </w:tblPrEx>
        <w:trPr>
          <w:trHeight w:hRule="exact" w:val="603"/>
        </w:trPr>
        <w:tc>
          <w:tcPr>
            <w:tcW w:w="3261" w:type="dxa"/>
            <w:tcBorders>
              <w:top w:val="single" w:sz="4" w:space="0" w:color="000000"/>
              <w:left w:val="single" w:sz="4" w:space="0" w:color="000000"/>
            </w:tcBorders>
            <w:shd w:val="clear" w:color="auto" w:fill="FFFFFF"/>
            <w:tcMar>
              <w:left w:w="57" w:type="dxa"/>
              <w:right w:w="57" w:type="dxa"/>
            </w:tcMar>
          </w:tcPr>
          <w:p w:rsidR="009B7CEF" w:rsidRPr="006465C2" w:rsidP="00324869">
            <w:pPr>
              <w:widowControl w:val="0"/>
              <w:autoSpaceDE w:val="0"/>
              <w:autoSpaceDN w:val="0"/>
              <w:jc w:val="both"/>
              <w:rPr>
                <w:sz w:val="22"/>
                <w:lang w:val="ru-RU" w:eastAsia="en-US" w:bidi="ar-SA"/>
              </w:rPr>
            </w:pPr>
            <w:r w:rsidRPr="006465C2">
              <w:rPr>
                <w:sz w:val="22"/>
                <w:lang w:val="ru-RU" w:eastAsia="en-US" w:bidi="ar-SA"/>
              </w:rPr>
              <w:t>Формы</w:t>
            </w:r>
            <w:r w:rsidRPr="006465C2" w:rsidR="00A679FF">
              <w:rPr>
                <w:sz w:val="22"/>
                <w:lang w:val="ru-RU" w:eastAsia="en-US" w:bidi="ar-SA"/>
              </w:rPr>
              <w:t xml:space="preserve">    </w:t>
            </w:r>
            <w:r w:rsidRPr="006465C2">
              <w:rPr>
                <w:sz w:val="22"/>
                <w:lang w:val="ru-RU" w:eastAsia="en-US" w:bidi="ar-SA"/>
              </w:rPr>
              <w:t>организации</w:t>
            </w:r>
          </w:p>
        </w:tc>
        <w:tc>
          <w:tcPr>
            <w:tcW w:w="5245" w:type="dxa"/>
            <w:tcBorders>
              <w:top w:val="single" w:sz="4" w:space="0" w:color="000000"/>
              <w:left w:val="single" w:sz="4" w:space="0" w:color="000000"/>
            </w:tcBorders>
            <w:shd w:val="clear" w:color="auto" w:fill="FFFFFF"/>
            <w:tcMar>
              <w:left w:w="57" w:type="dxa"/>
              <w:right w:w="57" w:type="dxa"/>
            </w:tcMar>
          </w:tcPr>
          <w:p w:rsidR="009B7CEF" w:rsidRPr="006465C2" w:rsidP="00324869">
            <w:pPr>
              <w:widowControl w:val="0"/>
              <w:autoSpaceDE w:val="0"/>
              <w:autoSpaceDN w:val="0"/>
              <w:jc w:val="both"/>
              <w:rPr>
                <w:sz w:val="22"/>
                <w:lang w:val="ru-RU" w:eastAsia="en-US" w:bidi="ar-SA"/>
              </w:rPr>
            </w:pPr>
            <w:r w:rsidRPr="006465C2">
              <w:rPr>
                <w:sz w:val="22"/>
                <w:lang w:val="ru-RU" w:eastAsia="en-US" w:bidi="ar-SA"/>
              </w:rPr>
              <w:t>Особенности</w:t>
            </w:r>
            <w:r w:rsidRPr="006465C2" w:rsidR="00A679FF">
              <w:rPr>
                <w:sz w:val="22"/>
                <w:lang w:val="ru-RU" w:eastAsia="en-US" w:bidi="ar-SA"/>
              </w:rPr>
              <w:t xml:space="preserve">    </w:t>
            </w:r>
            <w:r w:rsidRPr="006465C2">
              <w:rPr>
                <w:sz w:val="22"/>
                <w:lang w:val="ru-RU" w:eastAsia="en-US" w:bidi="ar-SA"/>
              </w:rPr>
              <w:t>организации</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465C2" w:rsidP="00324869">
            <w:pPr>
              <w:widowControl w:val="0"/>
              <w:autoSpaceDE w:val="0"/>
              <w:autoSpaceDN w:val="0"/>
              <w:jc w:val="both"/>
              <w:rPr>
                <w:sz w:val="22"/>
                <w:lang w:val="ru-RU" w:eastAsia="en-US" w:bidi="ar-SA"/>
              </w:rPr>
            </w:pPr>
            <w:r w:rsidRPr="006465C2">
              <w:rPr>
                <w:sz w:val="22"/>
                <w:lang w:val="ru-RU" w:eastAsia="en-US" w:bidi="ar-SA"/>
              </w:rPr>
              <w:t xml:space="preserve">Длительность </w:t>
            </w:r>
            <w:r w:rsidRPr="006465C2" w:rsidR="00A679FF">
              <w:rPr>
                <w:sz w:val="22"/>
                <w:lang w:val="ru-RU" w:eastAsia="en-US" w:bidi="ar-SA"/>
              </w:rPr>
              <w:t xml:space="preserve">             </w:t>
            </w:r>
            <w:r w:rsidRPr="006465C2">
              <w:rPr>
                <w:sz w:val="22"/>
                <w:lang w:val="ru-RU" w:eastAsia="en-US" w:bidi="ar-SA"/>
              </w:rPr>
              <w:t>в минутах</w:t>
            </w:r>
          </w:p>
        </w:tc>
      </w:tr>
      <w:tr w:rsidTr="009D115F">
        <w:tblPrEx>
          <w:tblW w:w="10207" w:type="dxa"/>
          <w:tblInd w:w="-85" w:type="dxa"/>
          <w:tblLayout w:type="fixed"/>
          <w:tblCellMar>
            <w:left w:w="10" w:type="dxa"/>
            <w:right w:w="10" w:type="dxa"/>
          </w:tblCellMar>
          <w:tblLook w:val="04A0"/>
        </w:tblPrEx>
        <w:trPr>
          <w:trHeight w:hRule="exact" w:val="322"/>
        </w:trPr>
        <w:tc>
          <w:tcPr>
            <w:tcW w:w="10207" w:type="dxa"/>
            <w:gridSpan w:val="3"/>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spacing w:after="160" w:line="264" w:lineRule="auto"/>
              <w:jc w:val="center"/>
              <w:rPr>
                <w:lang w:val="ru-RU" w:eastAsia="en-US" w:bidi="ar-SA"/>
              </w:rPr>
            </w:pPr>
            <w:r w:rsidRPr="006A6D53">
              <w:rPr>
                <w:i/>
                <w:lang w:val="ru-RU" w:eastAsia="en-US" w:bidi="ar-SA"/>
              </w:rPr>
              <w:t>Физкультурно — оздоровительная работа</w:t>
            </w:r>
          </w:p>
        </w:tc>
      </w:tr>
      <w:tr w:rsidTr="006465C2">
        <w:tblPrEx>
          <w:tblW w:w="10207" w:type="dxa"/>
          <w:tblInd w:w="-85" w:type="dxa"/>
          <w:tblLayout w:type="fixed"/>
          <w:tblCellMar>
            <w:left w:w="10" w:type="dxa"/>
            <w:right w:w="10" w:type="dxa"/>
          </w:tblCellMar>
          <w:tblLook w:val="04A0"/>
        </w:tblPrEx>
        <w:trPr>
          <w:trHeight w:hRule="exact" w:val="294"/>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lang w:val="ru-RU" w:eastAsia="en-US" w:bidi="ar-SA"/>
              </w:rPr>
              <w:t>Утренняя гимнастика</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Ежедневно на открытом воздухе или в зале</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lang w:val="ru-RU" w:eastAsia="en-US" w:bidi="ar-SA"/>
              </w:rPr>
              <w:t>5-7</w:t>
            </w:r>
          </w:p>
        </w:tc>
      </w:tr>
      <w:tr w:rsidTr="006465C2">
        <w:tblPrEx>
          <w:tblW w:w="10207" w:type="dxa"/>
          <w:tblInd w:w="-85" w:type="dxa"/>
          <w:tblLayout w:type="fixed"/>
          <w:tblCellMar>
            <w:left w:w="10" w:type="dxa"/>
            <w:right w:w="10" w:type="dxa"/>
          </w:tblCellMar>
          <w:tblLook w:val="04A0"/>
        </w:tblPrEx>
        <w:trPr>
          <w:trHeight w:hRule="exact" w:val="322"/>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lang w:val="ru-RU" w:eastAsia="en-US" w:bidi="ar-SA"/>
              </w:rPr>
              <w:t>Физкультминутка</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Ежедневно по мере необходимости</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2-3</w:t>
            </w:r>
          </w:p>
        </w:tc>
      </w:tr>
      <w:tr w:rsidTr="006465C2">
        <w:tblPrEx>
          <w:tblW w:w="10207" w:type="dxa"/>
          <w:tblInd w:w="-85" w:type="dxa"/>
          <w:tblLayout w:type="fixed"/>
          <w:tblCellMar>
            <w:left w:w="10" w:type="dxa"/>
            <w:right w:w="10" w:type="dxa"/>
          </w:tblCellMar>
          <w:tblLook w:val="04A0"/>
        </w:tblPrEx>
        <w:trPr>
          <w:trHeight w:hRule="exact" w:val="582"/>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lang w:val="ru-RU" w:eastAsia="en-US" w:bidi="ar-SA"/>
              </w:rPr>
              <w:t>Двигательная разминка во время НОД с преобладанием статических поз</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Ежедневно</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5-7</w:t>
            </w:r>
          </w:p>
        </w:tc>
      </w:tr>
      <w:tr w:rsidTr="006465C2">
        <w:tblPrEx>
          <w:tblW w:w="10207" w:type="dxa"/>
          <w:tblInd w:w="-85" w:type="dxa"/>
          <w:tblLayout w:type="fixed"/>
          <w:tblCellMar>
            <w:left w:w="10" w:type="dxa"/>
            <w:right w:w="10" w:type="dxa"/>
          </w:tblCellMar>
          <w:tblLook w:val="04A0"/>
        </w:tblPrEx>
        <w:trPr>
          <w:trHeight w:hRule="exact" w:val="898"/>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lang w:val="ru-RU" w:eastAsia="en-US" w:bidi="ar-SA"/>
              </w:rPr>
              <w:t>Подвижные игры и упражнения на прогулке</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Ежедневно во время прогулки, подгруппами, подобранными с учетом уровня двигательной активности детей</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15-20</w:t>
            </w:r>
          </w:p>
        </w:tc>
      </w:tr>
      <w:tr w:rsidTr="006465C2">
        <w:tblPrEx>
          <w:tblW w:w="10207" w:type="dxa"/>
          <w:tblInd w:w="-85" w:type="dxa"/>
          <w:tblLayout w:type="fixed"/>
          <w:tblCellMar>
            <w:left w:w="10" w:type="dxa"/>
            <w:right w:w="10" w:type="dxa"/>
          </w:tblCellMar>
          <w:tblLook w:val="04A0"/>
        </w:tblPrEx>
        <w:trPr>
          <w:trHeight w:hRule="exact" w:val="571"/>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lang w:val="ru-RU" w:eastAsia="en-US" w:bidi="ar-SA"/>
              </w:rPr>
              <w:t>Индивидуальная работа по развитию движений на прогулке</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Ежедневно во время прогулки</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8-10</w:t>
            </w:r>
          </w:p>
        </w:tc>
      </w:tr>
      <w:tr w:rsidTr="006465C2">
        <w:tblPrEx>
          <w:tblW w:w="10207" w:type="dxa"/>
          <w:tblInd w:w="-85" w:type="dxa"/>
          <w:tblLayout w:type="fixed"/>
          <w:tblCellMar>
            <w:left w:w="10" w:type="dxa"/>
            <w:right w:w="10" w:type="dxa"/>
          </w:tblCellMar>
          <w:tblLook w:val="04A0"/>
        </w:tblPrEx>
        <w:trPr>
          <w:trHeight w:hRule="exact" w:val="408"/>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lang w:val="ru-RU" w:eastAsia="en-US" w:bidi="ar-SA"/>
              </w:rPr>
              <w:t>Оздоровительный бег</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Ежедневно во время утренней гимнастики</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1 мин</w:t>
            </w:r>
          </w:p>
        </w:tc>
      </w:tr>
      <w:tr w:rsidTr="006465C2">
        <w:tblPrEx>
          <w:tblW w:w="10207" w:type="dxa"/>
          <w:tblInd w:w="-85" w:type="dxa"/>
          <w:tblLayout w:type="fixed"/>
          <w:tblCellMar>
            <w:left w:w="10" w:type="dxa"/>
            <w:right w:w="10" w:type="dxa"/>
          </w:tblCellMar>
          <w:tblLook w:val="04A0"/>
        </w:tblPrEx>
        <w:trPr>
          <w:trHeight w:hRule="exact" w:val="1128"/>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rPr>
                <w:lang w:val="ru-RU" w:eastAsia="en-US" w:bidi="ar-SA"/>
              </w:rPr>
            </w:pPr>
            <w:r w:rsidRPr="006A6D53">
              <w:rPr>
                <w:lang w:val="ru-RU" w:eastAsia="en-US" w:bidi="ar-SA"/>
              </w:rPr>
              <w:t>Гимнастика после дневного сна в сочетании с контрастными воздушными ваннами, хождение по массажным дорожкам</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Ежедневно по мере пробуждения и подъема детей</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5-7</w:t>
            </w:r>
          </w:p>
        </w:tc>
      </w:tr>
      <w:tr w:rsidTr="006465C2">
        <w:tblPrEx>
          <w:tblW w:w="10207" w:type="dxa"/>
          <w:tblInd w:w="-85" w:type="dxa"/>
          <w:tblLayout w:type="fixed"/>
          <w:tblCellMar>
            <w:left w:w="10" w:type="dxa"/>
            <w:right w:w="10" w:type="dxa"/>
          </w:tblCellMar>
          <w:tblLook w:val="04A0"/>
        </w:tblPrEx>
        <w:trPr>
          <w:trHeight w:hRule="exact" w:val="867"/>
        </w:trPr>
        <w:tc>
          <w:tcPr>
            <w:tcW w:w="3261"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lang w:val="ru-RU" w:eastAsia="en-US" w:bidi="ar-SA"/>
              </w:rPr>
              <w:t>Непосредственно образовательная деятельность по физической культуре</w:t>
            </w:r>
          </w:p>
        </w:tc>
        <w:tc>
          <w:tcPr>
            <w:tcW w:w="5245"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3 раза в неделю в зале, фронтально, с учетом физического развития детей, проводится в первой половине дня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spacing w:after="160" w:line="264" w:lineRule="auto"/>
              <w:rPr>
                <w:lang w:val="ru-RU" w:eastAsia="en-US" w:bidi="ar-SA"/>
              </w:rPr>
            </w:pPr>
            <w:r w:rsidRPr="006A6D53">
              <w:rPr>
                <w:i/>
                <w:lang w:val="ru-RU" w:eastAsia="en-US" w:bidi="ar-SA"/>
              </w:rPr>
              <w:t>20</w:t>
            </w:r>
          </w:p>
        </w:tc>
      </w:tr>
      <w:tr w:rsidTr="006465C2">
        <w:tblPrEx>
          <w:tblW w:w="10207" w:type="dxa"/>
          <w:tblInd w:w="-85" w:type="dxa"/>
          <w:tblLayout w:type="fixed"/>
          <w:tblCellMar>
            <w:left w:w="10" w:type="dxa"/>
            <w:right w:w="10" w:type="dxa"/>
          </w:tblCellMar>
          <w:tblLook w:val="04A0"/>
        </w:tblPrEx>
        <w:trPr>
          <w:trHeight w:hRule="exact" w:val="1014"/>
        </w:trPr>
        <w:tc>
          <w:tcPr>
            <w:tcW w:w="3261"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4318FD">
            <w:pPr>
              <w:widowControl w:val="0"/>
              <w:autoSpaceDE w:val="0"/>
              <w:autoSpaceDN w:val="0"/>
              <w:rPr>
                <w:lang w:val="ru-RU" w:eastAsia="en-US" w:bidi="ar-SA"/>
              </w:rPr>
            </w:pPr>
            <w:r w:rsidRPr="006A6D53">
              <w:rPr>
                <w:lang w:val="ru-RU" w:eastAsia="en-US" w:bidi="ar-SA"/>
              </w:rPr>
              <w:t>Самостоятельная двигательная деятельность</w:t>
            </w:r>
          </w:p>
        </w:tc>
        <w:tc>
          <w:tcPr>
            <w:tcW w:w="5245"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4318FD">
            <w:pPr>
              <w:widowControl w:val="0"/>
              <w:autoSpaceDE w:val="0"/>
              <w:autoSpaceDN w:val="0"/>
              <w:rPr>
                <w:lang w:val="ru-RU" w:eastAsia="en-US" w:bidi="ar-SA"/>
              </w:rPr>
            </w:pPr>
            <w:r w:rsidRPr="006A6D53">
              <w:rPr>
                <w:i/>
                <w:lang w:val="ru-RU" w:eastAsia="en-US" w:bidi="ar-SA"/>
              </w:rPr>
              <w:t>Ежедневно под руководством воспитателя в помещении и на воздухе, продолжительность зависит от индивидуальных особенностей двигательной активности детей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B7CEF" w:rsidRPr="006A6D53" w:rsidP="004318FD">
            <w:pPr>
              <w:widowControl w:val="0"/>
              <w:autoSpaceDE w:val="0"/>
              <w:autoSpaceDN w:val="0"/>
              <w:rPr>
                <w:lang w:val="ru-RU" w:eastAsia="en-US" w:bidi="ar-SA"/>
              </w:rPr>
            </w:pPr>
            <w:r w:rsidRPr="006A6D53">
              <w:rPr>
                <w:i/>
                <w:lang w:val="ru-RU" w:eastAsia="en-US" w:bidi="ar-SA"/>
              </w:rPr>
              <w:t>10-12</w:t>
            </w:r>
          </w:p>
        </w:tc>
      </w:tr>
      <w:tr w:rsidTr="009D115F">
        <w:tblPrEx>
          <w:tblW w:w="10207" w:type="dxa"/>
          <w:tblInd w:w="-85" w:type="dxa"/>
          <w:tblLayout w:type="fixed"/>
          <w:tblCellMar>
            <w:left w:w="10" w:type="dxa"/>
            <w:right w:w="10" w:type="dxa"/>
          </w:tblCellMar>
          <w:tblLook w:val="04A0"/>
        </w:tblPrEx>
        <w:trPr>
          <w:trHeight w:hRule="exact" w:val="365"/>
        </w:trPr>
        <w:tc>
          <w:tcPr>
            <w:tcW w:w="10207" w:type="dxa"/>
            <w:gridSpan w:val="3"/>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Физкультурно - массовая работа</w:t>
            </w:r>
          </w:p>
        </w:tc>
      </w:tr>
      <w:tr w:rsidTr="006465C2">
        <w:tblPrEx>
          <w:tblW w:w="10207" w:type="dxa"/>
          <w:tblInd w:w="-85" w:type="dxa"/>
          <w:tblLayout w:type="fixed"/>
          <w:tblCellMar>
            <w:left w:w="10" w:type="dxa"/>
            <w:right w:w="10" w:type="dxa"/>
          </w:tblCellMar>
          <w:tblLook w:val="04A0"/>
        </w:tblPrEx>
        <w:trPr>
          <w:trHeight w:hRule="exact" w:val="322"/>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Неделя здоровья</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Зимой и весной</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1E3611">
            <w:pPr>
              <w:widowControl w:val="0"/>
              <w:autoSpaceDE w:val="0"/>
              <w:autoSpaceDN w:val="0"/>
              <w:jc w:val="center"/>
              <w:rPr>
                <w:lang w:val="ru-RU" w:eastAsia="en-US" w:bidi="ar-SA"/>
              </w:rPr>
            </w:pPr>
            <w:r w:rsidRPr="006A6D53">
              <w:rPr>
                <w:i/>
                <w:lang w:val="ru-RU" w:eastAsia="en-US" w:bidi="ar-SA"/>
              </w:rPr>
              <w:t>2 раза в год</w:t>
            </w:r>
          </w:p>
        </w:tc>
      </w:tr>
      <w:tr w:rsidTr="006465C2">
        <w:tblPrEx>
          <w:tblW w:w="10207" w:type="dxa"/>
          <w:tblInd w:w="-85" w:type="dxa"/>
          <w:tblLayout w:type="fixed"/>
          <w:tblCellMar>
            <w:left w:w="10" w:type="dxa"/>
            <w:right w:w="10" w:type="dxa"/>
          </w:tblCellMar>
          <w:tblLook w:val="04A0"/>
        </w:tblPrEx>
        <w:trPr>
          <w:trHeight w:hRule="exact" w:val="322"/>
        </w:trPr>
        <w:tc>
          <w:tcPr>
            <w:tcW w:w="3261"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Физкультурные развлечения</w:t>
            </w:r>
          </w:p>
        </w:tc>
        <w:tc>
          <w:tcPr>
            <w:tcW w:w="5245"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1 раз в месяц во второй половине дня</w:t>
            </w:r>
          </w:p>
        </w:tc>
        <w:tc>
          <w:tcPr>
            <w:tcW w:w="1701"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1E3611">
            <w:pPr>
              <w:widowControl w:val="0"/>
              <w:autoSpaceDE w:val="0"/>
              <w:autoSpaceDN w:val="0"/>
              <w:jc w:val="center"/>
              <w:rPr>
                <w:lang w:val="ru-RU" w:eastAsia="en-US" w:bidi="ar-SA"/>
              </w:rPr>
            </w:pPr>
            <w:r w:rsidRPr="006A6D53">
              <w:rPr>
                <w:i/>
                <w:lang w:val="ru-RU" w:eastAsia="en-US" w:bidi="ar-SA"/>
              </w:rPr>
              <w:t>20-25</w:t>
            </w:r>
          </w:p>
        </w:tc>
      </w:tr>
      <w:tr w:rsidTr="006465C2">
        <w:tblPrEx>
          <w:tblW w:w="10207" w:type="dxa"/>
          <w:tblInd w:w="-85" w:type="dxa"/>
          <w:tblLayout w:type="fixed"/>
          <w:tblCellMar>
            <w:left w:w="10" w:type="dxa"/>
            <w:right w:w="10" w:type="dxa"/>
          </w:tblCellMar>
          <w:tblLook w:val="04A0"/>
        </w:tblPrEx>
        <w:trPr>
          <w:trHeight w:hRule="exact" w:val="1107"/>
        </w:trPr>
        <w:tc>
          <w:tcPr>
            <w:tcW w:w="3261"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 xml:space="preserve">Участие родителей в </w:t>
            </w:r>
            <w:r w:rsidRPr="006A6D53">
              <w:rPr>
                <w:lang w:val="ru-RU" w:eastAsia="en-US" w:bidi="ar-SA"/>
              </w:rPr>
              <w:t>физкультурнооздоровительных</w:t>
            </w:r>
            <w:r w:rsidRPr="006A6D53">
              <w:rPr>
                <w:lang w:val="ru-RU" w:eastAsia="en-US" w:bidi="ar-SA"/>
              </w:rPr>
              <w:t xml:space="preserve"> мероприятиях</w:t>
            </w:r>
          </w:p>
        </w:tc>
        <w:tc>
          <w:tcPr>
            <w:tcW w:w="5245"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Во время подготовки и проведения физкультурных развлечений, праздников, недели здоровья и посещения открытых форм работы с детьми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p>
        </w:tc>
      </w:tr>
    </w:tbl>
    <w:p w:rsidR="009D115F" w:rsidP="009B7CEF">
      <w:pPr>
        <w:widowControl w:val="0"/>
        <w:autoSpaceDE w:val="0"/>
        <w:autoSpaceDN w:val="0"/>
        <w:spacing w:line="264" w:lineRule="auto"/>
        <w:jc w:val="center"/>
        <w:rPr>
          <w:b/>
          <w:i/>
          <w:lang w:val="ru-RU" w:eastAsia="en-US" w:bidi="ar-SA"/>
        </w:rPr>
      </w:pPr>
      <w:bookmarkStart w:id="5" w:name="bookmark6"/>
      <w:r w:rsidRPr="006A6D53">
        <w:rPr>
          <w:b/>
          <w:i/>
          <w:lang w:val="ru-RU" w:eastAsia="en-US" w:bidi="ar-SA"/>
        </w:rPr>
        <w:t xml:space="preserve">Организация двигательного режима в </w:t>
      </w:r>
      <w:r w:rsidRPr="006A6D53">
        <w:rPr>
          <w:b/>
          <w:i/>
          <w:lang w:val="ru-RU" w:eastAsia="en-US" w:bidi="ar-SA"/>
        </w:rPr>
        <w:t>старше-подготовительной</w:t>
      </w:r>
      <w:r w:rsidRPr="006A6D53">
        <w:rPr>
          <w:b/>
          <w:i/>
          <w:lang w:val="ru-RU" w:eastAsia="en-US" w:bidi="ar-SA"/>
        </w:rPr>
        <w:t xml:space="preserve"> к школе группе детей</w:t>
      </w:r>
    </w:p>
    <w:p w:rsidR="009B7CEF" w:rsidRPr="006A6D53" w:rsidP="009B7CEF">
      <w:pPr>
        <w:widowControl w:val="0"/>
        <w:autoSpaceDE w:val="0"/>
        <w:autoSpaceDN w:val="0"/>
        <w:spacing w:line="264" w:lineRule="auto"/>
        <w:jc w:val="center"/>
        <w:rPr>
          <w:b/>
          <w:i/>
          <w:lang w:val="ru-RU" w:eastAsia="en-US" w:bidi="ar-SA"/>
        </w:rPr>
      </w:pPr>
      <w:r w:rsidRPr="006A6D53">
        <w:rPr>
          <w:b/>
          <w:i/>
          <w:lang w:val="ru-RU" w:eastAsia="en-US" w:bidi="ar-SA"/>
        </w:rPr>
        <w:t xml:space="preserve"> от 5 до 7 лет</w:t>
      </w:r>
      <w:bookmarkEnd w:id="5"/>
    </w:p>
    <w:tbl>
      <w:tblPr>
        <w:tblStyle w:val="TableNormal"/>
        <w:tblW w:w="10122" w:type="dxa"/>
        <w:tblLayout w:type="fixed"/>
        <w:tblCellMar>
          <w:left w:w="10" w:type="dxa"/>
          <w:right w:w="10" w:type="dxa"/>
        </w:tblCellMar>
        <w:tblLook w:val="04A0"/>
      </w:tblPr>
      <w:tblGrid>
        <w:gridCol w:w="3176"/>
        <w:gridCol w:w="5386"/>
        <w:gridCol w:w="1560"/>
      </w:tblGrid>
      <w:tr w:rsidTr="006465C2">
        <w:tblPrEx>
          <w:tblW w:w="10122" w:type="dxa"/>
          <w:tblLayout w:type="fixed"/>
          <w:tblCellMar>
            <w:left w:w="10" w:type="dxa"/>
            <w:right w:w="10" w:type="dxa"/>
          </w:tblCellMar>
          <w:tblLook w:val="04A0"/>
        </w:tblPrEx>
        <w:trPr>
          <w:trHeight w:hRule="exact" w:val="499"/>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Формы</w:t>
            </w:r>
            <w:r w:rsidR="00A679FF">
              <w:rPr>
                <w:lang w:val="ru-RU" w:eastAsia="en-US" w:bidi="ar-SA"/>
              </w:rPr>
              <w:t xml:space="preserve">    </w:t>
            </w:r>
            <w:r w:rsidRPr="006A6D53">
              <w:rPr>
                <w:lang w:val="ru-RU" w:eastAsia="en-US" w:bidi="ar-SA"/>
              </w:rPr>
              <w:t>организации</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Особенности</w:t>
            </w:r>
            <w:r w:rsidR="00A679FF">
              <w:rPr>
                <w:lang w:val="ru-RU" w:eastAsia="en-US" w:bidi="ar-SA"/>
              </w:rPr>
              <w:t xml:space="preserve">      </w:t>
            </w:r>
            <w:r w:rsidRPr="006A6D53">
              <w:rPr>
                <w:lang w:val="ru-RU" w:eastAsia="en-US" w:bidi="ar-SA"/>
              </w:rPr>
              <w:t>организации</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 xml:space="preserve">Длительность </w:t>
            </w:r>
            <w:r w:rsidR="00A679FF">
              <w:rPr>
                <w:lang w:val="ru-RU" w:eastAsia="en-US" w:bidi="ar-SA"/>
              </w:rPr>
              <w:t xml:space="preserve">   </w:t>
            </w:r>
            <w:r w:rsidRPr="006A6D53">
              <w:rPr>
                <w:lang w:val="ru-RU" w:eastAsia="en-US" w:bidi="ar-SA"/>
              </w:rPr>
              <w:t>в минутах</w:t>
            </w:r>
          </w:p>
        </w:tc>
      </w:tr>
      <w:tr w:rsidTr="009D115F">
        <w:tblPrEx>
          <w:tblW w:w="10122" w:type="dxa"/>
          <w:tblLayout w:type="fixed"/>
          <w:tblCellMar>
            <w:left w:w="10" w:type="dxa"/>
            <w:right w:w="10" w:type="dxa"/>
          </w:tblCellMar>
          <w:tblLook w:val="04A0"/>
        </w:tblPrEx>
        <w:trPr>
          <w:trHeight w:hRule="exact" w:val="365"/>
        </w:trPr>
        <w:tc>
          <w:tcPr>
            <w:tcW w:w="10122" w:type="dxa"/>
            <w:gridSpan w:val="3"/>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b/>
                <w:i/>
                <w:lang w:val="ru-RU" w:eastAsia="en-US" w:bidi="ar-SA"/>
              </w:rPr>
              <w:t>Физкультурно - оздоровительная работа</w:t>
            </w:r>
          </w:p>
        </w:tc>
      </w:tr>
      <w:tr w:rsidTr="006465C2">
        <w:tblPrEx>
          <w:tblW w:w="10122" w:type="dxa"/>
          <w:tblLayout w:type="fixed"/>
          <w:tblCellMar>
            <w:left w:w="10" w:type="dxa"/>
            <w:right w:w="10" w:type="dxa"/>
          </w:tblCellMar>
          <w:tblLook w:val="04A0"/>
        </w:tblPrEx>
        <w:trPr>
          <w:trHeight w:hRule="exact" w:val="496"/>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Утренняя гимнастика</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Ежедневно на открытом воздухе или в зале</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7-10</w:t>
            </w:r>
          </w:p>
        </w:tc>
      </w:tr>
      <w:tr w:rsidTr="006465C2">
        <w:tblPrEx>
          <w:tblW w:w="10122" w:type="dxa"/>
          <w:tblLayout w:type="fixed"/>
          <w:tblCellMar>
            <w:left w:w="10" w:type="dxa"/>
            <w:right w:w="10" w:type="dxa"/>
          </w:tblCellMar>
          <w:tblLook w:val="04A0"/>
        </w:tblPrEx>
        <w:trPr>
          <w:trHeight w:hRule="exact" w:val="323"/>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Физкультминутка</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Ежедневно по мере необходимости</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3-5</w:t>
            </w:r>
          </w:p>
        </w:tc>
      </w:tr>
      <w:tr w:rsidTr="006465C2">
        <w:tblPrEx>
          <w:tblW w:w="10122" w:type="dxa"/>
          <w:tblLayout w:type="fixed"/>
          <w:tblCellMar>
            <w:left w:w="10" w:type="dxa"/>
            <w:right w:w="10" w:type="dxa"/>
          </w:tblCellMar>
          <w:tblLook w:val="04A0"/>
        </w:tblPrEx>
        <w:trPr>
          <w:trHeight w:hRule="exact" w:val="626"/>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Двигательная разминка во время НОД с преобладанием статических поз</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Ежедневно</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7-10</w:t>
            </w:r>
          </w:p>
        </w:tc>
      </w:tr>
      <w:tr w:rsidTr="006465C2">
        <w:tblPrEx>
          <w:tblW w:w="10122" w:type="dxa"/>
          <w:tblLayout w:type="fixed"/>
          <w:tblCellMar>
            <w:left w:w="10" w:type="dxa"/>
            <w:right w:w="10" w:type="dxa"/>
          </w:tblCellMar>
          <w:tblLook w:val="04A0"/>
        </w:tblPrEx>
        <w:trPr>
          <w:trHeight w:hRule="exact" w:val="766"/>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Подвижные игры и упражнения на прогулке</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Ежедневно во время прогулки, подгруппами, подобранными с учетом уровня двигательной активности детей</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25-30</w:t>
            </w:r>
          </w:p>
        </w:tc>
      </w:tr>
      <w:tr w:rsidTr="006465C2">
        <w:tblPrEx>
          <w:tblW w:w="10122" w:type="dxa"/>
          <w:tblLayout w:type="fixed"/>
          <w:tblCellMar>
            <w:left w:w="10" w:type="dxa"/>
            <w:right w:w="10" w:type="dxa"/>
          </w:tblCellMar>
          <w:tblLook w:val="04A0"/>
        </w:tblPrEx>
        <w:trPr>
          <w:trHeight w:hRule="exact" w:val="563"/>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Индивидуальная работа по развитию движений на прогулке</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Ежедневно во время прогулки</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12-15</w:t>
            </w:r>
          </w:p>
        </w:tc>
      </w:tr>
      <w:tr w:rsidTr="006465C2">
        <w:tblPrEx>
          <w:tblW w:w="10122" w:type="dxa"/>
          <w:tblLayout w:type="fixed"/>
          <w:tblCellMar>
            <w:left w:w="10" w:type="dxa"/>
            <w:right w:w="10" w:type="dxa"/>
          </w:tblCellMar>
          <w:tblLook w:val="04A0"/>
        </w:tblPrEx>
        <w:trPr>
          <w:trHeight w:hRule="exact" w:val="841"/>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Прогулки - походы. Проведение диагностики физического развития на спортивной площадке МБДОУ</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2 раза в год</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30-50</w:t>
            </w:r>
          </w:p>
        </w:tc>
      </w:tr>
      <w:tr w:rsidTr="006465C2">
        <w:tblPrEx>
          <w:tblW w:w="10122" w:type="dxa"/>
          <w:tblLayout w:type="fixed"/>
          <w:tblCellMar>
            <w:left w:w="10" w:type="dxa"/>
            <w:right w:w="10" w:type="dxa"/>
          </w:tblCellMar>
          <w:tblLook w:val="04A0"/>
        </w:tblPrEx>
        <w:trPr>
          <w:trHeight w:hRule="exact" w:val="301"/>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Оздоровительный бег</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Ежедневно во время утренней гимнастики</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1 -1,5 мин</w:t>
            </w:r>
          </w:p>
        </w:tc>
      </w:tr>
      <w:tr w:rsidTr="006465C2">
        <w:tblPrEx>
          <w:tblW w:w="10122" w:type="dxa"/>
          <w:tblLayout w:type="fixed"/>
          <w:tblCellMar>
            <w:left w:w="10" w:type="dxa"/>
            <w:right w:w="10" w:type="dxa"/>
          </w:tblCellMar>
          <w:tblLook w:val="04A0"/>
        </w:tblPrEx>
        <w:trPr>
          <w:trHeight w:hRule="exact" w:val="1140"/>
        </w:trPr>
        <w:tc>
          <w:tcPr>
            <w:tcW w:w="3176"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Гимнастика после дневного сна в сочетании с контрастными воздушными ваннами, хождение по массажным дорожкам</w:t>
            </w:r>
          </w:p>
        </w:tc>
        <w:tc>
          <w:tcPr>
            <w:tcW w:w="5386"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Ежедневно по мере пробуждения и подъема детей</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Не более 10 мин</w:t>
            </w:r>
          </w:p>
        </w:tc>
      </w:tr>
      <w:tr w:rsidTr="006465C2">
        <w:tblPrEx>
          <w:tblW w:w="10122" w:type="dxa"/>
          <w:tblLayout w:type="fixed"/>
          <w:tblCellMar>
            <w:left w:w="10" w:type="dxa"/>
            <w:right w:w="10" w:type="dxa"/>
          </w:tblCellMar>
          <w:tblLook w:val="04A0"/>
        </w:tblPrEx>
        <w:trPr>
          <w:trHeight w:hRule="exact" w:val="1414"/>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Непосредственно образовательная деятельность по физической культуре и хореографии</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3 раза в неделю в зале и на свежем воздухе, подгруппами, подобранными с учетом физического развития детей, проводится в первой половине дня (1 раз на свежем воздухе)</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30</w:t>
            </w:r>
          </w:p>
        </w:tc>
      </w:tr>
      <w:tr w:rsidTr="006465C2">
        <w:tblPrEx>
          <w:tblW w:w="10122" w:type="dxa"/>
          <w:tblLayout w:type="fixed"/>
          <w:tblCellMar>
            <w:left w:w="10" w:type="dxa"/>
            <w:right w:w="10" w:type="dxa"/>
          </w:tblCellMar>
          <w:tblLook w:val="04A0"/>
        </w:tblPrEx>
        <w:trPr>
          <w:trHeight w:hRule="exact" w:val="576"/>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Самостоятельная двигательная деятельность</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Ежедневно под руководством воспитателя в помещении и на воздухе.</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40-60</w:t>
            </w:r>
          </w:p>
        </w:tc>
      </w:tr>
      <w:tr w:rsidTr="009D115F">
        <w:tblPrEx>
          <w:tblW w:w="10122" w:type="dxa"/>
          <w:tblLayout w:type="fixed"/>
          <w:tblCellMar>
            <w:left w:w="10" w:type="dxa"/>
            <w:right w:w="10" w:type="dxa"/>
          </w:tblCellMar>
          <w:tblLook w:val="04A0"/>
        </w:tblPrEx>
        <w:trPr>
          <w:trHeight w:hRule="exact" w:val="317"/>
        </w:trPr>
        <w:tc>
          <w:tcPr>
            <w:tcW w:w="10122" w:type="dxa"/>
            <w:gridSpan w:val="3"/>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b/>
                <w:lang w:val="ru-RU" w:eastAsia="en-US" w:bidi="ar-SA"/>
              </w:rPr>
            </w:pPr>
            <w:r w:rsidRPr="006A6D53">
              <w:rPr>
                <w:b/>
                <w:i/>
                <w:lang w:val="ru-RU" w:eastAsia="en-US" w:bidi="ar-SA"/>
              </w:rPr>
              <w:t>Физкультурно - массовая работа</w:t>
            </w:r>
          </w:p>
        </w:tc>
      </w:tr>
      <w:tr w:rsidTr="006465C2">
        <w:tblPrEx>
          <w:tblW w:w="10122" w:type="dxa"/>
          <w:tblLayout w:type="fixed"/>
          <w:tblCellMar>
            <w:left w:w="10" w:type="dxa"/>
            <w:right w:w="10" w:type="dxa"/>
          </w:tblCellMar>
          <w:tblLook w:val="04A0"/>
        </w:tblPrEx>
        <w:trPr>
          <w:trHeight w:hRule="exact" w:val="322"/>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Неделя здоровья</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Зимой и весной</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2 раза в год</w:t>
            </w:r>
          </w:p>
        </w:tc>
      </w:tr>
      <w:tr w:rsidTr="006465C2">
        <w:tblPrEx>
          <w:tblW w:w="10122" w:type="dxa"/>
          <w:tblLayout w:type="fixed"/>
          <w:tblCellMar>
            <w:left w:w="10" w:type="dxa"/>
            <w:right w:w="10" w:type="dxa"/>
          </w:tblCellMar>
          <w:tblLook w:val="04A0"/>
        </w:tblPrEx>
        <w:trPr>
          <w:trHeight w:hRule="exact" w:val="322"/>
        </w:trPr>
        <w:tc>
          <w:tcPr>
            <w:tcW w:w="317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Физкультурные развлечения</w:t>
            </w:r>
          </w:p>
        </w:tc>
        <w:tc>
          <w:tcPr>
            <w:tcW w:w="5386" w:type="dxa"/>
            <w:tcBorders>
              <w:top w:val="single" w:sz="4" w:space="0" w:color="000000"/>
              <w:left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1 раз в месяц во 2й половине дня</w:t>
            </w:r>
          </w:p>
        </w:tc>
        <w:tc>
          <w:tcPr>
            <w:tcW w:w="1560" w:type="dxa"/>
            <w:tcBorders>
              <w:top w:val="single" w:sz="4" w:space="0" w:color="000000"/>
              <w:left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25</w:t>
            </w:r>
          </w:p>
        </w:tc>
      </w:tr>
      <w:tr w:rsidTr="006465C2">
        <w:tblPrEx>
          <w:tblW w:w="10122" w:type="dxa"/>
          <w:tblLayout w:type="fixed"/>
          <w:tblCellMar>
            <w:left w:w="10" w:type="dxa"/>
            <w:right w:w="10" w:type="dxa"/>
          </w:tblCellMar>
          <w:tblLook w:val="04A0"/>
        </w:tblPrEx>
        <w:trPr>
          <w:trHeight w:hRule="exact" w:val="439"/>
        </w:trPr>
        <w:tc>
          <w:tcPr>
            <w:tcW w:w="3176"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Физкультурно - спортивные праздники</w:t>
            </w:r>
          </w:p>
        </w:tc>
        <w:tc>
          <w:tcPr>
            <w:tcW w:w="5386"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3 раза в год</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r w:rsidRPr="006A6D53">
              <w:rPr>
                <w:i/>
                <w:lang w:val="ru-RU" w:eastAsia="en-US" w:bidi="ar-SA"/>
              </w:rPr>
              <w:t>40</w:t>
            </w:r>
          </w:p>
        </w:tc>
      </w:tr>
      <w:tr w:rsidTr="006465C2">
        <w:tblPrEx>
          <w:tblW w:w="10122" w:type="dxa"/>
          <w:tblLayout w:type="fixed"/>
          <w:tblCellMar>
            <w:left w:w="10" w:type="dxa"/>
            <w:right w:w="10" w:type="dxa"/>
          </w:tblCellMar>
          <w:tblLook w:val="04A0"/>
        </w:tblPrEx>
        <w:trPr>
          <w:trHeight w:hRule="exact" w:val="821"/>
        </w:trPr>
        <w:tc>
          <w:tcPr>
            <w:tcW w:w="3176"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lang w:val="ru-RU" w:eastAsia="en-US" w:bidi="ar-SA"/>
              </w:rPr>
              <w:t>Участие родителей в</w:t>
            </w:r>
          </w:p>
          <w:p w:rsidR="009B7CEF" w:rsidRPr="006A6D53" w:rsidP="00324869">
            <w:pPr>
              <w:widowControl w:val="0"/>
              <w:autoSpaceDE w:val="0"/>
              <w:autoSpaceDN w:val="0"/>
              <w:jc w:val="both"/>
              <w:rPr>
                <w:lang w:val="ru-RU" w:eastAsia="en-US" w:bidi="ar-SA"/>
              </w:rPr>
            </w:pPr>
            <w:r w:rsidRPr="006A6D53">
              <w:rPr>
                <w:lang w:val="ru-RU" w:eastAsia="en-US" w:bidi="ar-SA"/>
              </w:rPr>
              <w:t>физкультурно-оздоровительных</w:t>
            </w:r>
          </w:p>
          <w:p w:rsidR="009B7CEF" w:rsidRPr="006A6D53" w:rsidP="00324869">
            <w:pPr>
              <w:widowControl w:val="0"/>
              <w:autoSpaceDE w:val="0"/>
              <w:autoSpaceDN w:val="0"/>
              <w:jc w:val="both"/>
              <w:rPr>
                <w:lang w:val="ru-RU" w:eastAsia="en-US" w:bidi="ar-SA"/>
              </w:rPr>
            </w:pPr>
            <w:r w:rsidRPr="006A6D53">
              <w:rPr>
                <w:lang w:val="ru-RU" w:eastAsia="en-US" w:bidi="ar-SA"/>
              </w:rPr>
              <w:t>мероприятиях</w:t>
            </w:r>
          </w:p>
        </w:tc>
        <w:tc>
          <w:tcPr>
            <w:tcW w:w="5386" w:type="dxa"/>
            <w:tcBorders>
              <w:top w:val="single" w:sz="4" w:space="0" w:color="000000"/>
              <w:left w:val="single" w:sz="4" w:space="0" w:color="000000"/>
              <w:bottom w:val="single" w:sz="4" w:space="0" w:color="000000"/>
            </w:tcBorders>
            <w:shd w:val="clear" w:color="auto" w:fill="FFFFFF"/>
            <w:tcMar>
              <w:left w:w="57" w:type="dxa"/>
              <w:right w:w="57" w:type="dxa"/>
            </w:tcMar>
          </w:tcPr>
          <w:p w:rsidR="009B7CEF" w:rsidRPr="006A6D53" w:rsidP="00324869">
            <w:pPr>
              <w:widowControl w:val="0"/>
              <w:autoSpaceDE w:val="0"/>
              <w:autoSpaceDN w:val="0"/>
              <w:jc w:val="both"/>
              <w:rPr>
                <w:lang w:val="ru-RU" w:eastAsia="en-US" w:bidi="ar-SA"/>
              </w:rPr>
            </w:pPr>
            <w:r w:rsidRPr="006A6D53">
              <w:rPr>
                <w:i/>
                <w:lang w:val="ru-RU" w:eastAsia="en-US" w:bidi="ar-SA"/>
              </w:rPr>
              <w:t xml:space="preserve">Во время подготовки и проведения физкультурных развлечений, праздников, недели здоровья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9B7CEF" w:rsidRPr="006A6D53" w:rsidP="00324869">
            <w:pPr>
              <w:widowControl w:val="0"/>
              <w:autoSpaceDE w:val="0"/>
              <w:autoSpaceDN w:val="0"/>
              <w:jc w:val="center"/>
              <w:rPr>
                <w:lang w:val="ru-RU" w:eastAsia="en-US" w:bidi="ar-SA"/>
              </w:rPr>
            </w:pPr>
          </w:p>
        </w:tc>
      </w:tr>
    </w:tbl>
    <w:p w:rsidR="006465C2" w:rsidP="009B7CEF">
      <w:pPr>
        <w:widowControl w:val="0"/>
        <w:autoSpaceDE w:val="0"/>
        <w:autoSpaceDN w:val="0"/>
        <w:jc w:val="center"/>
        <w:rPr>
          <w:b/>
          <w:i/>
          <w:lang w:val="ru-RU" w:eastAsia="en-US" w:bidi="ar-SA"/>
        </w:rPr>
      </w:pPr>
    </w:p>
    <w:p w:rsidR="009B7CEF" w:rsidP="009B7CEF">
      <w:pPr>
        <w:widowControl w:val="0"/>
        <w:autoSpaceDE w:val="0"/>
        <w:autoSpaceDN w:val="0"/>
        <w:jc w:val="center"/>
        <w:rPr>
          <w:b/>
          <w:i/>
          <w:lang w:val="ru-RU" w:eastAsia="en-US" w:bidi="ar-SA"/>
        </w:rPr>
      </w:pPr>
      <w:r w:rsidRPr="006A6D53">
        <w:rPr>
          <w:b/>
          <w:i/>
          <w:lang w:val="ru-RU" w:eastAsia="en-US" w:bidi="ar-SA"/>
        </w:rPr>
        <w:t>Система закаливающих мероприятий.</w:t>
      </w:r>
    </w:p>
    <w:p w:rsidR="006465C2" w:rsidRPr="006A6D53" w:rsidP="009B7CEF">
      <w:pPr>
        <w:widowControl w:val="0"/>
        <w:autoSpaceDE w:val="0"/>
        <w:autoSpaceDN w:val="0"/>
        <w:jc w:val="center"/>
        <w:rPr>
          <w:b/>
          <w:i/>
          <w:lang w:val="ru-RU" w:eastAsia="en-US" w:bidi="ar-SA"/>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4597"/>
        <w:gridCol w:w="5670"/>
      </w:tblGrid>
      <w:tr w:rsidTr="009D115F">
        <w:tblPrEx>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jc w:val="center"/>
              <w:rPr>
                <w:b/>
                <w:lang w:val="ru-RU" w:eastAsia="en-US" w:bidi="ar-SA"/>
              </w:rPr>
            </w:pPr>
            <w:r w:rsidRPr="006A6D53">
              <w:rPr>
                <w:b/>
                <w:lang w:val="ru-RU" w:eastAsia="en-US" w:bidi="ar-SA"/>
              </w:rPr>
              <w:t xml:space="preserve">Содержание </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jc w:val="center"/>
              <w:rPr>
                <w:b/>
                <w:lang w:val="ru-RU" w:eastAsia="en-US" w:bidi="ar-SA"/>
              </w:rPr>
            </w:pPr>
            <w:r w:rsidRPr="006A6D53">
              <w:rPr>
                <w:b/>
                <w:lang w:val="ru-RU" w:eastAsia="en-US" w:bidi="ar-SA"/>
              </w:rPr>
              <w:t>Периодичность выполнения</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 xml:space="preserve">Односторонне проветривание помещения </w:t>
            </w:r>
            <w:r w:rsidRPr="006A6D53">
              <w:rPr>
                <w:lang w:val="ru-RU" w:eastAsia="en-US" w:bidi="ar-SA"/>
              </w:rPr>
              <w:t xml:space="preserve">( </w:t>
            </w:r>
            <w:r w:rsidRPr="006A6D53">
              <w:rPr>
                <w:lang w:val="ru-RU" w:eastAsia="en-US" w:bidi="ar-SA"/>
              </w:rPr>
              <w:t>в присутствии детей)</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 xml:space="preserve">Ежедневно в тёплое время  года. </w:t>
            </w:r>
          </w:p>
          <w:p w:rsidR="009B7CEF" w:rsidRPr="006A6D53" w:rsidP="00324869">
            <w:pPr>
              <w:widowControl w:val="0"/>
              <w:autoSpaceDE w:val="0"/>
              <w:autoSpaceDN w:val="0"/>
              <w:rPr>
                <w:lang w:val="ru-RU" w:eastAsia="en-US" w:bidi="ar-SA"/>
              </w:rPr>
            </w:pP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Сквозное проветривание  (в отсутствии детей):</w:t>
            </w:r>
          </w:p>
          <w:p w:rsidR="009B7CEF" w:rsidRPr="006A6D53" w:rsidP="00324869">
            <w:pPr>
              <w:widowControl w:val="0"/>
              <w:autoSpaceDE w:val="0"/>
              <w:autoSpaceDN w:val="0"/>
              <w:rPr>
                <w:lang w:val="ru-RU" w:eastAsia="en-US" w:bidi="ar-SA"/>
              </w:rPr>
            </w:pPr>
            <w:r w:rsidRPr="006A6D53">
              <w:rPr>
                <w:lang w:val="ru-RU" w:eastAsia="en-US" w:bidi="ar-SA"/>
              </w:rPr>
              <w:t>- утром, перед приходом детей;</w:t>
            </w:r>
          </w:p>
          <w:p w:rsidR="009B7CEF" w:rsidRPr="006A6D53" w:rsidP="00324869">
            <w:pPr>
              <w:widowControl w:val="0"/>
              <w:autoSpaceDE w:val="0"/>
              <w:autoSpaceDN w:val="0"/>
              <w:rPr>
                <w:lang w:val="ru-RU" w:eastAsia="en-US" w:bidi="ar-SA"/>
              </w:rPr>
            </w:pPr>
            <w:r w:rsidRPr="006A6D53">
              <w:rPr>
                <w:lang w:val="ru-RU" w:eastAsia="en-US" w:bidi="ar-SA"/>
              </w:rPr>
              <w:t>- перед возвращением детей с прогулки;</w:t>
            </w:r>
          </w:p>
          <w:p w:rsidR="009B7CEF" w:rsidRPr="006A6D53" w:rsidP="00324869">
            <w:pPr>
              <w:widowControl w:val="0"/>
              <w:autoSpaceDE w:val="0"/>
              <w:autoSpaceDN w:val="0"/>
              <w:rPr>
                <w:lang w:val="ru-RU" w:eastAsia="en-US" w:bidi="ar-SA"/>
              </w:rPr>
            </w:pPr>
            <w:r w:rsidRPr="006A6D53">
              <w:rPr>
                <w:lang w:val="ru-RU" w:eastAsia="en-US" w:bidi="ar-SA"/>
              </w:rPr>
              <w:t>- во время дневного сна, вечерней прогулки.</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в течение года не менее 10 минут.</w:t>
            </w:r>
          </w:p>
          <w:p w:rsidR="009B7CEF" w:rsidRPr="006A6D53" w:rsidP="00324869">
            <w:pPr>
              <w:widowControl w:val="0"/>
              <w:autoSpaceDE w:val="0"/>
              <w:autoSpaceDN w:val="0"/>
              <w:rPr>
                <w:lang w:val="ru-RU" w:eastAsia="en-US" w:bidi="ar-SA"/>
              </w:rPr>
            </w:pPr>
          </w:p>
          <w:p w:rsidR="009B7CEF" w:rsidRPr="006A6D53" w:rsidP="00324869">
            <w:pPr>
              <w:widowControl w:val="0"/>
              <w:autoSpaceDE w:val="0"/>
              <w:autoSpaceDN w:val="0"/>
              <w:rPr>
                <w:lang w:val="ru-RU" w:eastAsia="en-US" w:bidi="ar-SA"/>
              </w:rPr>
            </w:pPr>
            <w:r w:rsidRPr="006A6D53">
              <w:rPr>
                <w:lang w:val="ru-RU" w:eastAsia="en-US" w:bidi="ar-SA"/>
              </w:rPr>
              <w:t>Проветривание заканчивают за 30 минут до прихода детей.</w:t>
            </w:r>
          </w:p>
          <w:p w:rsidR="009B7CEF" w:rsidRPr="006A6D53" w:rsidP="00324869">
            <w:pPr>
              <w:widowControl w:val="0"/>
              <w:autoSpaceDE w:val="0"/>
              <w:autoSpaceDN w:val="0"/>
              <w:rPr>
                <w:lang w:val="ru-RU" w:eastAsia="en-US" w:bidi="ar-SA"/>
              </w:rPr>
            </w:pPr>
            <w:r w:rsidRPr="006A6D53">
              <w:rPr>
                <w:lang w:val="ru-RU" w:eastAsia="en-US" w:bidi="ar-SA"/>
              </w:rPr>
              <w:t>В холодное время проветривание проводится кратковременно (5-10 мин).</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Сквозное проветривание спален.</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в течение года.</w:t>
            </w:r>
          </w:p>
          <w:p w:rsidR="009B7CEF" w:rsidRPr="006A6D53" w:rsidP="00324869">
            <w:pPr>
              <w:widowControl w:val="0"/>
              <w:autoSpaceDE w:val="0"/>
              <w:autoSpaceDN w:val="0"/>
              <w:rPr>
                <w:lang w:val="ru-RU" w:eastAsia="en-US" w:bidi="ar-SA"/>
              </w:rPr>
            </w:pPr>
            <w:r w:rsidRPr="006A6D53">
              <w:rPr>
                <w:lang w:val="ru-RU" w:eastAsia="en-US" w:bidi="ar-SA"/>
              </w:rPr>
              <w:t>В холодное время года проветривание заканчивают за 10 минут до отхода детей ко сну.</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Приём детей на воздухе</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в тёплое время года.</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 xml:space="preserve">Прогулка на воздухе </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в течение года.</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Облегчённая одежда, одежда соответствует сезону, погоде.</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в течение года.</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Хождение босиком по массажным коврикам.</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в течение года после сна.</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Растирание голеней и стоп махровой варежкой.</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в течение года.</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Гигиенические процедуры</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в течение года после сна.</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Полоскание зева кипячёной водой комнатной температуры.</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Ежедневно после каждого приёма пищи.</w:t>
            </w:r>
          </w:p>
        </w:tc>
      </w:tr>
      <w:tr w:rsidTr="009D115F">
        <w:tblPrEx>
          <w:tblW w:w="0" w:type="auto"/>
          <w:tblInd w:w="-147" w:type="dxa"/>
          <w:tblLayout w:type="fixed"/>
          <w:tblCellMar>
            <w:top w:w="55" w:type="dxa"/>
            <w:left w:w="55" w:type="dxa"/>
            <w:bottom w:w="55" w:type="dxa"/>
            <w:right w:w="55" w:type="dxa"/>
          </w:tblCellMar>
          <w:tblLook w:val="04A0"/>
        </w:tblPrEx>
        <w:tc>
          <w:tcPr>
            <w:tcW w:w="459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Игры с водой</w:t>
            </w:r>
          </w:p>
        </w:tc>
        <w:tc>
          <w:tcPr>
            <w:tcW w:w="567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9B7CEF" w:rsidRPr="006A6D53" w:rsidP="00324869">
            <w:pPr>
              <w:widowControl w:val="0"/>
              <w:autoSpaceDE w:val="0"/>
              <w:autoSpaceDN w:val="0"/>
              <w:rPr>
                <w:lang w:val="ru-RU" w:eastAsia="en-US" w:bidi="ar-SA"/>
              </w:rPr>
            </w:pPr>
            <w:r w:rsidRPr="006A6D53">
              <w:rPr>
                <w:lang w:val="ru-RU" w:eastAsia="en-US" w:bidi="ar-SA"/>
              </w:rPr>
              <w:t>Июнь-август во время прогулки.</w:t>
            </w:r>
          </w:p>
          <w:p w:rsidR="009B7CEF" w:rsidRPr="006A6D53" w:rsidP="00324869">
            <w:pPr>
              <w:widowControl w:val="0"/>
              <w:autoSpaceDE w:val="0"/>
              <w:autoSpaceDN w:val="0"/>
              <w:rPr>
                <w:lang w:val="ru-RU" w:eastAsia="en-US" w:bidi="ar-SA"/>
              </w:rPr>
            </w:pPr>
            <w:r w:rsidRPr="006A6D53">
              <w:rPr>
                <w:lang w:val="ru-RU" w:eastAsia="en-US" w:bidi="ar-SA"/>
              </w:rPr>
              <w:t>В течение года  в самостоятельной деятельности (с детьми 2-3 лет).</w:t>
            </w:r>
          </w:p>
        </w:tc>
      </w:tr>
    </w:tbl>
    <w:p w:rsidR="009B7CEF" w:rsidRPr="006A6D53" w:rsidP="009B7CEF">
      <w:pPr>
        <w:widowControl w:val="0"/>
        <w:tabs>
          <w:tab w:val="left" w:pos="1359"/>
        </w:tabs>
        <w:autoSpaceDE w:val="0"/>
        <w:autoSpaceDN w:val="0"/>
        <w:ind w:right="20"/>
        <w:rPr>
          <w:lang w:val="ru-RU" w:eastAsia="en-US" w:bidi="ar-SA"/>
        </w:rPr>
      </w:pPr>
    </w:p>
    <w:p w:rsidR="009D115F" w:rsidP="009B7CEF">
      <w:pPr>
        <w:widowControl w:val="0"/>
        <w:tabs>
          <w:tab w:val="left" w:pos="1359"/>
        </w:tabs>
        <w:autoSpaceDE w:val="0"/>
        <w:autoSpaceDN w:val="0"/>
        <w:ind w:right="20"/>
        <w:jc w:val="center"/>
        <w:rPr>
          <w:b/>
          <w:lang w:val="ru-RU" w:eastAsia="en-US" w:bidi="ar-SA"/>
        </w:rPr>
      </w:pPr>
    </w:p>
    <w:p w:rsidR="009D115F" w:rsidP="009B7CEF">
      <w:pPr>
        <w:widowControl w:val="0"/>
        <w:tabs>
          <w:tab w:val="left" w:pos="1359"/>
        </w:tabs>
        <w:autoSpaceDE w:val="0"/>
        <w:autoSpaceDN w:val="0"/>
        <w:ind w:right="20"/>
        <w:jc w:val="center"/>
        <w:rPr>
          <w:b/>
          <w:lang w:val="ru-RU" w:eastAsia="en-US" w:bidi="ar-SA"/>
        </w:rPr>
      </w:pPr>
    </w:p>
    <w:p w:rsidR="006465C2" w:rsidP="009B7CEF">
      <w:pPr>
        <w:widowControl w:val="0"/>
        <w:tabs>
          <w:tab w:val="left" w:pos="1359"/>
        </w:tabs>
        <w:autoSpaceDE w:val="0"/>
        <w:autoSpaceDN w:val="0"/>
        <w:ind w:right="20"/>
        <w:jc w:val="center"/>
        <w:rPr>
          <w:b/>
          <w:lang w:val="ru-RU" w:eastAsia="en-US" w:bidi="ar-SA"/>
        </w:rPr>
      </w:pPr>
    </w:p>
    <w:p w:rsidR="006465C2" w:rsidP="009B7CEF">
      <w:pPr>
        <w:widowControl w:val="0"/>
        <w:tabs>
          <w:tab w:val="left" w:pos="1359"/>
        </w:tabs>
        <w:autoSpaceDE w:val="0"/>
        <w:autoSpaceDN w:val="0"/>
        <w:ind w:right="20"/>
        <w:jc w:val="center"/>
        <w:rPr>
          <w:b/>
          <w:lang w:val="ru-RU" w:eastAsia="en-US" w:bidi="ar-SA"/>
        </w:rPr>
      </w:pPr>
    </w:p>
    <w:p w:rsidR="006465C2" w:rsidP="009B7CEF">
      <w:pPr>
        <w:widowControl w:val="0"/>
        <w:tabs>
          <w:tab w:val="left" w:pos="1359"/>
        </w:tabs>
        <w:autoSpaceDE w:val="0"/>
        <w:autoSpaceDN w:val="0"/>
        <w:ind w:right="20"/>
        <w:jc w:val="center"/>
        <w:rPr>
          <w:b/>
          <w:lang w:val="ru-RU" w:eastAsia="en-US" w:bidi="ar-SA"/>
        </w:rPr>
      </w:pPr>
    </w:p>
    <w:p w:rsidR="006465C2" w:rsidP="009B7CEF">
      <w:pPr>
        <w:widowControl w:val="0"/>
        <w:tabs>
          <w:tab w:val="left" w:pos="1359"/>
        </w:tabs>
        <w:autoSpaceDE w:val="0"/>
        <w:autoSpaceDN w:val="0"/>
        <w:ind w:right="20"/>
        <w:jc w:val="center"/>
        <w:rPr>
          <w:b/>
          <w:lang w:val="ru-RU" w:eastAsia="en-US" w:bidi="ar-SA"/>
        </w:rPr>
      </w:pPr>
    </w:p>
    <w:p w:rsidR="006465C2" w:rsidP="009B7CEF">
      <w:pPr>
        <w:widowControl w:val="0"/>
        <w:tabs>
          <w:tab w:val="left" w:pos="1359"/>
        </w:tabs>
        <w:autoSpaceDE w:val="0"/>
        <w:autoSpaceDN w:val="0"/>
        <w:ind w:right="20"/>
        <w:jc w:val="center"/>
        <w:rPr>
          <w:b/>
          <w:lang w:val="ru-RU" w:eastAsia="en-US" w:bidi="ar-SA"/>
        </w:rPr>
      </w:pPr>
    </w:p>
    <w:p w:rsidR="009B7CEF" w:rsidRPr="006A6D53" w:rsidP="009B7CEF">
      <w:pPr>
        <w:widowControl w:val="0"/>
        <w:tabs>
          <w:tab w:val="left" w:pos="1359"/>
        </w:tabs>
        <w:autoSpaceDE w:val="0"/>
        <w:autoSpaceDN w:val="0"/>
        <w:ind w:right="20"/>
        <w:jc w:val="center"/>
        <w:rPr>
          <w:b/>
          <w:lang w:val="ru-RU" w:eastAsia="en-US" w:bidi="ar-SA"/>
        </w:rPr>
      </w:pPr>
      <w:r w:rsidRPr="006A6D53">
        <w:rPr>
          <w:b/>
          <w:lang w:val="ru-RU" w:eastAsia="en-US" w:bidi="ar-SA"/>
        </w:rPr>
        <w:t>Распорядок дня</w:t>
      </w:r>
      <w:r w:rsidRPr="006A6D53" w:rsidR="00716C55">
        <w:rPr>
          <w:b/>
          <w:lang w:val="ru-RU" w:eastAsia="en-US" w:bidi="ar-SA"/>
        </w:rPr>
        <w:t xml:space="preserve"> воспитанников </w:t>
      </w:r>
    </w:p>
    <w:p w:rsidR="009B7CEF" w:rsidRPr="006A6D53" w:rsidP="009B7CEF">
      <w:pPr>
        <w:widowControl w:val="0"/>
        <w:autoSpaceDE w:val="0"/>
        <w:autoSpaceDN w:val="0"/>
        <w:ind w:firstLine="709"/>
        <w:jc w:val="both"/>
        <w:rPr>
          <w:lang w:val="ru-RU" w:eastAsia="en-US" w:bidi="ar-SA"/>
        </w:rPr>
      </w:pPr>
      <w:r w:rsidRPr="006A6D53">
        <w:rPr>
          <w:lang w:val="ru-RU" w:eastAsia="en-US" w:bidi="ar-SA"/>
        </w:rPr>
        <w:t>За счет гибкой структуры описанный распорядок и режим дня позволяет обеспечить «поточность» и плавный переход от одних режимных моментов к другим. Контроль за выполнением режима дня в М</w:t>
      </w:r>
      <w:r w:rsidR="001E3611">
        <w:rPr>
          <w:lang w:val="ru-RU" w:eastAsia="en-US" w:bidi="ar-SA"/>
        </w:rPr>
        <w:t>К</w:t>
      </w:r>
      <w:r w:rsidRPr="006A6D53">
        <w:rPr>
          <w:lang w:val="ru-RU" w:eastAsia="en-US" w:bidi="ar-SA"/>
        </w:rPr>
        <w:t xml:space="preserve">ДОУ осуществляют: </w:t>
      </w:r>
      <w:r w:rsidRPr="006A6D53" w:rsidR="00716C55">
        <w:rPr>
          <w:lang w:val="ru-RU" w:eastAsia="en-US" w:bidi="ar-SA"/>
        </w:rPr>
        <w:t>заведующий,</w:t>
      </w:r>
      <w:r w:rsidR="001E3611">
        <w:rPr>
          <w:lang w:val="ru-RU" w:eastAsia="en-US" w:bidi="ar-SA"/>
        </w:rPr>
        <w:t xml:space="preserve"> </w:t>
      </w:r>
      <w:r w:rsidRPr="006A6D53">
        <w:rPr>
          <w:lang w:val="ru-RU" w:eastAsia="en-US" w:bidi="ar-SA"/>
        </w:rPr>
        <w:t>педагоги, родители (законные представители).</w:t>
      </w:r>
    </w:p>
    <w:p w:rsidR="009B7CEF" w:rsidRPr="006A6D53" w:rsidP="009B7CEF">
      <w:pPr>
        <w:widowControl w:val="0"/>
        <w:autoSpaceDE w:val="0"/>
        <w:autoSpaceDN w:val="0"/>
        <w:jc w:val="both"/>
        <w:rPr>
          <w:b/>
          <w:i/>
          <w:u w:val="single"/>
          <w:lang w:val="ru-RU" w:eastAsia="en-US" w:bidi="ar-SA"/>
        </w:rPr>
      </w:pPr>
    </w:p>
    <w:p w:rsidR="009B7CEF" w:rsidRPr="006A6D53" w:rsidP="009B7CEF">
      <w:pPr>
        <w:widowControl w:val="0"/>
        <w:autoSpaceDE w:val="0"/>
        <w:autoSpaceDN w:val="0"/>
        <w:jc w:val="both"/>
        <w:rPr>
          <w:b/>
          <w:i/>
          <w:u w:val="single"/>
          <w:lang w:val="ru-RU" w:eastAsia="en-US" w:bidi="ar-SA"/>
        </w:rPr>
      </w:pPr>
      <w:r w:rsidRPr="006A6D53">
        <w:rPr>
          <w:b/>
          <w:i/>
          <w:u w:val="single"/>
          <w:lang w:val="ru-RU" w:eastAsia="en-US" w:bidi="ar-SA"/>
        </w:rPr>
        <w:t>Часть, формируемая участниками образовательных отношений</w:t>
      </w:r>
    </w:p>
    <w:p w:rsidR="003C6B39" w:rsidRPr="009D115F" w:rsidP="009D115F">
      <w:pPr>
        <w:widowControl w:val="0"/>
        <w:autoSpaceDE w:val="0"/>
        <w:autoSpaceDN w:val="0"/>
        <w:ind w:firstLine="708"/>
        <w:jc w:val="both"/>
        <w:rPr>
          <w:i/>
          <w:lang w:val="ru-RU" w:eastAsia="en-US" w:bidi="ar-SA"/>
        </w:rPr>
      </w:pPr>
      <w:r w:rsidRPr="006A6D53">
        <w:rPr>
          <w:i/>
          <w:lang w:val="ru-RU" w:eastAsia="en-US" w:bidi="ar-SA"/>
        </w:rPr>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A679FF" w:rsidP="004318FD">
      <w:pPr>
        <w:widowControl w:val="0"/>
        <w:autoSpaceDE w:val="0"/>
        <w:autoSpaceDN w:val="0"/>
        <w:ind w:right="-144"/>
        <w:rPr>
          <w:b/>
          <w:lang w:val="ru-RU" w:eastAsia="en-US" w:bidi="ar-SA"/>
        </w:rPr>
      </w:pPr>
    </w:p>
    <w:p w:rsidR="004318FD" w:rsidRPr="004318FD" w:rsidP="004318FD">
      <w:pPr>
        <w:widowControl w:val="0"/>
        <w:autoSpaceDE w:val="0"/>
        <w:autoSpaceDN w:val="0"/>
        <w:ind w:left="-567" w:firstLine="1275"/>
        <w:rPr>
          <w:b/>
          <w:lang w:val="ru-RU" w:eastAsia="en-US" w:bidi="ar-SA"/>
        </w:rPr>
      </w:pPr>
      <w:r w:rsidRPr="004318FD">
        <w:rPr>
          <w:b/>
          <w:lang w:val="ru-RU" w:eastAsia="en-US" w:bidi="ar-SA"/>
        </w:rPr>
        <w:t xml:space="preserve">Учебный план реализации  образовательной деятельности </w:t>
      </w:r>
    </w:p>
    <w:p w:rsidR="004318FD" w:rsidRPr="002B1381" w:rsidP="004318FD">
      <w:pPr>
        <w:widowControl w:val="0"/>
        <w:autoSpaceDE w:val="0"/>
        <w:autoSpaceDN w:val="0"/>
        <w:ind w:left="-567" w:firstLine="1275"/>
        <w:rPr>
          <w:b/>
          <w:sz w:val="28"/>
          <w:lang w:val="ru-RU" w:eastAsia="en-US" w:bidi="ar-SA"/>
        </w:rPr>
      </w:pPr>
    </w:p>
    <w:tbl>
      <w:tblPr>
        <w:tblStyle w:val="TableGrid"/>
        <w:tblW w:w="0" w:type="auto"/>
        <w:tblLook w:val="04A0"/>
      </w:tblPr>
      <w:tblGrid>
        <w:gridCol w:w="5353"/>
        <w:gridCol w:w="2126"/>
        <w:gridCol w:w="2635"/>
      </w:tblGrid>
      <w:tr w:rsidTr="004318FD">
        <w:tblPrEx>
          <w:tblW w:w="0" w:type="auto"/>
          <w:tblLook w:val="04A0"/>
        </w:tblPrEx>
        <w:tc>
          <w:tcPr>
            <w:tcW w:w="5353" w:type="dxa"/>
          </w:tcPr>
          <w:p w:rsidR="004318FD" w:rsidP="004318FD">
            <w:pPr>
              <w:widowControl w:val="0"/>
              <w:autoSpaceDE w:val="0"/>
              <w:autoSpaceDN w:val="0"/>
              <w:jc w:val="center"/>
              <w:rPr>
                <w:sz w:val="28"/>
                <w:szCs w:val="22"/>
              </w:rPr>
            </w:pPr>
            <w:r>
              <w:rPr>
                <w:spacing w:val="3"/>
              </w:rPr>
              <w:t>Об</w:t>
            </w:r>
            <w:r>
              <w:rPr>
                <w:spacing w:val="4"/>
              </w:rPr>
              <w:t>р</w:t>
            </w:r>
            <w:r>
              <w:t>а</w:t>
            </w:r>
            <w:r>
              <w:rPr>
                <w:spacing w:val="8"/>
              </w:rPr>
              <w:t>з</w:t>
            </w:r>
            <w:r>
              <w:t>о</w:t>
            </w:r>
            <w:r>
              <w:rPr>
                <w:spacing w:val="6"/>
              </w:rPr>
              <w:t>в</w:t>
            </w:r>
            <w:r>
              <w:rPr>
                <w:spacing w:val="7"/>
              </w:rPr>
              <w:t>а</w:t>
            </w:r>
            <w:r>
              <w:rPr>
                <w:spacing w:val="1"/>
              </w:rPr>
              <w:t>т</w:t>
            </w:r>
            <w:r>
              <w:rPr>
                <w:spacing w:val="2"/>
              </w:rPr>
              <w:t>е</w:t>
            </w:r>
            <w:r>
              <w:rPr>
                <w:spacing w:val="5"/>
              </w:rPr>
              <w:t>ль</w:t>
            </w:r>
            <w:r>
              <w:t>н</w:t>
            </w:r>
            <w:r>
              <w:rPr>
                <w:spacing w:val="9"/>
              </w:rPr>
              <w:t>ы</w:t>
            </w:r>
            <w:r>
              <w:t xml:space="preserve">е </w:t>
            </w:r>
            <w:r>
              <w:rPr>
                <w:spacing w:val="4"/>
              </w:rPr>
              <w:t>о</w:t>
            </w:r>
            <w:r>
              <w:rPr>
                <w:spacing w:val="2"/>
              </w:rPr>
              <w:t>б</w:t>
            </w:r>
            <w:r>
              <w:rPr>
                <w:spacing w:val="6"/>
              </w:rPr>
              <w:t>л</w:t>
            </w:r>
            <w:r>
              <w:rPr>
                <w:spacing w:val="9"/>
              </w:rPr>
              <w:t>а</w:t>
            </w:r>
            <w:r>
              <w:rPr>
                <w:spacing w:val="1"/>
              </w:rPr>
              <w:t>с</w:t>
            </w:r>
            <w:r>
              <w:rPr>
                <w:spacing w:val="5"/>
                <w:w w:val="99"/>
              </w:rPr>
              <w:t>т</w:t>
            </w:r>
            <w:r>
              <w:rPr>
                <w:w w:val="99"/>
              </w:rPr>
              <w:t>и</w:t>
            </w:r>
          </w:p>
        </w:tc>
        <w:tc>
          <w:tcPr>
            <w:tcW w:w="2126" w:type="dxa"/>
          </w:tcPr>
          <w:p w:rsidR="004318FD" w:rsidRPr="004E0617" w:rsidP="004318FD">
            <w:pPr>
              <w:widowControl w:val="0"/>
              <w:autoSpaceDE w:val="0"/>
              <w:autoSpaceDN w:val="0"/>
              <w:jc w:val="center"/>
              <w:rPr>
                <w:color w:val="262626" w:themeTint="D9"/>
                <w:szCs w:val="22"/>
              </w:rPr>
            </w:pPr>
            <w:r w:rsidRPr="004E0617">
              <w:rPr>
                <w:color w:val="262626" w:themeTint="D9"/>
                <w:szCs w:val="22"/>
              </w:rPr>
              <w:t xml:space="preserve">количество </w:t>
            </w:r>
            <w:r>
              <w:rPr>
                <w:color w:val="262626" w:themeTint="D9"/>
                <w:szCs w:val="22"/>
              </w:rPr>
              <w:t xml:space="preserve">     </w:t>
            </w:r>
            <w:r w:rsidRPr="004E0617">
              <w:rPr>
                <w:color w:val="262626" w:themeTint="D9"/>
                <w:szCs w:val="22"/>
              </w:rPr>
              <w:t>занятий в неделю</w:t>
            </w:r>
          </w:p>
        </w:tc>
        <w:tc>
          <w:tcPr>
            <w:tcW w:w="2635" w:type="dxa"/>
          </w:tcPr>
          <w:p w:rsidR="004318FD" w:rsidP="004318FD">
            <w:pPr>
              <w:widowControl w:val="0"/>
              <w:autoSpaceDE w:val="0"/>
              <w:autoSpaceDN w:val="0"/>
              <w:jc w:val="center"/>
              <w:rPr>
                <w:sz w:val="28"/>
                <w:szCs w:val="22"/>
              </w:rPr>
            </w:pPr>
            <w:r>
              <w:rPr>
                <w:szCs w:val="22"/>
              </w:rPr>
              <w:t>количество за учебный год</w:t>
            </w:r>
          </w:p>
        </w:tc>
      </w:tr>
      <w:tr w:rsidTr="004318FD">
        <w:tblPrEx>
          <w:tblW w:w="0" w:type="auto"/>
          <w:tblLook w:val="04A0"/>
        </w:tblPrEx>
        <w:tc>
          <w:tcPr>
            <w:tcW w:w="5353" w:type="dxa"/>
          </w:tcPr>
          <w:p w:rsidR="004318FD" w:rsidRPr="000A45F0" w:rsidP="004318FD">
            <w:pPr>
              <w:widowControl w:val="0"/>
              <w:autoSpaceDE w:val="0"/>
              <w:autoSpaceDN w:val="0"/>
              <w:jc w:val="center"/>
              <w:rPr>
                <w:b/>
              </w:rPr>
            </w:pPr>
            <w:r w:rsidRPr="000A45F0">
              <w:rPr>
                <w:b/>
                <w:spacing w:val="4"/>
              </w:rPr>
              <w:t>По</w:t>
            </w:r>
            <w:r w:rsidRPr="000A45F0">
              <w:rPr>
                <w:b/>
                <w:spacing w:val="6"/>
                <w:w w:val="99"/>
              </w:rPr>
              <w:t>зн</w:t>
            </w:r>
            <w:r w:rsidRPr="000A45F0">
              <w:rPr>
                <w:b/>
                <w:spacing w:val="3"/>
              </w:rPr>
              <w:t>а</w:t>
            </w:r>
            <w:r w:rsidRPr="000A45F0">
              <w:rPr>
                <w:b/>
                <w:spacing w:val="6"/>
              </w:rPr>
              <w:t>в</w:t>
            </w:r>
            <w:r w:rsidRPr="000A45F0">
              <w:rPr>
                <w:b/>
                <w:spacing w:val="4"/>
              </w:rPr>
              <w:t>а</w:t>
            </w:r>
            <w:r w:rsidRPr="000A45F0">
              <w:rPr>
                <w:b/>
                <w:spacing w:val="10"/>
              </w:rPr>
              <w:t>т</w:t>
            </w:r>
            <w:r w:rsidRPr="000A45F0">
              <w:rPr>
                <w:b/>
                <w:spacing w:val="4"/>
              </w:rPr>
              <w:t>е</w:t>
            </w:r>
            <w:r w:rsidRPr="000A45F0">
              <w:rPr>
                <w:b/>
                <w:spacing w:val="5"/>
                <w:w w:val="99"/>
              </w:rPr>
              <w:t>ль</w:t>
            </w:r>
            <w:r w:rsidRPr="000A45F0">
              <w:rPr>
                <w:b/>
                <w:w w:val="99"/>
              </w:rPr>
              <w:t>н</w:t>
            </w:r>
            <w:r w:rsidRPr="000A45F0">
              <w:rPr>
                <w:b/>
                <w:spacing w:val="4"/>
              </w:rPr>
              <w:t>о</w:t>
            </w:r>
            <w:r w:rsidRPr="000A45F0">
              <w:rPr>
                <w:b/>
              </w:rPr>
              <w:t>е</w:t>
            </w:r>
            <w:r w:rsidRPr="000A45F0">
              <w:rPr>
                <w:b/>
                <w:spacing w:val="11"/>
              </w:rPr>
              <w:t xml:space="preserve"> </w:t>
            </w:r>
            <w:r w:rsidRPr="000A45F0">
              <w:rPr>
                <w:b/>
                <w:spacing w:val="4"/>
              </w:rPr>
              <w:t>ра</w:t>
            </w:r>
            <w:r w:rsidRPr="000A45F0">
              <w:rPr>
                <w:b/>
                <w:spacing w:val="6"/>
                <w:w w:val="99"/>
              </w:rPr>
              <w:t>з</w:t>
            </w:r>
            <w:r w:rsidRPr="000A45F0">
              <w:rPr>
                <w:b/>
                <w:spacing w:val="6"/>
              </w:rPr>
              <w:t>в</w:t>
            </w:r>
            <w:r w:rsidRPr="000A45F0">
              <w:rPr>
                <w:b/>
                <w:spacing w:val="6"/>
                <w:w w:val="99"/>
              </w:rPr>
              <w:t>и</w:t>
            </w:r>
            <w:r w:rsidRPr="000A45F0">
              <w:rPr>
                <w:b/>
                <w:spacing w:val="5"/>
              </w:rPr>
              <w:t>т</w:t>
            </w:r>
            <w:r w:rsidRPr="000A45F0">
              <w:rPr>
                <w:b/>
                <w:spacing w:val="11"/>
                <w:w w:val="99"/>
              </w:rPr>
              <w:t>и</w:t>
            </w:r>
            <w:r w:rsidRPr="000A45F0">
              <w:rPr>
                <w:b/>
              </w:rPr>
              <w:t>е</w:t>
            </w:r>
          </w:p>
          <w:p w:rsidR="004318FD" w:rsidP="004318FD">
            <w:pPr>
              <w:widowControl w:val="0"/>
              <w:autoSpaceDE w:val="0"/>
              <w:autoSpaceDN w:val="0"/>
            </w:pPr>
            <w:r>
              <w:rPr>
                <w:spacing w:val="4"/>
              </w:rPr>
              <w:t>О</w:t>
            </w:r>
            <w:r>
              <w:rPr>
                <w:spacing w:val="5"/>
                <w:w w:val="99"/>
              </w:rPr>
              <w:t>з</w:t>
            </w:r>
            <w:r>
              <w:rPr>
                <w:spacing w:val="6"/>
                <w:w w:val="99"/>
              </w:rPr>
              <w:t>н</w:t>
            </w:r>
            <w:r>
              <w:rPr>
                <w:spacing w:val="4"/>
              </w:rPr>
              <w:t>а</w:t>
            </w:r>
            <w:r>
              <w:rPr>
                <w:spacing w:val="3"/>
              </w:rPr>
              <w:t>к</w:t>
            </w:r>
            <w:r>
              <w:rPr>
                <w:spacing w:val="10"/>
              </w:rPr>
              <w:t>о</w:t>
            </w:r>
            <w:r>
              <w:rPr>
                <w:spacing w:val="6"/>
              </w:rPr>
              <w:t>м</w:t>
            </w:r>
            <w:r>
              <w:rPr>
                <w:spacing w:val="5"/>
              </w:rPr>
              <w:t>л</w:t>
            </w:r>
            <w:r>
              <w:rPr>
                <w:spacing w:val="4"/>
              </w:rPr>
              <w:t>е</w:t>
            </w:r>
            <w:r>
              <w:rPr>
                <w:spacing w:val="6"/>
                <w:w w:val="99"/>
              </w:rPr>
              <w:t>н</w:t>
            </w:r>
            <w:r>
              <w:rPr>
                <w:spacing w:val="10"/>
                <w:w w:val="99"/>
              </w:rPr>
              <w:t>и</w:t>
            </w:r>
            <w:r>
              <w:t>е с</w:t>
            </w:r>
            <w:r>
              <w:rPr>
                <w:spacing w:val="56"/>
              </w:rPr>
              <w:t xml:space="preserve"> </w:t>
            </w:r>
            <w:r>
              <w:t xml:space="preserve"> </w:t>
            </w:r>
            <w:r>
              <w:rPr>
                <w:spacing w:val="6"/>
              </w:rPr>
              <w:t>м</w:t>
            </w:r>
            <w:r>
              <w:rPr>
                <w:spacing w:val="6"/>
                <w:w w:val="99"/>
              </w:rPr>
              <w:t>и</w:t>
            </w:r>
            <w:r>
              <w:rPr>
                <w:spacing w:val="4"/>
              </w:rPr>
              <w:t>р</w:t>
            </w:r>
            <w:r>
              <w:rPr>
                <w:spacing w:val="10"/>
              </w:rPr>
              <w:t>о</w:t>
            </w:r>
            <w:r>
              <w:t>м природы</w:t>
            </w:r>
          </w:p>
          <w:p w:rsidR="004318FD" w:rsidP="004318FD">
            <w:pPr>
              <w:widowControl w:val="0"/>
              <w:autoSpaceDE w:val="0"/>
              <w:autoSpaceDN w:val="0"/>
            </w:pPr>
            <w:r>
              <w:rPr>
                <w:spacing w:val="4"/>
              </w:rPr>
              <w:t>О</w:t>
            </w:r>
            <w:r>
              <w:rPr>
                <w:spacing w:val="5"/>
                <w:w w:val="99"/>
              </w:rPr>
              <w:t>з</w:t>
            </w:r>
            <w:r>
              <w:rPr>
                <w:spacing w:val="6"/>
                <w:w w:val="99"/>
              </w:rPr>
              <w:t>н</w:t>
            </w:r>
            <w:r>
              <w:rPr>
                <w:spacing w:val="4"/>
              </w:rPr>
              <w:t>а</w:t>
            </w:r>
            <w:r>
              <w:rPr>
                <w:spacing w:val="3"/>
              </w:rPr>
              <w:t>к</w:t>
            </w:r>
            <w:r>
              <w:rPr>
                <w:spacing w:val="10"/>
              </w:rPr>
              <w:t>о</w:t>
            </w:r>
            <w:r>
              <w:rPr>
                <w:spacing w:val="6"/>
              </w:rPr>
              <w:t>м</w:t>
            </w:r>
            <w:r>
              <w:rPr>
                <w:spacing w:val="5"/>
              </w:rPr>
              <w:t>л</w:t>
            </w:r>
            <w:r>
              <w:rPr>
                <w:spacing w:val="4"/>
              </w:rPr>
              <w:t>е</w:t>
            </w:r>
            <w:r>
              <w:rPr>
                <w:spacing w:val="6"/>
                <w:w w:val="99"/>
              </w:rPr>
              <w:t>н</w:t>
            </w:r>
            <w:r>
              <w:rPr>
                <w:spacing w:val="10"/>
                <w:w w:val="99"/>
              </w:rPr>
              <w:t>и</w:t>
            </w:r>
            <w:r>
              <w:t>е с</w:t>
            </w:r>
            <w:r>
              <w:rPr>
                <w:spacing w:val="56"/>
              </w:rPr>
              <w:t xml:space="preserve"> </w:t>
            </w:r>
            <w:r>
              <w:t xml:space="preserve"> социальным </w:t>
            </w:r>
            <w:r>
              <w:rPr>
                <w:spacing w:val="6"/>
              </w:rPr>
              <w:t>м</w:t>
            </w:r>
            <w:r>
              <w:rPr>
                <w:spacing w:val="6"/>
                <w:w w:val="99"/>
              </w:rPr>
              <w:t>и</w:t>
            </w:r>
            <w:r>
              <w:rPr>
                <w:spacing w:val="4"/>
              </w:rPr>
              <w:t>р</w:t>
            </w:r>
            <w:r>
              <w:rPr>
                <w:spacing w:val="10"/>
              </w:rPr>
              <w:t>о</w:t>
            </w:r>
            <w:r>
              <w:t xml:space="preserve">м </w:t>
            </w:r>
          </w:p>
          <w:p w:rsidR="004318FD" w:rsidP="004318FD">
            <w:pPr>
              <w:widowControl w:val="0"/>
              <w:autoSpaceDE w:val="0"/>
              <w:autoSpaceDN w:val="0"/>
            </w:pPr>
          </w:p>
          <w:p w:rsidR="004318FD" w:rsidP="004318FD">
            <w:pPr>
              <w:widowControl w:val="0"/>
              <w:autoSpaceDE w:val="0"/>
              <w:autoSpaceDN w:val="0"/>
              <w:rPr>
                <w:sz w:val="28"/>
                <w:szCs w:val="22"/>
              </w:rPr>
            </w:pPr>
            <w:r w:rsidRPr="00764997">
              <w:rPr>
                <w:spacing w:val="6"/>
              </w:rPr>
              <w:t>Ф</w:t>
            </w:r>
            <w:r w:rsidRPr="00764997">
              <w:rPr>
                <w:spacing w:val="5"/>
                <w:w w:val="99"/>
              </w:rPr>
              <w:t>Э</w:t>
            </w:r>
            <w:r w:rsidRPr="00764997">
              <w:rPr>
                <w:spacing w:val="2"/>
                <w:w w:val="99"/>
              </w:rPr>
              <w:t>М</w:t>
            </w:r>
            <w:r w:rsidRPr="00764997">
              <w:t>П</w:t>
            </w:r>
          </w:p>
        </w:tc>
        <w:tc>
          <w:tcPr>
            <w:tcW w:w="2126" w:type="dxa"/>
          </w:tcPr>
          <w:p w:rsidR="004318FD" w:rsidRPr="00737597" w:rsidP="004318FD">
            <w:pPr>
              <w:widowControl w:val="0"/>
              <w:autoSpaceDE w:val="0"/>
              <w:autoSpaceDN w:val="0"/>
              <w:jc w:val="center"/>
              <w:rPr>
                <w:szCs w:val="22"/>
              </w:rPr>
            </w:pPr>
          </w:p>
          <w:p w:rsidR="004318FD" w:rsidP="004318FD">
            <w:pPr>
              <w:widowControl w:val="0"/>
              <w:autoSpaceDE w:val="0"/>
              <w:autoSpaceDN w:val="0"/>
              <w:jc w:val="center"/>
              <w:rPr>
                <w:szCs w:val="22"/>
              </w:rPr>
            </w:pPr>
            <w:r w:rsidRPr="00737597">
              <w:rPr>
                <w:szCs w:val="22"/>
              </w:rPr>
              <w:t>1</w:t>
            </w:r>
          </w:p>
          <w:p w:rsidR="004318FD" w:rsidP="004318FD">
            <w:pPr>
              <w:widowControl w:val="0"/>
              <w:autoSpaceDE w:val="0"/>
              <w:autoSpaceDN w:val="0"/>
              <w:jc w:val="center"/>
              <w:rPr>
                <w:szCs w:val="22"/>
              </w:rPr>
            </w:pPr>
            <w:r>
              <w:rPr>
                <w:szCs w:val="22"/>
              </w:rPr>
              <w:t>1</w:t>
            </w:r>
          </w:p>
          <w:p w:rsidR="004318FD" w:rsidP="004318FD">
            <w:pPr>
              <w:widowControl w:val="0"/>
              <w:autoSpaceDE w:val="0"/>
              <w:autoSpaceDN w:val="0"/>
              <w:jc w:val="center"/>
              <w:rPr>
                <w:szCs w:val="22"/>
              </w:rPr>
            </w:pPr>
          </w:p>
          <w:p w:rsidR="004318FD" w:rsidRPr="00737597" w:rsidP="004318FD">
            <w:pPr>
              <w:widowControl w:val="0"/>
              <w:autoSpaceDE w:val="0"/>
              <w:autoSpaceDN w:val="0"/>
              <w:jc w:val="center"/>
              <w:rPr>
                <w:szCs w:val="22"/>
              </w:rPr>
            </w:pPr>
            <w:r>
              <w:rPr>
                <w:szCs w:val="22"/>
              </w:rPr>
              <w:t>2</w:t>
            </w:r>
          </w:p>
        </w:tc>
        <w:tc>
          <w:tcPr>
            <w:tcW w:w="2635" w:type="dxa"/>
          </w:tcPr>
          <w:p w:rsidR="004318FD" w:rsidP="004318FD">
            <w:pPr>
              <w:widowControl w:val="0"/>
              <w:autoSpaceDE w:val="0"/>
              <w:autoSpaceDN w:val="0"/>
              <w:jc w:val="center"/>
              <w:rPr>
                <w:szCs w:val="22"/>
              </w:rPr>
            </w:pPr>
          </w:p>
          <w:p w:rsidR="004318FD" w:rsidP="004318FD">
            <w:pPr>
              <w:widowControl w:val="0"/>
              <w:autoSpaceDE w:val="0"/>
              <w:autoSpaceDN w:val="0"/>
              <w:jc w:val="center"/>
              <w:rPr>
                <w:szCs w:val="22"/>
              </w:rPr>
            </w:pPr>
            <w:r>
              <w:rPr>
                <w:szCs w:val="22"/>
              </w:rPr>
              <w:t>30</w:t>
            </w:r>
          </w:p>
          <w:p w:rsidR="004318FD" w:rsidP="004318FD">
            <w:pPr>
              <w:widowControl w:val="0"/>
              <w:autoSpaceDE w:val="0"/>
              <w:autoSpaceDN w:val="0"/>
              <w:jc w:val="center"/>
              <w:rPr>
                <w:szCs w:val="22"/>
              </w:rPr>
            </w:pPr>
            <w:r>
              <w:rPr>
                <w:szCs w:val="22"/>
              </w:rPr>
              <w:t>30</w:t>
            </w:r>
          </w:p>
          <w:p w:rsidR="004318FD" w:rsidP="004318FD">
            <w:pPr>
              <w:widowControl w:val="0"/>
              <w:autoSpaceDE w:val="0"/>
              <w:autoSpaceDN w:val="0"/>
              <w:jc w:val="center"/>
              <w:rPr>
                <w:szCs w:val="22"/>
              </w:rPr>
            </w:pPr>
          </w:p>
          <w:p w:rsidR="004318FD" w:rsidRPr="00737597" w:rsidP="004318FD">
            <w:pPr>
              <w:widowControl w:val="0"/>
              <w:autoSpaceDE w:val="0"/>
              <w:autoSpaceDN w:val="0"/>
              <w:jc w:val="center"/>
              <w:rPr>
                <w:szCs w:val="22"/>
              </w:rPr>
            </w:pPr>
            <w:r>
              <w:rPr>
                <w:szCs w:val="22"/>
              </w:rPr>
              <w:t>6</w:t>
            </w:r>
            <w:r>
              <w:rPr>
                <w:szCs w:val="22"/>
              </w:rPr>
              <w:t>0</w:t>
            </w:r>
          </w:p>
        </w:tc>
      </w:tr>
      <w:tr w:rsidTr="004318FD">
        <w:tblPrEx>
          <w:tblW w:w="0" w:type="auto"/>
          <w:tblLook w:val="04A0"/>
        </w:tblPrEx>
        <w:tc>
          <w:tcPr>
            <w:tcW w:w="5353" w:type="dxa"/>
          </w:tcPr>
          <w:p w:rsidR="004318FD" w:rsidRPr="000A45F0" w:rsidP="004318FD">
            <w:pPr>
              <w:widowControl w:val="0"/>
              <w:autoSpaceDE w:val="0"/>
              <w:autoSpaceDN w:val="0"/>
              <w:jc w:val="center"/>
              <w:rPr>
                <w:b/>
              </w:rPr>
            </w:pPr>
            <w:r w:rsidRPr="000A45F0">
              <w:rPr>
                <w:b/>
                <w:spacing w:val="5"/>
                <w:w w:val="99"/>
              </w:rPr>
              <w:t>Р</w:t>
            </w:r>
            <w:r w:rsidRPr="000A45F0">
              <w:rPr>
                <w:b/>
                <w:spacing w:val="4"/>
              </w:rPr>
              <w:t>ече</w:t>
            </w:r>
            <w:r w:rsidRPr="000A45F0">
              <w:rPr>
                <w:b/>
                <w:spacing w:val="6"/>
              </w:rPr>
              <w:t>в</w:t>
            </w:r>
            <w:r w:rsidRPr="000A45F0">
              <w:rPr>
                <w:b/>
                <w:spacing w:val="10"/>
              </w:rPr>
              <w:t>о</w:t>
            </w:r>
            <w:r w:rsidRPr="000A45F0">
              <w:rPr>
                <w:b/>
              </w:rPr>
              <w:t xml:space="preserve">е </w:t>
            </w:r>
            <w:r w:rsidRPr="000A45F0">
              <w:rPr>
                <w:b/>
                <w:spacing w:val="4"/>
              </w:rPr>
              <w:t>ра</w:t>
            </w:r>
            <w:r w:rsidRPr="000A45F0">
              <w:rPr>
                <w:b/>
                <w:spacing w:val="6"/>
                <w:w w:val="99"/>
              </w:rPr>
              <w:t>з</w:t>
            </w:r>
            <w:r w:rsidRPr="000A45F0">
              <w:rPr>
                <w:b/>
                <w:spacing w:val="6"/>
              </w:rPr>
              <w:t>в</w:t>
            </w:r>
            <w:r w:rsidRPr="000A45F0">
              <w:rPr>
                <w:b/>
                <w:spacing w:val="6"/>
                <w:w w:val="99"/>
              </w:rPr>
              <w:t>и</w:t>
            </w:r>
            <w:r w:rsidRPr="000A45F0">
              <w:rPr>
                <w:b/>
                <w:spacing w:val="5"/>
              </w:rPr>
              <w:t>т</w:t>
            </w:r>
            <w:r w:rsidRPr="000A45F0">
              <w:rPr>
                <w:b/>
                <w:spacing w:val="6"/>
                <w:w w:val="99"/>
              </w:rPr>
              <w:t>и</w:t>
            </w:r>
            <w:r w:rsidRPr="000A45F0">
              <w:rPr>
                <w:b/>
              </w:rPr>
              <w:t>е</w:t>
            </w:r>
          </w:p>
          <w:p w:rsidR="004318FD" w:rsidP="004318FD">
            <w:pPr>
              <w:widowControl w:val="0"/>
              <w:autoSpaceDE w:val="0"/>
              <w:autoSpaceDN w:val="0"/>
              <w:rPr>
                <w:spacing w:val="4"/>
              </w:rPr>
            </w:pPr>
            <w:r>
              <w:rPr>
                <w:spacing w:val="5"/>
                <w:w w:val="99"/>
              </w:rPr>
              <w:t>Р</w:t>
            </w:r>
            <w:r>
              <w:rPr>
                <w:spacing w:val="4"/>
              </w:rPr>
              <w:t>ече</w:t>
            </w:r>
            <w:r>
              <w:rPr>
                <w:spacing w:val="6"/>
              </w:rPr>
              <w:t>в</w:t>
            </w:r>
            <w:r>
              <w:rPr>
                <w:spacing w:val="10"/>
              </w:rPr>
              <w:t>о</w:t>
            </w:r>
            <w:r>
              <w:t>е</w:t>
            </w:r>
            <w:r>
              <w:t xml:space="preserve"> </w:t>
            </w:r>
            <w:r>
              <w:rPr>
                <w:spacing w:val="4"/>
              </w:rPr>
              <w:t>речи</w:t>
            </w:r>
          </w:p>
          <w:p w:rsidR="004318FD" w:rsidP="004318FD">
            <w:pPr>
              <w:widowControl w:val="0"/>
              <w:autoSpaceDE w:val="0"/>
              <w:autoSpaceDN w:val="0"/>
              <w:rPr>
                <w:sz w:val="28"/>
                <w:szCs w:val="22"/>
              </w:rPr>
            </w:pPr>
            <w:r>
              <w:rPr>
                <w:spacing w:val="4"/>
              </w:rPr>
              <w:t>Подготовка к грамоте</w:t>
            </w:r>
          </w:p>
        </w:tc>
        <w:tc>
          <w:tcPr>
            <w:tcW w:w="2126" w:type="dxa"/>
          </w:tcPr>
          <w:p w:rsidR="004318FD" w:rsidP="004318FD">
            <w:pPr>
              <w:widowControl w:val="0"/>
              <w:autoSpaceDE w:val="0"/>
              <w:autoSpaceDN w:val="0"/>
              <w:jc w:val="center"/>
              <w:rPr>
                <w:szCs w:val="22"/>
              </w:rPr>
            </w:pPr>
          </w:p>
          <w:p w:rsidR="004318FD" w:rsidP="004318FD">
            <w:pPr>
              <w:widowControl w:val="0"/>
              <w:autoSpaceDE w:val="0"/>
              <w:autoSpaceDN w:val="0"/>
              <w:jc w:val="center"/>
              <w:rPr>
                <w:szCs w:val="22"/>
              </w:rPr>
            </w:pPr>
            <w:r>
              <w:rPr>
                <w:szCs w:val="22"/>
              </w:rPr>
              <w:t>1</w:t>
            </w:r>
          </w:p>
          <w:p w:rsidR="004318FD" w:rsidRPr="00737597" w:rsidP="004318FD">
            <w:pPr>
              <w:widowControl w:val="0"/>
              <w:autoSpaceDE w:val="0"/>
              <w:autoSpaceDN w:val="0"/>
              <w:jc w:val="center"/>
              <w:rPr>
                <w:szCs w:val="22"/>
              </w:rPr>
            </w:pPr>
            <w:r>
              <w:rPr>
                <w:szCs w:val="22"/>
              </w:rPr>
              <w:t>1</w:t>
            </w:r>
          </w:p>
        </w:tc>
        <w:tc>
          <w:tcPr>
            <w:tcW w:w="2635" w:type="dxa"/>
          </w:tcPr>
          <w:p w:rsidR="004318FD" w:rsidP="004318FD">
            <w:pPr>
              <w:widowControl w:val="0"/>
              <w:autoSpaceDE w:val="0"/>
              <w:autoSpaceDN w:val="0"/>
              <w:jc w:val="center"/>
              <w:rPr>
                <w:szCs w:val="22"/>
              </w:rPr>
            </w:pPr>
          </w:p>
          <w:p w:rsidR="004318FD" w:rsidP="004318FD">
            <w:pPr>
              <w:widowControl w:val="0"/>
              <w:autoSpaceDE w:val="0"/>
              <w:autoSpaceDN w:val="0"/>
              <w:jc w:val="center"/>
              <w:rPr>
                <w:szCs w:val="22"/>
              </w:rPr>
            </w:pPr>
            <w:r>
              <w:rPr>
                <w:szCs w:val="22"/>
              </w:rPr>
              <w:t>30</w:t>
            </w:r>
          </w:p>
          <w:p w:rsidR="004318FD" w:rsidRPr="00737597" w:rsidP="004318FD">
            <w:pPr>
              <w:widowControl w:val="0"/>
              <w:autoSpaceDE w:val="0"/>
              <w:autoSpaceDN w:val="0"/>
              <w:jc w:val="center"/>
              <w:rPr>
                <w:szCs w:val="22"/>
              </w:rPr>
            </w:pPr>
            <w:r>
              <w:rPr>
                <w:szCs w:val="22"/>
              </w:rPr>
              <w:t>30</w:t>
            </w:r>
          </w:p>
        </w:tc>
      </w:tr>
      <w:tr w:rsidTr="004318FD">
        <w:tblPrEx>
          <w:tblW w:w="0" w:type="auto"/>
          <w:tblLook w:val="04A0"/>
        </w:tblPrEx>
        <w:tc>
          <w:tcPr>
            <w:tcW w:w="5353" w:type="dxa"/>
          </w:tcPr>
          <w:p w:rsidR="004318FD" w:rsidRPr="000A45F0" w:rsidP="004318FD">
            <w:pPr>
              <w:widowControl w:val="0"/>
              <w:autoSpaceDE w:val="0"/>
              <w:autoSpaceDN w:val="0"/>
              <w:jc w:val="center"/>
              <w:rPr>
                <w:b/>
                <w:color w:val="262626" w:themeTint="D9"/>
              </w:rPr>
            </w:pPr>
            <w:r w:rsidRPr="000A45F0">
              <w:rPr>
                <w:b/>
                <w:color w:val="262626" w:themeTint="D9"/>
                <w:spacing w:val="4"/>
              </w:rPr>
              <w:t>Ху</w:t>
            </w:r>
            <w:r w:rsidRPr="000A45F0">
              <w:rPr>
                <w:b/>
                <w:color w:val="262626" w:themeTint="D9"/>
                <w:spacing w:val="7"/>
              </w:rPr>
              <w:t>д</w:t>
            </w:r>
            <w:r w:rsidRPr="000A45F0">
              <w:rPr>
                <w:b/>
                <w:color w:val="262626" w:themeTint="D9"/>
                <w:spacing w:val="4"/>
              </w:rPr>
              <w:t>о</w:t>
            </w:r>
            <w:r w:rsidRPr="000A45F0">
              <w:rPr>
                <w:b/>
                <w:color w:val="262626" w:themeTint="D9"/>
                <w:spacing w:val="7"/>
              </w:rPr>
              <w:t>ж</w:t>
            </w:r>
            <w:r w:rsidRPr="000A45F0">
              <w:rPr>
                <w:b/>
                <w:color w:val="262626" w:themeTint="D9"/>
                <w:spacing w:val="4"/>
              </w:rPr>
              <w:t>ес</w:t>
            </w:r>
            <w:r w:rsidRPr="000A45F0">
              <w:rPr>
                <w:b/>
                <w:color w:val="262626" w:themeTint="D9"/>
                <w:spacing w:val="5"/>
                <w:w w:val="99"/>
              </w:rPr>
              <w:t>т</w:t>
            </w:r>
            <w:r w:rsidRPr="000A45F0">
              <w:rPr>
                <w:b/>
                <w:color w:val="262626" w:themeTint="D9"/>
                <w:spacing w:val="12"/>
              </w:rPr>
              <w:t>в</w:t>
            </w:r>
            <w:r w:rsidRPr="000A45F0">
              <w:rPr>
                <w:b/>
                <w:color w:val="262626" w:themeTint="D9"/>
                <w:spacing w:val="4"/>
              </w:rPr>
              <w:t>е</w:t>
            </w:r>
            <w:r w:rsidRPr="000A45F0">
              <w:rPr>
                <w:b/>
                <w:color w:val="262626" w:themeTint="D9"/>
                <w:spacing w:val="9"/>
              </w:rPr>
              <w:t>н</w:t>
            </w:r>
            <w:r w:rsidRPr="000A45F0">
              <w:rPr>
                <w:b/>
                <w:color w:val="262626" w:themeTint="D9"/>
                <w:spacing w:val="6"/>
              </w:rPr>
              <w:t>н</w:t>
            </w:r>
            <w:r w:rsidRPr="000A45F0">
              <w:rPr>
                <w:b/>
                <w:color w:val="262626" w:themeTint="D9"/>
                <w:spacing w:val="5"/>
              </w:rPr>
              <w:t>о</w:t>
            </w:r>
            <w:r w:rsidRPr="000A45F0">
              <w:rPr>
                <w:b/>
                <w:color w:val="262626" w:themeTint="D9"/>
              </w:rPr>
              <w:t>-</w:t>
            </w:r>
            <w:r w:rsidRPr="000A45F0">
              <w:rPr>
                <w:b/>
                <w:color w:val="262626" w:themeTint="D9"/>
                <w:spacing w:val="2"/>
              </w:rPr>
              <w:t>э</w:t>
            </w:r>
            <w:r w:rsidRPr="000A45F0">
              <w:rPr>
                <w:b/>
                <w:color w:val="262626" w:themeTint="D9"/>
                <w:spacing w:val="4"/>
              </w:rPr>
              <w:t>с</w:t>
            </w:r>
            <w:r w:rsidRPr="000A45F0">
              <w:rPr>
                <w:b/>
                <w:color w:val="262626" w:themeTint="D9"/>
                <w:spacing w:val="10"/>
                <w:w w:val="99"/>
              </w:rPr>
              <w:t>т</w:t>
            </w:r>
            <w:r w:rsidRPr="000A45F0">
              <w:rPr>
                <w:b/>
                <w:color w:val="262626" w:themeTint="D9"/>
                <w:spacing w:val="3"/>
              </w:rPr>
              <w:t>е</w:t>
            </w:r>
            <w:r w:rsidRPr="000A45F0">
              <w:rPr>
                <w:b/>
                <w:color w:val="262626" w:themeTint="D9"/>
                <w:spacing w:val="5"/>
                <w:w w:val="99"/>
              </w:rPr>
              <w:t>т</w:t>
            </w:r>
            <w:r w:rsidRPr="000A45F0">
              <w:rPr>
                <w:b/>
                <w:color w:val="262626" w:themeTint="D9"/>
                <w:spacing w:val="6"/>
              </w:rPr>
              <w:t>и</w:t>
            </w:r>
            <w:r w:rsidRPr="000A45F0">
              <w:rPr>
                <w:b/>
                <w:color w:val="262626" w:themeTint="D9"/>
                <w:spacing w:val="8"/>
              </w:rPr>
              <w:t>ч</w:t>
            </w:r>
            <w:r w:rsidRPr="000A45F0">
              <w:rPr>
                <w:b/>
                <w:color w:val="262626" w:themeTint="D9"/>
                <w:spacing w:val="3"/>
              </w:rPr>
              <w:t>е</w:t>
            </w:r>
            <w:r w:rsidRPr="000A45F0">
              <w:rPr>
                <w:b/>
                <w:color w:val="262626" w:themeTint="D9"/>
                <w:spacing w:val="10"/>
              </w:rPr>
              <w:t>с</w:t>
            </w:r>
            <w:r w:rsidRPr="000A45F0">
              <w:rPr>
                <w:b/>
                <w:color w:val="262626" w:themeTint="D9"/>
                <w:spacing w:val="3"/>
              </w:rPr>
              <w:t>к</w:t>
            </w:r>
            <w:r w:rsidRPr="000A45F0">
              <w:rPr>
                <w:b/>
                <w:color w:val="262626" w:themeTint="D9"/>
                <w:spacing w:val="5"/>
              </w:rPr>
              <w:t>о</w:t>
            </w:r>
            <w:r w:rsidRPr="000A45F0">
              <w:rPr>
                <w:b/>
                <w:color w:val="262626" w:themeTint="D9"/>
              </w:rPr>
              <w:t>е</w:t>
            </w:r>
            <w:r w:rsidRPr="000A45F0">
              <w:rPr>
                <w:b/>
                <w:color w:val="262626" w:themeTint="D9"/>
                <w:spacing w:val="14"/>
              </w:rPr>
              <w:t xml:space="preserve"> </w:t>
            </w:r>
            <w:r w:rsidRPr="000A45F0">
              <w:rPr>
                <w:b/>
                <w:color w:val="262626" w:themeTint="D9"/>
                <w:spacing w:val="10"/>
              </w:rPr>
              <w:t>р</w:t>
            </w:r>
            <w:r w:rsidRPr="000A45F0">
              <w:rPr>
                <w:b/>
                <w:color w:val="262626" w:themeTint="D9"/>
                <w:spacing w:val="3"/>
              </w:rPr>
              <w:t>а</w:t>
            </w:r>
            <w:r w:rsidRPr="000A45F0">
              <w:rPr>
                <w:b/>
                <w:color w:val="262626" w:themeTint="D9"/>
                <w:spacing w:val="6"/>
                <w:w w:val="99"/>
              </w:rPr>
              <w:t>з</w:t>
            </w:r>
            <w:r w:rsidRPr="000A45F0">
              <w:rPr>
                <w:b/>
                <w:color w:val="262626" w:themeTint="D9"/>
                <w:spacing w:val="7"/>
              </w:rPr>
              <w:t>в</w:t>
            </w:r>
            <w:r w:rsidRPr="000A45F0">
              <w:rPr>
                <w:b/>
                <w:color w:val="262626" w:themeTint="D9"/>
                <w:spacing w:val="5"/>
              </w:rPr>
              <w:t>и</w:t>
            </w:r>
            <w:r w:rsidRPr="000A45F0">
              <w:rPr>
                <w:b/>
                <w:color w:val="262626" w:themeTint="D9"/>
                <w:spacing w:val="6"/>
                <w:w w:val="99"/>
              </w:rPr>
              <w:t>т</w:t>
            </w:r>
            <w:r w:rsidRPr="000A45F0">
              <w:rPr>
                <w:b/>
                <w:color w:val="262626" w:themeTint="D9"/>
                <w:spacing w:val="6"/>
              </w:rPr>
              <w:t>и</w:t>
            </w:r>
            <w:r w:rsidRPr="000A45F0">
              <w:rPr>
                <w:b/>
                <w:color w:val="262626" w:themeTint="D9"/>
              </w:rPr>
              <w:t>е</w:t>
            </w:r>
          </w:p>
          <w:p w:rsidR="004318FD" w:rsidP="004318FD">
            <w:pPr>
              <w:widowControl w:val="0"/>
              <w:autoSpaceDE w:val="0"/>
              <w:autoSpaceDN w:val="0"/>
            </w:pPr>
            <w:r>
              <w:rPr>
                <w:spacing w:val="5"/>
                <w:w w:val="99"/>
              </w:rPr>
              <w:t>Р</w:t>
            </w:r>
            <w:r>
              <w:rPr>
                <w:spacing w:val="6"/>
                <w:w w:val="99"/>
              </w:rPr>
              <w:t>и</w:t>
            </w:r>
            <w:r>
              <w:rPr>
                <w:spacing w:val="3"/>
              </w:rPr>
              <w:t>с</w:t>
            </w:r>
            <w:r>
              <w:rPr>
                <w:spacing w:val="9"/>
              </w:rPr>
              <w:t>о</w:t>
            </w:r>
            <w:r>
              <w:rPr>
                <w:spacing w:val="6"/>
              </w:rPr>
              <w:t>в</w:t>
            </w:r>
            <w:r>
              <w:rPr>
                <w:spacing w:val="4"/>
              </w:rPr>
              <w:t>а</w:t>
            </w:r>
            <w:r>
              <w:rPr>
                <w:spacing w:val="6"/>
                <w:w w:val="99"/>
              </w:rPr>
              <w:t>ни</w:t>
            </w:r>
            <w:r>
              <w:t>е</w:t>
            </w:r>
          </w:p>
          <w:p w:rsidR="004318FD" w:rsidP="004318FD">
            <w:pPr>
              <w:widowControl w:val="0"/>
              <w:autoSpaceDE w:val="0"/>
              <w:autoSpaceDN w:val="0"/>
              <w:rPr>
                <w:spacing w:val="1"/>
              </w:rPr>
            </w:pPr>
            <w:r>
              <w:rPr>
                <w:spacing w:val="5"/>
              </w:rPr>
              <w:t>Л</w:t>
            </w:r>
            <w:r>
              <w:rPr>
                <w:spacing w:val="3"/>
              </w:rPr>
              <w:t>е</w:t>
            </w:r>
            <w:r>
              <w:rPr>
                <w:spacing w:val="6"/>
                <w:w w:val="99"/>
              </w:rPr>
              <w:t>п</w:t>
            </w:r>
            <w:r>
              <w:rPr>
                <w:spacing w:val="8"/>
              </w:rPr>
              <w:t>к</w:t>
            </w:r>
            <w:r>
              <w:rPr>
                <w:spacing w:val="1"/>
              </w:rPr>
              <w:t xml:space="preserve">а \ </w:t>
            </w:r>
            <w:r>
              <w:t>А</w:t>
            </w:r>
            <w:r>
              <w:rPr>
                <w:spacing w:val="5"/>
                <w:w w:val="99"/>
              </w:rPr>
              <w:t>п</w:t>
            </w:r>
            <w:r>
              <w:rPr>
                <w:spacing w:val="10"/>
                <w:w w:val="99"/>
              </w:rPr>
              <w:t>п</w:t>
            </w:r>
            <w:r>
              <w:rPr>
                <w:spacing w:val="5"/>
                <w:w w:val="99"/>
              </w:rPr>
              <w:t>л</w:t>
            </w:r>
            <w:r>
              <w:rPr>
                <w:spacing w:val="6"/>
                <w:w w:val="99"/>
              </w:rPr>
              <w:t>и</w:t>
            </w:r>
            <w:r>
              <w:rPr>
                <w:spacing w:val="8"/>
              </w:rPr>
              <w:t>к</w:t>
            </w:r>
            <w:r>
              <w:rPr>
                <w:spacing w:val="4"/>
              </w:rPr>
              <w:t>а</w:t>
            </w:r>
            <w:r>
              <w:rPr>
                <w:spacing w:val="6"/>
                <w:w w:val="99"/>
              </w:rPr>
              <w:t>ц</w:t>
            </w:r>
            <w:r>
              <w:rPr>
                <w:spacing w:val="5"/>
                <w:w w:val="99"/>
              </w:rPr>
              <w:t>и</w:t>
            </w:r>
            <w:r>
              <w:rPr>
                <w:spacing w:val="1"/>
              </w:rPr>
              <w:t>я</w:t>
            </w:r>
          </w:p>
          <w:p w:rsidR="004318FD" w:rsidRPr="00C418BC" w:rsidP="004318FD">
            <w:pPr>
              <w:widowControl w:val="0"/>
              <w:autoSpaceDE w:val="0"/>
              <w:autoSpaceDN w:val="0"/>
              <w:rPr>
                <w:spacing w:val="2"/>
              </w:rPr>
            </w:pPr>
            <w:r>
              <w:rPr>
                <w:spacing w:val="7"/>
                <w:w w:val="99"/>
              </w:rPr>
              <w:t>М</w:t>
            </w:r>
            <w:r>
              <w:t>у</w:t>
            </w:r>
            <w:r>
              <w:rPr>
                <w:spacing w:val="5"/>
                <w:w w:val="99"/>
              </w:rPr>
              <w:t>з</w:t>
            </w:r>
            <w:r>
              <w:rPr>
                <w:spacing w:val="7"/>
              </w:rPr>
              <w:t>ы</w:t>
            </w:r>
            <w:r>
              <w:rPr>
                <w:spacing w:val="8"/>
              </w:rPr>
              <w:t>к</w:t>
            </w:r>
            <w:r>
              <w:rPr>
                <w:spacing w:val="1"/>
              </w:rPr>
              <w:t>а</w:t>
            </w:r>
            <w:r>
              <w:rPr>
                <w:spacing w:val="2"/>
              </w:rPr>
              <w:t xml:space="preserve"> </w:t>
            </w:r>
          </w:p>
        </w:tc>
        <w:tc>
          <w:tcPr>
            <w:tcW w:w="2126" w:type="dxa"/>
          </w:tcPr>
          <w:p w:rsidR="004318FD" w:rsidP="004318FD">
            <w:pPr>
              <w:widowControl w:val="0"/>
              <w:autoSpaceDE w:val="0"/>
              <w:autoSpaceDN w:val="0"/>
              <w:jc w:val="center"/>
              <w:rPr>
                <w:szCs w:val="22"/>
              </w:rPr>
            </w:pPr>
          </w:p>
          <w:p w:rsidR="004318FD" w:rsidP="004318FD">
            <w:pPr>
              <w:widowControl w:val="0"/>
              <w:autoSpaceDE w:val="0"/>
              <w:autoSpaceDN w:val="0"/>
              <w:rPr>
                <w:szCs w:val="22"/>
              </w:rPr>
            </w:pPr>
            <w:r>
              <w:rPr>
                <w:szCs w:val="22"/>
              </w:rPr>
              <w:t xml:space="preserve">               2</w:t>
            </w:r>
          </w:p>
          <w:p w:rsidR="004318FD" w:rsidP="004318FD">
            <w:pPr>
              <w:widowControl w:val="0"/>
              <w:autoSpaceDE w:val="0"/>
              <w:autoSpaceDN w:val="0"/>
              <w:jc w:val="center"/>
              <w:rPr>
                <w:szCs w:val="22"/>
              </w:rPr>
            </w:pPr>
            <w:r>
              <w:rPr>
                <w:szCs w:val="22"/>
              </w:rPr>
              <w:t>1</w:t>
            </w:r>
          </w:p>
          <w:p w:rsidR="004318FD" w:rsidRPr="00737597" w:rsidP="004318FD">
            <w:pPr>
              <w:widowControl w:val="0"/>
              <w:autoSpaceDE w:val="0"/>
              <w:autoSpaceDN w:val="0"/>
              <w:jc w:val="center"/>
              <w:rPr>
                <w:szCs w:val="22"/>
              </w:rPr>
            </w:pPr>
            <w:r>
              <w:rPr>
                <w:szCs w:val="22"/>
              </w:rPr>
              <w:t>2</w:t>
            </w:r>
          </w:p>
        </w:tc>
        <w:tc>
          <w:tcPr>
            <w:tcW w:w="2635" w:type="dxa"/>
          </w:tcPr>
          <w:p w:rsidR="004318FD" w:rsidP="004318FD">
            <w:pPr>
              <w:widowControl w:val="0"/>
              <w:autoSpaceDE w:val="0"/>
              <w:autoSpaceDN w:val="0"/>
              <w:jc w:val="center"/>
              <w:rPr>
                <w:szCs w:val="22"/>
              </w:rPr>
            </w:pPr>
          </w:p>
          <w:p w:rsidR="004318FD" w:rsidP="004318FD">
            <w:pPr>
              <w:widowControl w:val="0"/>
              <w:autoSpaceDE w:val="0"/>
              <w:autoSpaceDN w:val="0"/>
              <w:jc w:val="center"/>
              <w:rPr>
                <w:szCs w:val="22"/>
              </w:rPr>
            </w:pPr>
            <w:r>
              <w:rPr>
                <w:szCs w:val="22"/>
              </w:rPr>
              <w:t>6</w:t>
            </w:r>
            <w:r>
              <w:rPr>
                <w:szCs w:val="22"/>
              </w:rPr>
              <w:t>0</w:t>
            </w:r>
          </w:p>
          <w:p w:rsidR="004318FD" w:rsidP="004318FD">
            <w:pPr>
              <w:widowControl w:val="0"/>
              <w:autoSpaceDE w:val="0"/>
              <w:autoSpaceDN w:val="0"/>
              <w:jc w:val="center"/>
              <w:rPr>
                <w:szCs w:val="22"/>
              </w:rPr>
            </w:pPr>
            <w:r>
              <w:rPr>
                <w:szCs w:val="22"/>
              </w:rPr>
              <w:t>30</w:t>
            </w:r>
          </w:p>
          <w:p w:rsidR="004318FD" w:rsidRPr="00737597" w:rsidP="004318FD">
            <w:pPr>
              <w:widowControl w:val="0"/>
              <w:autoSpaceDE w:val="0"/>
              <w:autoSpaceDN w:val="0"/>
              <w:jc w:val="center"/>
              <w:rPr>
                <w:szCs w:val="22"/>
              </w:rPr>
            </w:pPr>
            <w:r>
              <w:rPr>
                <w:szCs w:val="22"/>
              </w:rPr>
              <w:t>6</w:t>
            </w:r>
            <w:r>
              <w:rPr>
                <w:szCs w:val="22"/>
              </w:rPr>
              <w:t>0</w:t>
            </w:r>
          </w:p>
        </w:tc>
      </w:tr>
      <w:tr w:rsidTr="004318FD">
        <w:tblPrEx>
          <w:tblW w:w="0" w:type="auto"/>
          <w:tblLook w:val="04A0"/>
        </w:tblPrEx>
        <w:tc>
          <w:tcPr>
            <w:tcW w:w="5353" w:type="dxa"/>
          </w:tcPr>
          <w:p w:rsidR="004318FD" w:rsidRPr="00737597" w:rsidP="004318FD">
            <w:pPr>
              <w:widowControl w:val="0"/>
              <w:autoSpaceDE w:val="0"/>
              <w:autoSpaceDN w:val="0"/>
              <w:jc w:val="center"/>
              <w:rPr>
                <w:b/>
              </w:rPr>
            </w:pPr>
            <w:r w:rsidRPr="00737597">
              <w:rPr>
                <w:b/>
                <w:spacing w:val="6"/>
                <w:w w:val="99"/>
              </w:rPr>
              <w:t>Фи</w:t>
            </w:r>
            <w:r w:rsidRPr="00737597">
              <w:rPr>
                <w:b/>
                <w:spacing w:val="6"/>
              </w:rPr>
              <w:t>зи</w:t>
            </w:r>
            <w:r w:rsidRPr="00737597">
              <w:rPr>
                <w:b/>
                <w:spacing w:val="4"/>
              </w:rPr>
              <w:t>ч</w:t>
            </w:r>
            <w:r w:rsidRPr="00737597">
              <w:rPr>
                <w:b/>
                <w:spacing w:val="3"/>
              </w:rPr>
              <w:t>е</w:t>
            </w:r>
            <w:r w:rsidRPr="00737597">
              <w:rPr>
                <w:b/>
                <w:spacing w:val="9"/>
              </w:rPr>
              <w:t>с</w:t>
            </w:r>
            <w:r w:rsidRPr="00737597">
              <w:rPr>
                <w:b/>
                <w:spacing w:val="3"/>
              </w:rPr>
              <w:t>к</w:t>
            </w:r>
            <w:r w:rsidRPr="00737597">
              <w:rPr>
                <w:b/>
                <w:spacing w:val="4"/>
              </w:rPr>
              <w:t>о</w:t>
            </w:r>
            <w:r w:rsidRPr="00737597">
              <w:rPr>
                <w:b/>
              </w:rPr>
              <w:t xml:space="preserve">е </w:t>
            </w:r>
            <w:r w:rsidRPr="00737597">
              <w:rPr>
                <w:b/>
                <w:spacing w:val="4"/>
              </w:rPr>
              <w:t>ра</w:t>
            </w:r>
            <w:r w:rsidRPr="00737597">
              <w:rPr>
                <w:b/>
                <w:spacing w:val="6"/>
              </w:rPr>
              <w:t>зви</w:t>
            </w:r>
            <w:r w:rsidRPr="00737597">
              <w:rPr>
                <w:b/>
                <w:spacing w:val="5"/>
                <w:w w:val="99"/>
              </w:rPr>
              <w:t>т</w:t>
            </w:r>
            <w:r w:rsidRPr="00737597">
              <w:rPr>
                <w:b/>
                <w:spacing w:val="6"/>
              </w:rPr>
              <w:t>и</w:t>
            </w:r>
            <w:r w:rsidRPr="00737597">
              <w:rPr>
                <w:b/>
              </w:rPr>
              <w:t>е</w:t>
            </w:r>
          </w:p>
          <w:p w:rsidR="004318FD" w:rsidP="004318FD">
            <w:pPr>
              <w:widowControl w:val="0"/>
              <w:autoSpaceDE w:val="0"/>
              <w:autoSpaceDN w:val="0"/>
            </w:pPr>
            <w:r>
              <w:rPr>
                <w:spacing w:val="6"/>
              </w:rPr>
              <w:t>Ф</w:t>
            </w:r>
            <w:r>
              <w:rPr>
                <w:spacing w:val="6"/>
                <w:w w:val="99"/>
              </w:rPr>
              <w:t>изи</w:t>
            </w:r>
            <w:r>
              <w:rPr>
                <w:spacing w:val="4"/>
              </w:rPr>
              <w:t>че</w:t>
            </w:r>
            <w:r>
              <w:rPr>
                <w:spacing w:val="8"/>
              </w:rPr>
              <w:t>с</w:t>
            </w:r>
            <w:r>
              <w:rPr>
                <w:spacing w:val="3"/>
              </w:rPr>
              <w:t>ка</w:t>
            </w:r>
            <w:r>
              <w:rPr>
                <w:spacing w:val="1"/>
              </w:rPr>
              <w:t>я</w:t>
            </w:r>
            <w:r>
              <w:t xml:space="preserve"> </w:t>
            </w:r>
            <w:r>
              <w:rPr>
                <w:spacing w:val="7"/>
              </w:rPr>
              <w:t>к</w:t>
            </w:r>
            <w:r>
              <w:t>у</w:t>
            </w:r>
            <w:r>
              <w:rPr>
                <w:spacing w:val="4"/>
                <w:w w:val="99"/>
              </w:rPr>
              <w:t>л</w:t>
            </w:r>
            <w:r>
              <w:rPr>
                <w:spacing w:val="7"/>
              </w:rPr>
              <w:t>ь</w:t>
            </w:r>
            <w:r>
              <w:rPr>
                <w:spacing w:val="10"/>
              </w:rPr>
              <w:t>т</w:t>
            </w:r>
            <w:r>
              <w:t>у</w:t>
            </w:r>
            <w:r>
              <w:rPr>
                <w:spacing w:val="9"/>
              </w:rPr>
              <w:t>р</w:t>
            </w:r>
            <w:r>
              <w:t>а в помещении</w:t>
            </w:r>
          </w:p>
          <w:p w:rsidR="004318FD" w:rsidP="004318FD">
            <w:pPr>
              <w:widowControl w:val="0"/>
              <w:autoSpaceDE w:val="0"/>
              <w:autoSpaceDN w:val="0"/>
              <w:rPr>
                <w:spacing w:val="4"/>
              </w:rPr>
            </w:pPr>
            <w:r>
              <w:rPr>
                <w:spacing w:val="6"/>
              </w:rPr>
              <w:t>Ф</w:t>
            </w:r>
            <w:r>
              <w:rPr>
                <w:spacing w:val="6"/>
                <w:w w:val="99"/>
              </w:rPr>
              <w:t>изи</w:t>
            </w:r>
            <w:r>
              <w:rPr>
                <w:spacing w:val="4"/>
              </w:rPr>
              <w:t>че</w:t>
            </w:r>
            <w:r>
              <w:rPr>
                <w:spacing w:val="8"/>
              </w:rPr>
              <w:t>с</w:t>
            </w:r>
            <w:r>
              <w:rPr>
                <w:spacing w:val="3"/>
              </w:rPr>
              <w:t>ка</w:t>
            </w:r>
            <w:r>
              <w:rPr>
                <w:spacing w:val="1"/>
              </w:rPr>
              <w:t>я</w:t>
            </w:r>
            <w:r>
              <w:t xml:space="preserve"> </w:t>
            </w:r>
            <w:r>
              <w:rPr>
                <w:spacing w:val="7"/>
              </w:rPr>
              <w:t>к</w:t>
            </w:r>
            <w:r>
              <w:t>у</w:t>
            </w:r>
            <w:r>
              <w:rPr>
                <w:spacing w:val="4"/>
                <w:w w:val="99"/>
              </w:rPr>
              <w:t>л</w:t>
            </w:r>
            <w:r>
              <w:rPr>
                <w:spacing w:val="7"/>
              </w:rPr>
              <w:t>ь</w:t>
            </w:r>
            <w:r>
              <w:rPr>
                <w:spacing w:val="10"/>
              </w:rPr>
              <w:t>т</w:t>
            </w:r>
            <w:r>
              <w:t>у</w:t>
            </w:r>
            <w:r>
              <w:rPr>
                <w:spacing w:val="9"/>
              </w:rPr>
              <w:t>р</w:t>
            </w:r>
            <w:r>
              <w:t>а</w:t>
            </w:r>
            <w:r>
              <w:rPr>
                <w:spacing w:val="10"/>
              </w:rPr>
              <w:t xml:space="preserve"> </w:t>
            </w:r>
            <w:r>
              <w:rPr>
                <w:spacing w:val="6"/>
                <w:w w:val="99"/>
              </w:rPr>
              <w:t>н</w:t>
            </w:r>
            <w:r>
              <w:t xml:space="preserve">а </w:t>
            </w:r>
            <w:r>
              <w:rPr>
                <w:spacing w:val="6"/>
              </w:rPr>
              <w:t>в</w:t>
            </w:r>
            <w:r>
              <w:rPr>
                <w:spacing w:val="9"/>
              </w:rPr>
              <w:t>о</w:t>
            </w:r>
            <w:r>
              <w:rPr>
                <w:spacing w:val="6"/>
                <w:w w:val="99"/>
              </w:rPr>
              <w:t>з</w:t>
            </w:r>
            <w:r>
              <w:rPr>
                <w:spacing w:val="7"/>
              </w:rPr>
              <w:t>д</w:t>
            </w:r>
            <w:r>
              <w:t>у</w:t>
            </w:r>
            <w:r>
              <w:rPr>
                <w:spacing w:val="4"/>
              </w:rPr>
              <w:t>х</w:t>
            </w:r>
            <w:r>
              <w:t>е</w:t>
            </w:r>
          </w:p>
        </w:tc>
        <w:tc>
          <w:tcPr>
            <w:tcW w:w="2126" w:type="dxa"/>
          </w:tcPr>
          <w:p w:rsidR="004318FD" w:rsidP="004318FD">
            <w:pPr>
              <w:widowControl w:val="0"/>
              <w:autoSpaceDE w:val="0"/>
              <w:autoSpaceDN w:val="0"/>
              <w:jc w:val="center"/>
              <w:rPr>
                <w:szCs w:val="22"/>
              </w:rPr>
            </w:pPr>
          </w:p>
          <w:p w:rsidR="004318FD" w:rsidP="004318FD">
            <w:pPr>
              <w:widowControl w:val="0"/>
              <w:autoSpaceDE w:val="0"/>
              <w:autoSpaceDN w:val="0"/>
              <w:jc w:val="center"/>
              <w:rPr>
                <w:szCs w:val="22"/>
              </w:rPr>
            </w:pPr>
            <w:r>
              <w:rPr>
                <w:szCs w:val="22"/>
              </w:rPr>
              <w:t>2</w:t>
            </w:r>
          </w:p>
          <w:p w:rsidR="004318FD" w:rsidRPr="00737597" w:rsidP="004318FD">
            <w:pPr>
              <w:widowControl w:val="0"/>
              <w:autoSpaceDE w:val="0"/>
              <w:autoSpaceDN w:val="0"/>
              <w:jc w:val="center"/>
              <w:rPr>
                <w:szCs w:val="22"/>
              </w:rPr>
            </w:pPr>
            <w:r>
              <w:rPr>
                <w:szCs w:val="22"/>
              </w:rPr>
              <w:t>1</w:t>
            </w:r>
          </w:p>
        </w:tc>
        <w:tc>
          <w:tcPr>
            <w:tcW w:w="2635" w:type="dxa"/>
          </w:tcPr>
          <w:p w:rsidR="004318FD" w:rsidP="004318FD">
            <w:pPr>
              <w:widowControl w:val="0"/>
              <w:autoSpaceDE w:val="0"/>
              <w:autoSpaceDN w:val="0"/>
              <w:jc w:val="center"/>
              <w:rPr>
                <w:szCs w:val="22"/>
              </w:rPr>
            </w:pPr>
          </w:p>
          <w:p w:rsidR="004318FD" w:rsidP="004318FD">
            <w:pPr>
              <w:widowControl w:val="0"/>
              <w:autoSpaceDE w:val="0"/>
              <w:autoSpaceDN w:val="0"/>
              <w:jc w:val="center"/>
              <w:rPr>
                <w:szCs w:val="22"/>
              </w:rPr>
            </w:pPr>
            <w:r>
              <w:rPr>
                <w:szCs w:val="22"/>
              </w:rPr>
              <w:t>6</w:t>
            </w:r>
            <w:r>
              <w:rPr>
                <w:szCs w:val="22"/>
              </w:rPr>
              <w:t>0</w:t>
            </w:r>
          </w:p>
          <w:p w:rsidR="004318FD" w:rsidRPr="00737597" w:rsidP="004318FD">
            <w:pPr>
              <w:widowControl w:val="0"/>
              <w:autoSpaceDE w:val="0"/>
              <w:autoSpaceDN w:val="0"/>
              <w:jc w:val="center"/>
              <w:rPr>
                <w:szCs w:val="22"/>
              </w:rPr>
            </w:pPr>
            <w:r>
              <w:rPr>
                <w:szCs w:val="22"/>
              </w:rPr>
              <w:t>30</w:t>
            </w:r>
          </w:p>
        </w:tc>
      </w:tr>
    </w:tbl>
    <w:p w:rsidR="009B7CEF" w:rsidRPr="006A6D53" w:rsidP="0013453D">
      <w:pPr>
        <w:widowControl/>
        <w:autoSpaceDE w:val="0"/>
        <w:autoSpaceDN w:val="0"/>
        <w:rPr>
          <w:rFonts w:eastAsia="Calibri"/>
          <w:b/>
          <w:bCs/>
          <w:lang w:val="ru-RU" w:eastAsia="ru-RU" w:bidi="ar-SA"/>
        </w:rPr>
      </w:pPr>
    </w:p>
    <w:p w:rsidR="009B7CEF" w:rsidRPr="006A6D53" w:rsidP="009B7CEF">
      <w:pPr>
        <w:widowControl w:val="0"/>
        <w:autoSpaceDE w:val="0"/>
        <w:autoSpaceDN w:val="0"/>
        <w:ind w:right="-144"/>
        <w:jc w:val="center"/>
        <w:rPr>
          <w:b/>
          <w:lang w:val="ru-RU" w:eastAsia="en-US" w:bidi="ar-SA"/>
        </w:rPr>
      </w:pPr>
      <w:r w:rsidRPr="006A6D53">
        <w:rPr>
          <w:b/>
          <w:lang w:val="ru-RU" w:eastAsia="en-US" w:bidi="ar-SA"/>
        </w:rPr>
        <w:t>Календарный</w:t>
      </w:r>
      <w:r w:rsidR="004318FD">
        <w:rPr>
          <w:b/>
          <w:lang w:val="ru-RU" w:eastAsia="en-US" w:bidi="ar-SA"/>
        </w:rPr>
        <w:t xml:space="preserve"> учебный график    </w:t>
      </w:r>
    </w:p>
    <w:p w:rsidR="009B7CEF" w:rsidRPr="006A6D53" w:rsidP="009B7CEF">
      <w:pPr>
        <w:widowControl w:val="0"/>
        <w:autoSpaceDE w:val="0"/>
        <w:autoSpaceDN w:val="0"/>
        <w:ind w:right="-144"/>
        <w:jc w:val="center"/>
        <w:rPr>
          <w:lang w:val="ru-RU" w:eastAsia="en-US" w:bidi="ar-SA"/>
        </w:rPr>
      </w:pPr>
    </w:p>
    <w:tbl>
      <w:tblPr>
        <w:tblStyle w:val="TableNormal"/>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3119"/>
        <w:gridCol w:w="2268"/>
      </w:tblGrid>
      <w:tr w:rsidTr="00DE7697">
        <w:tblPrEx>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453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b/>
                <w:lang w:val="ru-RU" w:eastAsia="en-US" w:bidi="ar-SA"/>
              </w:rPr>
            </w:pPr>
            <w:r w:rsidRPr="006A6D53">
              <w:rPr>
                <w:b/>
                <w:lang w:val="ru-RU" w:eastAsia="en-US" w:bidi="ar-SA"/>
              </w:rPr>
              <w:t>Вид деятельности</w:t>
            </w:r>
          </w:p>
        </w:tc>
        <w:tc>
          <w:tcPr>
            <w:tcW w:w="311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b/>
                <w:lang w:val="ru-RU" w:eastAsia="en-US" w:bidi="ar-SA"/>
              </w:rPr>
            </w:pPr>
            <w:r w:rsidRPr="006A6D53">
              <w:rPr>
                <w:b/>
                <w:lang w:val="ru-RU" w:eastAsia="en-US" w:bidi="ar-SA"/>
              </w:rPr>
              <w:t xml:space="preserve">Период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b/>
                <w:lang w:val="ru-RU" w:eastAsia="en-US" w:bidi="ar-SA"/>
              </w:rPr>
            </w:pPr>
            <w:r w:rsidRPr="006A6D53">
              <w:rPr>
                <w:b/>
                <w:lang w:val="ru-RU" w:eastAsia="en-US" w:bidi="ar-SA"/>
              </w:rPr>
              <w:t xml:space="preserve">Примечания </w:t>
            </w:r>
          </w:p>
        </w:tc>
      </w:tr>
      <w:tr w:rsidTr="00DE7697">
        <w:tblPrEx>
          <w:tblW w:w="9923" w:type="dxa"/>
          <w:tblInd w:w="250" w:type="dxa"/>
          <w:tblLayout w:type="fixed"/>
          <w:tblLook w:val="04A0"/>
        </w:tblPrEx>
        <w:tc>
          <w:tcPr>
            <w:tcW w:w="453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ind w:firstLine="284"/>
              <w:rPr>
                <w:lang w:val="ru-RU" w:eastAsia="en-US" w:bidi="ar-SA"/>
              </w:rPr>
            </w:pPr>
            <w:r w:rsidRPr="006A6D53">
              <w:rPr>
                <w:lang w:val="ru-RU" w:eastAsia="en-US" w:bidi="ar-SA"/>
              </w:rPr>
              <w:t>Адаптационный период</w:t>
            </w:r>
          </w:p>
        </w:tc>
        <w:tc>
          <w:tcPr>
            <w:tcW w:w="311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01.09 – 30.09</w:t>
            </w:r>
          </w:p>
        </w:tc>
        <w:tc>
          <w:tcPr>
            <w:tcW w:w="2268"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p>
        </w:tc>
      </w:tr>
      <w:tr w:rsidTr="00DE7697">
        <w:tblPrEx>
          <w:tblW w:w="9923" w:type="dxa"/>
          <w:tblInd w:w="250" w:type="dxa"/>
          <w:tblLayout w:type="fixed"/>
          <w:tblLook w:val="04A0"/>
        </w:tblPrEx>
        <w:tc>
          <w:tcPr>
            <w:tcW w:w="453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ind w:firstLine="284"/>
              <w:rPr>
                <w:lang w:val="ru-RU" w:eastAsia="en-US" w:bidi="ar-SA"/>
              </w:rPr>
            </w:pPr>
            <w:r w:rsidRPr="006A6D53">
              <w:rPr>
                <w:lang w:val="ru-RU" w:eastAsia="en-US" w:bidi="ar-SA"/>
              </w:rPr>
              <w:t>Учебный</w:t>
            </w:r>
          </w:p>
        </w:tc>
        <w:tc>
          <w:tcPr>
            <w:tcW w:w="311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01.09 – 30.12</w:t>
            </w:r>
          </w:p>
        </w:tc>
        <w:tc>
          <w:tcPr>
            <w:tcW w:w="2268"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p>
        </w:tc>
      </w:tr>
      <w:tr w:rsidTr="00DE7697">
        <w:tblPrEx>
          <w:tblW w:w="9923" w:type="dxa"/>
          <w:tblInd w:w="250" w:type="dxa"/>
          <w:tblLayout w:type="fixed"/>
          <w:tblLook w:val="04A0"/>
        </w:tblPrEx>
        <w:tc>
          <w:tcPr>
            <w:tcW w:w="453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ind w:firstLine="284"/>
              <w:rPr>
                <w:lang w:val="ru-RU" w:eastAsia="en-US" w:bidi="ar-SA"/>
              </w:rPr>
            </w:pPr>
            <w:r w:rsidRPr="006A6D53">
              <w:rPr>
                <w:lang w:val="ru-RU" w:eastAsia="en-US" w:bidi="ar-SA"/>
              </w:rPr>
              <w:t>Новогодние каникулы</w:t>
            </w:r>
          </w:p>
        </w:tc>
        <w:tc>
          <w:tcPr>
            <w:tcW w:w="311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31.12 – 08.01</w:t>
            </w:r>
          </w:p>
        </w:tc>
        <w:tc>
          <w:tcPr>
            <w:tcW w:w="2268"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p>
        </w:tc>
      </w:tr>
      <w:tr w:rsidTr="00DE7697">
        <w:tblPrEx>
          <w:tblW w:w="9923" w:type="dxa"/>
          <w:tblInd w:w="250" w:type="dxa"/>
          <w:tblLayout w:type="fixed"/>
          <w:tblLook w:val="04A0"/>
        </w:tblPrEx>
        <w:tc>
          <w:tcPr>
            <w:tcW w:w="453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ind w:firstLine="284"/>
              <w:rPr>
                <w:lang w:val="ru-RU" w:eastAsia="en-US" w:bidi="ar-SA"/>
              </w:rPr>
            </w:pPr>
            <w:r w:rsidRPr="006A6D53">
              <w:rPr>
                <w:lang w:val="ru-RU" w:eastAsia="en-US" w:bidi="ar-SA"/>
              </w:rPr>
              <w:t xml:space="preserve">Учебный </w:t>
            </w:r>
          </w:p>
        </w:tc>
        <w:tc>
          <w:tcPr>
            <w:tcW w:w="311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09.01 – 15.05</w:t>
            </w:r>
          </w:p>
        </w:tc>
        <w:tc>
          <w:tcPr>
            <w:tcW w:w="2268"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p>
        </w:tc>
      </w:tr>
      <w:tr w:rsidTr="00DE7697">
        <w:tblPrEx>
          <w:tblW w:w="9923" w:type="dxa"/>
          <w:tblInd w:w="250" w:type="dxa"/>
          <w:tblLayout w:type="fixed"/>
          <w:tblLook w:val="04A0"/>
        </w:tblPrEx>
        <w:tc>
          <w:tcPr>
            <w:tcW w:w="453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ind w:firstLine="284"/>
              <w:rPr>
                <w:lang w:val="ru-RU" w:eastAsia="en-US" w:bidi="ar-SA"/>
              </w:rPr>
            </w:pPr>
            <w:r w:rsidRPr="006A6D53">
              <w:rPr>
                <w:lang w:val="ru-RU" w:eastAsia="en-US" w:bidi="ar-SA"/>
              </w:rPr>
              <w:t>Диагностический</w:t>
            </w:r>
          </w:p>
        </w:tc>
        <w:tc>
          <w:tcPr>
            <w:tcW w:w="3119" w:type="dxa"/>
            <w:tcBorders>
              <w:top w:val="single" w:sz="4" w:space="0" w:color="000000"/>
              <w:left w:val="single" w:sz="4" w:space="0" w:color="000000"/>
              <w:bottom w:val="single" w:sz="4" w:space="0" w:color="000000"/>
              <w:right w:val="single" w:sz="4" w:space="0" w:color="000000"/>
            </w:tcBorders>
          </w:tcPr>
          <w:p w:rsidR="00636559" w:rsidRPr="004318FD" w:rsidP="00636559">
            <w:pPr>
              <w:widowControl w:val="0"/>
              <w:autoSpaceDE w:val="0"/>
              <w:autoSpaceDN w:val="0"/>
              <w:jc w:val="center"/>
              <w:rPr>
                <w:lang w:val="ru-RU" w:eastAsia="en-US" w:bidi="ar-SA"/>
              </w:rPr>
            </w:pPr>
            <w:r w:rsidRPr="004318FD">
              <w:rPr>
                <w:color w:val="000000"/>
                <w:w w:val="99"/>
                <w:lang w:val="ru-RU" w:eastAsia="en-US" w:bidi="ar-SA"/>
              </w:rPr>
              <w:t>с</w:t>
            </w:r>
            <w:r w:rsidRPr="004318FD">
              <w:rPr>
                <w:color w:val="000000"/>
                <w:spacing w:val="2"/>
                <w:lang w:val="ru-RU" w:eastAsia="en-US" w:bidi="ar-SA"/>
              </w:rPr>
              <w:t xml:space="preserve"> </w:t>
            </w:r>
            <w:r w:rsidRPr="004318FD">
              <w:rPr>
                <w:color w:val="000000"/>
                <w:w w:val="99"/>
                <w:lang w:val="ru-RU" w:eastAsia="en-US" w:bidi="ar-SA"/>
              </w:rPr>
              <w:t>01</w:t>
            </w:r>
            <w:r w:rsidRPr="004318FD">
              <w:rPr>
                <w:color w:val="000000"/>
                <w:spacing w:val="3"/>
                <w:w w:val="99"/>
                <w:lang w:val="ru-RU" w:eastAsia="en-US" w:bidi="ar-SA"/>
              </w:rPr>
              <w:t>.</w:t>
            </w:r>
            <w:r w:rsidRPr="004318FD">
              <w:rPr>
                <w:color w:val="000000"/>
                <w:w w:val="99"/>
                <w:lang w:val="ru-RU" w:eastAsia="en-US" w:bidi="ar-SA"/>
              </w:rPr>
              <w:t>09</w:t>
            </w:r>
            <w:r w:rsidRPr="004318FD">
              <w:rPr>
                <w:color w:val="000000"/>
                <w:spacing w:val="3"/>
                <w:w w:val="99"/>
                <w:lang w:val="ru-RU" w:eastAsia="en-US" w:bidi="ar-SA"/>
              </w:rPr>
              <w:t>.</w:t>
            </w:r>
            <w:r w:rsidRPr="004318FD">
              <w:rPr>
                <w:color w:val="000000"/>
                <w:spacing w:val="75"/>
                <w:lang w:val="ru-RU" w:eastAsia="en-US" w:bidi="ar-SA"/>
              </w:rPr>
              <w:t xml:space="preserve"> </w:t>
            </w:r>
            <w:r w:rsidRPr="004318FD">
              <w:rPr>
                <w:color w:val="000000"/>
                <w:w w:val="99"/>
                <w:lang w:val="ru-RU" w:eastAsia="en-US" w:bidi="ar-SA"/>
              </w:rPr>
              <w:t>по</w:t>
            </w:r>
            <w:r w:rsidRPr="004318FD">
              <w:rPr>
                <w:color w:val="000000"/>
                <w:spacing w:val="2"/>
                <w:lang w:val="ru-RU" w:eastAsia="en-US" w:bidi="ar-SA"/>
              </w:rPr>
              <w:t xml:space="preserve"> </w:t>
            </w:r>
            <w:r w:rsidRPr="004318FD">
              <w:rPr>
                <w:color w:val="000000"/>
                <w:w w:val="99"/>
                <w:lang w:val="ru-RU" w:eastAsia="en-US" w:bidi="ar-SA"/>
              </w:rPr>
              <w:t>15</w:t>
            </w:r>
            <w:r w:rsidRPr="004318FD">
              <w:rPr>
                <w:color w:val="000000"/>
                <w:spacing w:val="3"/>
                <w:w w:val="99"/>
                <w:lang w:val="ru-RU" w:eastAsia="en-US" w:bidi="ar-SA"/>
              </w:rPr>
              <w:t>.</w:t>
            </w:r>
            <w:r w:rsidRPr="004318FD">
              <w:rPr>
                <w:color w:val="000000"/>
                <w:w w:val="99"/>
                <w:lang w:val="ru-RU" w:eastAsia="en-US" w:bidi="ar-SA"/>
              </w:rPr>
              <w:t>09</w:t>
            </w:r>
            <w:r w:rsidRPr="004318FD">
              <w:rPr>
                <w:color w:val="000000"/>
                <w:spacing w:val="3"/>
                <w:w w:val="99"/>
                <w:lang w:val="ru-RU" w:eastAsia="en-US" w:bidi="ar-SA"/>
              </w:rPr>
              <w:t>.</w:t>
            </w:r>
          </w:p>
          <w:p w:rsidR="009B7CEF" w:rsidRPr="006A6D53" w:rsidP="00636559">
            <w:pPr>
              <w:widowControl w:val="0"/>
              <w:autoSpaceDE w:val="0"/>
              <w:autoSpaceDN w:val="0"/>
              <w:spacing w:line="360" w:lineRule="auto"/>
              <w:jc w:val="center"/>
              <w:rPr>
                <w:lang w:val="ru-RU" w:eastAsia="en-US" w:bidi="ar-SA"/>
              </w:rPr>
            </w:pPr>
            <w:r w:rsidRPr="004318FD">
              <w:rPr>
                <w:color w:val="000000"/>
                <w:w w:val="99"/>
                <w:lang w:val="ru-RU" w:eastAsia="en-US" w:bidi="ar-SA"/>
              </w:rPr>
              <w:t>с</w:t>
            </w:r>
            <w:r w:rsidRPr="004318FD">
              <w:rPr>
                <w:color w:val="000000"/>
                <w:spacing w:val="2"/>
                <w:lang w:val="ru-RU" w:eastAsia="en-US" w:bidi="ar-SA"/>
              </w:rPr>
              <w:t xml:space="preserve"> </w:t>
            </w:r>
            <w:r w:rsidRPr="004318FD">
              <w:rPr>
                <w:color w:val="000000"/>
                <w:w w:val="99"/>
                <w:lang w:val="ru-RU" w:eastAsia="en-US" w:bidi="ar-SA"/>
              </w:rPr>
              <w:t>11</w:t>
            </w:r>
            <w:r w:rsidRPr="004318FD">
              <w:rPr>
                <w:color w:val="000000"/>
                <w:spacing w:val="3"/>
                <w:w w:val="99"/>
                <w:lang w:val="ru-RU" w:eastAsia="en-US" w:bidi="ar-SA"/>
              </w:rPr>
              <w:t>.</w:t>
            </w:r>
            <w:r w:rsidRPr="004318FD">
              <w:rPr>
                <w:color w:val="000000"/>
                <w:w w:val="99"/>
                <w:lang w:val="ru-RU" w:eastAsia="en-US" w:bidi="ar-SA"/>
              </w:rPr>
              <w:t>05</w:t>
            </w:r>
            <w:r w:rsidRPr="004318FD">
              <w:rPr>
                <w:color w:val="000000"/>
                <w:spacing w:val="3"/>
                <w:w w:val="99"/>
                <w:lang w:val="ru-RU" w:eastAsia="en-US" w:bidi="ar-SA"/>
              </w:rPr>
              <w:t>.</w:t>
            </w:r>
            <w:r w:rsidRPr="004318FD">
              <w:rPr>
                <w:color w:val="000000"/>
                <w:spacing w:val="75"/>
                <w:lang w:val="ru-RU" w:eastAsia="en-US" w:bidi="ar-SA"/>
              </w:rPr>
              <w:t xml:space="preserve"> </w:t>
            </w:r>
            <w:r w:rsidRPr="004318FD">
              <w:rPr>
                <w:color w:val="000000"/>
                <w:w w:val="99"/>
                <w:lang w:val="ru-RU" w:eastAsia="en-US" w:bidi="ar-SA"/>
              </w:rPr>
              <w:t>по</w:t>
            </w:r>
            <w:r w:rsidRPr="004318FD">
              <w:rPr>
                <w:color w:val="000000"/>
                <w:spacing w:val="2"/>
                <w:lang w:val="ru-RU" w:eastAsia="en-US" w:bidi="ar-SA"/>
              </w:rPr>
              <w:t xml:space="preserve"> </w:t>
            </w:r>
            <w:r w:rsidRPr="004318FD">
              <w:rPr>
                <w:color w:val="000000"/>
                <w:w w:val="99"/>
                <w:lang w:val="ru-RU" w:eastAsia="en-US" w:bidi="ar-SA"/>
              </w:rPr>
              <w:t>25</w:t>
            </w:r>
            <w:r w:rsidRPr="004318FD">
              <w:rPr>
                <w:color w:val="000000"/>
                <w:spacing w:val="3"/>
                <w:w w:val="99"/>
                <w:lang w:val="ru-RU" w:eastAsia="en-US" w:bidi="ar-SA"/>
              </w:rPr>
              <w:t>.</w:t>
            </w:r>
            <w:r w:rsidRPr="004318FD">
              <w:rPr>
                <w:color w:val="000000"/>
                <w:w w:val="99"/>
                <w:lang w:val="ru-RU" w:eastAsia="en-US" w:bidi="ar-SA"/>
              </w:rPr>
              <w:t>05</w:t>
            </w:r>
            <w:r w:rsidRPr="004318FD">
              <w:rPr>
                <w:color w:val="000000"/>
                <w:spacing w:val="3"/>
                <w:w w:val="99"/>
                <w:lang w:val="ru-RU" w:eastAsia="en-US" w:bidi="ar-SA"/>
              </w:rPr>
              <w:t>.</w:t>
            </w:r>
          </w:p>
        </w:tc>
        <w:tc>
          <w:tcPr>
            <w:tcW w:w="2268"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p>
        </w:tc>
      </w:tr>
      <w:tr w:rsidTr="00DE7697">
        <w:tblPrEx>
          <w:tblW w:w="9923" w:type="dxa"/>
          <w:tblInd w:w="250" w:type="dxa"/>
          <w:tblLayout w:type="fixed"/>
          <w:tblLook w:val="04A0"/>
        </w:tblPrEx>
        <w:tc>
          <w:tcPr>
            <w:tcW w:w="453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ind w:left="284"/>
              <w:rPr>
                <w:lang w:val="ru-RU" w:eastAsia="en-US" w:bidi="ar-SA"/>
              </w:rPr>
            </w:pPr>
            <w:r w:rsidRPr="006A6D53">
              <w:rPr>
                <w:lang w:val="ru-RU" w:eastAsia="en-US" w:bidi="ar-SA"/>
              </w:rPr>
              <w:t>Летний оздоровительный     период</w:t>
            </w:r>
          </w:p>
        </w:tc>
        <w:tc>
          <w:tcPr>
            <w:tcW w:w="311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01.06 – 31.08</w:t>
            </w:r>
          </w:p>
        </w:tc>
        <w:tc>
          <w:tcPr>
            <w:tcW w:w="2268"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p>
        </w:tc>
      </w:tr>
    </w:tbl>
    <w:p w:rsidR="00FF1D1F" w:rsidP="00453E37">
      <w:pPr>
        <w:widowControl w:val="0"/>
        <w:autoSpaceDE w:val="0"/>
        <w:autoSpaceDN w:val="0"/>
        <w:rPr>
          <w:b/>
          <w:lang w:val="ru-RU" w:eastAsia="en-US" w:bidi="ar-SA"/>
        </w:rPr>
      </w:pPr>
    </w:p>
    <w:p w:rsidR="006465C2" w:rsidP="009B7CEF">
      <w:pPr>
        <w:widowControl w:val="0"/>
        <w:autoSpaceDE w:val="0"/>
        <w:autoSpaceDN w:val="0"/>
        <w:jc w:val="center"/>
        <w:rPr>
          <w:b/>
          <w:lang w:val="ru-RU" w:eastAsia="en-US" w:bidi="ar-SA"/>
        </w:rPr>
      </w:pPr>
    </w:p>
    <w:p w:rsidR="006465C2" w:rsidP="009B7CEF">
      <w:pPr>
        <w:widowControl w:val="0"/>
        <w:autoSpaceDE w:val="0"/>
        <w:autoSpaceDN w:val="0"/>
        <w:jc w:val="center"/>
        <w:rPr>
          <w:b/>
          <w:lang w:val="ru-RU" w:eastAsia="en-US" w:bidi="ar-SA"/>
        </w:rPr>
      </w:pPr>
    </w:p>
    <w:p w:rsidR="006465C2" w:rsidP="009B7CEF">
      <w:pPr>
        <w:widowControl w:val="0"/>
        <w:autoSpaceDE w:val="0"/>
        <w:autoSpaceDN w:val="0"/>
        <w:jc w:val="center"/>
        <w:rPr>
          <w:b/>
          <w:lang w:val="ru-RU" w:eastAsia="en-US" w:bidi="ar-SA"/>
        </w:rPr>
      </w:pPr>
    </w:p>
    <w:p w:rsidR="006465C2" w:rsidP="009B7CEF">
      <w:pPr>
        <w:widowControl w:val="0"/>
        <w:autoSpaceDE w:val="0"/>
        <w:autoSpaceDN w:val="0"/>
        <w:jc w:val="center"/>
        <w:rPr>
          <w:b/>
          <w:lang w:val="ru-RU" w:eastAsia="en-US" w:bidi="ar-SA"/>
        </w:rPr>
      </w:pPr>
    </w:p>
    <w:p w:rsidR="006465C2" w:rsidP="009B7CEF">
      <w:pPr>
        <w:widowControl w:val="0"/>
        <w:autoSpaceDE w:val="0"/>
        <w:autoSpaceDN w:val="0"/>
        <w:jc w:val="center"/>
        <w:rPr>
          <w:b/>
          <w:lang w:val="ru-RU" w:eastAsia="en-US" w:bidi="ar-SA"/>
        </w:rPr>
      </w:pPr>
    </w:p>
    <w:p w:rsidR="006465C2" w:rsidP="009B7CEF">
      <w:pPr>
        <w:widowControl w:val="0"/>
        <w:autoSpaceDE w:val="0"/>
        <w:autoSpaceDN w:val="0"/>
        <w:jc w:val="center"/>
        <w:rPr>
          <w:b/>
          <w:lang w:val="ru-RU" w:eastAsia="en-US" w:bidi="ar-SA"/>
        </w:rPr>
      </w:pPr>
    </w:p>
    <w:p w:rsidR="009B7CEF" w:rsidRPr="006A6D53" w:rsidP="009B7CEF">
      <w:pPr>
        <w:widowControl w:val="0"/>
        <w:autoSpaceDE w:val="0"/>
        <w:autoSpaceDN w:val="0"/>
        <w:jc w:val="center"/>
        <w:rPr>
          <w:b/>
          <w:lang w:val="ru-RU" w:eastAsia="en-US" w:bidi="ar-SA"/>
        </w:rPr>
      </w:pPr>
      <w:r w:rsidRPr="006A6D53">
        <w:rPr>
          <w:b/>
          <w:lang w:val="ru-RU" w:eastAsia="en-US" w:bidi="ar-SA"/>
        </w:rPr>
        <w:t>Организация образовательного процесса</w:t>
      </w:r>
    </w:p>
    <w:p w:rsidR="009B7CEF" w:rsidRPr="006A6D53" w:rsidP="009B7CEF">
      <w:pPr>
        <w:widowControl w:val="0"/>
        <w:autoSpaceDE w:val="0"/>
        <w:autoSpaceDN w:val="0"/>
        <w:jc w:val="center"/>
        <w:rPr>
          <w:b/>
          <w:lang w:val="ru-RU" w:eastAsia="en-US" w:bidi="ar-SA"/>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247"/>
        <w:gridCol w:w="604"/>
        <w:gridCol w:w="991"/>
        <w:gridCol w:w="285"/>
        <w:gridCol w:w="1310"/>
        <w:gridCol w:w="55"/>
        <w:gridCol w:w="52"/>
        <w:gridCol w:w="3686"/>
      </w:tblGrid>
      <w:tr w:rsidTr="0013453D">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10173" w:type="dxa"/>
            <w:gridSpan w:val="9"/>
            <w:tcBorders>
              <w:top w:val="single" w:sz="4" w:space="0" w:color="000000"/>
              <w:left w:val="single" w:sz="4" w:space="0" w:color="000000"/>
              <w:bottom w:val="single" w:sz="4" w:space="0" w:color="000000"/>
              <w:right w:val="single" w:sz="4" w:space="0" w:color="000000"/>
            </w:tcBorders>
            <w:vAlign w:val="center"/>
          </w:tcPr>
          <w:p w:rsidR="009B7CEF" w:rsidRPr="006A6D53" w:rsidP="004D309A">
            <w:pPr>
              <w:widowControl/>
              <w:numPr>
                <w:ilvl w:val="0"/>
                <w:numId w:val="23"/>
              </w:numPr>
              <w:autoSpaceDE/>
              <w:autoSpaceDN/>
              <w:spacing w:before="240" w:after="200" w:line="360" w:lineRule="auto"/>
              <w:ind w:left="720" w:hanging="360"/>
              <w:contextualSpacing/>
              <w:jc w:val="center"/>
              <w:rPr>
                <w:b/>
                <w:lang w:val="ru-RU" w:eastAsia="en-US" w:bidi="ar-SA"/>
              </w:rPr>
            </w:pPr>
            <w:r w:rsidRPr="006A6D53">
              <w:rPr>
                <w:b/>
                <w:lang w:val="ru-RU" w:eastAsia="en-US" w:bidi="ar-SA"/>
              </w:rPr>
              <w:t>Режим работы учреждения</w:t>
            </w:r>
          </w:p>
        </w:tc>
      </w:tr>
      <w:tr w:rsidTr="0013453D">
        <w:tblPrEx>
          <w:tblW w:w="0" w:type="auto"/>
          <w:tblLayout w:type="fixed"/>
          <w:tblLook w:val="04A0"/>
        </w:tblPrEx>
        <w:tc>
          <w:tcPr>
            <w:tcW w:w="4785" w:type="dxa"/>
            <w:gridSpan w:val="4"/>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Продолжительность учебной недели</w:t>
            </w:r>
          </w:p>
          <w:p w:rsidR="009B7CEF" w:rsidRPr="006A6D53" w:rsidP="00324869">
            <w:pPr>
              <w:widowControl w:val="0"/>
              <w:autoSpaceDE w:val="0"/>
              <w:autoSpaceDN w:val="0"/>
              <w:jc w:val="center"/>
              <w:rPr>
                <w:lang w:val="ru-RU" w:eastAsia="en-US" w:bidi="ar-SA"/>
              </w:rPr>
            </w:pPr>
          </w:p>
        </w:tc>
        <w:tc>
          <w:tcPr>
            <w:tcW w:w="5388"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5 дней (с понедельника по пятницу)</w:t>
            </w:r>
          </w:p>
        </w:tc>
      </w:tr>
      <w:tr w:rsidTr="0013453D">
        <w:tblPrEx>
          <w:tblW w:w="0" w:type="auto"/>
          <w:tblLayout w:type="fixed"/>
          <w:tblLook w:val="04A0"/>
        </w:tblPrEx>
        <w:tc>
          <w:tcPr>
            <w:tcW w:w="4785" w:type="dxa"/>
            <w:gridSpan w:val="4"/>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 xml:space="preserve">Время работы </w:t>
            </w:r>
            <w:r w:rsidR="00453E37">
              <w:rPr>
                <w:lang w:val="ru-RU" w:eastAsia="en-US" w:bidi="ar-SA"/>
              </w:rPr>
              <w:t>разновозрастной группы</w:t>
            </w:r>
          </w:p>
          <w:p w:rsidR="009B7CEF" w:rsidRPr="006A6D53" w:rsidP="00324869">
            <w:pPr>
              <w:widowControl w:val="0"/>
              <w:autoSpaceDE w:val="0"/>
              <w:autoSpaceDN w:val="0"/>
              <w:jc w:val="center"/>
              <w:rPr>
                <w:lang w:val="ru-RU" w:eastAsia="en-US" w:bidi="ar-SA"/>
              </w:rPr>
            </w:pPr>
          </w:p>
        </w:tc>
        <w:tc>
          <w:tcPr>
            <w:tcW w:w="5388"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Pr>
                <w:lang w:val="ru-RU" w:eastAsia="en-US" w:bidi="ar-SA"/>
              </w:rPr>
              <w:t>9</w:t>
            </w:r>
            <w:r w:rsidRPr="006A6D53" w:rsidR="00716C55">
              <w:rPr>
                <w:lang w:val="ru-RU" w:eastAsia="en-US" w:bidi="ar-SA"/>
              </w:rPr>
              <w:t xml:space="preserve"> часов в день (с </w:t>
            </w:r>
            <w:r>
              <w:rPr>
                <w:lang w:val="ru-RU" w:eastAsia="en-US" w:bidi="ar-SA"/>
              </w:rPr>
              <w:t>8</w:t>
            </w:r>
            <w:r w:rsidRPr="006A6D53" w:rsidR="00716C55">
              <w:rPr>
                <w:lang w:val="ru-RU" w:eastAsia="en-US" w:bidi="ar-SA"/>
              </w:rPr>
              <w:t>.00 до 1</w:t>
            </w:r>
            <w:r>
              <w:rPr>
                <w:lang w:val="ru-RU" w:eastAsia="en-US" w:bidi="ar-SA"/>
              </w:rPr>
              <w:t>7</w:t>
            </w:r>
            <w:r w:rsidRPr="006A6D53">
              <w:rPr>
                <w:lang w:val="ru-RU" w:eastAsia="en-US" w:bidi="ar-SA"/>
              </w:rPr>
              <w:t>.00 часов)</w:t>
            </w:r>
          </w:p>
        </w:tc>
      </w:tr>
      <w:tr w:rsidTr="0013453D">
        <w:tblPrEx>
          <w:tblW w:w="0" w:type="auto"/>
          <w:tblLayout w:type="fixed"/>
          <w:tblLook w:val="04A0"/>
        </w:tblPrEx>
        <w:tc>
          <w:tcPr>
            <w:tcW w:w="4785" w:type="dxa"/>
            <w:gridSpan w:val="4"/>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Нерабочие дни</w:t>
            </w:r>
          </w:p>
        </w:tc>
        <w:tc>
          <w:tcPr>
            <w:tcW w:w="5388"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Суббота, воскресенье</w:t>
            </w:r>
          </w:p>
          <w:p w:rsidR="009B7CEF" w:rsidRPr="006A6D53" w:rsidP="00324869">
            <w:pPr>
              <w:widowControl w:val="0"/>
              <w:autoSpaceDE w:val="0"/>
              <w:autoSpaceDN w:val="0"/>
              <w:jc w:val="center"/>
              <w:rPr>
                <w:lang w:val="ru-RU" w:eastAsia="en-US" w:bidi="ar-SA"/>
              </w:rPr>
            </w:pPr>
            <w:r w:rsidRPr="006A6D53">
              <w:rPr>
                <w:lang w:val="ru-RU" w:eastAsia="en-US" w:bidi="ar-SA"/>
              </w:rPr>
              <w:t>Праздничные дни</w:t>
            </w:r>
          </w:p>
        </w:tc>
      </w:tr>
      <w:tr w:rsidTr="0013453D">
        <w:tblPrEx>
          <w:tblW w:w="0" w:type="auto"/>
          <w:tblLayout w:type="fixed"/>
          <w:tblLook w:val="04A0"/>
        </w:tblPrEx>
        <w:tc>
          <w:tcPr>
            <w:tcW w:w="10173" w:type="dxa"/>
            <w:gridSpan w:val="9"/>
            <w:tcBorders>
              <w:top w:val="single" w:sz="4" w:space="0" w:color="000000"/>
              <w:left w:val="single" w:sz="4" w:space="0" w:color="000000"/>
              <w:bottom w:val="single" w:sz="4" w:space="0" w:color="000000"/>
              <w:right w:val="single" w:sz="4" w:space="0" w:color="000000"/>
            </w:tcBorders>
          </w:tcPr>
          <w:p w:rsidR="009B7CEF" w:rsidRPr="006A6D53" w:rsidP="004D309A">
            <w:pPr>
              <w:widowControl/>
              <w:numPr>
                <w:ilvl w:val="0"/>
                <w:numId w:val="23"/>
              </w:numPr>
              <w:autoSpaceDE/>
              <w:autoSpaceDN/>
              <w:spacing w:before="240" w:line="360" w:lineRule="auto"/>
              <w:ind w:left="720" w:hanging="360"/>
              <w:contextualSpacing/>
              <w:jc w:val="center"/>
              <w:rPr>
                <w:b/>
                <w:lang w:val="ru-RU" w:eastAsia="en-US" w:bidi="ar-SA"/>
              </w:rPr>
            </w:pPr>
            <w:r w:rsidRPr="006A6D53">
              <w:rPr>
                <w:b/>
                <w:lang w:val="ru-RU" w:eastAsia="en-US" w:bidi="ar-SA"/>
              </w:rPr>
              <w:t>Продолжительность учебного года</w:t>
            </w:r>
          </w:p>
        </w:tc>
      </w:tr>
      <w:tr w:rsidTr="0013453D">
        <w:tblPrEx>
          <w:tblW w:w="0" w:type="auto"/>
          <w:tblLayout w:type="fixed"/>
          <w:tblLook w:val="04A0"/>
        </w:tblPrEx>
        <w:tc>
          <w:tcPr>
            <w:tcW w:w="3190" w:type="dxa"/>
            <w:gridSpan w:val="2"/>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b/>
                <w:lang w:val="ru-RU" w:eastAsia="en-US" w:bidi="ar-SA"/>
              </w:rPr>
            </w:pPr>
            <w:r w:rsidRPr="006A6D53">
              <w:rPr>
                <w:b/>
                <w:lang w:val="ru-RU" w:eastAsia="en-US" w:bidi="ar-SA"/>
              </w:rPr>
              <w:t>Учебный год</w:t>
            </w:r>
          </w:p>
        </w:tc>
        <w:tc>
          <w:tcPr>
            <w:tcW w:w="3190" w:type="dxa"/>
            <w:gridSpan w:val="4"/>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rPr>
                <w:lang w:val="ru-RU" w:eastAsia="en-US" w:bidi="ar-SA"/>
              </w:rPr>
            </w:pPr>
            <w:r>
              <w:rPr>
                <w:lang w:val="ru-RU" w:eastAsia="en-US" w:bidi="ar-SA"/>
              </w:rPr>
              <w:t>с 01.09</w:t>
            </w:r>
            <w:r w:rsidRPr="006A6D53">
              <w:rPr>
                <w:lang w:val="ru-RU" w:eastAsia="en-US" w:bidi="ar-SA"/>
              </w:rPr>
              <w:t>.</w:t>
            </w:r>
            <w:r>
              <w:rPr>
                <w:lang w:val="ru-RU" w:eastAsia="en-US" w:bidi="ar-SA"/>
              </w:rPr>
              <w:t xml:space="preserve">   по 31.05</w:t>
            </w:r>
            <w:r w:rsidRPr="006A6D53">
              <w:rPr>
                <w:lang w:val="ru-RU" w:eastAsia="en-US" w:bidi="ar-SA"/>
              </w:rPr>
              <w:t>.</w:t>
            </w:r>
          </w:p>
        </w:tc>
        <w:tc>
          <w:tcPr>
            <w:tcW w:w="3793" w:type="dxa"/>
            <w:gridSpan w:val="3"/>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Pr>
                <w:lang w:val="ru-RU" w:eastAsia="en-US" w:bidi="ar-SA"/>
              </w:rPr>
              <w:t>35</w:t>
            </w:r>
            <w:r w:rsidRPr="006A6D53">
              <w:rPr>
                <w:lang w:val="ru-RU" w:eastAsia="en-US" w:bidi="ar-SA"/>
              </w:rPr>
              <w:t xml:space="preserve"> недель</w:t>
            </w:r>
          </w:p>
        </w:tc>
      </w:tr>
      <w:tr w:rsidTr="0013453D">
        <w:tblPrEx>
          <w:tblW w:w="0" w:type="auto"/>
          <w:tblLayout w:type="fixed"/>
          <w:tblLook w:val="04A0"/>
        </w:tblPrEx>
        <w:tc>
          <w:tcPr>
            <w:tcW w:w="3190" w:type="dxa"/>
            <w:gridSpan w:val="2"/>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b/>
                <w:lang w:val="ru-RU" w:eastAsia="en-US" w:bidi="ar-SA"/>
              </w:rPr>
            </w:pPr>
            <w:r w:rsidRPr="006A6D53">
              <w:rPr>
                <w:b/>
                <w:lang w:val="ru-RU" w:eastAsia="en-US" w:bidi="ar-SA"/>
              </w:rPr>
              <w:t>I полугодие</w:t>
            </w:r>
          </w:p>
        </w:tc>
        <w:tc>
          <w:tcPr>
            <w:tcW w:w="3190" w:type="dxa"/>
            <w:gridSpan w:val="4"/>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rPr>
                <w:lang w:val="ru-RU" w:eastAsia="en-US" w:bidi="ar-SA"/>
              </w:rPr>
            </w:pPr>
            <w:r>
              <w:rPr>
                <w:lang w:val="ru-RU" w:eastAsia="en-US" w:bidi="ar-SA"/>
              </w:rPr>
              <w:t>с 01.09</w:t>
            </w:r>
            <w:r w:rsidRPr="006A6D53">
              <w:rPr>
                <w:lang w:val="ru-RU" w:eastAsia="en-US" w:bidi="ar-SA"/>
              </w:rPr>
              <w:t>.</w:t>
            </w:r>
            <w:r>
              <w:rPr>
                <w:lang w:val="ru-RU" w:eastAsia="en-US" w:bidi="ar-SA"/>
              </w:rPr>
              <w:t xml:space="preserve">   по 29.12.</w:t>
            </w:r>
          </w:p>
        </w:tc>
        <w:tc>
          <w:tcPr>
            <w:tcW w:w="3793" w:type="dxa"/>
            <w:gridSpan w:val="3"/>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17 недель</w:t>
            </w:r>
          </w:p>
        </w:tc>
      </w:tr>
      <w:tr w:rsidTr="0013453D">
        <w:tblPrEx>
          <w:tblW w:w="0" w:type="auto"/>
          <w:tblLayout w:type="fixed"/>
          <w:tblLook w:val="04A0"/>
        </w:tblPrEx>
        <w:tc>
          <w:tcPr>
            <w:tcW w:w="3190" w:type="dxa"/>
            <w:gridSpan w:val="2"/>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b/>
                <w:lang w:val="ru-RU" w:eastAsia="en-US" w:bidi="ar-SA"/>
              </w:rPr>
            </w:pPr>
            <w:r w:rsidRPr="006A6D53">
              <w:rPr>
                <w:b/>
                <w:lang w:val="ru-RU" w:eastAsia="en-US" w:bidi="ar-SA"/>
              </w:rPr>
              <w:t>II полугодие</w:t>
            </w:r>
          </w:p>
        </w:tc>
        <w:tc>
          <w:tcPr>
            <w:tcW w:w="3190" w:type="dxa"/>
            <w:gridSpan w:val="4"/>
            <w:tcBorders>
              <w:top w:val="single" w:sz="4" w:space="0" w:color="000000"/>
              <w:left w:val="single" w:sz="4" w:space="0" w:color="000000"/>
              <w:bottom w:val="single" w:sz="4" w:space="0" w:color="000000"/>
              <w:right w:val="single" w:sz="4" w:space="0" w:color="000000"/>
            </w:tcBorders>
          </w:tcPr>
          <w:p w:rsidR="009B7CEF" w:rsidRPr="006A6D53" w:rsidP="004318FD">
            <w:pPr>
              <w:widowControl w:val="0"/>
              <w:autoSpaceDE w:val="0"/>
              <w:autoSpaceDN w:val="0"/>
              <w:rPr>
                <w:lang w:val="ru-RU" w:eastAsia="en-US" w:bidi="ar-SA"/>
              </w:rPr>
            </w:pPr>
            <w:r>
              <w:rPr>
                <w:lang w:val="ru-RU" w:eastAsia="en-US" w:bidi="ar-SA"/>
              </w:rPr>
              <w:t>с 09.01.  по 31.05.</w:t>
            </w:r>
          </w:p>
        </w:tc>
        <w:tc>
          <w:tcPr>
            <w:tcW w:w="3793" w:type="dxa"/>
            <w:gridSpan w:val="3"/>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Pr>
                <w:lang w:val="ru-RU" w:eastAsia="en-US" w:bidi="ar-SA"/>
              </w:rPr>
              <w:t>18</w:t>
            </w:r>
            <w:r w:rsidRPr="006A6D53">
              <w:rPr>
                <w:lang w:val="ru-RU" w:eastAsia="en-US" w:bidi="ar-SA"/>
              </w:rPr>
              <w:t xml:space="preserve"> недель</w:t>
            </w:r>
          </w:p>
        </w:tc>
      </w:tr>
      <w:tr w:rsidTr="0013453D">
        <w:tblPrEx>
          <w:tblW w:w="0" w:type="auto"/>
          <w:tblLayout w:type="fixed"/>
          <w:tblLook w:val="04A0"/>
        </w:tblPrEx>
        <w:trPr>
          <w:trHeight w:val="432"/>
        </w:trPr>
        <w:tc>
          <w:tcPr>
            <w:tcW w:w="10173" w:type="dxa"/>
            <w:gridSpan w:val="9"/>
            <w:tcBorders>
              <w:top w:val="single" w:sz="4" w:space="0" w:color="000000"/>
              <w:left w:val="single" w:sz="4" w:space="0" w:color="000000"/>
              <w:bottom w:val="single" w:sz="4" w:space="0" w:color="000000"/>
              <w:right w:val="single" w:sz="4" w:space="0" w:color="000000"/>
            </w:tcBorders>
          </w:tcPr>
          <w:p w:rsidR="009B7CEF" w:rsidRPr="006A6D53" w:rsidP="004D309A">
            <w:pPr>
              <w:widowControl/>
              <w:numPr>
                <w:ilvl w:val="0"/>
                <w:numId w:val="23"/>
              </w:numPr>
              <w:autoSpaceDE/>
              <w:autoSpaceDN/>
              <w:ind w:left="720" w:hanging="360"/>
              <w:contextualSpacing/>
              <w:jc w:val="center"/>
              <w:rPr>
                <w:b/>
                <w:lang w:val="ru-RU" w:eastAsia="en-US" w:bidi="ar-SA"/>
              </w:rPr>
            </w:pPr>
            <w:r w:rsidRPr="006A6D53">
              <w:rPr>
                <w:b/>
                <w:lang w:val="ru-RU" w:eastAsia="en-US" w:bidi="ar-SA"/>
              </w:rPr>
              <w:t>Мероприятия, проводимые в рамках образовательного процесса</w:t>
            </w:r>
          </w:p>
        </w:tc>
      </w:tr>
      <w:tr w:rsidTr="0013453D">
        <w:tblPrEx>
          <w:tblW w:w="0" w:type="auto"/>
          <w:tblLayout w:type="fixed"/>
          <w:tblLook w:val="04A0"/>
        </w:tblPrEx>
        <w:tc>
          <w:tcPr>
            <w:tcW w:w="10173" w:type="dxa"/>
            <w:gridSpan w:val="9"/>
            <w:tcBorders>
              <w:top w:val="single" w:sz="4" w:space="0" w:color="000000"/>
              <w:left w:val="single" w:sz="4" w:space="0" w:color="000000"/>
              <w:bottom w:val="single" w:sz="4" w:space="0" w:color="000000"/>
              <w:right w:val="single" w:sz="4" w:space="0" w:color="000000"/>
            </w:tcBorders>
          </w:tcPr>
          <w:p w:rsidR="009B7CEF" w:rsidRPr="006A6D53" w:rsidP="004D309A">
            <w:pPr>
              <w:widowControl/>
              <w:numPr>
                <w:ilvl w:val="1"/>
                <w:numId w:val="23"/>
              </w:numPr>
              <w:autoSpaceDE/>
              <w:autoSpaceDN/>
              <w:spacing w:after="200"/>
              <w:ind w:left="873" w:hanging="513"/>
              <w:contextualSpacing/>
              <w:jc w:val="center"/>
              <w:rPr>
                <w:b/>
                <w:lang w:val="ru-RU" w:eastAsia="en-US" w:bidi="ar-SA"/>
              </w:rPr>
            </w:pPr>
            <w:r w:rsidRPr="006A6D53">
              <w:rPr>
                <w:b/>
                <w:lang w:val="ru-RU" w:eastAsia="en-US" w:bidi="ar-SA"/>
              </w:rPr>
              <w:t>Мониторинг достижения детьми планируемых результатов освоения образовательной программы дошкольного образования</w:t>
            </w:r>
          </w:p>
        </w:tc>
      </w:tr>
      <w:tr w:rsidTr="0013453D">
        <w:tblPrEx>
          <w:tblW w:w="0" w:type="auto"/>
          <w:tblLayout w:type="fixed"/>
          <w:tblLook w:val="04A0"/>
        </w:tblPrEx>
        <w:tc>
          <w:tcPr>
            <w:tcW w:w="3794" w:type="dxa"/>
            <w:gridSpan w:val="3"/>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b/>
                <w:lang w:val="ru-RU" w:eastAsia="en-US" w:bidi="ar-SA"/>
              </w:rPr>
            </w:pPr>
            <w:r w:rsidRPr="006A6D53">
              <w:rPr>
                <w:b/>
                <w:lang w:val="ru-RU" w:eastAsia="en-US" w:bidi="ar-SA"/>
              </w:rPr>
              <w:t>Наименование</w:t>
            </w:r>
          </w:p>
        </w:tc>
        <w:tc>
          <w:tcPr>
            <w:tcW w:w="2641" w:type="dxa"/>
            <w:gridSpan w:val="4"/>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b/>
                <w:lang w:val="ru-RU" w:eastAsia="en-US" w:bidi="ar-SA"/>
              </w:rPr>
            </w:pPr>
            <w:r w:rsidRPr="006A6D53">
              <w:rPr>
                <w:b/>
                <w:lang w:val="ru-RU" w:eastAsia="en-US" w:bidi="ar-SA"/>
              </w:rPr>
              <w:t>Сроки</w:t>
            </w:r>
          </w:p>
        </w:tc>
        <w:tc>
          <w:tcPr>
            <w:tcW w:w="3738" w:type="dxa"/>
            <w:gridSpan w:val="2"/>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b/>
                <w:lang w:val="ru-RU" w:eastAsia="en-US" w:bidi="ar-SA"/>
              </w:rPr>
            </w:pPr>
            <w:r w:rsidRPr="006A6D53">
              <w:rPr>
                <w:b/>
                <w:lang w:val="ru-RU" w:eastAsia="en-US" w:bidi="ar-SA"/>
              </w:rPr>
              <w:t>Количество</w:t>
            </w:r>
          </w:p>
        </w:tc>
      </w:tr>
      <w:tr w:rsidTr="00DE7697">
        <w:tblPrEx>
          <w:tblW w:w="0" w:type="auto"/>
          <w:tblLayout w:type="fixed"/>
          <w:tblLook w:val="04A0"/>
        </w:tblPrEx>
        <w:trPr>
          <w:trHeight w:val="590"/>
        </w:trPr>
        <w:tc>
          <w:tcPr>
            <w:tcW w:w="3794" w:type="dxa"/>
            <w:gridSpan w:val="3"/>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мониторинг</w:t>
            </w:r>
          </w:p>
        </w:tc>
        <w:tc>
          <w:tcPr>
            <w:tcW w:w="2641" w:type="dxa"/>
            <w:gridSpan w:val="4"/>
            <w:tcBorders>
              <w:top w:val="single" w:sz="4" w:space="0" w:color="000000"/>
              <w:left w:val="single" w:sz="4" w:space="0" w:color="000000"/>
              <w:bottom w:val="single" w:sz="4" w:space="0" w:color="000000"/>
              <w:right w:val="single" w:sz="4" w:space="0" w:color="000000"/>
            </w:tcBorders>
          </w:tcPr>
          <w:p w:rsidR="009B7CEF" w:rsidRPr="004318FD" w:rsidP="00324869">
            <w:pPr>
              <w:widowControl w:val="0"/>
              <w:autoSpaceDE w:val="0"/>
              <w:autoSpaceDN w:val="0"/>
              <w:jc w:val="center"/>
              <w:rPr>
                <w:lang w:val="ru-RU" w:eastAsia="en-US" w:bidi="ar-SA"/>
              </w:rPr>
            </w:pPr>
            <w:r w:rsidRPr="006A6D53">
              <w:rPr>
                <w:lang w:val="ru-RU" w:eastAsia="en-US" w:bidi="ar-SA"/>
              </w:rPr>
              <w:t xml:space="preserve"> </w:t>
            </w:r>
            <w:r w:rsidRPr="004318FD" w:rsidR="004318FD">
              <w:rPr>
                <w:color w:val="000000"/>
                <w:w w:val="99"/>
                <w:lang w:val="ru-RU" w:eastAsia="en-US" w:bidi="ar-SA"/>
              </w:rPr>
              <w:t>с</w:t>
            </w:r>
            <w:r w:rsidRPr="004318FD" w:rsidR="004318FD">
              <w:rPr>
                <w:color w:val="000000"/>
                <w:spacing w:val="2"/>
                <w:lang w:val="ru-RU" w:eastAsia="en-US" w:bidi="ar-SA"/>
              </w:rPr>
              <w:t xml:space="preserve"> </w:t>
            </w:r>
            <w:r w:rsidRPr="004318FD" w:rsidR="004318FD">
              <w:rPr>
                <w:color w:val="000000"/>
                <w:w w:val="99"/>
                <w:lang w:val="ru-RU" w:eastAsia="en-US" w:bidi="ar-SA"/>
              </w:rPr>
              <w:t>01</w:t>
            </w:r>
            <w:r w:rsidRPr="004318FD" w:rsidR="004318FD">
              <w:rPr>
                <w:color w:val="000000"/>
                <w:spacing w:val="3"/>
                <w:w w:val="99"/>
                <w:lang w:val="ru-RU" w:eastAsia="en-US" w:bidi="ar-SA"/>
              </w:rPr>
              <w:t>.</w:t>
            </w:r>
            <w:r w:rsidRPr="004318FD" w:rsidR="004318FD">
              <w:rPr>
                <w:color w:val="000000"/>
                <w:w w:val="99"/>
                <w:lang w:val="ru-RU" w:eastAsia="en-US" w:bidi="ar-SA"/>
              </w:rPr>
              <w:t>09</w:t>
            </w:r>
            <w:r w:rsidRPr="004318FD" w:rsidR="004318FD">
              <w:rPr>
                <w:color w:val="000000"/>
                <w:spacing w:val="3"/>
                <w:w w:val="99"/>
                <w:lang w:val="ru-RU" w:eastAsia="en-US" w:bidi="ar-SA"/>
              </w:rPr>
              <w:t>.</w:t>
            </w:r>
            <w:r w:rsidRPr="004318FD" w:rsidR="004318FD">
              <w:rPr>
                <w:color w:val="000000"/>
                <w:spacing w:val="75"/>
                <w:lang w:val="ru-RU" w:eastAsia="en-US" w:bidi="ar-SA"/>
              </w:rPr>
              <w:t xml:space="preserve"> </w:t>
            </w:r>
            <w:r w:rsidRPr="004318FD" w:rsidR="004318FD">
              <w:rPr>
                <w:color w:val="000000"/>
                <w:w w:val="99"/>
                <w:lang w:val="ru-RU" w:eastAsia="en-US" w:bidi="ar-SA"/>
              </w:rPr>
              <w:t>по</w:t>
            </w:r>
            <w:r w:rsidRPr="004318FD" w:rsidR="004318FD">
              <w:rPr>
                <w:color w:val="000000"/>
                <w:spacing w:val="2"/>
                <w:lang w:val="ru-RU" w:eastAsia="en-US" w:bidi="ar-SA"/>
              </w:rPr>
              <w:t xml:space="preserve"> </w:t>
            </w:r>
            <w:r w:rsidRPr="004318FD" w:rsidR="004318FD">
              <w:rPr>
                <w:color w:val="000000"/>
                <w:w w:val="99"/>
                <w:lang w:val="ru-RU" w:eastAsia="en-US" w:bidi="ar-SA"/>
              </w:rPr>
              <w:t>15</w:t>
            </w:r>
            <w:r w:rsidRPr="004318FD" w:rsidR="004318FD">
              <w:rPr>
                <w:color w:val="000000"/>
                <w:spacing w:val="3"/>
                <w:w w:val="99"/>
                <w:lang w:val="ru-RU" w:eastAsia="en-US" w:bidi="ar-SA"/>
              </w:rPr>
              <w:t>.</w:t>
            </w:r>
            <w:r w:rsidRPr="004318FD" w:rsidR="004318FD">
              <w:rPr>
                <w:color w:val="000000"/>
                <w:w w:val="99"/>
                <w:lang w:val="ru-RU" w:eastAsia="en-US" w:bidi="ar-SA"/>
              </w:rPr>
              <w:t>09</w:t>
            </w:r>
            <w:r w:rsidRPr="004318FD" w:rsidR="004318FD">
              <w:rPr>
                <w:color w:val="000000"/>
                <w:spacing w:val="3"/>
                <w:w w:val="99"/>
                <w:lang w:val="ru-RU" w:eastAsia="en-US" w:bidi="ar-SA"/>
              </w:rPr>
              <w:t>.</w:t>
            </w:r>
          </w:p>
          <w:p w:rsidR="009B7CEF" w:rsidRPr="006A6D53" w:rsidP="00DE7697">
            <w:pPr>
              <w:widowControl w:val="0"/>
              <w:autoSpaceDE w:val="0"/>
              <w:autoSpaceDN w:val="0"/>
              <w:jc w:val="center"/>
              <w:rPr>
                <w:lang w:val="ru-RU" w:eastAsia="en-US" w:bidi="ar-SA"/>
              </w:rPr>
            </w:pPr>
            <w:r w:rsidRPr="004318FD">
              <w:rPr>
                <w:color w:val="000000"/>
                <w:w w:val="99"/>
                <w:lang w:val="ru-RU" w:eastAsia="en-US" w:bidi="ar-SA"/>
              </w:rPr>
              <w:t>с</w:t>
            </w:r>
            <w:r w:rsidRPr="004318FD">
              <w:rPr>
                <w:color w:val="000000"/>
                <w:spacing w:val="2"/>
                <w:lang w:val="ru-RU" w:eastAsia="en-US" w:bidi="ar-SA"/>
              </w:rPr>
              <w:t xml:space="preserve"> </w:t>
            </w:r>
            <w:r w:rsidRPr="004318FD">
              <w:rPr>
                <w:color w:val="000000"/>
                <w:w w:val="99"/>
                <w:lang w:val="ru-RU" w:eastAsia="en-US" w:bidi="ar-SA"/>
              </w:rPr>
              <w:t>11</w:t>
            </w:r>
            <w:r w:rsidRPr="004318FD">
              <w:rPr>
                <w:color w:val="000000"/>
                <w:spacing w:val="3"/>
                <w:w w:val="99"/>
                <w:lang w:val="ru-RU" w:eastAsia="en-US" w:bidi="ar-SA"/>
              </w:rPr>
              <w:t>.</w:t>
            </w:r>
            <w:r w:rsidRPr="004318FD">
              <w:rPr>
                <w:color w:val="000000"/>
                <w:w w:val="99"/>
                <w:lang w:val="ru-RU" w:eastAsia="en-US" w:bidi="ar-SA"/>
              </w:rPr>
              <w:t>05</w:t>
            </w:r>
            <w:r w:rsidRPr="004318FD">
              <w:rPr>
                <w:color w:val="000000"/>
                <w:spacing w:val="3"/>
                <w:w w:val="99"/>
                <w:lang w:val="ru-RU" w:eastAsia="en-US" w:bidi="ar-SA"/>
              </w:rPr>
              <w:t>.</w:t>
            </w:r>
            <w:r w:rsidRPr="004318FD">
              <w:rPr>
                <w:color w:val="000000"/>
                <w:spacing w:val="75"/>
                <w:lang w:val="ru-RU" w:eastAsia="en-US" w:bidi="ar-SA"/>
              </w:rPr>
              <w:t xml:space="preserve"> </w:t>
            </w:r>
            <w:r w:rsidRPr="004318FD">
              <w:rPr>
                <w:color w:val="000000"/>
                <w:w w:val="99"/>
                <w:lang w:val="ru-RU" w:eastAsia="en-US" w:bidi="ar-SA"/>
              </w:rPr>
              <w:t>по</w:t>
            </w:r>
            <w:r w:rsidRPr="004318FD">
              <w:rPr>
                <w:color w:val="000000"/>
                <w:spacing w:val="2"/>
                <w:lang w:val="ru-RU" w:eastAsia="en-US" w:bidi="ar-SA"/>
              </w:rPr>
              <w:t xml:space="preserve"> </w:t>
            </w:r>
            <w:r w:rsidRPr="004318FD">
              <w:rPr>
                <w:color w:val="000000"/>
                <w:w w:val="99"/>
                <w:lang w:val="ru-RU" w:eastAsia="en-US" w:bidi="ar-SA"/>
              </w:rPr>
              <w:t>25</w:t>
            </w:r>
            <w:r w:rsidRPr="004318FD">
              <w:rPr>
                <w:color w:val="000000"/>
                <w:spacing w:val="3"/>
                <w:w w:val="99"/>
                <w:lang w:val="ru-RU" w:eastAsia="en-US" w:bidi="ar-SA"/>
              </w:rPr>
              <w:t>.</w:t>
            </w:r>
            <w:r w:rsidRPr="004318FD">
              <w:rPr>
                <w:color w:val="000000"/>
                <w:w w:val="99"/>
                <w:lang w:val="ru-RU" w:eastAsia="en-US" w:bidi="ar-SA"/>
              </w:rPr>
              <w:t>05</w:t>
            </w:r>
            <w:r w:rsidRPr="004318FD">
              <w:rPr>
                <w:color w:val="000000"/>
                <w:spacing w:val="3"/>
                <w:w w:val="99"/>
                <w:lang w:val="ru-RU" w:eastAsia="en-US" w:bidi="ar-SA"/>
              </w:rPr>
              <w:t>.</w:t>
            </w:r>
          </w:p>
        </w:tc>
        <w:tc>
          <w:tcPr>
            <w:tcW w:w="3738" w:type="dxa"/>
            <w:gridSpan w:val="2"/>
            <w:tcBorders>
              <w:top w:val="single" w:sz="4" w:space="0" w:color="000000"/>
              <w:left w:val="single" w:sz="4" w:space="0" w:color="000000"/>
              <w:bottom w:val="single" w:sz="4" w:space="0" w:color="000000"/>
              <w:right w:val="single" w:sz="4" w:space="0" w:color="000000"/>
            </w:tcBorders>
          </w:tcPr>
          <w:p w:rsidR="00636559" w:rsidP="00324869">
            <w:pPr>
              <w:widowControl w:val="0"/>
              <w:autoSpaceDE w:val="0"/>
              <w:autoSpaceDN w:val="0"/>
              <w:jc w:val="center"/>
              <w:rPr>
                <w:color w:val="000000"/>
                <w:w w:val="99"/>
                <w:lang w:val="ru-RU" w:eastAsia="en-US" w:bidi="ar-SA"/>
              </w:rPr>
            </w:pPr>
            <w:r w:rsidRPr="00636559">
              <w:rPr>
                <w:color w:val="000000"/>
                <w:w w:val="99"/>
                <w:lang w:val="ru-RU" w:eastAsia="en-US" w:bidi="ar-SA"/>
              </w:rPr>
              <w:t>2</w:t>
            </w:r>
            <w:r w:rsidRPr="00636559">
              <w:rPr>
                <w:color w:val="000000"/>
                <w:spacing w:val="2"/>
                <w:lang w:val="ru-RU" w:eastAsia="en-US" w:bidi="ar-SA"/>
              </w:rPr>
              <w:t xml:space="preserve"> </w:t>
            </w:r>
            <w:r w:rsidRPr="00636559">
              <w:rPr>
                <w:color w:val="000000"/>
                <w:w w:val="99"/>
                <w:lang w:val="ru-RU" w:eastAsia="en-US" w:bidi="ar-SA"/>
              </w:rPr>
              <w:t>н</w:t>
            </w:r>
            <w:r w:rsidRPr="00636559">
              <w:rPr>
                <w:color w:val="000000"/>
                <w:spacing w:val="1"/>
                <w:w w:val="99"/>
                <w:lang w:val="ru-RU" w:eastAsia="en-US" w:bidi="ar-SA"/>
              </w:rPr>
              <w:t>ед</w:t>
            </w:r>
            <w:r w:rsidRPr="00636559">
              <w:rPr>
                <w:color w:val="000000"/>
                <w:w w:val="99"/>
                <w:lang w:val="ru-RU" w:eastAsia="en-US" w:bidi="ar-SA"/>
              </w:rPr>
              <w:t>е</w:t>
            </w:r>
            <w:r w:rsidRPr="00636559">
              <w:rPr>
                <w:color w:val="000000"/>
                <w:spacing w:val="3"/>
                <w:w w:val="99"/>
                <w:lang w:val="ru-RU" w:eastAsia="en-US" w:bidi="ar-SA"/>
              </w:rPr>
              <w:t>л</w:t>
            </w:r>
            <w:r w:rsidRPr="00636559">
              <w:rPr>
                <w:color w:val="000000"/>
                <w:w w:val="99"/>
                <w:lang w:val="ru-RU" w:eastAsia="en-US" w:bidi="ar-SA"/>
              </w:rPr>
              <w:t>и</w:t>
            </w:r>
          </w:p>
          <w:p w:rsidR="009B7CEF" w:rsidRPr="00636559" w:rsidP="00324869">
            <w:pPr>
              <w:widowControl w:val="0"/>
              <w:autoSpaceDE w:val="0"/>
              <w:autoSpaceDN w:val="0"/>
              <w:jc w:val="center"/>
              <w:rPr>
                <w:lang w:val="ru-RU" w:eastAsia="en-US" w:bidi="ar-SA"/>
              </w:rPr>
            </w:pPr>
            <w:r w:rsidRPr="00636559">
              <w:rPr>
                <w:color w:val="000000"/>
                <w:w w:val="99"/>
                <w:lang w:val="ru-RU" w:eastAsia="en-US" w:bidi="ar-SA"/>
              </w:rPr>
              <w:t>2</w:t>
            </w:r>
            <w:r w:rsidRPr="00636559">
              <w:rPr>
                <w:color w:val="000000"/>
                <w:spacing w:val="2"/>
                <w:lang w:val="ru-RU" w:eastAsia="en-US" w:bidi="ar-SA"/>
              </w:rPr>
              <w:t xml:space="preserve"> </w:t>
            </w:r>
            <w:r w:rsidRPr="00636559">
              <w:rPr>
                <w:color w:val="000000"/>
                <w:w w:val="99"/>
                <w:lang w:val="ru-RU" w:eastAsia="en-US" w:bidi="ar-SA"/>
              </w:rPr>
              <w:t>н</w:t>
            </w:r>
            <w:r w:rsidRPr="00636559">
              <w:rPr>
                <w:color w:val="000000"/>
                <w:spacing w:val="1"/>
                <w:w w:val="99"/>
                <w:lang w:val="ru-RU" w:eastAsia="en-US" w:bidi="ar-SA"/>
              </w:rPr>
              <w:t>ед</w:t>
            </w:r>
            <w:r w:rsidRPr="00636559">
              <w:rPr>
                <w:color w:val="000000"/>
                <w:w w:val="99"/>
                <w:lang w:val="ru-RU" w:eastAsia="en-US" w:bidi="ar-SA"/>
              </w:rPr>
              <w:t>е</w:t>
            </w:r>
            <w:r w:rsidRPr="00636559">
              <w:rPr>
                <w:color w:val="000000"/>
                <w:spacing w:val="3"/>
                <w:w w:val="99"/>
                <w:lang w:val="ru-RU" w:eastAsia="en-US" w:bidi="ar-SA"/>
              </w:rPr>
              <w:t>л</w:t>
            </w:r>
            <w:r w:rsidRPr="00636559">
              <w:rPr>
                <w:color w:val="000000"/>
                <w:w w:val="99"/>
                <w:lang w:val="ru-RU" w:eastAsia="en-US" w:bidi="ar-SA"/>
              </w:rPr>
              <w:t>и</w:t>
            </w:r>
          </w:p>
        </w:tc>
      </w:tr>
      <w:tr w:rsidTr="0013453D">
        <w:tblPrEx>
          <w:tblW w:w="0" w:type="auto"/>
          <w:tblLayout w:type="fixed"/>
          <w:tblLook w:val="04A0"/>
        </w:tblPrEx>
        <w:tc>
          <w:tcPr>
            <w:tcW w:w="10173" w:type="dxa"/>
            <w:gridSpan w:val="9"/>
            <w:tcBorders>
              <w:top w:val="single" w:sz="4" w:space="0" w:color="000000"/>
              <w:left w:val="single" w:sz="4" w:space="0" w:color="000000"/>
              <w:bottom w:val="single" w:sz="4" w:space="0" w:color="000000"/>
              <w:right w:val="single" w:sz="4" w:space="0" w:color="000000"/>
            </w:tcBorders>
          </w:tcPr>
          <w:p w:rsidR="009B7CEF" w:rsidRPr="006A6D53" w:rsidP="004D309A">
            <w:pPr>
              <w:widowControl/>
              <w:numPr>
                <w:ilvl w:val="1"/>
                <w:numId w:val="23"/>
              </w:numPr>
              <w:autoSpaceDE/>
              <w:autoSpaceDN/>
              <w:spacing w:line="360" w:lineRule="auto"/>
              <w:ind w:left="1080" w:hanging="720"/>
              <w:contextualSpacing/>
              <w:jc w:val="center"/>
              <w:rPr>
                <w:b/>
                <w:lang w:val="ru-RU" w:eastAsia="en-US" w:bidi="ar-SA"/>
              </w:rPr>
            </w:pPr>
            <w:r w:rsidRPr="006A6D53">
              <w:rPr>
                <w:b/>
                <w:lang w:val="ru-RU" w:eastAsia="en-US" w:bidi="ar-SA"/>
              </w:rPr>
              <w:t>Праздники для воспитанников</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b/>
                <w:lang w:val="ru-RU" w:eastAsia="en-US" w:bidi="ar-SA"/>
              </w:rPr>
            </w:pPr>
            <w:r w:rsidRPr="006A6D53">
              <w:rPr>
                <w:b/>
                <w:lang w:val="ru-RU" w:eastAsia="en-US" w:bidi="ar-SA"/>
              </w:rPr>
              <w:t>Наименование</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b/>
                <w:lang w:val="ru-RU" w:eastAsia="en-US" w:bidi="ar-SA"/>
              </w:rPr>
            </w:pPr>
            <w:r w:rsidRPr="006A6D53">
              <w:rPr>
                <w:b/>
                <w:lang w:val="ru-RU" w:eastAsia="en-US" w:bidi="ar-SA"/>
              </w:rPr>
              <w:t>Сроки/даты</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знаний</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highlight w:val="yellow"/>
                <w:lang w:val="ru-RU" w:eastAsia="en-US" w:bidi="ar-SA"/>
              </w:rPr>
            </w:pPr>
            <w:r w:rsidRPr="006A6D53">
              <w:rPr>
                <w:lang w:val="ru-RU" w:eastAsia="en-US" w:bidi="ar-SA"/>
              </w:rPr>
              <w:t>1 сентября</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Здоровья</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highlight w:val="yellow"/>
                <w:lang w:val="ru-RU" w:eastAsia="en-US" w:bidi="ar-SA"/>
              </w:rPr>
            </w:pPr>
            <w:r w:rsidRPr="006A6D53">
              <w:rPr>
                <w:lang w:val="ru-RU" w:eastAsia="en-US" w:bidi="ar-SA"/>
              </w:rPr>
              <w:t>18 октября, 5 апреля</w:t>
            </w:r>
          </w:p>
        </w:tc>
      </w:tr>
      <w:tr w:rsidTr="00806FFA">
        <w:tblPrEx>
          <w:tblW w:w="0" w:type="auto"/>
          <w:tblLayout w:type="fixed"/>
          <w:tblLook w:val="04A0"/>
        </w:tblPrEx>
        <w:trPr>
          <w:trHeight w:val="355"/>
        </w:trPr>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Осенние праздники,</w:t>
            </w:r>
          </w:p>
          <w:p w:rsidR="009B7CEF" w:rsidRPr="006A6D53" w:rsidP="00324869">
            <w:pPr>
              <w:widowControl w:val="0"/>
              <w:autoSpaceDE w:val="0"/>
              <w:autoSpaceDN w:val="0"/>
              <w:jc w:val="center"/>
              <w:rPr>
                <w:lang w:val="ru-RU" w:eastAsia="en-US" w:bidi="ar-SA"/>
              </w:rPr>
            </w:pPr>
            <w:r w:rsidRPr="006A6D53">
              <w:rPr>
                <w:lang w:val="ru-RU" w:eastAsia="en-US" w:bidi="ar-SA"/>
              </w:rPr>
              <w:t>посвященные Дню рождения детского сада</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highlight w:val="yellow"/>
                <w:lang w:val="ru-RU" w:eastAsia="en-US" w:bidi="ar-SA"/>
              </w:rPr>
            </w:pPr>
            <w:r w:rsidRPr="006A6D53">
              <w:rPr>
                <w:lang w:val="ru-RU" w:eastAsia="en-US" w:bidi="ar-SA"/>
              </w:rPr>
              <w:t>25-31 октября</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Матери</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highlight w:val="yellow"/>
                <w:lang w:val="ru-RU" w:eastAsia="en-US" w:bidi="ar-SA"/>
              </w:rPr>
            </w:pPr>
            <w:r w:rsidRPr="006A6D53">
              <w:rPr>
                <w:lang w:val="ru-RU" w:eastAsia="en-US" w:bidi="ar-SA"/>
              </w:rPr>
              <w:t>24 ноября</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Новогодние праздники</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highlight w:val="yellow"/>
                <w:lang w:val="ru-RU" w:eastAsia="en-US" w:bidi="ar-SA"/>
              </w:rPr>
            </w:pPr>
            <w:r w:rsidRPr="006A6D53">
              <w:rPr>
                <w:lang w:val="ru-RU" w:eastAsia="en-US" w:bidi="ar-SA"/>
              </w:rPr>
              <w:t>22-27 декабря</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Защитника Отечества</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highlight w:val="yellow"/>
                <w:lang w:val="ru-RU" w:eastAsia="en-US" w:bidi="ar-SA"/>
              </w:rPr>
            </w:pPr>
            <w:r w:rsidRPr="006A6D53">
              <w:rPr>
                <w:lang w:val="ru-RU" w:eastAsia="en-US" w:bidi="ar-SA"/>
              </w:rPr>
              <w:t>22 февраля</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Международный женский день</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1-7 марта</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космонавтики</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12 апреля</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Победы</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5 мая</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856747">
            <w:pPr>
              <w:widowControl w:val="0"/>
              <w:autoSpaceDE w:val="0"/>
              <w:autoSpaceDN w:val="0"/>
              <w:rPr>
                <w:lang w:val="ru-RU" w:eastAsia="en-US" w:bidi="ar-SA"/>
              </w:rPr>
            </w:pPr>
            <w:r w:rsidRPr="006A6D53">
              <w:rPr>
                <w:lang w:val="ru-RU" w:eastAsia="en-US" w:bidi="ar-SA"/>
              </w:rPr>
              <w:t>Выпускные праздники</w:t>
            </w:r>
            <w:r w:rsidR="00856747">
              <w:rPr>
                <w:lang w:val="ru-RU" w:eastAsia="en-US" w:bidi="ar-SA"/>
              </w:rPr>
              <w:t xml:space="preserve"> </w:t>
            </w:r>
            <w:r w:rsidRPr="006A6D53">
              <w:rPr>
                <w:lang w:val="ru-RU" w:eastAsia="en-US" w:bidi="ar-SA"/>
              </w:rPr>
              <w:t xml:space="preserve"> «До свиданья детский сад!»</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25-26 мая</w:t>
            </w:r>
          </w:p>
        </w:tc>
      </w:tr>
      <w:tr w:rsidTr="00806FFA">
        <w:tblPrEx>
          <w:tblW w:w="0" w:type="auto"/>
          <w:tblLayout w:type="fixed"/>
          <w:tblLook w:val="04A0"/>
        </w:tblPrEx>
        <w:tc>
          <w:tcPr>
            <w:tcW w:w="6487" w:type="dxa"/>
            <w:gridSpan w:val="8"/>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защиты детей</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1 июня</w:t>
            </w:r>
          </w:p>
        </w:tc>
      </w:tr>
      <w:tr w:rsidTr="0013453D">
        <w:tblPrEx>
          <w:tblW w:w="0" w:type="auto"/>
          <w:tblLayout w:type="fixed"/>
          <w:tblLook w:val="04A0"/>
        </w:tblPrEx>
        <w:tc>
          <w:tcPr>
            <w:tcW w:w="10173" w:type="dxa"/>
            <w:gridSpan w:val="9"/>
            <w:tcBorders>
              <w:top w:val="single" w:sz="4" w:space="0" w:color="000000"/>
              <w:left w:val="single" w:sz="4" w:space="0" w:color="000000"/>
              <w:bottom w:val="single" w:sz="4" w:space="0" w:color="000000"/>
              <w:right w:val="single" w:sz="4" w:space="0" w:color="000000"/>
            </w:tcBorders>
          </w:tcPr>
          <w:p w:rsidR="009B7CEF" w:rsidRPr="006A6D53" w:rsidP="004D309A">
            <w:pPr>
              <w:widowControl/>
              <w:numPr>
                <w:ilvl w:val="0"/>
                <w:numId w:val="23"/>
              </w:numPr>
              <w:autoSpaceDE/>
              <w:autoSpaceDN/>
              <w:spacing w:line="360" w:lineRule="auto"/>
              <w:ind w:left="720" w:hanging="360"/>
              <w:contextualSpacing/>
              <w:jc w:val="center"/>
              <w:rPr>
                <w:b/>
                <w:lang w:val="ru-RU" w:eastAsia="en-US" w:bidi="ar-SA"/>
              </w:rPr>
            </w:pPr>
            <w:r w:rsidRPr="006A6D53">
              <w:rPr>
                <w:b/>
                <w:lang w:val="ru-RU" w:eastAsia="en-US" w:bidi="ar-SA"/>
              </w:rPr>
              <w:t>Каникулярное время, праздничные (нерабочие) дни</w:t>
            </w:r>
          </w:p>
        </w:tc>
      </w:tr>
      <w:tr w:rsidTr="0013453D">
        <w:tblPrEx>
          <w:tblW w:w="0" w:type="auto"/>
          <w:tblLayout w:type="fixed"/>
          <w:tblLook w:val="04A0"/>
        </w:tblPrEx>
        <w:tc>
          <w:tcPr>
            <w:tcW w:w="10173" w:type="dxa"/>
            <w:gridSpan w:val="9"/>
            <w:tcBorders>
              <w:top w:val="single" w:sz="4" w:space="0" w:color="000000"/>
              <w:left w:val="single" w:sz="4" w:space="0" w:color="000000"/>
              <w:bottom w:val="single" w:sz="4" w:space="0" w:color="000000"/>
              <w:right w:val="single" w:sz="4" w:space="0" w:color="000000"/>
            </w:tcBorders>
          </w:tcPr>
          <w:p w:rsidR="009B7CEF" w:rsidRPr="006A6D53" w:rsidP="004D309A">
            <w:pPr>
              <w:widowControl/>
              <w:numPr>
                <w:ilvl w:val="1"/>
                <w:numId w:val="23"/>
              </w:numPr>
              <w:autoSpaceDE/>
              <w:autoSpaceDN/>
              <w:spacing w:line="360" w:lineRule="auto"/>
              <w:ind w:left="1080" w:hanging="720"/>
              <w:contextualSpacing/>
              <w:jc w:val="center"/>
              <w:rPr>
                <w:b/>
                <w:lang w:val="ru-RU" w:eastAsia="en-US" w:bidi="ar-SA"/>
              </w:rPr>
            </w:pPr>
            <w:r w:rsidRPr="006A6D53">
              <w:rPr>
                <w:b/>
                <w:lang w:val="ru-RU" w:eastAsia="en-US" w:bidi="ar-SA"/>
              </w:rPr>
              <w:t>Каникулы</w:t>
            </w:r>
          </w:p>
        </w:tc>
      </w:tr>
      <w:tr w:rsidTr="0013453D">
        <w:tblPrEx>
          <w:tblW w:w="0" w:type="auto"/>
          <w:tblLayout w:type="fixed"/>
          <w:tblLook w:val="04A0"/>
        </w:tblPrEx>
        <w:tc>
          <w:tcPr>
            <w:tcW w:w="2943"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p>
        </w:tc>
        <w:tc>
          <w:tcPr>
            <w:tcW w:w="3544" w:type="dxa"/>
            <w:gridSpan w:val="7"/>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rPr>
                <w:b/>
                <w:lang w:val="ru-RU" w:eastAsia="en-US" w:bidi="ar-SA"/>
              </w:rPr>
            </w:pPr>
          </w:p>
          <w:p w:rsidR="009B7CEF" w:rsidRPr="006A6D53" w:rsidP="00324869">
            <w:pPr>
              <w:widowControl w:val="0"/>
              <w:autoSpaceDE w:val="0"/>
              <w:autoSpaceDN w:val="0"/>
              <w:jc w:val="center"/>
              <w:rPr>
                <w:b/>
                <w:lang w:val="ru-RU" w:eastAsia="en-US" w:bidi="ar-SA"/>
              </w:rPr>
            </w:pPr>
            <w:r w:rsidRPr="006A6D53">
              <w:rPr>
                <w:b/>
                <w:lang w:val="ru-RU" w:eastAsia="en-US" w:bidi="ar-SA"/>
              </w:rPr>
              <w:t>Сроки/даты</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b/>
                <w:lang w:val="ru-RU" w:eastAsia="en-US" w:bidi="ar-SA"/>
              </w:rPr>
            </w:pPr>
            <w:r w:rsidRPr="006A6D53">
              <w:rPr>
                <w:b/>
                <w:lang w:val="ru-RU" w:eastAsia="en-US" w:bidi="ar-SA"/>
              </w:rPr>
              <w:t>Количество</w:t>
            </w:r>
          </w:p>
          <w:p w:rsidR="009B7CEF" w:rsidRPr="006A6D53" w:rsidP="00324869">
            <w:pPr>
              <w:widowControl w:val="0"/>
              <w:autoSpaceDE w:val="0"/>
              <w:autoSpaceDN w:val="0"/>
              <w:jc w:val="center"/>
              <w:rPr>
                <w:b/>
                <w:lang w:val="ru-RU" w:eastAsia="en-US" w:bidi="ar-SA"/>
              </w:rPr>
            </w:pPr>
            <w:r w:rsidRPr="006A6D53">
              <w:rPr>
                <w:b/>
                <w:lang w:val="ru-RU" w:eastAsia="en-US" w:bidi="ar-SA"/>
              </w:rPr>
              <w:t>каникулярных недель/</w:t>
            </w:r>
          </w:p>
          <w:p w:rsidR="009B7CEF" w:rsidRPr="006A6D53" w:rsidP="00324869">
            <w:pPr>
              <w:widowControl w:val="0"/>
              <w:autoSpaceDE w:val="0"/>
              <w:autoSpaceDN w:val="0"/>
              <w:jc w:val="center"/>
              <w:rPr>
                <w:b/>
                <w:lang w:val="ru-RU" w:eastAsia="en-US" w:bidi="ar-SA"/>
              </w:rPr>
            </w:pPr>
            <w:r w:rsidRPr="006A6D53">
              <w:rPr>
                <w:b/>
                <w:lang w:val="ru-RU" w:eastAsia="en-US" w:bidi="ar-SA"/>
              </w:rPr>
              <w:t>праздничных дней</w:t>
            </w:r>
          </w:p>
        </w:tc>
      </w:tr>
      <w:tr w:rsidTr="0013453D">
        <w:tblPrEx>
          <w:tblW w:w="0" w:type="auto"/>
          <w:tblLayout w:type="fixed"/>
          <w:tblLook w:val="04A0"/>
        </w:tblPrEx>
        <w:tc>
          <w:tcPr>
            <w:tcW w:w="2943"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b/>
                <w:lang w:val="ru-RU" w:eastAsia="en-US" w:bidi="ar-SA"/>
              </w:rPr>
            </w:pPr>
            <w:r w:rsidRPr="006A6D53">
              <w:rPr>
                <w:b/>
                <w:lang w:val="ru-RU" w:eastAsia="en-US" w:bidi="ar-SA"/>
              </w:rPr>
              <w:t>Зимние каникулы</w:t>
            </w:r>
          </w:p>
        </w:tc>
        <w:tc>
          <w:tcPr>
            <w:tcW w:w="3544" w:type="dxa"/>
            <w:gridSpan w:val="7"/>
            <w:tcBorders>
              <w:top w:val="single" w:sz="4" w:space="0" w:color="000000"/>
              <w:left w:val="single" w:sz="4" w:space="0" w:color="000000"/>
              <w:bottom w:val="single" w:sz="4" w:space="0" w:color="000000"/>
              <w:right w:val="single" w:sz="4" w:space="0" w:color="000000"/>
            </w:tcBorders>
          </w:tcPr>
          <w:p w:rsidR="009B7CEF" w:rsidRPr="006A6D53" w:rsidP="00636559">
            <w:pPr>
              <w:widowControl w:val="0"/>
              <w:autoSpaceDE w:val="0"/>
              <w:autoSpaceDN w:val="0"/>
              <w:jc w:val="center"/>
              <w:rPr>
                <w:lang w:val="ru-RU" w:eastAsia="en-US" w:bidi="ar-SA"/>
              </w:rPr>
            </w:pPr>
            <w:r>
              <w:rPr>
                <w:lang w:val="ru-RU" w:eastAsia="en-US" w:bidi="ar-SA"/>
              </w:rPr>
              <w:t>31.12. – 08.01.</w:t>
            </w:r>
          </w:p>
        </w:tc>
        <w:tc>
          <w:tcPr>
            <w:tcW w:w="3686"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9 дней</w:t>
            </w:r>
          </w:p>
        </w:tc>
      </w:tr>
      <w:tr w:rsidTr="0013453D">
        <w:tblPrEx>
          <w:tblW w:w="0" w:type="auto"/>
          <w:tblLayout w:type="fixed"/>
          <w:tblLook w:val="04A0"/>
        </w:tblPrEx>
        <w:tc>
          <w:tcPr>
            <w:tcW w:w="10173" w:type="dxa"/>
            <w:gridSpan w:val="9"/>
            <w:tcBorders>
              <w:top w:val="single" w:sz="4" w:space="0" w:color="000000"/>
              <w:left w:val="single" w:sz="4" w:space="0" w:color="000000"/>
              <w:bottom w:val="single" w:sz="4" w:space="0" w:color="000000"/>
              <w:right w:val="single" w:sz="4" w:space="0" w:color="000000"/>
            </w:tcBorders>
          </w:tcPr>
          <w:p w:rsidR="009B7CEF" w:rsidRPr="006A6D53" w:rsidP="004D309A">
            <w:pPr>
              <w:widowControl/>
              <w:numPr>
                <w:ilvl w:val="1"/>
                <w:numId w:val="23"/>
              </w:numPr>
              <w:autoSpaceDE/>
              <w:autoSpaceDN/>
              <w:spacing w:line="360" w:lineRule="auto"/>
              <w:ind w:left="1080" w:hanging="720"/>
              <w:contextualSpacing/>
              <w:jc w:val="center"/>
              <w:rPr>
                <w:b/>
                <w:lang w:val="ru-RU" w:eastAsia="en-US" w:bidi="ar-SA"/>
              </w:rPr>
            </w:pPr>
            <w:r w:rsidRPr="006A6D53">
              <w:rPr>
                <w:b/>
                <w:lang w:val="ru-RU" w:eastAsia="en-US" w:bidi="ar-SA"/>
              </w:rPr>
              <w:t>Праздничные дни</w:t>
            </w:r>
          </w:p>
        </w:tc>
      </w:tr>
      <w:tr w:rsidTr="00856747">
        <w:tblPrEx>
          <w:tblW w:w="0" w:type="auto"/>
          <w:tblLayout w:type="fixed"/>
          <w:tblLook w:val="04A0"/>
        </w:tblPrEx>
        <w:tc>
          <w:tcPr>
            <w:tcW w:w="5070"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народного единства</w:t>
            </w:r>
          </w:p>
        </w:tc>
        <w:tc>
          <w:tcPr>
            <w:tcW w:w="5103" w:type="dxa"/>
            <w:gridSpan w:val="4"/>
            <w:tcBorders>
              <w:top w:val="single" w:sz="4" w:space="0" w:color="000000"/>
              <w:left w:val="single" w:sz="4" w:space="0" w:color="000000"/>
              <w:bottom w:val="single" w:sz="4" w:space="0" w:color="000000"/>
              <w:right w:val="single" w:sz="4" w:space="0" w:color="000000"/>
            </w:tcBorders>
          </w:tcPr>
          <w:p w:rsidR="009B7CEF" w:rsidRPr="00636559" w:rsidP="00636559">
            <w:pPr>
              <w:widowControl w:val="0"/>
              <w:autoSpaceDE w:val="0"/>
              <w:autoSpaceDN w:val="0"/>
              <w:spacing w:line="360" w:lineRule="auto"/>
              <w:jc w:val="center"/>
              <w:rPr>
                <w:lang w:val="ru-RU" w:eastAsia="en-US" w:bidi="ar-SA"/>
              </w:rPr>
            </w:pPr>
            <w:r w:rsidRPr="00636559">
              <w:rPr>
                <w:lang w:val="ru-RU" w:eastAsia="en-US" w:bidi="ar-SA"/>
              </w:rPr>
              <w:t>04</w:t>
            </w:r>
            <w:r w:rsidRPr="00636559" w:rsidR="00636559">
              <w:rPr>
                <w:lang w:val="ru-RU" w:eastAsia="en-US" w:bidi="ar-SA"/>
              </w:rPr>
              <w:t xml:space="preserve"> ноября </w:t>
            </w:r>
          </w:p>
        </w:tc>
      </w:tr>
      <w:tr w:rsidTr="00856747">
        <w:tblPrEx>
          <w:tblW w:w="0" w:type="auto"/>
          <w:tblLayout w:type="fixed"/>
          <w:tblLook w:val="04A0"/>
        </w:tblPrEx>
        <w:tc>
          <w:tcPr>
            <w:tcW w:w="5070"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Новогодние праздники</w:t>
            </w:r>
          </w:p>
        </w:tc>
        <w:tc>
          <w:tcPr>
            <w:tcW w:w="5103" w:type="dxa"/>
            <w:gridSpan w:val="4"/>
            <w:tcBorders>
              <w:top w:val="single" w:sz="4" w:space="0" w:color="000000"/>
              <w:left w:val="single" w:sz="4" w:space="0" w:color="000000"/>
              <w:bottom w:val="single" w:sz="4" w:space="0" w:color="000000"/>
              <w:right w:val="single" w:sz="4" w:space="0" w:color="000000"/>
            </w:tcBorders>
          </w:tcPr>
          <w:p w:rsidR="009B7CEF" w:rsidRPr="00636559" w:rsidP="00324869">
            <w:pPr>
              <w:widowControl w:val="0"/>
              <w:autoSpaceDE w:val="0"/>
              <w:autoSpaceDN w:val="0"/>
              <w:spacing w:line="360" w:lineRule="auto"/>
              <w:jc w:val="center"/>
              <w:rPr>
                <w:lang w:val="ru-RU" w:eastAsia="en-US" w:bidi="ar-SA"/>
              </w:rPr>
            </w:pPr>
            <w:r w:rsidRPr="00636559">
              <w:rPr>
                <w:lang w:val="ru-RU" w:eastAsia="en-US" w:bidi="ar-SA"/>
              </w:rPr>
              <w:t>с 1января по 08 января</w:t>
            </w:r>
          </w:p>
        </w:tc>
      </w:tr>
      <w:tr w:rsidTr="00856747">
        <w:tblPrEx>
          <w:tblW w:w="0" w:type="auto"/>
          <w:tblLayout w:type="fixed"/>
          <w:tblLook w:val="04A0"/>
        </w:tblPrEx>
        <w:tc>
          <w:tcPr>
            <w:tcW w:w="5070"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Защитника Отечества</w:t>
            </w:r>
          </w:p>
        </w:tc>
        <w:tc>
          <w:tcPr>
            <w:tcW w:w="5103" w:type="dxa"/>
            <w:gridSpan w:val="4"/>
            <w:tcBorders>
              <w:top w:val="single" w:sz="4" w:space="0" w:color="000000"/>
              <w:left w:val="single" w:sz="4" w:space="0" w:color="000000"/>
              <w:bottom w:val="single" w:sz="4" w:space="0" w:color="000000"/>
              <w:right w:val="single" w:sz="4" w:space="0" w:color="000000"/>
            </w:tcBorders>
          </w:tcPr>
          <w:p w:rsidR="009B7CEF" w:rsidRPr="00636559" w:rsidP="00324869">
            <w:pPr>
              <w:widowControl w:val="0"/>
              <w:autoSpaceDE w:val="0"/>
              <w:autoSpaceDN w:val="0"/>
              <w:spacing w:line="360" w:lineRule="auto"/>
              <w:jc w:val="center"/>
              <w:rPr>
                <w:lang w:val="ru-RU" w:eastAsia="en-US" w:bidi="ar-SA"/>
              </w:rPr>
            </w:pPr>
            <w:r w:rsidRPr="00636559">
              <w:rPr>
                <w:color w:val="000000"/>
                <w:w w:val="99"/>
                <w:lang w:val="ru-RU" w:eastAsia="en-US" w:bidi="ar-SA"/>
              </w:rPr>
              <w:t>23 февраля</w:t>
            </w:r>
          </w:p>
        </w:tc>
      </w:tr>
      <w:tr w:rsidTr="00856747">
        <w:tblPrEx>
          <w:tblW w:w="0" w:type="auto"/>
          <w:tblLayout w:type="fixed"/>
          <w:tblLook w:val="04A0"/>
        </w:tblPrEx>
        <w:tc>
          <w:tcPr>
            <w:tcW w:w="5070"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center"/>
              <w:rPr>
                <w:lang w:val="ru-RU" w:eastAsia="en-US" w:bidi="ar-SA"/>
              </w:rPr>
            </w:pPr>
            <w:r w:rsidRPr="006A6D53">
              <w:rPr>
                <w:lang w:val="ru-RU" w:eastAsia="en-US" w:bidi="ar-SA"/>
              </w:rPr>
              <w:t>8 Марта, международный женский день</w:t>
            </w:r>
          </w:p>
        </w:tc>
        <w:tc>
          <w:tcPr>
            <w:tcW w:w="5103" w:type="dxa"/>
            <w:gridSpan w:val="4"/>
            <w:tcBorders>
              <w:top w:val="single" w:sz="4" w:space="0" w:color="000000"/>
              <w:left w:val="single" w:sz="4" w:space="0" w:color="000000"/>
              <w:bottom w:val="single" w:sz="4" w:space="0" w:color="000000"/>
              <w:right w:val="single" w:sz="4" w:space="0" w:color="000000"/>
            </w:tcBorders>
          </w:tcPr>
          <w:p w:rsidR="009B7CEF" w:rsidRPr="00636559" w:rsidP="00324869">
            <w:pPr>
              <w:widowControl w:val="0"/>
              <w:autoSpaceDE w:val="0"/>
              <w:autoSpaceDN w:val="0"/>
              <w:spacing w:line="360" w:lineRule="auto"/>
              <w:jc w:val="center"/>
              <w:rPr>
                <w:lang w:val="ru-RU" w:eastAsia="en-US" w:bidi="ar-SA"/>
              </w:rPr>
            </w:pPr>
            <w:r w:rsidRPr="00636559">
              <w:rPr>
                <w:color w:val="000000"/>
                <w:w w:val="99"/>
                <w:lang w:val="ru-RU" w:eastAsia="en-US" w:bidi="ar-SA"/>
              </w:rPr>
              <w:t>8 марта</w:t>
            </w:r>
          </w:p>
        </w:tc>
      </w:tr>
      <w:tr w:rsidTr="00856747">
        <w:tblPrEx>
          <w:tblW w:w="0" w:type="auto"/>
          <w:tblLayout w:type="fixed"/>
          <w:tblLook w:val="04A0"/>
        </w:tblPrEx>
        <w:tc>
          <w:tcPr>
            <w:tcW w:w="5070"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Праздник Весны и Труда</w:t>
            </w:r>
          </w:p>
        </w:tc>
        <w:tc>
          <w:tcPr>
            <w:tcW w:w="5103" w:type="dxa"/>
            <w:gridSpan w:val="4"/>
            <w:tcBorders>
              <w:top w:val="single" w:sz="4" w:space="0" w:color="000000"/>
              <w:left w:val="single" w:sz="4" w:space="0" w:color="000000"/>
              <w:bottom w:val="single" w:sz="4" w:space="0" w:color="000000"/>
              <w:right w:val="single" w:sz="4" w:space="0" w:color="000000"/>
            </w:tcBorders>
          </w:tcPr>
          <w:p w:rsidR="009B7CEF" w:rsidRPr="00636559" w:rsidP="00324869">
            <w:pPr>
              <w:widowControl w:val="0"/>
              <w:autoSpaceDE w:val="0"/>
              <w:autoSpaceDN w:val="0"/>
              <w:spacing w:line="360" w:lineRule="auto"/>
              <w:jc w:val="center"/>
              <w:rPr>
                <w:lang w:val="ru-RU" w:eastAsia="en-US" w:bidi="ar-SA"/>
              </w:rPr>
            </w:pPr>
            <w:r w:rsidRPr="00636559">
              <w:rPr>
                <w:color w:val="000000"/>
                <w:w w:val="99"/>
                <w:lang w:val="ru-RU" w:eastAsia="en-US" w:bidi="ar-SA"/>
              </w:rPr>
              <w:t>1 мая</w:t>
            </w:r>
          </w:p>
        </w:tc>
      </w:tr>
      <w:tr w:rsidTr="00856747">
        <w:tblPrEx>
          <w:tblW w:w="0" w:type="auto"/>
          <w:tblLayout w:type="fixed"/>
          <w:tblLook w:val="04A0"/>
        </w:tblPrEx>
        <w:trPr>
          <w:trHeight w:val="350"/>
        </w:trPr>
        <w:tc>
          <w:tcPr>
            <w:tcW w:w="5070"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Победы</w:t>
            </w:r>
          </w:p>
        </w:tc>
        <w:tc>
          <w:tcPr>
            <w:tcW w:w="5103" w:type="dxa"/>
            <w:gridSpan w:val="4"/>
            <w:tcBorders>
              <w:top w:val="single" w:sz="4" w:space="0" w:color="000000"/>
              <w:left w:val="single" w:sz="4" w:space="0" w:color="000000"/>
              <w:bottom w:val="single" w:sz="4" w:space="0" w:color="000000"/>
              <w:right w:val="single" w:sz="4" w:space="0" w:color="000000"/>
            </w:tcBorders>
          </w:tcPr>
          <w:p w:rsidR="009B7CEF" w:rsidRPr="00636559" w:rsidP="00324869">
            <w:pPr>
              <w:widowControl w:val="0"/>
              <w:autoSpaceDE w:val="0"/>
              <w:autoSpaceDN w:val="0"/>
              <w:spacing w:line="360" w:lineRule="auto"/>
              <w:jc w:val="center"/>
              <w:rPr>
                <w:lang w:val="ru-RU" w:eastAsia="en-US" w:bidi="ar-SA"/>
              </w:rPr>
            </w:pPr>
            <w:r w:rsidRPr="00636559">
              <w:rPr>
                <w:color w:val="000000"/>
                <w:w w:val="99"/>
                <w:lang w:val="ru-RU" w:eastAsia="en-US" w:bidi="ar-SA"/>
              </w:rPr>
              <w:t>9 мая</w:t>
            </w:r>
          </w:p>
        </w:tc>
      </w:tr>
      <w:tr w:rsidTr="00856747">
        <w:tblPrEx>
          <w:tblW w:w="0" w:type="auto"/>
          <w:tblLayout w:type="fixed"/>
          <w:tblLook w:val="04A0"/>
        </w:tblPrEx>
        <w:tc>
          <w:tcPr>
            <w:tcW w:w="5070" w:type="dxa"/>
            <w:gridSpan w:val="5"/>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spacing w:line="360" w:lineRule="auto"/>
              <w:jc w:val="center"/>
              <w:rPr>
                <w:lang w:val="ru-RU" w:eastAsia="en-US" w:bidi="ar-SA"/>
              </w:rPr>
            </w:pPr>
            <w:r w:rsidRPr="006A6D53">
              <w:rPr>
                <w:lang w:val="ru-RU" w:eastAsia="en-US" w:bidi="ar-SA"/>
              </w:rPr>
              <w:t>День России</w:t>
            </w:r>
          </w:p>
        </w:tc>
        <w:tc>
          <w:tcPr>
            <w:tcW w:w="5103" w:type="dxa"/>
            <w:gridSpan w:val="4"/>
            <w:tcBorders>
              <w:top w:val="single" w:sz="4" w:space="0" w:color="000000"/>
              <w:left w:val="single" w:sz="4" w:space="0" w:color="000000"/>
              <w:bottom w:val="single" w:sz="4" w:space="0" w:color="000000"/>
              <w:right w:val="single" w:sz="4" w:space="0" w:color="000000"/>
            </w:tcBorders>
          </w:tcPr>
          <w:p w:rsidR="009B7CEF" w:rsidRPr="00636559" w:rsidP="00324869">
            <w:pPr>
              <w:widowControl w:val="0"/>
              <w:autoSpaceDE w:val="0"/>
              <w:autoSpaceDN w:val="0"/>
              <w:spacing w:line="360" w:lineRule="auto"/>
              <w:jc w:val="center"/>
              <w:rPr>
                <w:lang w:val="ru-RU" w:eastAsia="en-US" w:bidi="ar-SA"/>
              </w:rPr>
            </w:pPr>
            <w:r w:rsidRPr="00636559">
              <w:rPr>
                <w:color w:val="000000"/>
                <w:w w:val="99"/>
                <w:lang w:val="ru-RU" w:eastAsia="en-US" w:bidi="ar-SA"/>
              </w:rPr>
              <w:t>12 июня</w:t>
            </w:r>
          </w:p>
        </w:tc>
      </w:tr>
    </w:tbl>
    <w:p w:rsidR="001E3611" w:rsidRPr="006A6D53" w:rsidP="0013453D">
      <w:pPr>
        <w:widowControl/>
        <w:autoSpaceDE w:val="0"/>
        <w:autoSpaceDN w:val="0"/>
        <w:rPr>
          <w:rFonts w:eastAsia="Calibri"/>
          <w:b/>
          <w:bCs/>
          <w:lang w:val="ru-RU" w:eastAsia="ru-RU" w:bidi="ar-SA"/>
        </w:rPr>
      </w:pPr>
    </w:p>
    <w:p w:rsidR="00B47F12" w:rsidRPr="006A6D53" w:rsidP="00B47F12">
      <w:pPr>
        <w:widowControl/>
        <w:autoSpaceDE w:val="0"/>
        <w:autoSpaceDN w:val="0"/>
        <w:jc w:val="center"/>
        <w:rPr>
          <w:rFonts w:eastAsia="Calibri"/>
          <w:b/>
          <w:bCs/>
          <w:lang w:val="ru-RU" w:eastAsia="ru-RU" w:bidi="ar-SA"/>
        </w:rPr>
      </w:pPr>
      <w:r w:rsidRPr="006A6D53">
        <w:rPr>
          <w:rFonts w:eastAsia="Calibri"/>
          <w:b/>
          <w:bCs/>
          <w:lang w:val="ru-RU" w:eastAsia="ru-RU" w:bidi="ar-SA"/>
        </w:rPr>
        <w:t>Расписание непосредственно образовательной деятельности</w:t>
      </w:r>
    </w:p>
    <w:p w:rsidR="00B47F12" w:rsidRPr="00A933E7" w:rsidP="00A933E7">
      <w:pPr>
        <w:widowControl/>
        <w:autoSpaceDE w:val="0"/>
        <w:autoSpaceDN w:val="0"/>
        <w:jc w:val="center"/>
        <w:rPr>
          <w:rFonts w:eastAsia="Calibri"/>
          <w:b/>
          <w:bCs/>
          <w:lang w:val="ru-RU" w:eastAsia="ru-RU" w:bidi="ar-SA"/>
        </w:rPr>
      </w:pPr>
      <w:r w:rsidRPr="006A6D53">
        <w:rPr>
          <w:rFonts w:eastAsia="Calibri"/>
          <w:b/>
          <w:bCs/>
          <w:lang w:val="ru-RU" w:eastAsia="ru-RU" w:bidi="ar-SA"/>
        </w:rPr>
        <w:t>М</w:t>
      </w:r>
      <w:r w:rsidR="001E3611">
        <w:rPr>
          <w:rFonts w:eastAsia="Calibri"/>
          <w:b/>
          <w:bCs/>
          <w:lang w:val="ru-RU" w:eastAsia="ru-RU" w:bidi="ar-SA"/>
        </w:rPr>
        <w:t>К</w:t>
      </w:r>
      <w:r w:rsidRPr="006A6D53">
        <w:rPr>
          <w:rFonts w:eastAsia="Calibri"/>
          <w:b/>
          <w:bCs/>
          <w:lang w:val="ru-RU" w:eastAsia="ru-RU" w:bidi="ar-SA"/>
        </w:rPr>
        <w:t xml:space="preserve">ДОУ </w:t>
      </w:r>
      <w:r w:rsidRPr="00DE7697" w:rsidR="00DE7697">
        <w:rPr>
          <w:b/>
          <w:lang w:val="ru-RU" w:eastAsia="en-US" w:bidi="ar-SA"/>
        </w:rPr>
        <w:t>Теребужский детский сад «Сказка»</w:t>
      </w:r>
      <w:r w:rsidR="00856747">
        <w:rPr>
          <w:lang w:val="ru-RU" w:eastAsia="en-US" w:bidi="ar-SA"/>
        </w:rPr>
        <w:t xml:space="preserve"> </w:t>
      </w:r>
    </w:p>
    <w:tbl>
      <w:tblPr>
        <w:tblStyle w:val="TableGrid"/>
        <w:tblW w:w="0" w:type="auto"/>
        <w:tblLook w:val="04A0"/>
      </w:tblPr>
      <w:tblGrid>
        <w:gridCol w:w="1668"/>
        <w:gridCol w:w="6237"/>
        <w:gridCol w:w="2268"/>
      </w:tblGrid>
      <w:tr w:rsidTr="00A933E7">
        <w:tblPrEx>
          <w:tblW w:w="0" w:type="auto"/>
          <w:tblLook w:val="04A0"/>
        </w:tblPrEx>
        <w:tc>
          <w:tcPr>
            <w:tcW w:w="1668" w:type="dxa"/>
          </w:tcPr>
          <w:p w:rsidR="00A933E7" w:rsidRPr="00945FB8" w:rsidP="00CB2C44">
            <w:pPr>
              <w:widowControl w:val="0"/>
              <w:autoSpaceDE w:val="0"/>
              <w:autoSpaceDN w:val="0"/>
            </w:pPr>
            <w:r w:rsidRPr="00945FB8">
              <w:t>Понедельник</w:t>
            </w:r>
          </w:p>
        </w:tc>
        <w:tc>
          <w:tcPr>
            <w:tcW w:w="6237" w:type="dxa"/>
          </w:tcPr>
          <w:p w:rsidR="00A933E7" w:rsidRPr="00945FB8" w:rsidP="00CB2C44">
            <w:pPr>
              <w:widowControl w:val="0"/>
              <w:autoSpaceDE w:val="0"/>
              <w:autoSpaceDN w:val="0"/>
            </w:pPr>
            <w:r w:rsidRPr="00945FB8">
              <w:t>1. ФЭМП (познавательное развитие)</w:t>
            </w:r>
          </w:p>
          <w:p w:rsidR="00A933E7" w:rsidRPr="00945FB8" w:rsidP="00CB2C44">
            <w:pPr>
              <w:widowControl w:val="0"/>
              <w:autoSpaceDE w:val="0"/>
              <w:autoSpaceDN w:val="0"/>
            </w:pPr>
            <w:r w:rsidRPr="00945FB8">
              <w:t>2. Ознакомление с миром природы (познавательное развитие)</w:t>
            </w:r>
          </w:p>
          <w:p w:rsidR="00A933E7" w:rsidRPr="00945FB8" w:rsidP="00CB2C44">
            <w:pPr>
              <w:widowControl w:val="0"/>
              <w:autoSpaceDE w:val="0"/>
              <w:autoSpaceDN w:val="0"/>
              <w:rPr>
                <w:b/>
              </w:rPr>
            </w:pPr>
            <w:r w:rsidRPr="00945FB8">
              <w:t xml:space="preserve">3. Музыка (художественно </w:t>
            </w:r>
            <w:r w:rsidRPr="00945FB8">
              <w:t>-э</w:t>
            </w:r>
            <w:r w:rsidRPr="00945FB8">
              <w:t>стетическое развитие)</w:t>
            </w:r>
          </w:p>
        </w:tc>
        <w:tc>
          <w:tcPr>
            <w:tcW w:w="2268" w:type="dxa"/>
          </w:tcPr>
          <w:p w:rsidR="00A933E7" w:rsidRPr="00945FB8" w:rsidP="00CB2C44">
            <w:pPr>
              <w:widowControl w:val="0"/>
              <w:autoSpaceDE w:val="0"/>
              <w:autoSpaceDN w:val="0"/>
            </w:pPr>
            <w:r>
              <w:t>9:00 – 9:30</w:t>
            </w:r>
          </w:p>
          <w:p w:rsidR="00A933E7" w:rsidRPr="00945FB8" w:rsidP="00CB2C44">
            <w:pPr>
              <w:widowControl w:val="0"/>
              <w:autoSpaceDE w:val="0"/>
              <w:autoSpaceDN w:val="0"/>
            </w:pPr>
            <w:r>
              <w:t>9:40 – 10:1</w:t>
            </w:r>
            <w:r w:rsidRPr="00945FB8">
              <w:t>0</w:t>
            </w:r>
          </w:p>
          <w:p w:rsidR="00A933E7" w:rsidP="00CB2C44">
            <w:pPr>
              <w:widowControl w:val="0"/>
              <w:autoSpaceDE w:val="0"/>
              <w:autoSpaceDN w:val="0"/>
            </w:pPr>
          </w:p>
          <w:p w:rsidR="00A933E7" w:rsidRPr="00945FB8" w:rsidP="00CB2C44">
            <w:pPr>
              <w:widowControl w:val="0"/>
              <w:autoSpaceDE w:val="0"/>
              <w:autoSpaceDN w:val="0"/>
              <w:rPr>
                <w:b/>
              </w:rPr>
            </w:pPr>
            <w:r>
              <w:t>10:2</w:t>
            </w:r>
            <w:r w:rsidRPr="00945FB8">
              <w:t>0 – 10:5</w:t>
            </w:r>
            <w:r>
              <w:t>0</w:t>
            </w:r>
          </w:p>
        </w:tc>
      </w:tr>
      <w:tr w:rsidTr="00A933E7">
        <w:tblPrEx>
          <w:tblW w:w="0" w:type="auto"/>
          <w:tblLook w:val="04A0"/>
        </w:tblPrEx>
        <w:tc>
          <w:tcPr>
            <w:tcW w:w="1668" w:type="dxa"/>
          </w:tcPr>
          <w:p w:rsidR="00A933E7" w:rsidRPr="00945FB8" w:rsidP="00CB2C44">
            <w:pPr>
              <w:widowControl w:val="0"/>
              <w:autoSpaceDE w:val="0"/>
              <w:autoSpaceDN w:val="0"/>
            </w:pPr>
            <w:r w:rsidRPr="00945FB8">
              <w:t>Вторник</w:t>
            </w:r>
          </w:p>
        </w:tc>
        <w:tc>
          <w:tcPr>
            <w:tcW w:w="6237" w:type="dxa"/>
          </w:tcPr>
          <w:p w:rsidR="00A933E7" w:rsidRPr="00945FB8" w:rsidP="00CB2C44">
            <w:pPr>
              <w:widowControl w:val="0"/>
              <w:autoSpaceDE w:val="0"/>
              <w:autoSpaceDN w:val="0"/>
            </w:pPr>
            <w:r w:rsidRPr="00945FB8">
              <w:t>1. Физкультура (физическое развитие)</w:t>
            </w:r>
          </w:p>
          <w:p w:rsidR="00A933E7" w:rsidRPr="00945FB8" w:rsidP="00CB2C44">
            <w:pPr>
              <w:widowControl w:val="0"/>
              <w:autoSpaceDE w:val="0"/>
              <w:autoSpaceDN w:val="0"/>
            </w:pPr>
            <w:r w:rsidRPr="00945FB8">
              <w:t>2. Рисование (художественно-эстетическое развитие)</w:t>
            </w:r>
          </w:p>
          <w:p w:rsidR="00A933E7" w:rsidRPr="00945FB8" w:rsidP="00CB2C44">
            <w:pPr>
              <w:widowControl w:val="0"/>
              <w:autoSpaceDE w:val="0"/>
              <w:autoSpaceDN w:val="0"/>
              <w:rPr>
                <w:b/>
              </w:rPr>
            </w:pPr>
            <w:r w:rsidRPr="00945FB8">
              <w:t>3. Развитие речи (речевое развитие)</w:t>
            </w:r>
          </w:p>
        </w:tc>
        <w:tc>
          <w:tcPr>
            <w:tcW w:w="2268" w:type="dxa"/>
          </w:tcPr>
          <w:p w:rsidR="00A933E7" w:rsidRPr="00945FB8" w:rsidP="00CB2C44">
            <w:pPr>
              <w:widowControl w:val="0"/>
              <w:autoSpaceDE w:val="0"/>
              <w:autoSpaceDN w:val="0"/>
            </w:pPr>
            <w:r>
              <w:t>9:00 – 9:30</w:t>
            </w:r>
          </w:p>
          <w:p w:rsidR="00A933E7" w:rsidRPr="00945FB8" w:rsidP="00CB2C44">
            <w:pPr>
              <w:widowControl w:val="0"/>
              <w:autoSpaceDE w:val="0"/>
              <w:autoSpaceDN w:val="0"/>
            </w:pPr>
            <w:r>
              <w:t>9:40 – 10:1</w:t>
            </w:r>
            <w:r w:rsidRPr="00945FB8">
              <w:t>0</w:t>
            </w:r>
          </w:p>
          <w:p w:rsidR="00A933E7" w:rsidRPr="00945FB8" w:rsidP="00CB2C44">
            <w:pPr>
              <w:widowControl w:val="0"/>
              <w:autoSpaceDE w:val="0"/>
              <w:autoSpaceDN w:val="0"/>
            </w:pPr>
          </w:p>
          <w:p w:rsidR="00A933E7" w:rsidRPr="00945FB8" w:rsidP="00CB2C44">
            <w:pPr>
              <w:widowControl w:val="0"/>
              <w:autoSpaceDE w:val="0"/>
              <w:autoSpaceDN w:val="0"/>
              <w:rPr>
                <w:b/>
              </w:rPr>
            </w:pPr>
            <w:r>
              <w:t>10:2</w:t>
            </w:r>
            <w:r w:rsidRPr="00945FB8">
              <w:t>0 – 10:5</w:t>
            </w:r>
            <w:r>
              <w:t>0</w:t>
            </w:r>
          </w:p>
        </w:tc>
      </w:tr>
      <w:tr w:rsidTr="00A933E7">
        <w:tblPrEx>
          <w:tblW w:w="0" w:type="auto"/>
          <w:tblLook w:val="04A0"/>
        </w:tblPrEx>
        <w:tc>
          <w:tcPr>
            <w:tcW w:w="1668" w:type="dxa"/>
          </w:tcPr>
          <w:p w:rsidR="00A933E7" w:rsidRPr="00945FB8" w:rsidP="00CB2C44">
            <w:pPr>
              <w:widowControl w:val="0"/>
              <w:autoSpaceDE w:val="0"/>
              <w:autoSpaceDN w:val="0"/>
            </w:pPr>
            <w:r w:rsidRPr="00945FB8">
              <w:t>Среда</w:t>
            </w:r>
          </w:p>
        </w:tc>
        <w:tc>
          <w:tcPr>
            <w:tcW w:w="6237" w:type="dxa"/>
          </w:tcPr>
          <w:p w:rsidR="00A933E7" w:rsidRPr="00945FB8" w:rsidP="00CB2C44">
            <w:pPr>
              <w:widowControl w:val="0"/>
              <w:autoSpaceDE w:val="0"/>
              <w:autoSpaceDN w:val="0"/>
            </w:pPr>
            <w:r w:rsidRPr="00945FB8">
              <w:t>1. ФЭМП (познавательное развитие)</w:t>
            </w:r>
          </w:p>
          <w:p w:rsidR="00A933E7" w:rsidRPr="00945FB8" w:rsidP="00CB2C44">
            <w:pPr>
              <w:widowControl w:val="0"/>
              <w:autoSpaceDE w:val="0"/>
              <w:autoSpaceDN w:val="0"/>
            </w:pPr>
            <w:r w:rsidRPr="00945FB8">
              <w:t xml:space="preserve">2. </w:t>
            </w:r>
            <w:r w:rsidRPr="00945FB8">
              <w:t>Ознакомление с предметным миром/Ознакомление с социальным</w:t>
            </w:r>
          </w:p>
          <w:p w:rsidR="00A933E7" w:rsidRPr="00945FB8" w:rsidP="00CB2C44">
            <w:pPr>
              <w:widowControl w:val="0"/>
              <w:autoSpaceDE w:val="0"/>
              <w:autoSpaceDN w:val="0"/>
            </w:pPr>
            <w:r w:rsidRPr="00945FB8">
              <w:t>миром (познавательное развитие)</w:t>
            </w:r>
          </w:p>
          <w:p w:rsidR="00A933E7" w:rsidRPr="00945FB8" w:rsidP="00CB2C44">
            <w:pPr>
              <w:widowControl w:val="0"/>
              <w:autoSpaceDE w:val="0"/>
              <w:autoSpaceDN w:val="0"/>
              <w:rPr>
                <w:b/>
              </w:rPr>
            </w:pPr>
            <w:r w:rsidRPr="00945FB8">
              <w:t xml:space="preserve">3. Музыка (художественно </w:t>
            </w:r>
            <w:r w:rsidRPr="00945FB8">
              <w:t>-э</w:t>
            </w:r>
            <w:r w:rsidRPr="00945FB8">
              <w:t>стетическое развитие)</w:t>
            </w:r>
          </w:p>
        </w:tc>
        <w:tc>
          <w:tcPr>
            <w:tcW w:w="2268" w:type="dxa"/>
          </w:tcPr>
          <w:p w:rsidR="00A933E7" w:rsidRPr="00945FB8" w:rsidP="00CB2C44">
            <w:pPr>
              <w:widowControl w:val="0"/>
              <w:autoSpaceDE w:val="0"/>
              <w:autoSpaceDN w:val="0"/>
            </w:pPr>
            <w:r>
              <w:t>9:00 – 9:30</w:t>
            </w:r>
          </w:p>
          <w:p w:rsidR="00A933E7" w:rsidRPr="00945FB8" w:rsidP="00CB2C44">
            <w:pPr>
              <w:widowControl w:val="0"/>
              <w:autoSpaceDE w:val="0"/>
              <w:autoSpaceDN w:val="0"/>
            </w:pPr>
          </w:p>
          <w:p w:rsidR="00A933E7" w:rsidRPr="00945FB8" w:rsidP="00CB2C44">
            <w:pPr>
              <w:widowControl w:val="0"/>
              <w:autoSpaceDE w:val="0"/>
              <w:autoSpaceDN w:val="0"/>
            </w:pPr>
            <w:r>
              <w:t>9:40 – 10:1</w:t>
            </w:r>
            <w:r w:rsidRPr="00945FB8">
              <w:t>0</w:t>
            </w:r>
          </w:p>
          <w:p w:rsidR="00A933E7" w:rsidRPr="00945FB8" w:rsidP="00CB2C44">
            <w:pPr>
              <w:widowControl w:val="0"/>
              <w:autoSpaceDE w:val="0"/>
              <w:autoSpaceDN w:val="0"/>
            </w:pPr>
          </w:p>
          <w:p w:rsidR="00A933E7" w:rsidRPr="00945FB8" w:rsidP="00CB2C44">
            <w:pPr>
              <w:widowControl w:val="0"/>
              <w:autoSpaceDE w:val="0"/>
              <w:autoSpaceDN w:val="0"/>
              <w:rPr>
                <w:b/>
              </w:rPr>
            </w:pPr>
            <w:r>
              <w:t>10:2</w:t>
            </w:r>
            <w:r w:rsidRPr="00945FB8">
              <w:t>0 – 10:5</w:t>
            </w:r>
            <w:r>
              <w:t>0</w:t>
            </w:r>
          </w:p>
        </w:tc>
      </w:tr>
      <w:tr w:rsidTr="00A933E7">
        <w:tblPrEx>
          <w:tblW w:w="0" w:type="auto"/>
          <w:tblLook w:val="04A0"/>
        </w:tblPrEx>
        <w:tc>
          <w:tcPr>
            <w:tcW w:w="1668" w:type="dxa"/>
          </w:tcPr>
          <w:p w:rsidR="00A933E7" w:rsidRPr="00945FB8" w:rsidP="00CB2C44">
            <w:pPr>
              <w:widowControl w:val="0"/>
              <w:autoSpaceDE w:val="0"/>
              <w:autoSpaceDN w:val="0"/>
            </w:pPr>
            <w:r w:rsidRPr="00945FB8">
              <w:t>Четверг</w:t>
            </w:r>
          </w:p>
        </w:tc>
        <w:tc>
          <w:tcPr>
            <w:tcW w:w="6237" w:type="dxa"/>
          </w:tcPr>
          <w:p w:rsidR="00A933E7" w:rsidRPr="00945FB8" w:rsidP="00CB2C44">
            <w:pPr>
              <w:widowControl w:val="0"/>
              <w:autoSpaceDE w:val="0"/>
              <w:autoSpaceDN w:val="0"/>
            </w:pPr>
            <w:r w:rsidRPr="00945FB8">
              <w:t xml:space="preserve">1. Развитие речи /Подготовка к грамоте </w:t>
            </w:r>
          </w:p>
          <w:p w:rsidR="00A933E7" w:rsidRPr="00945FB8" w:rsidP="00CB2C44">
            <w:pPr>
              <w:widowControl w:val="0"/>
              <w:autoSpaceDE w:val="0"/>
              <w:autoSpaceDN w:val="0"/>
            </w:pPr>
            <w:r w:rsidRPr="00945FB8">
              <w:t>2. Рисование (художественно-эстетическое развитие)</w:t>
            </w:r>
          </w:p>
          <w:p w:rsidR="00A933E7" w:rsidRPr="00945FB8" w:rsidP="00CB2C44">
            <w:pPr>
              <w:widowControl w:val="0"/>
              <w:autoSpaceDE w:val="0"/>
              <w:autoSpaceDN w:val="0"/>
              <w:rPr>
                <w:b/>
              </w:rPr>
            </w:pPr>
            <w:r w:rsidRPr="00945FB8">
              <w:t>3. Физкультура на прогулке (физическое развитие)</w:t>
            </w:r>
          </w:p>
        </w:tc>
        <w:tc>
          <w:tcPr>
            <w:tcW w:w="2268" w:type="dxa"/>
          </w:tcPr>
          <w:p w:rsidR="00A933E7" w:rsidRPr="00945FB8" w:rsidP="00CB2C44">
            <w:pPr>
              <w:widowControl w:val="0"/>
              <w:autoSpaceDE w:val="0"/>
              <w:autoSpaceDN w:val="0"/>
            </w:pPr>
            <w:r>
              <w:t>9:00 – 9:30</w:t>
            </w:r>
          </w:p>
          <w:p w:rsidR="00A933E7" w:rsidRPr="00945FB8" w:rsidP="00CB2C44">
            <w:pPr>
              <w:widowControl w:val="0"/>
              <w:autoSpaceDE w:val="0"/>
              <w:autoSpaceDN w:val="0"/>
            </w:pPr>
            <w:r>
              <w:t>9:40 – 10:1</w:t>
            </w:r>
            <w:r w:rsidRPr="00945FB8">
              <w:t>0</w:t>
            </w:r>
          </w:p>
          <w:p w:rsidR="00A933E7" w:rsidRPr="00945FB8" w:rsidP="00CB2C44">
            <w:pPr>
              <w:widowControl w:val="0"/>
              <w:autoSpaceDE w:val="0"/>
              <w:autoSpaceDN w:val="0"/>
            </w:pPr>
          </w:p>
          <w:p w:rsidR="00A933E7" w:rsidRPr="00945FB8" w:rsidP="00CB2C44">
            <w:pPr>
              <w:widowControl w:val="0"/>
              <w:autoSpaceDE w:val="0"/>
              <w:autoSpaceDN w:val="0"/>
              <w:rPr>
                <w:b/>
              </w:rPr>
            </w:pPr>
            <w:r>
              <w:t>10:2</w:t>
            </w:r>
            <w:r w:rsidRPr="00945FB8">
              <w:t>0 – 10:5</w:t>
            </w:r>
            <w:r>
              <w:t>0</w:t>
            </w:r>
          </w:p>
        </w:tc>
      </w:tr>
      <w:tr w:rsidTr="00A933E7">
        <w:tblPrEx>
          <w:tblW w:w="0" w:type="auto"/>
          <w:tblLook w:val="04A0"/>
        </w:tblPrEx>
        <w:trPr>
          <w:trHeight w:val="416"/>
        </w:trPr>
        <w:tc>
          <w:tcPr>
            <w:tcW w:w="1668" w:type="dxa"/>
          </w:tcPr>
          <w:p w:rsidR="00A933E7" w:rsidRPr="00945FB8" w:rsidP="00CB2C44">
            <w:pPr>
              <w:widowControl w:val="0"/>
              <w:autoSpaceDE w:val="0"/>
              <w:autoSpaceDN w:val="0"/>
            </w:pPr>
            <w:r w:rsidRPr="00945FB8">
              <w:t>Пятница</w:t>
            </w:r>
          </w:p>
        </w:tc>
        <w:tc>
          <w:tcPr>
            <w:tcW w:w="6237" w:type="dxa"/>
          </w:tcPr>
          <w:p w:rsidR="00A933E7" w:rsidRPr="00945FB8" w:rsidP="00CB2C44">
            <w:pPr>
              <w:widowControl w:val="0"/>
              <w:autoSpaceDE w:val="0"/>
              <w:autoSpaceDN w:val="0"/>
            </w:pPr>
            <w:r w:rsidRPr="00945FB8">
              <w:t>1. Физкультура (физическое развитие)</w:t>
            </w:r>
          </w:p>
          <w:p w:rsidR="00A933E7" w:rsidRPr="00945FB8" w:rsidP="00CB2C44">
            <w:pPr>
              <w:widowControl w:val="0"/>
              <w:autoSpaceDE w:val="0"/>
              <w:autoSpaceDN w:val="0"/>
              <w:rPr>
                <w:b/>
              </w:rPr>
            </w:pPr>
            <w:r w:rsidRPr="00945FB8">
              <w:t>2. Лепка / Аппликация (художественно-эстетическое развитие)</w:t>
            </w:r>
          </w:p>
        </w:tc>
        <w:tc>
          <w:tcPr>
            <w:tcW w:w="2268" w:type="dxa"/>
          </w:tcPr>
          <w:p w:rsidR="00A933E7" w:rsidRPr="00945FB8" w:rsidP="00CB2C44">
            <w:pPr>
              <w:widowControl w:val="0"/>
              <w:autoSpaceDE w:val="0"/>
              <w:autoSpaceDN w:val="0"/>
            </w:pPr>
            <w:r>
              <w:t>9:00 – 9:30</w:t>
            </w:r>
          </w:p>
          <w:p w:rsidR="00A933E7" w:rsidRPr="00945FB8" w:rsidP="00CB2C44">
            <w:pPr>
              <w:widowControl w:val="0"/>
              <w:autoSpaceDE w:val="0"/>
              <w:autoSpaceDN w:val="0"/>
            </w:pPr>
          </w:p>
          <w:p w:rsidR="00A933E7" w:rsidRPr="00945FB8" w:rsidP="00CB2C44">
            <w:pPr>
              <w:widowControl w:val="0"/>
              <w:autoSpaceDE w:val="0"/>
              <w:autoSpaceDN w:val="0"/>
            </w:pPr>
            <w:r>
              <w:t>9:40 – 10:1</w:t>
            </w:r>
            <w:r w:rsidRPr="00945FB8">
              <w:t>0</w:t>
            </w:r>
          </w:p>
        </w:tc>
      </w:tr>
    </w:tbl>
    <w:p w:rsidR="006465C2" w:rsidP="009B7CEF">
      <w:pPr>
        <w:widowControl w:val="0"/>
        <w:autoSpaceDE w:val="0"/>
        <w:autoSpaceDN w:val="0"/>
        <w:ind w:right="-144"/>
        <w:jc w:val="both"/>
        <w:rPr>
          <w:b/>
          <w:lang w:val="ru-RU" w:eastAsia="en-US" w:bidi="ar-SA"/>
        </w:rPr>
      </w:pPr>
    </w:p>
    <w:p w:rsidR="009B7CEF" w:rsidRPr="006A6D53" w:rsidP="009B7CEF">
      <w:pPr>
        <w:widowControl w:val="0"/>
        <w:autoSpaceDE w:val="0"/>
        <w:autoSpaceDN w:val="0"/>
        <w:ind w:right="-144"/>
        <w:jc w:val="both"/>
        <w:rPr>
          <w:b/>
          <w:lang w:val="ru-RU" w:eastAsia="en-US" w:bidi="ar-SA"/>
        </w:rPr>
      </w:pPr>
      <w:r w:rsidRPr="006A6D53">
        <w:rPr>
          <w:b/>
          <w:lang w:val="ru-RU" w:eastAsia="en-US" w:bidi="ar-SA"/>
        </w:rPr>
        <w:t>3.6. Особенности традиционных событий, праздников, мероприятий</w:t>
      </w:r>
    </w:p>
    <w:p w:rsidR="009B7CEF" w:rsidRPr="006A6D53" w:rsidP="009B7CEF">
      <w:pPr>
        <w:ind w:firstLine="708"/>
        <w:jc w:val="both"/>
        <w:rPr>
          <w:b/>
          <w:u w:val="single"/>
          <w:lang w:val="ru-RU" w:eastAsia="en-US" w:bidi="ar-SA"/>
        </w:rPr>
      </w:pPr>
      <w:r w:rsidRPr="006A6D53">
        <w:rPr>
          <w:b/>
          <w:u w:val="single"/>
          <w:lang w:val="ru-RU" w:eastAsia="en-US" w:bidi="ar-SA"/>
        </w:rPr>
        <w:t>Основная часть</w:t>
      </w:r>
    </w:p>
    <w:p w:rsidR="009B7CEF" w:rsidRPr="006A6D53" w:rsidP="009B7CEF">
      <w:pPr>
        <w:ind w:firstLine="708"/>
        <w:jc w:val="both"/>
        <w:rPr>
          <w:lang w:val="ru-RU" w:eastAsia="en-US" w:bidi="ar-SA"/>
        </w:rPr>
      </w:pPr>
      <w:r w:rsidRPr="006A6D53">
        <w:rPr>
          <w:lang w:val="ru-RU" w:eastAsia="en-US" w:bidi="ar-SA"/>
        </w:rPr>
        <w:t xml:space="preserve">Программа предусматривает поддержку сформированных традиций проведения совместных мероприятий, направленных на ознакомление и приобщение детей к истокам русской народной культуры, знакомство с историей, обычаями, достопримечательностями родного поселка, края; к песенному русскому творчеству, народно-прикладному искусству народов Курского края: </w:t>
      </w:r>
    </w:p>
    <w:p w:rsidR="009B7CEF" w:rsidRPr="006A6D53" w:rsidP="009B7CEF">
      <w:pPr>
        <w:ind w:firstLine="708"/>
        <w:jc w:val="both"/>
        <w:rPr>
          <w:lang w:val="ru-RU" w:eastAsia="en-US" w:bidi="ar-SA"/>
        </w:rPr>
      </w:pPr>
      <w:r w:rsidRPr="006A6D53">
        <w:rPr>
          <w:lang w:val="ru-RU" w:eastAsia="en-US" w:bidi="ar-SA"/>
        </w:rPr>
        <w:t>-проведение мероприятий, связанных с государственными праздниками;</w:t>
      </w:r>
    </w:p>
    <w:p w:rsidR="009B7CEF" w:rsidRPr="006A6D53" w:rsidP="009B7CEF">
      <w:pPr>
        <w:ind w:firstLine="708"/>
        <w:jc w:val="both"/>
        <w:rPr>
          <w:lang w:val="ru-RU" w:eastAsia="en-US" w:bidi="ar-SA"/>
        </w:rPr>
      </w:pPr>
      <w:r w:rsidRPr="006A6D53">
        <w:rPr>
          <w:lang w:val="ru-RU" w:eastAsia="en-US" w:bidi="ar-SA"/>
        </w:rPr>
        <w:t>-реализацию нравственно-экологических и культурно-социальных проектов в соответствии с календарём памятных дат, в рамках которых проводятся различные акции, экологические практикумы, трудовые десанты, выставки, конкурсы;</w:t>
      </w:r>
    </w:p>
    <w:p w:rsidR="009B7CEF" w:rsidRPr="006A6D53" w:rsidP="009B7CEF">
      <w:pPr>
        <w:ind w:firstLine="708"/>
        <w:jc w:val="both"/>
        <w:rPr>
          <w:lang w:val="ru-RU" w:eastAsia="en-US" w:bidi="ar-SA"/>
        </w:rPr>
      </w:pPr>
      <w:r w:rsidRPr="006A6D53">
        <w:rPr>
          <w:lang w:val="ru-RU" w:eastAsia="en-US" w:bidi="ar-SA"/>
        </w:rPr>
        <w:t>-проведение экологических и народных фольклорных праздников, встреч;</w:t>
      </w:r>
    </w:p>
    <w:p w:rsidR="009B7CEF" w:rsidRPr="006A6D53" w:rsidP="009B7CEF">
      <w:pPr>
        <w:ind w:firstLine="708"/>
        <w:jc w:val="both"/>
        <w:rPr>
          <w:lang w:val="ru-RU" w:eastAsia="en-US" w:bidi="ar-SA"/>
        </w:rPr>
      </w:pPr>
      <w:r w:rsidRPr="006A6D53">
        <w:rPr>
          <w:lang w:val="ru-RU" w:eastAsia="en-US" w:bidi="ar-SA"/>
        </w:rPr>
        <w:t xml:space="preserve">-участие в районных акциях. </w:t>
      </w:r>
    </w:p>
    <w:p w:rsidR="009B7CEF" w:rsidRPr="006A6D53" w:rsidP="009B7CEF">
      <w:pPr>
        <w:ind w:firstLine="708"/>
        <w:jc w:val="both"/>
        <w:rPr>
          <w:lang w:val="ru-RU" w:eastAsia="en-US" w:bidi="ar-SA"/>
        </w:rPr>
      </w:pPr>
    </w:p>
    <w:p w:rsidR="006465C2" w:rsidP="009B7CEF">
      <w:pPr>
        <w:jc w:val="center"/>
        <w:rPr>
          <w:b/>
          <w:lang w:val="ru-RU" w:eastAsia="en-US" w:bidi="ar-SA"/>
        </w:rPr>
      </w:pPr>
    </w:p>
    <w:p w:rsidR="006465C2" w:rsidP="009B7CEF">
      <w:pPr>
        <w:jc w:val="center"/>
        <w:rPr>
          <w:b/>
          <w:lang w:val="ru-RU" w:eastAsia="en-US" w:bidi="ar-SA"/>
        </w:rPr>
      </w:pPr>
    </w:p>
    <w:p w:rsidR="006465C2" w:rsidP="009B7CEF">
      <w:pPr>
        <w:jc w:val="center"/>
        <w:rPr>
          <w:b/>
          <w:lang w:val="ru-RU" w:eastAsia="en-US" w:bidi="ar-SA"/>
        </w:rPr>
      </w:pPr>
    </w:p>
    <w:p w:rsidR="006465C2" w:rsidP="009B7CEF">
      <w:pPr>
        <w:jc w:val="center"/>
        <w:rPr>
          <w:b/>
          <w:lang w:val="ru-RU" w:eastAsia="en-US" w:bidi="ar-SA"/>
        </w:rPr>
      </w:pPr>
    </w:p>
    <w:p w:rsidR="006465C2" w:rsidP="009B7CEF">
      <w:pPr>
        <w:jc w:val="center"/>
        <w:rPr>
          <w:b/>
          <w:lang w:val="ru-RU" w:eastAsia="en-US" w:bidi="ar-SA"/>
        </w:rPr>
      </w:pPr>
    </w:p>
    <w:p w:rsidR="009B7CEF" w:rsidRPr="006A6D53" w:rsidP="009B7CEF">
      <w:pPr>
        <w:jc w:val="center"/>
        <w:rPr>
          <w:b/>
          <w:lang w:val="ru-RU" w:eastAsia="en-US" w:bidi="ar-SA"/>
        </w:rPr>
      </w:pPr>
      <w:r w:rsidRPr="006A6D53">
        <w:rPr>
          <w:b/>
          <w:lang w:val="ru-RU" w:eastAsia="en-US" w:bidi="ar-SA"/>
        </w:rPr>
        <w:t>Календарь традиций М</w:t>
      </w:r>
      <w:r w:rsidR="00453E37">
        <w:rPr>
          <w:b/>
          <w:lang w:val="ru-RU" w:eastAsia="en-US" w:bidi="ar-SA"/>
        </w:rPr>
        <w:t>К</w:t>
      </w:r>
      <w:r w:rsidRPr="006A6D53">
        <w:rPr>
          <w:b/>
          <w:lang w:val="ru-RU" w:eastAsia="en-US" w:bidi="ar-SA"/>
        </w:rPr>
        <w:t>ДОУ</w:t>
      </w:r>
      <w:r w:rsidR="00A933E7">
        <w:rPr>
          <w:b/>
          <w:lang w:val="ru-RU" w:eastAsia="en-US" w:bidi="ar-SA"/>
        </w:rPr>
        <w:t xml:space="preserve"> Теребужский</w:t>
      </w:r>
      <w:r w:rsidRPr="006A6D53" w:rsidR="00E16824">
        <w:rPr>
          <w:b/>
          <w:lang w:val="ru-RU" w:eastAsia="en-US" w:bidi="ar-SA"/>
        </w:rPr>
        <w:t xml:space="preserve"> </w:t>
      </w:r>
      <w:r w:rsidRPr="006A6D53" w:rsidR="00B47F12">
        <w:rPr>
          <w:b/>
          <w:lang w:val="ru-RU" w:eastAsia="en-US" w:bidi="ar-SA"/>
        </w:rPr>
        <w:t xml:space="preserve"> детский сад</w:t>
      </w:r>
      <w:r w:rsidR="00A933E7">
        <w:rPr>
          <w:b/>
          <w:lang w:val="ru-RU" w:eastAsia="en-US" w:bidi="ar-SA"/>
        </w:rPr>
        <w:t xml:space="preserve"> «Сказка</w:t>
      </w:r>
      <w:r w:rsidRPr="006A6D53" w:rsidR="00B47F12">
        <w:rPr>
          <w:b/>
          <w:lang w:val="ru-RU" w:eastAsia="en-US" w:bidi="ar-SA"/>
        </w:rPr>
        <w:t>»</w:t>
      </w:r>
    </w:p>
    <w:p w:rsidR="009B7CEF" w:rsidRPr="006A6D53" w:rsidP="009B7CEF">
      <w:pPr>
        <w:jc w:val="center"/>
        <w:rPr>
          <w:b/>
          <w:lang w:val="ru-RU" w:eastAsia="en-US" w:bidi="ar-SA"/>
        </w:rPr>
      </w:pP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48"/>
        <w:gridCol w:w="8059"/>
      </w:tblGrid>
      <w:tr w:rsidTr="00FF1D1F">
        <w:tblPrEx>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Сентябрь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lang w:val="ru-RU" w:eastAsia="en-US" w:bidi="ar-SA"/>
              </w:rPr>
            </w:pPr>
            <w:r w:rsidRPr="006A6D53">
              <w:rPr>
                <w:lang w:val="ru-RU" w:eastAsia="en-US" w:bidi="ar-SA"/>
              </w:rPr>
              <w:t>- музыкально-спортивный праздник «День Знаний»;</w:t>
            </w:r>
          </w:p>
          <w:p w:rsidR="009B7CEF" w:rsidRPr="006A6D53" w:rsidP="00324869">
            <w:pPr>
              <w:widowControl w:val="0"/>
              <w:autoSpaceDE w:val="0"/>
              <w:autoSpaceDN w:val="0"/>
              <w:jc w:val="both"/>
              <w:rPr>
                <w:lang w:val="ru-RU" w:eastAsia="en-US" w:bidi="ar-SA"/>
              </w:rPr>
            </w:pPr>
            <w:r w:rsidRPr="006A6D53">
              <w:rPr>
                <w:lang w:val="ru-RU" w:eastAsia="en-US" w:bidi="ar-SA"/>
              </w:rPr>
              <w:t>- праздник «День воспитателя»</w:t>
            </w:r>
          </w:p>
        </w:tc>
      </w:tr>
      <w:tr w:rsidTr="00FF1D1F">
        <w:tblPrEx>
          <w:tblW w:w="0" w:type="auto"/>
          <w:tblInd w:w="-34" w:type="dxa"/>
          <w:tblLayout w:type="fixed"/>
          <w:tblLook w:val="04A0"/>
        </w:tblPrEx>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Октябрь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both"/>
              <w:rPr>
                <w:lang w:val="ru-RU" w:eastAsia="en-US" w:bidi="ar-SA"/>
              </w:rPr>
            </w:pPr>
            <w:r w:rsidRPr="006A6D53">
              <w:rPr>
                <w:lang w:val="ru-RU" w:eastAsia="en-US" w:bidi="ar-SA"/>
              </w:rPr>
              <w:t>- праздник «Осень, осень в гости просим»;</w:t>
            </w:r>
          </w:p>
          <w:p w:rsidR="009B7CEF" w:rsidRPr="006A6D53" w:rsidP="00324869">
            <w:pPr>
              <w:widowControl w:val="0"/>
              <w:autoSpaceDE w:val="0"/>
              <w:autoSpaceDN w:val="0"/>
              <w:jc w:val="both"/>
              <w:rPr>
                <w:lang w:val="ru-RU" w:eastAsia="en-US" w:bidi="ar-SA"/>
              </w:rPr>
            </w:pPr>
            <w:r w:rsidRPr="006A6D53">
              <w:rPr>
                <w:lang w:val="ru-RU" w:eastAsia="en-US" w:bidi="ar-SA"/>
              </w:rPr>
              <w:t>- выставка совместных творческих работ «Волшебная Осень»</w:t>
            </w:r>
          </w:p>
        </w:tc>
      </w:tr>
      <w:tr w:rsidTr="00FF1D1F">
        <w:tblPrEx>
          <w:tblW w:w="0" w:type="auto"/>
          <w:tblInd w:w="-34" w:type="dxa"/>
          <w:tblLayout w:type="fixed"/>
          <w:tblLook w:val="04A0"/>
        </w:tblPrEx>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Ноябрь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jc w:val="both"/>
              <w:rPr>
                <w:lang w:val="ru-RU" w:eastAsia="en-US" w:bidi="ar-SA"/>
              </w:rPr>
            </w:pPr>
            <w:r w:rsidRPr="006A6D53">
              <w:rPr>
                <w:lang w:val="ru-RU" w:eastAsia="en-US" w:bidi="ar-SA"/>
              </w:rPr>
              <w:t xml:space="preserve">- праздник ««Россия великая и многоликая» </w:t>
            </w:r>
          </w:p>
          <w:p w:rsidR="009B7CEF" w:rsidRPr="006A6D53" w:rsidP="00324869">
            <w:pPr>
              <w:widowControl w:val="0"/>
              <w:autoSpaceDE w:val="0"/>
              <w:autoSpaceDN w:val="0"/>
              <w:jc w:val="both"/>
              <w:rPr>
                <w:lang w:val="ru-RU" w:eastAsia="en-US" w:bidi="ar-SA"/>
              </w:rPr>
            </w:pPr>
            <w:r w:rsidRPr="006A6D53">
              <w:rPr>
                <w:lang w:val="ru-RU" w:eastAsia="en-US" w:bidi="ar-SA"/>
              </w:rPr>
              <w:t>- праздник «Милая мамочка моя»</w:t>
            </w:r>
          </w:p>
          <w:p w:rsidR="009B7CEF" w:rsidRPr="006A6D53" w:rsidP="00324869">
            <w:pPr>
              <w:jc w:val="both"/>
              <w:rPr>
                <w:lang w:val="ru-RU" w:eastAsia="en-US" w:bidi="ar-SA"/>
              </w:rPr>
            </w:pPr>
            <w:r w:rsidRPr="006A6D53">
              <w:rPr>
                <w:lang w:val="ru-RU" w:eastAsia="en-US" w:bidi="ar-SA"/>
              </w:rPr>
              <w:t>- выставка детских рисунков «Рисую маму…»</w:t>
            </w:r>
          </w:p>
          <w:p w:rsidR="009B7CEF" w:rsidRPr="006A6D53" w:rsidP="00324869">
            <w:pPr>
              <w:jc w:val="both"/>
              <w:rPr>
                <w:lang w:val="ru-RU" w:eastAsia="en-US" w:bidi="ar-SA"/>
              </w:rPr>
            </w:pPr>
            <w:r w:rsidRPr="006A6D53">
              <w:rPr>
                <w:lang w:val="ru-RU" w:eastAsia="en-US" w:bidi="ar-SA"/>
              </w:rPr>
              <w:t>- акция «Добрые письма»</w:t>
            </w:r>
          </w:p>
        </w:tc>
      </w:tr>
      <w:tr w:rsidTr="00FF1D1F">
        <w:tblPrEx>
          <w:tblW w:w="0" w:type="auto"/>
          <w:tblInd w:w="-34" w:type="dxa"/>
          <w:tblLayout w:type="fixed"/>
          <w:tblLook w:val="04A0"/>
        </w:tblPrEx>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Декабрь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lang w:val="ru-RU" w:eastAsia="en-US" w:bidi="ar-SA"/>
              </w:rPr>
            </w:pPr>
            <w:r w:rsidRPr="006A6D53">
              <w:rPr>
                <w:lang w:val="ru-RU" w:eastAsia="en-US" w:bidi="ar-SA"/>
              </w:rPr>
              <w:t>- подготовка и проведение Новогодних праздников</w:t>
            </w:r>
          </w:p>
          <w:p w:rsidR="009B7CEF" w:rsidRPr="006A6D53" w:rsidP="00324869">
            <w:pPr>
              <w:jc w:val="both"/>
              <w:rPr>
                <w:lang w:val="ru-RU" w:eastAsia="en-US" w:bidi="ar-SA"/>
              </w:rPr>
            </w:pPr>
            <w:r w:rsidRPr="006A6D53">
              <w:rPr>
                <w:lang w:val="ru-RU" w:eastAsia="en-US" w:bidi="ar-SA"/>
              </w:rPr>
              <w:t>- выставка «Зимняя сказка!» (детско-родительское творчество)</w:t>
            </w:r>
          </w:p>
        </w:tc>
      </w:tr>
      <w:tr w:rsidTr="00FF1D1F">
        <w:tblPrEx>
          <w:tblW w:w="0" w:type="auto"/>
          <w:tblInd w:w="-34" w:type="dxa"/>
          <w:tblLayout w:type="fixed"/>
          <w:tblLook w:val="04A0"/>
        </w:tblPrEx>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Январь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lang w:val="ru-RU" w:eastAsia="en-US" w:bidi="ar-SA"/>
              </w:rPr>
            </w:pPr>
            <w:r w:rsidRPr="006A6D53">
              <w:rPr>
                <w:lang w:val="ru-RU" w:eastAsia="en-US" w:bidi="ar-SA"/>
              </w:rPr>
              <w:t>- природоохранная акция «Покормите птиц зимой»;</w:t>
            </w:r>
          </w:p>
          <w:p w:rsidR="009B7CEF" w:rsidRPr="006A6D53" w:rsidP="00324869">
            <w:pPr>
              <w:jc w:val="both"/>
              <w:rPr>
                <w:lang w:val="ru-RU" w:eastAsia="en-US" w:bidi="ar-SA"/>
              </w:rPr>
            </w:pPr>
            <w:r w:rsidRPr="006A6D53">
              <w:rPr>
                <w:lang w:val="ru-RU" w:eastAsia="en-US" w:bidi="ar-SA"/>
              </w:rPr>
              <w:t>- неделя здоровья «Папа, мама, я – здоровая семья!»</w:t>
            </w:r>
          </w:p>
        </w:tc>
      </w:tr>
      <w:tr w:rsidTr="00FF1D1F">
        <w:tblPrEx>
          <w:tblW w:w="0" w:type="auto"/>
          <w:tblInd w:w="-34" w:type="dxa"/>
          <w:tblLayout w:type="fixed"/>
          <w:tblLook w:val="04A0"/>
        </w:tblPrEx>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Февраль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ind w:left="0"/>
              <w:jc w:val="both"/>
              <w:rPr>
                <w:lang w:val="ru-RU" w:eastAsia="en-US" w:bidi="ar-SA"/>
              </w:rPr>
            </w:pPr>
            <w:r w:rsidRPr="006A6D53">
              <w:rPr>
                <w:lang w:val="ru-RU" w:eastAsia="en-US" w:bidi="ar-SA"/>
              </w:rPr>
              <w:t>- тематические развлечения, приуроченные ко Дню защитника Отечества;</w:t>
            </w:r>
          </w:p>
          <w:p w:rsidR="009B7CEF" w:rsidRPr="006A6D53" w:rsidP="00324869">
            <w:pPr>
              <w:widowControl w:val="0"/>
              <w:autoSpaceDE w:val="0"/>
              <w:autoSpaceDN w:val="0"/>
              <w:ind w:left="0"/>
              <w:jc w:val="both"/>
              <w:rPr>
                <w:lang w:val="ru-RU" w:eastAsia="en-US" w:bidi="ar-SA"/>
              </w:rPr>
            </w:pPr>
            <w:r w:rsidRPr="006A6D53">
              <w:rPr>
                <w:lang w:val="ru-RU" w:eastAsia="en-US" w:bidi="ar-SA"/>
              </w:rPr>
              <w:t>- выставка творческих работ «Папин портрет»</w:t>
            </w:r>
          </w:p>
        </w:tc>
      </w:tr>
      <w:tr w:rsidTr="00DE7697">
        <w:tblPrEx>
          <w:tblW w:w="0" w:type="auto"/>
          <w:tblInd w:w="-34" w:type="dxa"/>
          <w:tblLayout w:type="fixed"/>
          <w:tblLook w:val="04A0"/>
        </w:tblPrEx>
        <w:trPr>
          <w:trHeight w:val="311"/>
        </w:trPr>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Март</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lang w:val="ru-RU" w:eastAsia="en-US" w:bidi="ar-SA"/>
              </w:rPr>
            </w:pPr>
            <w:r w:rsidRPr="006A6D53">
              <w:rPr>
                <w:lang w:val="ru-RU" w:eastAsia="en-US" w:bidi="ar-SA"/>
              </w:rPr>
              <w:t xml:space="preserve">- праздник «Международный женский день» </w:t>
            </w:r>
          </w:p>
        </w:tc>
      </w:tr>
      <w:tr w:rsidTr="00FF1D1F">
        <w:tblPrEx>
          <w:tblW w:w="0" w:type="auto"/>
          <w:tblInd w:w="-34" w:type="dxa"/>
          <w:tblLayout w:type="fixed"/>
          <w:tblLook w:val="04A0"/>
        </w:tblPrEx>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Апрель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lang w:val="ru-RU" w:eastAsia="en-US" w:bidi="ar-SA"/>
              </w:rPr>
            </w:pPr>
            <w:r w:rsidRPr="006A6D53">
              <w:rPr>
                <w:lang w:val="ru-RU" w:eastAsia="en-US" w:bidi="ar-SA"/>
              </w:rPr>
              <w:t>- праздник «День космонавтики»</w:t>
            </w:r>
          </w:p>
          <w:p w:rsidR="009B7CEF" w:rsidRPr="006A6D53" w:rsidP="00324869">
            <w:pPr>
              <w:jc w:val="both"/>
              <w:rPr>
                <w:lang w:val="ru-RU" w:eastAsia="en-US" w:bidi="ar-SA"/>
              </w:rPr>
            </w:pPr>
            <w:r w:rsidRPr="006A6D53">
              <w:rPr>
                <w:lang w:val="ru-RU" w:eastAsia="en-US" w:bidi="ar-SA"/>
              </w:rPr>
              <w:t>- природоохранная акция «Берегите природу»</w:t>
            </w:r>
          </w:p>
        </w:tc>
      </w:tr>
      <w:tr w:rsidTr="00FF1D1F">
        <w:tblPrEx>
          <w:tblW w:w="0" w:type="auto"/>
          <w:tblInd w:w="-34" w:type="dxa"/>
          <w:tblLayout w:type="fixed"/>
          <w:tblLook w:val="04A0"/>
        </w:tblPrEx>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Май</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widowControl w:val="0"/>
              <w:autoSpaceDE w:val="0"/>
              <w:autoSpaceDN w:val="0"/>
              <w:ind w:left="0"/>
              <w:jc w:val="both"/>
              <w:rPr>
                <w:lang w:val="ru-RU" w:eastAsia="en-US" w:bidi="ar-SA"/>
              </w:rPr>
            </w:pPr>
            <w:r w:rsidRPr="006A6D53">
              <w:rPr>
                <w:lang w:val="ru-RU" w:eastAsia="en-US" w:bidi="ar-SA"/>
              </w:rPr>
              <w:t xml:space="preserve">- праздник «День Победы» </w:t>
            </w:r>
          </w:p>
          <w:p w:rsidR="009B7CEF" w:rsidRPr="006A6D53" w:rsidP="00324869">
            <w:pPr>
              <w:widowControl w:val="0"/>
              <w:autoSpaceDE w:val="0"/>
              <w:autoSpaceDN w:val="0"/>
              <w:ind w:left="0"/>
              <w:jc w:val="both"/>
              <w:rPr>
                <w:lang w:val="ru-RU" w:eastAsia="en-US" w:bidi="ar-SA"/>
              </w:rPr>
            </w:pPr>
            <w:r w:rsidRPr="006A6D53">
              <w:rPr>
                <w:lang w:val="ru-RU" w:eastAsia="en-US" w:bidi="ar-SA"/>
              </w:rPr>
              <w:t>- «До свиданья, детский сад»</w:t>
            </w:r>
          </w:p>
          <w:p w:rsidR="009B7CEF" w:rsidRPr="006A6D53" w:rsidP="00324869">
            <w:pPr>
              <w:widowControl w:val="0"/>
              <w:autoSpaceDE w:val="0"/>
              <w:autoSpaceDN w:val="0"/>
              <w:ind w:left="0"/>
              <w:jc w:val="both"/>
              <w:rPr>
                <w:lang w:val="ru-RU" w:eastAsia="en-US" w:bidi="ar-SA"/>
              </w:rPr>
            </w:pPr>
            <w:r w:rsidRPr="006A6D53">
              <w:rPr>
                <w:lang w:val="ru-RU" w:eastAsia="en-US" w:bidi="ar-SA"/>
              </w:rPr>
              <w:t>- конкурс «Хрустальный башмачок»</w:t>
            </w:r>
          </w:p>
        </w:tc>
      </w:tr>
      <w:tr w:rsidTr="00DE7697">
        <w:tblPrEx>
          <w:tblW w:w="0" w:type="auto"/>
          <w:tblInd w:w="-34" w:type="dxa"/>
          <w:tblLayout w:type="fixed"/>
          <w:tblLook w:val="04A0"/>
        </w:tblPrEx>
        <w:trPr>
          <w:trHeight w:val="293"/>
        </w:trPr>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Июнь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lang w:val="ru-RU" w:eastAsia="en-US" w:bidi="ar-SA"/>
              </w:rPr>
            </w:pPr>
            <w:r w:rsidRPr="006A6D53">
              <w:rPr>
                <w:lang w:val="ru-RU" w:eastAsia="en-US" w:bidi="ar-SA"/>
              </w:rPr>
              <w:t>- Праздник «День защиты детей»</w:t>
            </w:r>
          </w:p>
        </w:tc>
      </w:tr>
      <w:tr w:rsidTr="00DE7697">
        <w:tblPrEx>
          <w:tblW w:w="0" w:type="auto"/>
          <w:tblInd w:w="-34" w:type="dxa"/>
          <w:tblLayout w:type="fixed"/>
          <w:tblLook w:val="04A0"/>
        </w:tblPrEx>
        <w:trPr>
          <w:trHeight w:val="271"/>
        </w:trPr>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Июль</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lang w:val="ru-RU" w:eastAsia="en-US" w:bidi="ar-SA"/>
              </w:rPr>
            </w:pPr>
            <w:r w:rsidRPr="006A6D53">
              <w:rPr>
                <w:lang w:val="ru-RU" w:eastAsia="en-US" w:bidi="ar-SA"/>
              </w:rPr>
              <w:t>- Праздник «День семьи, любви и верности»</w:t>
            </w:r>
          </w:p>
        </w:tc>
      </w:tr>
      <w:tr w:rsidTr="00DE7697">
        <w:tblPrEx>
          <w:tblW w:w="0" w:type="auto"/>
          <w:tblInd w:w="-34" w:type="dxa"/>
          <w:tblLayout w:type="fixed"/>
          <w:tblLook w:val="04A0"/>
        </w:tblPrEx>
        <w:trPr>
          <w:trHeight w:val="260"/>
        </w:trPr>
        <w:tc>
          <w:tcPr>
            <w:tcW w:w="2148"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b/>
                <w:lang w:val="ru-RU" w:eastAsia="en-US" w:bidi="ar-SA"/>
              </w:rPr>
            </w:pPr>
            <w:r w:rsidRPr="006A6D53">
              <w:rPr>
                <w:b/>
                <w:lang w:val="ru-RU" w:eastAsia="en-US" w:bidi="ar-SA"/>
              </w:rPr>
              <w:t>Август</w:t>
            </w:r>
          </w:p>
        </w:tc>
        <w:tc>
          <w:tcPr>
            <w:tcW w:w="8059" w:type="dxa"/>
            <w:tcBorders>
              <w:top w:val="single" w:sz="4" w:space="0" w:color="000000"/>
              <w:left w:val="single" w:sz="4" w:space="0" w:color="000000"/>
              <w:bottom w:val="single" w:sz="4" w:space="0" w:color="000000"/>
              <w:right w:val="single" w:sz="4" w:space="0" w:color="000000"/>
            </w:tcBorders>
          </w:tcPr>
          <w:p w:rsidR="009B7CEF" w:rsidRPr="006A6D53" w:rsidP="00324869">
            <w:pPr>
              <w:jc w:val="both"/>
              <w:rPr>
                <w:lang w:val="ru-RU" w:eastAsia="en-US" w:bidi="ar-SA"/>
              </w:rPr>
            </w:pPr>
            <w:r w:rsidRPr="006A6D53">
              <w:rPr>
                <w:lang w:val="ru-RU" w:eastAsia="en-US" w:bidi="ar-SA"/>
              </w:rPr>
              <w:t>- Праздник «День Российского флага»</w:t>
            </w:r>
          </w:p>
        </w:tc>
      </w:tr>
    </w:tbl>
    <w:p w:rsidR="009B7CEF" w:rsidRPr="006A6D53" w:rsidP="009B7CEF">
      <w:pPr>
        <w:widowControl w:val="0"/>
        <w:autoSpaceDE w:val="0"/>
        <w:autoSpaceDN w:val="0"/>
        <w:ind w:left="0"/>
        <w:jc w:val="both"/>
        <w:rPr>
          <w:lang w:val="ru-RU" w:eastAsia="en-US" w:bidi="ar-SA"/>
        </w:rPr>
      </w:pPr>
    </w:p>
    <w:p w:rsidR="009B7CEF" w:rsidRPr="006A6D53" w:rsidP="009B7CEF">
      <w:pPr>
        <w:ind w:firstLine="426"/>
        <w:jc w:val="both"/>
        <w:rPr>
          <w:b/>
          <w:i/>
          <w:u w:val="single"/>
          <w:lang w:val="ru-RU" w:eastAsia="en-US" w:bidi="ar-SA"/>
        </w:rPr>
      </w:pPr>
      <w:r w:rsidRPr="006A6D53">
        <w:rPr>
          <w:lang w:val="ru-RU" w:eastAsia="en-US" w:bidi="ar-SA"/>
        </w:rPr>
        <w:t>Все мероприятия ежегодно утверждаются в годовом плане работы.</w:t>
      </w:r>
    </w:p>
    <w:p w:rsidR="009B7CEF" w:rsidRPr="006A6D53" w:rsidP="009B7CEF">
      <w:pPr>
        <w:ind w:firstLine="426"/>
        <w:jc w:val="both"/>
        <w:rPr>
          <w:b/>
          <w:i/>
          <w:u w:val="single"/>
          <w:lang w:val="ru-RU" w:eastAsia="en-US" w:bidi="ar-SA"/>
        </w:rPr>
      </w:pPr>
    </w:p>
    <w:p w:rsidR="009B7CEF" w:rsidRPr="006A6D53" w:rsidP="009B7CEF">
      <w:pPr>
        <w:widowControl w:val="0"/>
        <w:autoSpaceDE w:val="0"/>
        <w:autoSpaceDN w:val="0"/>
        <w:spacing w:line="379" w:lineRule="exact"/>
        <w:ind w:right="20" w:firstLine="426"/>
        <w:rPr>
          <w:b/>
          <w:lang w:val="ru-RU" w:eastAsia="en-US" w:bidi="ar-SA"/>
        </w:rPr>
      </w:pPr>
      <w:bookmarkStart w:id="6" w:name="_heading=h.30j0zll"/>
      <w:bookmarkEnd w:id="6"/>
      <w:r w:rsidRPr="006A6D53">
        <w:rPr>
          <w:b/>
          <w:lang w:val="ru-RU" w:eastAsia="en-US" w:bidi="ar-SA"/>
        </w:rPr>
        <w:t>3.6.1. Календарный план воспитательной работы</w:t>
      </w:r>
    </w:p>
    <w:p w:rsidR="009B7CEF" w:rsidRPr="006A6D53" w:rsidP="009B7CEF">
      <w:pPr>
        <w:widowControl w:val="0"/>
        <w:autoSpaceDE w:val="0"/>
        <w:autoSpaceDN w:val="0"/>
        <w:ind w:right="20" w:firstLine="426"/>
        <w:rPr>
          <w:b/>
          <w:lang w:val="ru-RU" w:eastAsia="en-US" w:bidi="ar-SA"/>
        </w:rPr>
      </w:pPr>
    </w:p>
    <w:tbl>
      <w:tblPr>
        <w:tblStyle w:val="TableNormal"/>
        <w:tblW w:w="1020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
      <w:tblGrid>
        <w:gridCol w:w="568"/>
        <w:gridCol w:w="4394"/>
        <w:gridCol w:w="2977"/>
        <w:gridCol w:w="2268"/>
      </w:tblGrid>
      <w:tr w:rsidTr="001B767C">
        <w:tblPrEx>
          <w:tblW w:w="10207"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b/>
                <w:sz w:val="22"/>
                <w:lang w:val="ru-RU" w:eastAsia="en-US" w:bidi="ar-SA"/>
              </w:rPr>
            </w:pPr>
            <w:r w:rsidRPr="00806FFA">
              <w:rPr>
                <w:b/>
                <w:sz w:val="22"/>
                <w:lang w:val="ru-RU" w:eastAsia="en-US" w:bidi="ar-SA"/>
              </w:rPr>
              <w:t xml:space="preserve">№ </w:t>
            </w:r>
            <w:r w:rsidRPr="00806FFA">
              <w:rPr>
                <w:b/>
                <w:sz w:val="22"/>
                <w:lang w:val="ru-RU" w:eastAsia="en-US" w:bidi="ar-SA"/>
              </w:rPr>
              <w:t>п</w:t>
            </w:r>
            <w:r w:rsidRPr="00806FFA">
              <w:rPr>
                <w:b/>
                <w:sz w:val="22"/>
                <w:lang w:val="ru-RU" w:eastAsia="en-US" w:bidi="ar-SA"/>
              </w:rPr>
              <w:t>/п</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b/>
                <w:sz w:val="22"/>
                <w:lang w:val="ru-RU" w:eastAsia="en-US" w:bidi="ar-SA"/>
              </w:rPr>
            </w:pPr>
            <w:r w:rsidRPr="00806FFA">
              <w:rPr>
                <w:b/>
                <w:sz w:val="22"/>
                <w:lang w:val="ru-RU" w:eastAsia="en-US" w:bidi="ar-SA"/>
              </w:rPr>
              <w:t>Календарное событие, мероприятия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b/>
                <w:sz w:val="22"/>
                <w:lang w:val="ru-RU" w:eastAsia="en-US" w:bidi="ar-SA"/>
              </w:rPr>
            </w:pPr>
            <w:r w:rsidRPr="00806FFA">
              <w:rPr>
                <w:b/>
                <w:sz w:val="22"/>
                <w:lang w:val="ru-RU" w:eastAsia="en-US" w:bidi="ar-SA"/>
              </w:rPr>
              <w:t>Направление воспитания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b/>
                <w:sz w:val="22"/>
                <w:lang w:val="ru-RU" w:eastAsia="en-US" w:bidi="ar-SA"/>
              </w:rPr>
            </w:pPr>
            <w:r w:rsidRPr="00806FFA">
              <w:rPr>
                <w:b/>
                <w:sz w:val="22"/>
                <w:lang w:val="ru-RU" w:eastAsia="en-US" w:bidi="ar-SA"/>
              </w:rPr>
              <w:t>Дата проведения</w:t>
            </w:r>
          </w:p>
        </w:tc>
      </w:tr>
      <w:tr w:rsidTr="00806FFA">
        <w:tblPrEx>
          <w:tblW w:w="10207" w:type="dxa"/>
          <w:tblInd w:w="-85" w:type="dxa"/>
          <w:tblLayout w:type="fixed"/>
          <w:tblCellMar>
            <w:left w:w="57" w:type="dxa"/>
            <w:right w:w="57" w:type="dxa"/>
          </w:tblCellMar>
          <w:tblLook w:val="04A0"/>
        </w:tblPrEx>
        <w:trPr>
          <w:trHeight w:val="329"/>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СЕНТЯБРЬ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4"/>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знаний</w:t>
            </w:r>
          </w:p>
          <w:p w:rsidR="00A933E7" w:rsidRPr="006A6D53" w:rsidP="00324869">
            <w:pPr>
              <w:widowControl w:val="0"/>
              <w:autoSpaceDE w:val="0"/>
              <w:autoSpaceDN w:val="0"/>
              <w:ind w:right="20"/>
              <w:rPr>
                <w:lang w:val="ru-RU" w:eastAsia="en-US" w:bidi="ar-SA"/>
              </w:rPr>
            </w:pPr>
            <w:r w:rsidRPr="006A6D53">
              <w:rPr>
                <w:lang w:val="ru-RU" w:eastAsia="en-US" w:bidi="ar-SA"/>
              </w:rPr>
              <w:t>Музыкально-спортивный праздник «День Знаний»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Социальное Познавательное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 xml:space="preserve">Эстетическое </w:t>
            </w:r>
            <w:r w:rsidRPr="00806FFA" w:rsidR="00806FFA">
              <w:rPr>
                <w:sz w:val="22"/>
                <w:lang w:val="ru-RU" w:eastAsia="en-US" w:bidi="ar-SA"/>
              </w:rPr>
              <w:t xml:space="preserve">             </w:t>
            </w:r>
            <w:r w:rsidR="00806FFA">
              <w:rPr>
                <w:sz w:val="22"/>
                <w:lang w:val="ru-RU" w:eastAsia="en-US" w:bidi="ar-SA"/>
              </w:rPr>
              <w:t xml:space="preserve">   </w:t>
            </w:r>
            <w:r w:rsidRPr="00806FFA" w:rsidR="00806FFA">
              <w:rPr>
                <w:sz w:val="22"/>
                <w:lang w:val="ru-RU" w:eastAsia="en-US" w:bidi="ar-SA"/>
              </w:rPr>
              <w:t xml:space="preserve"> </w:t>
            </w:r>
            <w:r w:rsidRPr="00806FFA">
              <w:rPr>
                <w:sz w:val="22"/>
                <w:lang w:val="ru-RU" w:eastAsia="en-US" w:bidi="ar-SA"/>
              </w:rPr>
              <w:t>Физическое и оздоровительное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 сентября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4"/>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солидарности в борьбе с терроризмом (3 сентября)</w:t>
            </w:r>
          </w:p>
          <w:p w:rsidR="00A933E7" w:rsidRPr="006A6D53" w:rsidP="00324869">
            <w:pPr>
              <w:widowControl w:val="0"/>
              <w:autoSpaceDE w:val="0"/>
              <w:autoSpaceDN w:val="0"/>
              <w:ind w:right="20"/>
              <w:rPr>
                <w:lang w:val="ru-RU" w:eastAsia="en-US" w:bidi="ar-SA"/>
              </w:rPr>
            </w:pPr>
            <w:r w:rsidRPr="006A6D53">
              <w:rPr>
                <w:lang w:val="ru-RU" w:eastAsia="en-US" w:bidi="ar-SA"/>
              </w:rPr>
              <w:t xml:space="preserve">Акция «На страже мира и добра»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Патриотическое Социальное Духовно-нравственное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4 сентября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4"/>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Международный день распространения грамотности</w:t>
            </w:r>
          </w:p>
          <w:p w:rsidR="00A933E7" w:rsidRPr="006A6D53" w:rsidP="00324869">
            <w:pPr>
              <w:widowControl w:val="0"/>
              <w:autoSpaceDE w:val="0"/>
              <w:autoSpaceDN w:val="0"/>
              <w:ind w:right="20"/>
              <w:rPr>
                <w:lang w:val="ru-RU" w:eastAsia="en-US" w:bidi="ar-SA"/>
              </w:rPr>
            </w:pPr>
            <w:r w:rsidRPr="006A6D53">
              <w:rPr>
                <w:lang w:val="ru-RU" w:eastAsia="en-US" w:bidi="ar-SA"/>
              </w:rPr>
              <w:t>Викторина «Умники и умницы»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Познавательное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8 сентября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4"/>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воспитателя и всех дошкольных работников</w:t>
            </w:r>
          </w:p>
          <w:p w:rsidR="00A933E7" w:rsidRPr="006A6D53" w:rsidP="00324869">
            <w:pPr>
              <w:widowControl w:val="0"/>
              <w:autoSpaceDE w:val="0"/>
              <w:autoSpaceDN w:val="0"/>
              <w:ind w:right="20"/>
              <w:rPr>
                <w:i/>
                <w:lang w:val="ru-RU" w:eastAsia="en-US" w:bidi="ar-SA"/>
              </w:rPr>
            </w:pPr>
            <w:r w:rsidRPr="006A6D53">
              <w:rPr>
                <w:lang w:val="ru-RU" w:eastAsia="en-US" w:bidi="ar-SA"/>
              </w:rPr>
              <w:t>Выставка рисунков «Мой воспитатель»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Социальное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Трудовое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27 сентября</w:t>
            </w:r>
          </w:p>
        </w:tc>
      </w:tr>
      <w:tr w:rsidTr="00CF0D6D">
        <w:tblPrEx>
          <w:tblW w:w="10207" w:type="dxa"/>
          <w:tblInd w:w="-85" w:type="dxa"/>
          <w:tblLayout w:type="fixed"/>
          <w:tblCellMar>
            <w:left w:w="57" w:type="dxa"/>
            <w:right w:w="57" w:type="dxa"/>
          </w:tblCellMar>
          <w:tblLook w:val="04A0"/>
        </w:tblPrEx>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7CEF" w:rsidRPr="006A6D53" w:rsidP="00324869">
            <w:pPr>
              <w:widowControl w:val="0"/>
              <w:autoSpaceDE w:val="0"/>
              <w:autoSpaceDN w:val="0"/>
              <w:ind w:right="20"/>
              <w:jc w:val="center"/>
              <w:rPr>
                <w:b/>
                <w:i/>
                <w:lang w:val="ru-RU" w:eastAsia="en-US" w:bidi="ar-SA"/>
              </w:rPr>
            </w:pPr>
            <w:r w:rsidRPr="00806FFA">
              <w:rPr>
                <w:b/>
                <w:i/>
                <w:sz w:val="22"/>
                <w:lang w:val="ru-RU" w:eastAsia="en-US" w:bidi="ar-SA"/>
              </w:rPr>
              <w:t>ЧФУ</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4"/>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Международный день мира</w:t>
            </w:r>
          </w:p>
          <w:p w:rsidR="00A933E7" w:rsidRPr="006A6D53" w:rsidP="00324869">
            <w:pPr>
              <w:widowControl w:val="0"/>
              <w:autoSpaceDE w:val="0"/>
              <w:autoSpaceDN w:val="0"/>
              <w:ind w:right="20"/>
              <w:rPr>
                <w:lang w:val="ru-RU" w:eastAsia="en-US" w:bidi="ar-SA"/>
              </w:rPr>
            </w:pPr>
            <w:r w:rsidRPr="006A6D53">
              <w:rPr>
                <w:lang w:val="ru-RU" w:eastAsia="en-US" w:bidi="ar-SA"/>
              </w:rPr>
              <w:t>Литературная гостиная «Мир детства – самый лучший мир»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 xml:space="preserve">Социальное </w:t>
            </w:r>
            <w:r w:rsidR="001B767C">
              <w:rPr>
                <w:sz w:val="22"/>
                <w:lang w:val="ru-RU" w:eastAsia="en-US" w:bidi="ar-SA"/>
              </w:rPr>
              <w:t xml:space="preserve">                             </w:t>
            </w:r>
            <w:r w:rsidRPr="00806FFA">
              <w:rPr>
                <w:sz w:val="22"/>
                <w:lang w:val="ru-RU" w:eastAsia="en-US" w:bidi="ar-SA"/>
              </w:rPr>
              <w:t>Духовно-нравственное Патриотическое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21  сентября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4"/>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 xml:space="preserve">Познавательно-исследовательский </w:t>
            </w:r>
            <w:r w:rsidRPr="006A6D53">
              <w:rPr>
                <w:lang w:val="ru-RU" w:eastAsia="en-US" w:bidi="ar-SA"/>
              </w:rPr>
              <w:t>проект  «Мы со спортом</w:t>
            </w:r>
            <w:r w:rsidR="00806FFA">
              <w:rPr>
                <w:lang w:val="ru-RU" w:eastAsia="en-US" w:bidi="ar-SA"/>
              </w:rPr>
              <w:t xml:space="preserve"> дружим – доктор нам не нужен!»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Познавательное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Физическое и оздоровительное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 xml:space="preserve">Социальное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сентябрь-май</w:t>
            </w:r>
          </w:p>
          <w:p w:rsidR="00A933E7" w:rsidRPr="006A6D53" w:rsidP="00324869">
            <w:pPr>
              <w:widowControl w:val="0"/>
              <w:autoSpaceDE w:val="0"/>
              <w:autoSpaceDN w:val="0"/>
              <w:ind w:right="20"/>
              <w:rPr>
                <w:lang w:val="ru-RU" w:eastAsia="en-US" w:bidi="ar-SA"/>
              </w:rPr>
            </w:pPr>
            <w:r w:rsidRPr="006A6D53">
              <w:rPr>
                <w:lang w:val="ru-RU" w:eastAsia="en-US" w:bidi="ar-SA"/>
              </w:rPr>
              <w:t xml:space="preserve"> </w:t>
            </w:r>
          </w:p>
        </w:tc>
      </w:tr>
      <w:tr w:rsidTr="00806FFA">
        <w:tblPrEx>
          <w:tblW w:w="10207" w:type="dxa"/>
          <w:tblInd w:w="-85" w:type="dxa"/>
          <w:tblLayout w:type="fixed"/>
          <w:tblCellMar>
            <w:left w:w="57" w:type="dxa"/>
            <w:right w:w="57" w:type="dxa"/>
          </w:tblCellMar>
          <w:tblLook w:val="04A0"/>
        </w:tblPrEx>
        <w:trPr>
          <w:trHeight w:val="198"/>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ОКТЯБРЬ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r w:rsidRPr="006A6D53">
              <w:rPr>
                <w:lang w:val="ru-RU" w:eastAsia="en-US" w:bidi="ar-S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Международный день музыки</w:t>
            </w:r>
          </w:p>
          <w:p w:rsidR="00A933E7" w:rsidRPr="006A6D53" w:rsidP="00324869">
            <w:pPr>
              <w:widowControl w:val="0"/>
              <w:autoSpaceDE w:val="0"/>
              <w:autoSpaceDN w:val="0"/>
              <w:ind w:right="20"/>
              <w:rPr>
                <w:lang w:val="ru-RU" w:eastAsia="en-US" w:bidi="ar-SA"/>
              </w:rPr>
            </w:pPr>
            <w:r w:rsidRPr="006A6D53">
              <w:rPr>
                <w:lang w:val="ru-RU" w:eastAsia="en-US" w:bidi="ar-SA"/>
              </w:rPr>
              <w:t xml:space="preserve">Музыкальная гостиная «От сердца к сердцу песня льется»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 xml:space="preserve">Эстетическое Духовно-нравственное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A933E7">
            <w:pPr>
              <w:widowControl w:val="0"/>
              <w:autoSpaceDE w:val="0"/>
              <w:autoSpaceDN w:val="0"/>
              <w:ind w:right="20"/>
              <w:rPr>
                <w:lang w:val="ru-RU" w:eastAsia="en-US" w:bidi="ar-SA"/>
              </w:rPr>
            </w:pPr>
            <w:r w:rsidRPr="006A6D53">
              <w:rPr>
                <w:lang w:val="ru-RU" w:eastAsia="en-US" w:bidi="ar-SA"/>
              </w:rPr>
              <w:t>2 октября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защиты животных</w:t>
            </w:r>
          </w:p>
          <w:p w:rsidR="00A933E7" w:rsidRPr="006A6D53" w:rsidP="00324869">
            <w:pPr>
              <w:widowControl w:val="0"/>
              <w:autoSpaceDE w:val="0"/>
              <w:autoSpaceDN w:val="0"/>
              <w:ind w:right="20"/>
              <w:rPr>
                <w:lang w:val="ru-RU" w:eastAsia="en-US" w:bidi="ar-SA"/>
              </w:rPr>
            </w:pPr>
            <w:r w:rsidRPr="006A6D53">
              <w:rPr>
                <w:lang w:val="ru-RU" w:eastAsia="en-US" w:bidi="ar-SA"/>
              </w:rPr>
              <w:t>«Стремись животным помогать – их добротой окружать!»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Познавательное Духовно-нравственное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4 октября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учителя</w:t>
            </w:r>
          </w:p>
          <w:p w:rsidR="00A933E7" w:rsidRPr="006A6D53" w:rsidP="00324869">
            <w:pPr>
              <w:widowControl w:val="0"/>
              <w:autoSpaceDE w:val="0"/>
              <w:autoSpaceDN w:val="0"/>
              <w:ind w:right="20"/>
              <w:rPr>
                <w:lang w:val="ru-RU" w:eastAsia="en-US" w:bidi="ar-SA"/>
              </w:rPr>
            </w:pPr>
            <w:r w:rsidRPr="006A6D53">
              <w:rPr>
                <w:lang w:val="ru-RU" w:eastAsia="en-US" w:bidi="ar-SA"/>
              </w:rPr>
              <w:t>- беседы, сюжетно-ролевые игры по теме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Социальное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Духовно-нравственное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5 октября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r w:rsidRPr="006A6D53">
              <w:rPr>
                <w:lang w:val="ru-RU" w:eastAsia="en-US" w:bidi="ar-S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отца в России</w:t>
            </w:r>
          </w:p>
          <w:p w:rsidR="00A933E7" w:rsidRPr="006A6D53" w:rsidP="00324869">
            <w:pPr>
              <w:widowControl w:val="0"/>
              <w:autoSpaceDE w:val="0"/>
              <w:autoSpaceDN w:val="0"/>
              <w:ind w:right="20"/>
              <w:rPr>
                <w:lang w:val="ru-RU" w:eastAsia="en-US" w:bidi="ar-SA"/>
              </w:rPr>
            </w:pPr>
            <w:r w:rsidRPr="006A6D53">
              <w:rPr>
                <w:lang w:val="ru-RU" w:eastAsia="en-US" w:bidi="ar-SA"/>
              </w:rPr>
              <w:t>Фотовыставка «Одни в один» (дедушки, папы, дети на одном фото)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06FFA" w:rsidP="00324869">
            <w:pPr>
              <w:widowControl w:val="0"/>
              <w:autoSpaceDE w:val="0"/>
              <w:autoSpaceDN w:val="0"/>
              <w:ind w:right="20"/>
              <w:rPr>
                <w:sz w:val="22"/>
                <w:lang w:val="ru-RU" w:eastAsia="en-US" w:bidi="ar-SA"/>
              </w:rPr>
            </w:pPr>
            <w:r w:rsidRPr="00806FFA">
              <w:rPr>
                <w:sz w:val="22"/>
                <w:lang w:val="ru-RU" w:eastAsia="en-US" w:bidi="ar-SA"/>
              </w:rPr>
              <w:t xml:space="preserve">Социальное </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Духовно-нравственное</w:t>
            </w:r>
          </w:p>
          <w:p w:rsidR="00A933E7" w:rsidRPr="00806FFA" w:rsidP="00324869">
            <w:pPr>
              <w:widowControl w:val="0"/>
              <w:autoSpaceDE w:val="0"/>
              <w:autoSpaceDN w:val="0"/>
              <w:ind w:right="20"/>
              <w:rPr>
                <w:sz w:val="22"/>
                <w:lang w:val="ru-RU" w:eastAsia="en-US" w:bidi="ar-SA"/>
              </w:rPr>
            </w:pPr>
            <w:r w:rsidRPr="00806FFA">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16 октября</w:t>
            </w:r>
          </w:p>
          <w:p w:rsidR="00A933E7" w:rsidRPr="006A6D53" w:rsidP="00324869">
            <w:pPr>
              <w:widowControl w:val="0"/>
              <w:autoSpaceDE w:val="0"/>
              <w:autoSpaceDN w:val="0"/>
              <w:ind w:right="20"/>
              <w:rPr>
                <w:lang w:val="ru-RU" w:eastAsia="en-US" w:bidi="ar-SA"/>
              </w:rPr>
            </w:pPr>
            <w:r w:rsidRPr="006A6D53">
              <w:rPr>
                <w:lang w:val="ru-RU" w:eastAsia="en-US" w:bidi="ar-SA"/>
              </w:rPr>
              <w:t xml:space="preserve"> </w:t>
            </w:r>
          </w:p>
        </w:tc>
      </w:tr>
      <w:tr w:rsidTr="00CF0D6D">
        <w:tblPrEx>
          <w:tblW w:w="10207" w:type="dxa"/>
          <w:tblInd w:w="-85" w:type="dxa"/>
          <w:tblLayout w:type="fixed"/>
          <w:tblCellMar>
            <w:left w:w="57" w:type="dxa"/>
            <w:right w:w="57" w:type="dxa"/>
          </w:tblCellMar>
          <w:tblLook w:val="04A0"/>
        </w:tblPrEx>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7CEF" w:rsidRPr="006A6D53" w:rsidP="00324869">
            <w:pPr>
              <w:widowControl w:val="0"/>
              <w:autoSpaceDE w:val="0"/>
              <w:autoSpaceDN w:val="0"/>
              <w:ind w:right="20"/>
              <w:jc w:val="center"/>
              <w:rPr>
                <w:b/>
                <w:i/>
                <w:lang w:val="ru-RU" w:eastAsia="en-US" w:bidi="ar-SA"/>
              </w:rPr>
            </w:pPr>
            <w:r w:rsidRPr="00806FFA">
              <w:rPr>
                <w:b/>
                <w:i/>
                <w:sz w:val="22"/>
                <w:lang w:val="ru-RU" w:eastAsia="en-US" w:bidi="ar-SA"/>
              </w:rPr>
              <w:t>ЧФУ</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r w:rsidRPr="006A6D53">
              <w:rPr>
                <w:lang w:val="ru-RU" w:eastAsia="en-US"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Познавательно-речевой проект по ЗОЖ</w:t>
            </w:r>
          </w:p>
          <w:p w:rsidR="00A933E7" w:rsidRPr="006A6D53" w:rsidP="00324869">
            <w:pPr>
              <w:widowControl w:val="0"/>
              <w:autoSpaceDE w:val="0"/>
              <w:autoSpaceDN w:val="0"/>
              <w:ind w:right="20"/>
              <w:rPr>
                <w:lang w:val="ru-RU" w:eastAsia="en-US" w:bidi="ar-SA"/>
              </w:rPr>
            </w:pPr>
            <w:r w:rsidRPr="006A6D53">
              <w:rPr>
                <w:lang w:val="ru-RU" w:eastAsia="en-US" w:bidi="ar-SA"/>
              </w:rPr>
              <w:t xml:space="preserve">«Мы здоровью скажем – «ДА!»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Физическое и оздоровительное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Познавательное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Октябрь-апрель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Познавательно-исследовательский проект</w:t>
            </w:r>
          </w:p>
          <w:p w:rsidR="00A933E7" w:rsidRPr="006A6D53" w:rsidP="00324869">
            <w:pPr>
              <w:widowControl w:val="0"/>
              <w:autoSpaceDE w:val="0"/>
              <w:autoSpaceDN w:val="0"/>
              <w:ind w:right="20"/>
              <w:rPr>
                <w:lang w:val="ru-RU" w:eastAsia="en-US" w:bidi="ar-SA"/>
              </w:rPr>
            </w:pPr>
            <w:r w:rsidRPr="006A6D53">
              <w:rPr>
                <w:lang w:val="ru-RU" w:eastAsia="en-US" w:bidi="ar-SA"/>
              </w:rPr>
              <w:t>«Играя, познаем мир»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Познавательное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 xml:space="preserve">Социальное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Октябрь-апрель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r w:rsidRPr="006A6D53">
              <w:rPr>
                <w:lang w:val="ru-RU" w:eastAsia="en-US" w:bidi="ar-SA"/>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 xml:space="preserve">Выставка совместных творческих работ </w:t>
            </w:r>
          </w:p>
          <w:p w:rsidR="00A933E7" w:rsidRPr="006A6D53" w:rsidP="00324869">
            <w:pPr>
              <w:widowControl w:val="0"/>
              <w:autoSpaceDE w:val="0"/>
              <w:autoSpaceDN w:val="0"/>
              <w:ind w:right="20"/>
              <w:rPr>
                <w:lang w:val="ru-RU" w:eastAsia="en-US" w:bidi="ar-SA"/>
              </w:rPr>
            </w:pPr>
            <w:r w:rsidRPr="006A6D53">
              <w:rPr>
                <w:lang w:val="ru-RU" w:eastAsia="en-US" w:bidi="ar-SA"/>
              </w:rPr>
              <w:t>«Волшебная улыбка Осени»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Эстетическое Трудовое 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12 октября</w:t>
            </w:r>
          </w:p>
          <w:p w:rsidR="00A933E7" w:rsidRPr="006A6D53" w:rsidP="00324869">
            <w:pPr>
              <w:widowControl w:val="0"/>
              <w:autoSpaceDE w:val="0"/>
              <w:autoSpaceDN w:val="0"/>
              <w:ind w:right="20"/>
              <w:rPr>
                <w:lang w:val="ru-RU" w:eastAsia="en-US" w:bidi="ar-SA"/>
              </w:rPr>
            </w:pPr>
            <w:r w:rsidRPr="006A6D53">
              <w:rPr>
                <w:lang w:val="ru-RU" w:eastAsia="en-US" w:bidi="ar-SA"/>
              </w:rPr>
              <w:t xml:space="preserve"> </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здоровья</w:t>
            </w:r>
          </w:p>
          <w:p w:rsidR="00A933E7" w:rsidRPr="006A6D53" w:rsidP="00324869">
            <w:pPr>
              <w:widowControl w:val="0"/>
              <w:autoSpaceDE w:val="0"/>
              <w:autoSpaceDN w:val="0"/>
              <w:ind w:right="20"/>
              <w:rPr>
                <w:lang w:val="ru-RU" w:eastAsia="en-US" w:bidi="ar-SA"/>
              </w:rPr>
            </w:pPr>
            <w:r w:rsidRPr="006A6D53">
              <w:rPr>
                <w:lang w:val="ru-RU" w:eastAsia="en-US" w:bidi="ar-SA"/>
              </w:rPr>
              <w:t>- эк</w:t>
            </w:r>
            <w:r w:rsidR="00806FFA">
              <w:rPr>
                <w:lang w:val="ru-RU" w:eastAsia="en-US" w:bidi="ar-SA"/>
              </w:rPr>
              <w:t xml:space="preserve">скурсия на спортивную площадку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Физическое и оздоровительное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18 октября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r w:rsidRPr="006A6D53">
              <w:rPr>
                <w:lang w:val="ru-RU" w:eastAsia="en-US" w:bidi="ar-SA"/>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 xml:space="preserve">День бабушек и дедушек в России </w:t>
            </w:r>
          </w:p>
          <w:p w:rsidR="00A933E7" w:rsidRPr="006A6D53" w:rsidP="00324869">
            <w:pPr>
              <w:widowControl w:val="0"/>
              <w:autoSpaceDE w:val="0"/>
              <w:autoSpaceDN w:val="0"/>
              <w:ind w:right="20"/>
              <w:rPr>
                <w:lang w:val="ru-RU" w:eastAsia="en-US" w:bidi="ar-SA"/>
              </w:rPr>
            </w:pPr>
            <w:r w:rsidRPr="006A6D53">
              <w:rPr>
                <w:lang w:val="ru-RU" w:eastAsia="en-US" w:bidi="ar-SA"/>
              </w:rPr>
              <w:t>Мастер-класс по изготовлению открытки к празднику «Бабушку и дедушку поздравим от души!»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Духовно-нравственное 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27 октября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5"/>
              </w:numPr>
              <w:autoSpaceDE/>
              <w:autoSpaceDN/>
              <w:ind w:left="720" w:right="20" w:hanging="360"/>
              <w:rPr>
                <w:lang w:val="ru-RU" w:eastAsia="en-US" w:bidi="ar-SA"/>
              </w:rPr>
            </w:pPr>
            <w:r w:rsidRPr="006A6D53">
              <w:rPr>
                <w:lang w:val="ru-RU" w:eastAsia="en-US" w:bidi="ar-SA"/>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Осенние праздники, посвященные Дню рождения детского сада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 xml:space="preserve">Эстетическое </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25-31 октября</w:t>
            </w:r>
          </w:p>
        </w:tc>
      </w:tr>
      <w:tr w:rsidTr="00806FFA">
        <w:tblPrEx>
          <w:tblW w:w="10207" w:type="dxa"/>
          <w:tblInd w:w="-85" w:type="dxa"/>
          <w:tblLayout w:type="fixed"/>
          <w:tblCellMar>
            <w:left w:w="57" w:type="dxa"/>
            <w:right w:w="57" w:type="dxa"/>
          </w:tblCellMar>
          <w:tblLook w:val="04A0"/>
        </w:tblPrEx>
        <w:trPr>
          <w:trHeight w:val="162"/>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НОЯБРЬ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6"/>
              </w:numPr>
              <w:autoSpaceDE/>
              <w:autoSpaceDN/>
              <w:ind w:left="720" w:right="20" w:hanging="360"/>
              <w:rPr>
                <w:lang w:val="ru-RU" w:eastAsia="en-US" w:bidi="ar-SA"/>
              </w:rPr>
            </w:pPr>
            <w:r w:rsidRPr="006A6D53">
              <w:rPr>
                <w:lang w:val="ru-RU" w:eastAsia="en-US" w:bidi="ar-S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народного единства</w:t>
            </w:r>
          </w:p>
          <w:p w:rsidR="00A933E7" w:rsidRPr="006A6D53" w:rsidP="00324869">
            <w:pPr>
              <w:widowControl w:val="0"/>
              <w:autoSpaceDE w:val="0"/>
              <w:autoSpaceDN w:val="0"/>
              <w:ind w:right="20"/>
              <w:rPr>
                <w:lang w:val="ru-RU" w:eastAsia="en-US" w:bidi="ar-SA"/>
              </w:rPr>
            </w:pPr>
            <w:r w:rsidRPr="006A6D53">
              <w:rPr>
                <w:lang w:val="ru-RU" w:eastAsia="en-US" w:bidi="ar-SA"/>
              </w:rPr>
              <w:t xml:space="preserve"> «Россия великая и многоликая» (знакомство с государственными символами страны, области, традициями разных народов, национальным фольклором, играми народов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 xml:space="preserve">Патриотическое </w:t>
            </w:r>
            <w:r w:rsidR="001B767C">
              <w:rPr>
                <w:sz w:val="22"/>
                <w:lang w:val="ru-RU" w:eastAsia="en-US" w:bidi="ar-SA"/>
              </w:rPr>
              <w:t xml:space="preserve">                               </w:t>
            </w:r>
            <w:r w:rsidRPr="001B767C">
              <w:rPr>
                <w:sz w:val="22"/>
                <w:lang w:val="ru-RU" w:eastAsia="en-US" w:bidi="ar-SA"/>
              </w:rPr>
              <w:t xml:space="preserve">Духовно-нравственное Социальное </w:t>
            </w:r>
          </w:p>
          <w:p w:rsidR="00A933E7" w:rsidRPr="006A6D53" w:rsidP="00324869">
            <w:pPr>
              <w:widowControl w:val="0"/>
              <w:autoSpaceDE w:val="0"/>
              <w:autoSpaceDN w:val="0"/>
              <w:ind w:right="20"/>
              <w:rPr>
                <w:lang w:val="ru-RU" w:eastAsia="en-US" w:bidi="ar-SA"/>
              </w:rPr>
            </w:pPr>
            <w:r w:rsidRPr="001B767C">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rPr>
                <w:lang w:val="ru-RU" w:eastAsia="en-US" w:bidi="ar-SA"/>
              </w:rPr>
            </w:pPr>
            <w:r w:rsidRPr="006A6D53">
              <w:rPr>
                <w:lang w:val="ru-RU" w:eastAsia="en-US" w:bidi="ar-SA"/>
              </w:rPr>
              <w:t>3 ноября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6"/>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памяти погибших при исполнении служебных обязанностей сотрудников органов внутренних дел России</w:t>
            </w:r>
          </w:p>
          <w:p w:rsidR="00A933E7" w:rsidRPr="006A6D53" w:rsidP="00324869">
            <w:pPr>
              <w:widowControl w:val="0"/>
              <w:autoSpaceDE w:val="0"/>
              <w:autoSpaceDN w:val="0"/>
              <w:ind w:right="20"/>
              <w:rPr>
                <w:lang w:val="ru-RU" w:eastAsia="en-US" w:bidi="ar-SA"/>
              </w:rPr>
            </w:pPr>
            <w:r w:rsidRPr="006A6D53">
              <w:rPr>
                <w:lang w:val="ru-RU" w:eastAsia="en-US" w:bidi="ar-SA"/>
              </w:rPr>
              <w:t>- оформление информационного стенда;</w:t>
            </w:r>
          </w:p>
          <w:p w:rsidR="00A933E7" w:rsidRPr="006A6D53" w:rsidP="00324869">
            <w:pPr>
              <w:widowControl w:val="0"/>
              <w:autoSpaceDE w:val="0"/>
              <w:autoSpaceDN w:val="0"/>
              <w:ind w:right="20"/>
              <w:rPr>
                <w:lang w:val="ru-RU" w:eastAsia="en-US" w:bidi="ar-SA"/>
              </w:rPr>
            </w:pPr>
            <w:r w:rsidRPr="006A6D53">
              <w:rPr>
                <w:lang w:val="ru-RU" w:eastAsia="en-US" w:bidi="ar-SA"/>
              </w:rPr>
              <w:t>- прослушивание песен о защитниках Родины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Патриотическое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Духовно-нравственное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rPr>
                <w:lang w:val="ru-RU" w:eastAsia="en-US" w:bidi="ar-SA"/>
              </w:rPr>
            </w:pPr>
            <w:r w:rsidRPr="006A6D53">
              <w:rPr>
                <w:lang w:val="ru-RU" w:eastAsia="en-US" w:bidi="ar-SA"/>
              </w:rPr>
              <w:t>8 ноября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6"/>
              </w:numPr>
              <w:autoSpaceDE/>
              <w:autoSpaceDN/>
              <w:ind w:left="720" w:right="20" w:hanging="360"/>
              <w:rPr>
                <w:lang w:val="ru-RU" w:eastAsia="en-US" w:bidi="ar-SA"/>
              </w:rPr>
            </w:pPr>
            <w:r w:rsidRPr="006A6D53">
              <w:rPr>
                <w:lang w:val="ru-RU" w:eastAsia="en-US" w:bidi="ar-SA"/>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матери</w:t>
            </w:r>
          </w:p>
          <w:p w:rsidR="00A933E7" w:rsidRPr="006A6D53" w:rsidP="00324869">
            <w:pPr>
              <w:widowControl w:val="0"/>
              <w:autoSpaceDE w:val="0"/>
              <w:autoSpaceDN w:val="0"/>
              <w:ind w:right="20"/>
              <w:rPr>
                <w:lang w:val="ru-RU" w:eastAsia="en-US" w:bidi="ar-SA"/>
              </w:rPr>
            </w:pPr>
            <w:r w:rsidRPr="006A6D53">
              <w:rPr>
                <w:lang w:val="ru-RU" w:eastAsia="en-US" w:bidi="ar-SA"/>
              </w:rPr>
              <w:t xml:space="preserve">Конкурс чтецов, посвященный </w:t>
            </w:r>
          </w:p>
          <w:p w:rsidR="00A933E7" w:rsidRPr="006A6D53" w:rsidP="00324869">
            <w:pPr>
              <w:widowControl w:val="0"/>
              <w:autoSpaceDE w:val="0"/>
              <w:autoSpaceDN w:val="0"/>
              <w:ind w:right="20"/>
              <w:rPr>
                <w:lang w:val="ru-RU" w:eastAsia="en-US" w:bidi="ar-SA"/>
              </w:rPr>
            </w:pPr>
            <w:r w:rsidRPr="006A6D53">
              <w:rPr>
                <w:lang w:val="ru-RU" w:eastAsia="en-US" w:bidi="ar-SA"/>
              </w:rPr>
              <w:t xml:space="preserve">Дню матери «Милой и любимой» </w:t>
            </w:r>
          </w:p>
          <w:p w:rsidR="00A933E7" w:rsidRPr="006A6D53" w:rsidP="00324869">
            <w:pPr>
              <w:widowControl w:val="0"/>
              <w:autoSpaceDE w:val="0"/>
              <w:autoSpaceDN w:val="0"/>
              <w:ind w:right="20"/>
              <w:rPr>
                <w:lang w:val="ru-RU" w:eastAsia="en-US" w:bidi="ar-SA"/>
              </w:rPr>
            </w:pPr>
            <w:r w:rsidRPr="006A6D53">
              <w:rPr>
                <w:lang w:val="ru-RU" w:eastAsia="en-US" w:bidi="ar-SA"/>
              </w:rPr>
              <w:t>Концерт, посвященный Дню матери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Духовно-нравственное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20-22 ноября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806FFA">
            <w:pPr>
              <w:widowControl w:val="0"/>
              <w:autoSpaceDE w:val="0"/>
              <w:autoSpaceDN w:val="0"/>
              <w:ind w:right="20"/>
              <w:rPr>
                <w:lang w:val="ru-RU" w:eastAsia="en-US" w:bidi="ar-SA"/>
              </w:rPr>
            </w:pPr>
            <w:r w:rsidRPr="006A6D53">
              <w:rPr>
                <w:lang w:val="ru-RU" w:eastAsia="en-US" w:bidi="ar-SA"/>
              </w:rPr>
              <w:t>24 ноября</w:t>
            </w:r>
            <w:r w:rsidR="00806FFA">
              <w:rPr>
                <w:lang w:val="ru-RU" w:eastAsia="en-US" w:bidi="ar-SA"/>
              </w:rPr>
              <w:t xml:space="preserve"> </w:t>
            </w:r>
          </w:p>
        </w:tc>
      </w:tr>
      <w:tr w:rsidTr="001B767C">
        <w:tblPrEx>
          <w:tblW w:w="10207" w:type="dxa"/>
          <w:tblInd w:w="-85" w:type="dxa"/>
          <w:tblLayout w:type="fixed"/>
          <w:tblCellMar>
            <w:left w:w="57" w:type="dxa"/>
            <w:right w:w="57" w:type="dxa"/>
          </w:tblCellMar>
          <w:tblLook w:val="04A0"/>
        </w:tblPrEx>
        <w:trPr>
          <w:trHeight w:val="43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6"/>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Государственного герба РФ</w:t>
            </w:r>
          </w:p>
          <w:p w:rsidR="00A933E7" w:rsidRPr="006A6D53" w:rsidP="00324869">
            <w:pPr>
              <w:widowControl w:val="0"/>
              <w:autoSpaceDE w:val="0"/>
              <w:autoSpaceDN w:val="0"/>
              <w:ind w:right="20"/>
              <w:rPr>
                <w:lang w:val="ru-RU" w:eastAsia="en-US" w:bidi="ar-SA"/>
              </w:rPr>
            </w:pPr>
            <w:r w:rsidRPr="006A6D53">
              <w:rPr>
                <w:lang w:val="ru-RU" w:eastAsia="en-US" w:bidi="ar-SA"/>
              </w:rPr>
              <w:t>- дидактические игры «Собери из частей целое», «Найди герб», «Узнай герб России»;</w:t>
            </w:r>
          </w:p>
          <w:p w:rsidR="00A933E7" w:rsidRPr="006A6D53" w:rsidP="00324869">
            <w:pPr>
              <w:widowControl w:val="0"/>
              <w:autoSpaceDE w:val="0"/>
              <w:autoSpaceDN w:val="0"/>
              <w:ind w:right="20"/>
              <w:rPr>
                <w:lang w:val="ru-RU" w:eastAsia="en-US" w:bidi="ar-SA"/>
              </w:rPr>
            </w:pPr>
            <w:r w:rsidRPr="006A6D53">
              <w:rPr>
                <w:lang w:val="ru-RU" w:eastAsia="en-US" w:bidi="ar-SA"/>
              </w:rPr>
              <w:t>- познавательные беседы «Символика России», «Откуда герб пришел»;</w:t>
            </w:r>
          </w:p>
          <w:p w:rsidR="00A933E7" w:rsidRPr="006A6D53" w:rsidP="00324869">
            <w:pPr>
              <w:widowControl w:val="0"/>
              <w:autoSpaceDE w:val="0"/>
              <w:autoSpaceDN w:val="0"/>
              <w:ind w:right="20"/>
              <w:rPr>
                <w:lang w:val="ru-RU" w:eastAsia="en-US" w:bidi="ar-SA"/>
              </w:rPr>
            </w:pPr>
            <w:r w:rsidRPr="006A6D53">
              <w:rPr>
                <w:lang w:val="ru-RU" w:eastAsia="en-US" w:bidi="ar-SA"/>
              </w:rPr>
              <w:t>- просмотр мультипликационного фильма «Сказка о двуглавом орле»;</w:t>
            </w:r>
          </w:p>
          <w:p w:rsidR="00A933E7" w:rsidRPr="006A6D53" w:rsidP="00324869">
            <w:pPr>
              <w:widowControl w:val="0"/>
              <w:autoSpaceDE w:val="0"/>
              <w:autoSpaceDN w:val="0"/>
              <w:ind w:right="20"/>
              <w:rPr>
                <w:lang w:val="ru-RU" w:eastAsia="en-US" w:bidi="ar-SA"/>
              </w:rPr>
            </w:pPr>
            <w:r w:rsidRPr="006A6D53">
              <w:rPr>
                <w:lang w:val="ru-RU" w:eastAsia="en-US" w:bidi="ar-SA"/>
              </w:rPr>
              <w:t>- рассматривание иллюстрации, альбомов и рисунков с изображением герба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Патриотическое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rPr>
                <w:lang w:val="ru-RU" w:eastAsia="en-US" w:bidi="ar-SA"/>
              </w:rPr>
            </w:pPr>
            <w:r w:rsidRPr="006A6D53">
              <w:rPr>
                <w:lang w:val="ru-RU" w:eastAsia="en-US" w:bidi="ar-SA"/>
              </w:rPr>
              <w:t>30 ноября</w:t>
            </w:r>
          </w:p>
        </w:tc>
      </w:tr>
      <w:tr w:rsidTr="00856747">
        <w:tblPrEx>
          <w:tblW w:w="10207" w:type="dxa"/>
          <w:tblInd w:w="-85" w:type="dxa"/>
          <w:tblLayout w:type="fixed"/>
          <w:tblCellMar>
            <w:left w:w="57" w:type="dxa"/>
            <w:right w:w="57" w:type="dxa"/>
          </w:tblCellMar>
          <w:tblLook w:val="04A0"/>
        </w:tblPrEx>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56747" w:rsidRPr="006A6D53" w:rsidP="00856747">
            <w:pPr>
              <w:widowControl w:val="0"/>
              <w:autoSpaceDE w:val="0"/>
              <w:autoSpaceDN w:val="0"/>
              <w:jc w:val="center"/>
              <w:rPr>
                <w:lang w:val="ru-RU" w:eastAsia="en-US" w:bidi="ar-SA"/>
              </w:rPr>
            </w:pPr>
            <w:r w:rsidRPr="00806FFA">
              <w:rPr>
                <w:b/>
                <w:i/>
                <w:sz w:val="22"/>
                <w:lang w:val="ru-RU" w:eastAsia="en-US" w:bidi="ar-SA"/>
              </w:rPr>
              <w:t>ЧФУ</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6"/>
              </w:numPr>
              <w:autoSpaceDE/>
              <w:autoSpaceDN/>
              <w:ind w:left="720" w:right="20" w:hanging="360"/>
              <w:rPr>
                <w:lang w:val="ru-RU" w:eastAsia="en-US" w:bidi="ar-SA"/>
              </w:rPr>
            </w:pPr>
            <w:r w:rsidRPr="006A6D53">
              <w:rPr>
                <w:lang w:val="ru-RU" w:eastAsia="en-US"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 xml:space="preserve">Познавательно-речевой проект </w:t>
            </w:r>
          </w:p>
          <w:p w:rsidR="00A933E7" w:rsidRPr="006A6D53" w:rsidP="00324869">
            <w:pPr>
              <w:widowControl w:val="0"/>
              <w:autoSpaceDE w:val="0"/>
              <w:autoSpaceDN w:val="0"/>
              <w:ind w:right="20"/>
              <w:rPr>
                <w:lang w:val="ru-RU" w:eastAsia="en-US" w:bidi="ar-SA"/>
              </w:rPr>
            </w:pPr>
            <w:r w:rsidRPr="006A6D53">
              <w:rPr>
                <w:lang w:val="ru-RU" w:eastAsia="en-US" w:bidi="ar-SA"/>
              </w:rPr>
              <w:t>«Интересные дела моей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Патриотическое Познавательное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 xml:space="preserve">Социальное </w:t>
            </w:r>
            <w:r w:rsidRPr="001B767C" w:rsidR="00806FFA">
              <w:rPr>
                <w:sz w:val="22"/>
                <w:lang w:val="ru-RU" w:eastAsia="en-US" w:bidi="ar-SA"/>
              </w:rPr>
              <w:t xml:space="preserve">                             </w:t>
            </w:r>
            <w:r w:rsidRPr="001B767C">
              <w:rPr>
                <w:sz w:val="22"/>
                <w:lang w:val="ru-RU" w:eastAsia="en-US" w:bidi="ar-SA"/>
              </w:rPr>
              <w:t>Духовно-нравственное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rPr>
                <w:lang w:val="ru-RU" w:eastAsia="en-US" w:bidi="ar-SA"/>
              </w:rPr>
            </w:pPr>
            <w:r w:rsidRPr="006A6D53">
              <w:rPr>
                <w:lang w:val="ru-RU" w:eastAsia="en-US" w:bidi="ar-SA"/>
              </w:rPr>
              <w:t>Ноябрь - март</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6"/>
              </w:numPr>
              <w:autoSpaceDE/>
              <w:autoSpaceDN/>
              <w:ind w:left="720" w:right="20" w:hanging="360"/>
              <w:rPr>
                <w:lang w:val="ru-RU" w:eastAsia="en-US" w:bidi="ar-SA"/>
              </w:rPr>
            </w:pPr>
            <w:r w:rsidRPr="006A6D53">
              <w:rPr>
                <w:lang w:val="ru-RU" w:eastAsia="en-US" w:bidi="ar-S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Всемирный день доброты</w:t>
            </w:r>
          </w:p>
          <w:p w:rsidR="00A933E7" w:rsidRPr="006A6D53" w:rsidP="00324869">
            <w:pPr>
              <w:widowControl w:val="0"/>
              <w:autoSpaceDE w:val="0"/>
              <w:autoSpaceDN w:val="0"/>
              <w:ind w:right="20"/>
              <w:rPr>
                <w:lang w:val="ru-RU" w:eastAsia="en-US" w:bidi="ar-SA"/>
              </w:rPr>
            </w:pPr>
            <w:r w:rsidRPr="006A6D53">
              <w:rPr>
                <w:lang w:val="ru-RU" w:eastAsia="en-US" w:bidi="ar-SA"/>
              </w:rPr>
              <w:t>Акция «Добрые письма»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 Духовно-нравственное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rPr>
                <w:lang w:val="ru-RU" w:eastAsia="en-US" w:bidi="ar-SA"/>
              </w:rPr>
            </w:pPr>
            <w:r w:rsidRPr="006A6D53">
              <w:rPr>
                <w:lang w:val="ru-RU" w:eastAsia="en-US" w:bidi="ar-SA"/>
              </w:rPr>
              <w:t>13 ноября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6"/>
              </w:numPr>
              <w:autoSpaceDE/>
              <w:autoSpaceDN/>
              <w:ind w:left="720" w:right="20" w:hanging="360"/>
              <w:rPr>
                <w:lang w:val="ru-RU" w:eastAsia="en-US" w:bidi="ar-SA"/>
              </w:rPr>
            </w:pPr>
            <w:r w:rsidRPr="006A6D53">
              <w:rPr>
                <w:lang w:val="ru-RU" w:eastAsia="en-US" w:bidi="ar-SA"/>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Всемирный день ребенка</w:t>
            </w:r>
          </w:p>
          <w:p w:rsidR="00A933E7" w:rsidRPr="006A6D53" w:rsidP="00324869">
            <w:pPr>
              <w:widowControl w:val="0"/>
              <w:autoSpaceDE w:val="0"/>
              <w:autoSpaceDN w:val="0"/>
              <w:ind w:right="20"/>
              <w:rPr>
                <w:lang w:val="ru-RU" w:eastAsia="en-US" w:bidi="ar-SA"/>
              </w:rPr>
            </w:pPr>
            <w:r w:rsidRPr="006A6D53">
              <w:rPr>
                <w:lang w:val="ru-RU" w:eastAsia="en-US" w:bidi="ar-SA"/>
              </w:rPr>
              <w:t xml:space="preserve"> «Детство – это смех и радость, и счастливые мечты»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Физкультурное и оздоровительное Духовно-нравственное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rPr>
                <w:lang w:val="ru-RU" w:eastAsia="en-US" w:bidi="ar-SA"/>
              </w:rPr>
            </w:pPr>
            <w:r w:rsidRPr="006A6D53">
              <w:rPr>
                <w:lang w:val="ru-RU" w:eastAsia="en-US" w:bidi="ar-SA"/>
              </w:rPr>
              <w:t>20  ноября</w:t>
            </w:r>
          </w:p>
        </w:tc>
      </w:tr>
      <w:tr w:rsidTr="00806FFA">
        <w:tblPrEx>
          <w:tblW w:w="10207" w:type="dxa"/>
          <w:tblInd w:w="-85" w:type="dxa"/>
          <w:tblLayout w:type="fixed"/>
          <w:tblCellMar>
            <w:left w:w="57" w:type="dxa"/>
            <w:right w:w="57" w:type="dxa"/>
          </w:tblCellMar>
          <w:tblLook w:val="04A0"/>
        </w:tblPrEx>
        <w:trPr>
          <w:trHeight w:val="226"/>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ДЕКАБРЬ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7"/>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добровольца</w:t>
            </w:r>
          </w:p>
          <w:p w:rsidR="00A933E7" w:rsidRPr="006A6D53" w:rsidP="00324869">
            <w:pPr>
              <w:widowControl w:val="0"/>
              <w:autoSpaceDE w:val="0"/>
              <w:autoSpaceDN w:val="0"/>
              <w:ind w:right="20"/>
              <w:rPr>
                <w:i/>
                <w:lang w:val="ru-RU" w:eastAsia="en-US" w:bidi="ar-SA"/>
              </w:rPr>
            </w:pPr>
            <w:r w:rsidRPr="006A6D53">
              <w:rPr>
                <w:i/>
                <w:lang w:val="ru-RU" w:eastAsia="en-US" w:bidi="ar-SA"/>
              </w:rPr>
              <w:t>(волонтера) в России</w:t>
            </w:r>
          </w:p>
          <w:p w:rsidR="00A933E7" w:rsidRPr="006A6D53" w:rsidP="00324869">
            <w:pPr>
              <w:widowControl w:val="0"/>
              <w:autoSpaceDE w:val="0"/>
              <w:autoSpaceDN w:val="0"/>
              <w:ind w:right="20"/>
              <w:rPr>
                <w:lang w:val="ru-RU" w:eastAsia="en-US" w:bidi="ar-SA"/>
              </w:rPr>
            </w:pPr>
            <w:r w:rsidRPr="006A6D53">
              <w:rPr>
                <w:lang w:val="ru-RU" w:eastAsia="en-US" w:bidi="ar-SA"/>
              </w:rPr>
              <w:t>Акция «Дети - детям»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Патриотическое Духовно-нравственное 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5 декабря</w:t>
            </w:r>
          </w:p>
          <w:p w:rsidR="00A933E7" w:rsidRPr="006A6D53" w:rsidP="00324869">
            <w:pPr>
              <w:widowControl w:val="0"/>
              <w:autoSpaceDE w:val="0"/>
              <w:autoSpaceDN w:val="0"/>
              <w:ind w:right="20"/>
              <w:rPr>
                <w:lang w:val="ru-RU" w:eastAsia="en-US" w:bidi="ar-SA"/>
              </w:rPr>
            </w:pPr>
            <w:r w:rsidRPr="006A6D53">
              <w:rPr>
                <w:lang w:val="ru-RU" w:eastAsia="en-US" w:bidi="ar-SA"/>
              </w:rPr>
              <w:t xml:space="preserve"> </w:t>
            </w:r>
          </w:p>
        </w:tc>
      </w:tr>
      <w:tr w:rsidTr="001B767C">
        <w:tblPrEx>
          <w:tblW w:w="10207" w:type="dxa"/>
          <w:tblInd w:w="-85" w:type="dxa"/>
          <w:tblLayout w:type="fixed"/>
          <w:tblCellMar>
            <w:left w:w="57" w:type="dxa"/>
            <w:right w:w="57" w:type="dxa"/>
          </w:tblCellMar>
          <w:tblLook w:val="04A0"/>
        </w:tblPrEx>
        <w:trPr>
          <w:trHeight w:val="1162"/>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7"/>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Международный день художника</w:t>
            </w:r>
          </w:p>
          <w:p w:rsidR="00A933E7" w:rsidRPr="006A6D53" w:rsidP="00324869">
            <w:pPr>
              <w:widowControl w:val="0"/>
              <w:autoSpaceDE w:val="0"/>
              <w:autoSpaceDN w:val="0"/>
              <w:ind w:right="20"/>
              <w:rPr>
                <w:lang w:val="ru-RU" w:eastAsia="en-US" w:bidi="ar-SA"/>
              </w:rPr>
            </w:pPr>
            <w:r w:rsidRPr="006A6D53">
              <w:rPr>
                <w:lang w:val="ru-RU" w:eastAsia="en-US" w:bidi="ar-SA"/>
              </w:rPr>
              <w:t>- выставка рисунков «Волшебная кисточка»</w:t>
            </w:r>
          </w:p>
          <w:p w:rsidR="00A933E7" w:rsidRPr="006A6D53" w:rsidP="00324869">
            <w:pPr>
              <w:widowControl w:val="0"/>
              <w:autoSpaceDE w:val="0"/>
              <w:autoSpaceDN w:val="0"/>
              <w:ind w:right="20"/>
              <w:rPr>
                <w:lang w:val="ru-RU" w:eastAsia="en-US" w:bidi="ar-SA"/>
              </w:rPr>
            </w:pPr>
            <w:r w:rsidRPr="006A6D53">
              <w:rPr>
                <w:lang w:val="ru-RU" w:eastAsia="en-US" w:bidi="ar-SA"/>
              </w:rPr>
              <w:t>- виртуальные экскурсии по известным музеям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Эстетическое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8 декабря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7"/>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Героев Отечества</w:t>
            </w:r>
          </w:p>
          <w:p w:rsidR="00A933E7" w:rsidRPr="006A6D53" w:rsidP="00324869">
            <w:pPr>
              <w:widowControl w:val="0"/>
              <w:autoSpaceDE w:val="0"/>
              <w:autoSpaceDN w:val="0"/>
              <w:ind w:right="20"/>
              <w:rPr>
                <w:lang w:val="ru-RU" w:eastAsia="en-US" w:bidi="ar-SA"/>
              </w:rPr>
            </w:pPr>
            <w:r w:rsidRPr="006A6D53">
              <w:rPr>
                <w:lang w:val="ru-RU" w:eastAsia="en-US" w:bidi="ar-SA"/>
              </w:rPr>
              <w:t>«Разговоры о важном»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Патриотическое Духовно-нравственное 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11 декабря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7"/>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Конституции Российской Федерации</w:t>
            </w:r>
          </w:p>
          <w:p w:rsidR="00A933E7" w:rsidRPr="006A6D53" w:rsidP="00324869">
            <w:pPr>
              <w:widowControl w:val="0"/>
              <w:autoSpaceDE w:val="0"/>
              <w:autoSpaceDN w:val="0"/>
              <w:ind w:right="20"/>
              <w:rPr>
                <w:lang w:val="ru-RU" w:eastAsia="en-US" w:bidi="ar-SA"/>
              </w:rPr>
            </w:pPr>
            <w:r w:rsidRPr="006A6D53">
              <w:rPr>
                <w:lang w:val="ru-RU" w:eastAsia="en-US" w:bidi="ar-SA"/>
              </w:rPr>
              <w:t>«Мы – граждане большой страны»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1B767C" w:rsidP="00324869">
            <w:pPr>
              <w:widowControl w:val="0"/>
              <w:autoSpaceDE w:val="0"/>
              <w:autoSpaceDN w:val="0"/>
              <w:ind w:right="20"/>
              <w:rPr>
                <w:sz w:val="22"/>
                <w:lang w:val="ru-RU" w:eastAsia="en-US" w:bidi="ar-SA"/>
              </w:rPr>
            </w:pPr>
            <w:r w:rsidRPr="001B767C">
              <w:rPr>
                <w:sz w:val="22"/>
                <w:lang w:val="ru-RU" w:eastAsia="en-US" w:bidi="ar-SA"/>
              </w:rPr>
              <w:t>Патриотическое</w:t>
            </w:r>
          </w:p>
          <w:p w:rsidR="00A933E7" w:rsidRPr="001B767C" w:rsidP="00324869">
            <w:pPr>
              <w:widowControl w:val="0"/>
              <w:autoSpaceDE w:val="0"/>
              <w:autoSpaceDN w:val="0"/>
              <w:ind w:right="20"/>
              <w:rPr>
                <w:sz w:val="22"/>
                <w:lang w:val="ru-RU" w:eastAsia="en-US" w:bidi="ar-SA"/>
              </w:rPr>
            </w:pPr>
            <w:r w:rsidRPr="001B767C">
              <w:rPr>
                <w:sz w:val="22"/>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12 декабря</w:t>
            </w:r>
          </w:p>
        </w:tc>
      </w:tr>
      <w:tr w:rsidTr="00CF0D6D">
        <w:tblPrEx>
          <w:tblW w:w="10207" w:type="dxa"/>
          <w:tblInd w:w="-85" w:type="dxa"/>
          <w:tblLayout w:type="fixed"/>
          <w:tblCellMar>
            <w:left w:w="57" w:type="dxa"/>
            <w:right w:w="57" w:type="dxa"/>
          </w:tblCellMar>
          <w:tblLook w:val="04A0"/>
        </w:tblPrEx>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7CEF" w:rsidRPr="006A6D53" w:rsidP="00324869">
            <w:pPr>
              <w:widowControl w:val="0"/>
              <w:autoSpaceDE w:val="0"/>
              <w:autoSpaceDN w:val="0"/>
              <w:ind w:right="20"/>
              <w:jc w:val="center"/>
              <w:rPr>
                <w:b/>
                <w:i/>
                <w:lang w:val="ru-RU" w:eastAsia="en-US" w:bidi="ar-SA"/>
              </w:rPr>
            </w:pPr>
            <w:r w:rsidRPr="00806FFA">
              <w:rPr>
                <w:b/>
                <w:i/>
                <w:sz w:val="22"/>
                <w:lang w:val="ru-RU" w:eastAsia="en-US" w:bidi="ar-SA"/>
              </w:rPr>
              <w:t>ЧФУ</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numPr>
                <w:ilvl w:val="0"/>
                <w:numId w:val="27"/>
              </w:numPr>
              <w:autoSpaceDE/>
              <w:autoSpaceDN/>
              <w:ind w:left="720" w:right="20" w:hanging="360"/>
              <w:rPr>
                <w:lang w:val="ru-RU" w:eastAsia="en-US" w:bidi="ar-SA"/>
              </w:rPr>
            </w:pPr>
            <w:r w:rsidRPr="006A6D53">
              <w:rPr>
                <w:lang w:val="ru-RU" w:eastAsia="en-US" w:bidi="ar-S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 xml:space="preserve">Познавательно-исследовательский проект </w:t>
            </w:r>
          </w:p>
          <w:p w:rsidR="00A933E7" w:rsidRPr="006A6D53" w:rsidP="00453E37">
            <w:pPr>
              <w:widowControl w:val="0"/>
              <w:autoSpaceDE w:val="0"/>
              <w:autoSpaceDN w:val="0"/>
              <w:ind w:right="20"/>
              <w:rPr>
                <w:lang w:val="ru-RU" w:eastAsia="en-US" w:bidi="ar-SA"/>
              </w:rPr>
            </w:pPr>
            <w:r w:rsidRPr="006A6D53">
              <w:rPr>
                <w:lang w:val="ru-RU" w:eastAsia="en-US" w:bidi="ar-SA"/>
              </w:rPr>
              <w:t>«В названьях курских улиц имена – человек, история, страна»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Познавательное</w:t>
            </w:r>
          </w:p>
          <w:p w:rsidR="00A933E7" w:rsidRPr="006A6D53" w:rsidP="00453E37">
            <w:pPr>
              <w:widowControl w:val="0"/>
              <w:autoSpaceDE w:val="0"/>
              <w:autoSpaceDN w:val="0"/>
              <w:ind w:right="20"/>
              <w:rPr>
                <w:lang w:val="ru-RU" w:eastAsia="en-US" w:bidi="ar-SA"/>
              </w:rPr>
            </w:pPr>
            <w:r w:rsidRPr="006A6D53">
              <w:rPr>
                <w:lang w:val="ru-RU" w:eastAsia="en-US" w:bidi="ar-SA"/>
              </w:rPr>
              <w:t>Духовно-нравственное Патриотическое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декабрь-февраль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numPr>
                <w:ilvl w:val="0"/>
                <w:numId w:val="27"/>
              </w:numPr>
              <w:autoSpaceDE/>
              <w:autoSpaceDN/>
              <w:ind w:left="720" w:right="20" w:hanging="360"/>
              <w:rPr>
                <w:lang w:val="ru-RU" w:eastAsia="en-US" w:bidi="ar-SA"/>
              </w:rPr>
            </w:pPr>
            <w:r w:rsidRPr="006A6D53">
              <w:rPr>
                <w:lang w:val="ru-RU" w:eastAsia="en-US" w:bidi="ar-SA"/>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856747" w:rsidP="00453E37">
            <w:pPr>
              <w:widowControl w:val="0"/>
              <w:autoSpaceDE w:val="0"/>
              <w:autoSpaceDN w:val="0"/>
              <w:ind w:right="20"/>
              <w:rPr>
                <w:i/>
                <w:lang w:val="ru-RU" w:eastAsia="en-US" w:bidi="ar-SA"/>
              </w:rPr>
            </w:pPr>
            <w:r w:rsidRPr="006A6D53">
              <w:rPr>
                <w:i/>
                <w:lang w:val="ru-RU" w:eastAsia="en-US" w:bidi="ar-SA"/>
              </w:rPr>
              <w:t xml:space="preserve">Выставка совместных творческих работ </w:t>
            </w:r>
            <w:r w:rsidRPr="006A6D53">
              <w:rPr>
                <w:lang w:val="ru-RU" w:eastAsia="en-US" w:bidi="ar-SA"/>
              </w:rPr>
              <w:t>«Зимняя сказка, как ты прекрасна!»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Эстетическое, Трудовое 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20 декабря</w:t>
            </w:r>
          </w:p>
          <w:p w:rsidR="00A933E7" w:rsidRPr="006A6D53" w:rsidP="00453E37">
            <w:pPr>
              <w:widowControl w:val="0"/>
              <w:autoSpaceDE w:val="0"/>
              <w:autoSpaceDN w:val="0"/>
              <w:ind w:right="20"/>
              <w:rPr>
                <w:lang w:val="ru-RU" w:eastAsia="en-US" w:bidi="ar-SA"/>
              </w:rPr>
            </w:pPr>
            <w:r w:rsidRPr="00340FE0">
              <w:rPr>
                <w:lang w:val="ru-RU" w:eastAsia="en-US" w:bidi="ar-SA"/>
              </w:rPr>
              <w:t xml:space="preserve"> </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numPr>
                <w:ilvl w:val="0"/>
                <w:numId w:val="27"/>
              </w:numPr>
              <w:autoSpaceDE/>
              <w:autoSpaceDN/>
              <w:ind w:left="720" w:right="20" w:hanging="360"/>
              <w:rPr>
                <w:lang w:val="ru-RU" w:eastAsia="en-US" w:bidi="ar-SA"/>
              </w:rPr>
            </w:pPr>
            <w:r w:rsidRPr="006A6D53">
              <w:rPr>
                <w:lang w:val="ru-RU" w:eastAsia="en-US" w:bidi="ar-SA"/>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Новогодние утренники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Этико-эстетическое, 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22-27 декабря</w:t>
            </w:r>
          </w:p>
        </w:tc>
      </w:tr>
      <w:tr w:rsidTr="00CF0D6D">
        <w:tblPrEx>
          <w:tblW w:w="10207" w:type="dxa"/>
          <w:tblInd w:w="-85" w:type="dxa"/>
          <w:tblLayout w:type="fixed"/>
          <w:tblCellMar>
            <w:left w:w="57" w:type="dxa"/>
            <w:right w:w="57" w:type="dxa"/>
          </w:tblCellMar>
          <w:tblLook w:val="04A0"/>
        </w:tblPrEx>
        <w:trPr>
          <w:trHeight w:val="351"/>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ЯНВАРЬ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8"/>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снятия блокады Ленинграда</w:t>
            </w:r>
          </w:p>
          <w:p w:rsidR="00A933E7" w:rsidRPr="006A6D53" w:rsidP="00324869">
            <w:pPr>
              <w:widowControl w:val="0"/>
              <w:autoSpaceDE w:val="0"/>
              <w:autoSpaceDN w:val="0"/>
              <w:ind w:right="20"/>
              <w:rPr>
                <w:lang w:val="ru-RU" w:eastAsia="en-US" w:bidi="ar-SA"/>
              </w:rPr>
            </w:pPr>
            <w:r w:rsidRPr="006A6D53">
              <w:rPr>
                <w:lang w:val="ru-RU" w:eastAsia="en-US" w:bidi="ar-SA"/>
              </w:rPr>
              <w:t>- просмотр презентаций «Путешествие во времени. Блокада Ленинграда»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Патриотическое</w:t>
            </w:r>
          </w:p>
          <w:p w:rsidR="00A933E7" w:rsidRPr="006A6D53" w:rsidP="00324869">
            <w:pPr>
              <w:widowControl w:val="0"/>
              <w:autoSpaceDE w:val="0"/>
              <w:autoSpaceDN w:val="0"/>
              <w:ind w:right="20"/>
              <w:rPr>
                <w:lang w:val="ru-RU" w:eastAsia="en-US" w:bidi="ar-SA"/>
              </w:rPr>
            </w:pPr>
            <w:r w:rsidRPr="006A6D53">
              <w:rPr>
                <w:lang w:val="ru-RU" w:eastAsia="en-US" w:bidi="ar-SA"/>
              </w:rPr>
              <w:t>Духовно-нравственное</w:t>
            </w:r>
          </w:p>
          <w:p w:rsidR="00A933E7" w:rsidRPr="006A6D53" w:rsidP="00324869">
            <w:pPr>
              <w:widowControl w:val="0"/>
              <w:autoSpaceDE w:val="0"/>
              <w:autoSpaceDN w:val="0"/>
              <w:ind w:right="20"/>
              <w:rPr>
                <w:lang w:val="ru-RU" w:eastAsia="en-US" w:bidi="ar-SA"/>
              </w:rPr>
            </w:pPr>
            <w:r w:rsidRPr="006A6D53">
              <w:rPr>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27 января</w:t>
            </w:r>
          </w:p>
        </w:tc>
      </w:tr>
      <w:tr w:rsidTr="00CF0D6D">
        <w:tblPrEx>
          <w:tblW w:w="10207" w:type="dxa"/>
          <w:tblInd w:w="-85" w:type="dxa"/>
          <w:tblLayout w:type="fixed"/>
          <w:tblCellMar>
            <w:left w:w="57" w:type="dxa"/>
            <w:right w:w="57" w:type="dxa"/>
          </w:tblCellMar>
          <w:tblLook w:val="04A0"/>
        </w:tblPrEx>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7CEF" w:rsidRPr="006A6D53" w:rsidP="00324869">
            <w:pPr>
              <w:widowControl w:val="0"/>
              <w:autoSpaceDE w:val="0"/>
              <w:autoSpaceDN w:val="0"/>
              <w:ind w:right="20"/>
              <w:jc w:val="center"/>
              <w:rPr>
                <w:b/>
                <w:i/>
                <w:lang w:val="ru-RU" w:eastAsia="en-US" w:bidi="ar-SA"/>
              </w:rPr>
            </w:pPr>
            <w:r w:rsidRPr="00806FFA">
              <w:rPr>
                <w:b/>
                <w:i/>
                <w:sz w:val="22"/>
                <w:lang w:val="ru-RU" w:eastAsia="en-US" w:bidi="ar-SA"/>
              </w:rPr>
              <w:t>ЧФУ</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8"/>
              </w:numPr>
              <w:autoSpaceDE/>
              <w:autoSpaceDN/>
              <w:ind w:left="720" w:right="20" w:hanging="360"/>
              <w:rPr>
                <w:lang w:val="ru-RU" w:eastAsia="en-US" w:bidi="ar-SA"/>
              </w:rPr>
            </w:pPr>
            <w:r w:rsidRPr="006A6D53">
              <w:rPr>
                <w:lang w:val="ru-RU" w:eastAsia="en-US" w:bidi="ar-S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Познавательно-исследовательский проект «У моей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Познавательное</w:t>
            </w:r>
          </w:p>
          <w:p w:rsidR="00A933E7" w:rsidRPr="006A6D53" w:rsidP="00324869">
            <w:pPr>
              <w:widowControl w:val="0"/>
              <w:autoSpaceDE w:val="0"/>
              <w:autoSpaceDN w:val="0"/>
              <w:ind w:right="20"/>
              <w:rPr>
                <w:lang w:val="ru-RU" w:eastAsia="en-US" w:bidi="ar-SA"/>
              </w:rPr>
            </w:pPr>
            <w:r w:rsidRPr="006A6D53">
              <w:rPr>
                <w:lang w:val="ru-RU" w:eastAsia="en-US" w:bidi="ar-SA"/>
              </w:rPr>
              <w:t>Патриотическое</w:t>
            </w:r>
          </w:p>
          <w:p w:rsidR="00A933E7" w:rsidRPr="006A6D53" w:rsidP="00324869">
            <w:pPr>
              <w:widowControl w:val="0"/>
              <w:autoSpaceDE w:val="0"/>
              <w:autoSpaceDN w:val="0"/>
              <w:ind w:right="20"/>
              <w:rPr>
                <w:lang w:val="ru-RU" w:eastAsia="en-US" w:bidi="ar-SA"/>
              </w:rPr>
            </w:pPr>
            <w:r w:rsidRPr="006A6D53">
              <w:rPr>
                <w:lang w:val="ru-RU" w:eastAsia="en-US" w:bidi="ar-SA"/>
              </w:rPr>
              <w:t>Духовно-нравственное</w:t>
            </w:r>
          </w:p>
          <w:p w:rsidR="00A933E7" w:rsidRPr="006A6D53" w:rsidP="00324869">
            <w:pPr>
              <w:widowControl w:val="0"/>
              <w:autoSpaceDE w:val="0"/>
              <w:autoSpaceDN w:val="0"/>
              <w:ind w:right="20"/>
              <w:rPr>
                <w:lang w:val="ru-RU" w:eastAsia="en-US" w:bidi="ar-SA"/>
              </w:rPr>
            </w:pPr>
            <w:r w:rsidRPr="006A6D53">
              <w:rPr>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Январь-апрель</w:t>
            </w:r>
          </w:p>
        </w:tc>
      </w:tr>
      <w:tr w:rsidTr="001B767C">
        <w:tblPrEx>
          <w:tblW w:w="10207" w:type="dxa"/>
          <w:tblInd w:w="-85" w:type="dxa"/>
          <w:tblLayout w:type="fixed"/>
          <w:tblCellMar>
            <w:left w:w="57" w:type="dxa"/>
            <w:right w:w="57" w:type="dxa"/>
          </w:tblCellMar>
          <w:tblLook w:val="04A0"/>
        </w:tblPrEx>
        <w:trPr>
          <w:trHeight w:val="57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8"/>
              </w:numPr>
              <w:autoSpaceDE/>
              <w:autoSpaceDN/>
              <w:ind w:left="720" w:right="20" w:hanging="360"/>
              <w:rPr>
                <w:lang w:val="ru-RU" w:eastAsia="en-US" w:bidi="ar-SA"/>
              </w:rPr>
            </w:pPr>
            <w:r w:rsidRPr="006A6D53">
              <w:rPr>
                <w:lang w:val="ru-RU" w:eastAsia="en-US"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 xml:space="preserve">Природоохранная акция </w:t>
            </w:r>
          </w:p>
          <w:p w:rsidR="00A933E7" w:rsidRPr="006A6D53" w:rsidP="00324869">
            <w:pPr>
              <w:widowControl w:val="0"/>
              <w:autoSpaceDE w:val="0"/>
              <w:autoSpaceDN w:val="0"/>
              <w:ind w:right="20"/>
              <w:rPr>
                <w:lang w:val="ru-RU" w:eastAsia="en-US" w:bidi="ar-SA"/>
              </w:rPr>
            </w:pPr>
            <w:r>
              <w:rPr>
                <w:lang w:val="ru-RU" w:eastAsia="en-US" w:bidi="ar-SA"/>
              </w:rPr>
              <w:t>«Покормите птиц зимой»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Патриотическое Трудовое 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Январь</w:t>
            </w:r>
          </w:p>
        </w:tc>
      </w:tr>
      <w:tr w:rsidTr="001B767C">
        <w:tblPrEx>
          <w:tblW w:w="10207" w:type="dxa"/>
          <w:tblInd w:w="-85" w:type="dxa"/>
          <w:tblLayout w:type="fixed"/>
          <w:tblCellMar>
            <w:left w:w="57" w:type="dxa"/>
            <w:right w:w="57" w:type="dxa"/>
          </w:tblCellMar>
          <w:tblLook w:val="04A0"/>
        </w:tblPrEx>
        <w:trPr>
          <w:trHeight w:val="1074"/>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8"/>
              </w:numPr>
              <w:autoSpaceDE/>
              <w:autoSpaceDN/>
              <w:ind w:left="720" w:right="20" w:hanging="360"/>
              <w:rPr>
                <w:lang w:val="ru-RU" w:eastAsia="en-US" w:bidi="ar-SA"/>
              </w:rPr>
            </w:pPr>
            <w:r w:rsidRPr="006A6D53">
              <w:rPr>
                <w:lang w:val="ru-RU" w:eastAsia="en-US" w:bidi="ar-SA"/>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Международный день зимних видов спорта – 19 января</w:t>
            </w:r>
          </w:p>
          <w:p w:rsidR="00A933E7" w:rsidRPr="006A6D53" w:rsidP="00324869">
            <w:pPr>
              <w:widowControl w:val="0"/>
              <w:autoSpaceDE w:val="0"/>
              <w:autoSpaceDN w:val="0"/>
              <w:ind w:right="20"/>
              <w:rPr>
                <w:lang w:val="ru-RU" w:eastAsia="en-US" w:bidi="ar-SA"/>
              </w:rPr>
            </w:pPr>
            <w:r w:rsidRPr="006A6D53">
              <w:rPr>
                <w:lang w:val="ru-RU" w:eastAsia="en-US" w:bidi="ar-SA"/>
              </w:rPr>
              <w:t xml:space="preserve">«Неделя здоровья «Пять спортивных дней для взрослых и детей!»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Физическое и оздоровительное Патриотическое</w:t>
            </w:r>
          </w:p>
          <w:p w:rsidR="00A933E7" w:rsidRPr="006A6D53" w:rsidP="00324869">
            <w:pPr>
              <w:widowControl w:val="0"/>
              <w:autoSpaceDE w:val="0"/>
              <w:autoSpaceDN w:val="0"/>
              <w:ind w:right="20"/>
              <w:rPr>
                <w:lang w:val="ru-RU" w:eastAsia="en-US" w:bidi="ar-SA"/>
              </w:rPr>
            </w:pPr>
            <w:r w:rsidRPr="006A6D53">
              <w:rPr>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15-19 января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8"/>
              </w:numPr>
              <w:autoSpaceDE/>
              <w:autoSpaceDN/>
              <w:ind w:left="720" w:right="20" w:hanging="360"/>
              <w:rPr>
                <w:lang w:val="ru-RU" w:eastAsia="en-US" w:bidi="ar-SA"/>
              </w:rPr>
            </w:pPr>
            <w:r w:rsidRPr="006A6D53">
              <w:rPr>
                <w:lang w:val="ru-RU" w:eastAsia="en-US" w:bidi="ar-SA"/>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Лучшая постройка из снега «Зимняя фантазия» (сказочные герои)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Трудовое 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 xml:space="preserve">Январь </w:t>
            </w:r>
          </w:p>
        </w:tc>
      </w:tr>
      <w:tr w:rsidTr="00806FFA">
        <w:tblPrEx>
          <w:tblW w:w="10207" w:type="dxa"/>
          <w:tblInd w:w="-85" w:type="dxa"/>
          <w:tblLayout w:type="fixed"/>
          <w:tblCellMar>
            <w:left w:w="57" w:type="dxa"/>
            <w:right w:w="57" w:type="dxa"/>
          </w:tblCellMar>
          <w:tblLook w:val="04A0"/>
        </w:tblPrEx>
        <w:trPr>
          <w:trHeight w:val="164"/>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ФЕВРАЛЬ</w:t>
            </w:r>
          </w:p>
        </w:tc>
      </w:tr>
      <w:tr w:rsidTr="001B767C">
        <w:tblPrEx>
          <w:tblW w:w="10207" w:type="dxa"/>
          <w:tblInd w:w="-85" w:type="dxa"/>
          <w:tblLayout w:type="fixed"/>
          <w:tblCellMar>
            <w:left w:w="57" w:type="dxa"/>
            <w:right w:w="57" w:type="dxa"/>
          </w:tblCellMar>
          <w:tblLook w:val="04A0"/>
        </w:tblPrEx>
        <w:trPr>
          <w:trHeight w:val="944"/>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9"/>
              </w:numPr>
              <w:autoSpaceDE/>
              <w:autoSpaceDN/>
              <w:ind w:left="720" w:right="20" w:hanging="360"/>
              <w:rPr>
                <w:lang w:val="ru-RU" w:eastAsia="en-US" w:bidi="ar-SA"/>
              </w:rPr>
            </w:pPr>
            <w:r w:rsidRPr="006A6D53">
              <w:rPr>
                <w:lang w:val="ru-RU" w:eastAsia="en-US" w:bidi="ar-S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Неделя науки  «Первые шаги в науку» (8 февраля – День российской науки)</w:t>
            </w:r>
          </w:p>
          <w:p w:rsidR="00A933E7" w:rsidRPr="006A6D53" w:rsidP="00324869">
            <w:pPr>
              <w:widowControl w:val="0"/>
              <w:autoSpaceDE w:val="0"/>
              <w:autoSpaceDN w:val="0"/>
              <w:ind w:right="20"/>
              <w:rPr>
                <w:lang w:val="ru-RU" w:eastAsia="en-US" w:bidi="ar-S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Познавательное</w:t>
            </w:r>
          </w:p>
          <w:p w:rsidR="00A933E7" w:rsidRPr="006A6D53" w:rsidP="00324869">
            <w:pPr>
              <w:widowControl w:val="0"/>
              <w:autoSpaceDE w:val="0"/>
              <w:autoSpaceDN w:val="0"/>
              <w:ind w:right="20"/>
              <w:rPr>
                <w:lang w:val="ru-RU" w:eastAsia="en-US" w:bidi="ar-SA"/>
              </w:rPr>
            </w:pPr>
            <w:r w:rsidRPr="006A6D53">
              <w:rPr>
                <w:lang w:val="ru-RU" w:eastAsia="en-US" w:bidi="ar-SA"/>
              </w:rPr>
              <w:t>Социальное</w:t>
            </w:r>
          </w:p>
          <w:p w:rsidR="00A933E7" w:rsidRPr="006A6D53" w:rsidP="00324869">
            <w:pPr>
              <w:widowControl w:val="0"/>
              <w:autoSpaceDE w:val="0"/>
              <w:autoSpaceDN w:val="0"/>
              <w:ind w:right="20"/>
              <w:rPr>
                <w:lang w:val="ru-RU" w:eastAsia="en-US" w:bidi="ar-SA"/>
              </w:rPr>
            </w:pPr>
            <w:r w:rsidRPr="006A6D53">
              <w:rPr>
                <w:lang w:val="ru-RU" w:eastAsia="en-US" w:bidi="ar-SA"/>
              </w:rPr>
              <w:t>Патриотическое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5-9 февраля</w:t>
            </w:r>
          </w:p>
        </w:tc>
      </w:tr>
      <w:tr w:rsidTr="001B767C">
        <w:tblPrEx>
          <w:tblW w:w="10207" w:type="dxa"/>
          <w:tblInd w:w="-85" w:type="dxa"/>
          <w:tblLayout w:type="fixed"/>
          <w:tblCellMar>
            <w:left w:w="57" w:type="dxa"/>
            <w:right w:w="57" w:type="dxa"/>
          </w:tblCellMar>
          <w:tblLook w:val="04A0"/>
        </w:tblPrEx>
        <w:trPr>
          <w:trHeight w:val="886"/>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9"/>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памяти о россиянах, исполнявших служебный долг за пределами Отечества</w:t>
            </w:r>
          </w:p>
          <w:p w:rsidR="00A933E7" w:rsidRPr="006A6D53" w:rsidP="00324869">
            <w:pPr>
              <w:widowControl w:val="0"/>
              <w:autoSpaceDE w:val="0"/>
              <w:autoSpaceDN w:val="0"/>
              <w:ind w:right="20"/>
              <w:rPr>
                <w:lang w:val="ru-RU" w:eastAsia="en-US" w:bidi="ar-SA"/>
              </w:rPr>
            </w:pPr>
            <w:r w:rsidRPr="006A6D53">
              <w:rPr>
                <w:lang w:val="ru-RU" w:eastAsia="en-US" w:bidi="ar-SA"/>
              </w:rPr>
              <w:t>- рассматривание фотографий, иллюстраций, вырезок из журналов, плакатов с сопровождением рассказа воспитателя;</w:t>
            </w:r>
          </w:p>
          <w:p w:rsidR="00A933E7" w:rsidRPr="006A6D53" w:rsidP="00324869">
            <w:pPr>
              <w:widowControl w:val="0"/>
              <w:autoSpaceDE w:val="0"/>
              <w:autoSpaceDN w:val="0"/>
              <w:ind w:right="20"/>
              <w:rPr>
                <w:lang w:val="ru-RU" w:eastAsia="en-US" w:bidi="ar-SA"/>
              </w:rPr>
            </w:pPr>
            <w:r w:rsidRPr="006A6D53">
              <w:rPr>
                <w:lang w:val="ru-RU" w:eastAsia="en-US" w:bidi="ar-SA"/>
              </w:rPr>
              <w:t>- акция «Открытка воину-интернационалисту»;</w:t>
            </w:r>
          </w:p>
          <w:p w:rsidR="00A933E7" w:rsidRPr="006A6D53" w:rsidP="00324869">
            <w:pPr>
              <w:widowControl w:val="0"/>
              <w:autoSpaceDE w:val="0"/>
              <w:autoSpaceDN w:val="0"/>
              <w:ind w:right="20"/>
              <w:rPr>
                <w:lang w:val="ru-RU" w:eastAsia="en-US" w:bidi="ar-SA"/>
              </w:rPr>
            </w:pPr>
            <w:r w:rsidRPr="006A6D53">
              <w:rPr>
                <w:lang w:val="ru-RU" w:eastAsia="en-US" w:bidi="ar-SA"/>
              </w:rPr>
              <w:t>- просмотр видеороликов, презентаций о мужестве воинов-интернационалистов.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 xml:space="preserve">Патриотическое, Духовно-нравственное Трудовое </w:t>
            </w:r>
          </w:p>
          <w:p w:rsidR="00A933E7" w:rsidRPr="006A6D53" w:rsidP="00324869">
            <w:pPr>
              <w:widowControl w:val="0"/>
              <w:autoSpaceDE w:val="0"/>
              <w:autoSpaceDN w:val="0"/>
              <w:ind w:right="20"/>
              <w:rPr>
                <w:lang w:val="ru-RU" w:eastAsia="en-US" w:bidi="ar-SA"/>
              </w:rPr>
            </w:pPr>
            <w:r w:rsidRPr="006A6D53">
              <w:rPr>
                <w:lang w:val="ru-RU" w:eastAsia="en-US" w:bidi="ar-SA"/>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15 февраля</w:t>
            </w:r>
          </w:p>
        </w:tc>
      </w:tr>
      <w:tr w:rsidTr="001B767C">
        <w:tblPrEx>
          <w:tblW w:w="10207" w:type="dxa"/>
          <w:tblInd w:w="-85" w:type="dxa"/>
          <w:tblLayout w:type="fixed"/>
          <w:tblCellMar>
            <w:left w:w="57" w:type="dxa"/>
            <w:right w:w="57" w:type="dxa"/>
          </w:tblCellMar>
          <w:tblLook w:val="04A0"/>
        </w:tblPrEx>
        <w:trPr>
          <w:trHeight w:val="745"/>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9"/>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Международный день родного языка</w:t>
            </w:r>
          </w:p>
          <w:p w:rsidR="00A933E7" w:rsidRPr="006A6D53" w:rsidP="00324869">
            <w:pPr>
              <w:widowControl w:val="0"/>
              <w:autoSpaceDE w:val="0"/>
              <w:autoSpaceDN w:val="0"/>
              <w:ind w:right="20"/>
              <w:rPr>
                <w:lang w:val="ru-RU" w:eastAsia="en-US" w:bidi="ar-SA"/>
              </w:rPr>
            </w:pPr>
            <w:r w:rsidRPr="006A6D53">
              <w:rPr>
                <w:i/>
                <w:lang w:val="ru-RU" w:eastAsia="en-US" w:bidi="ar-SA"/>
              </w:rPr>
              <w:t>-</w:t>
            </w:r>
            <w:r w:rsidRPr="006A6D53">
              <w:rPr>
                <w:lang w:val="ru-RU" w:eastAsia="en-US" w:bidi="ar-SA"/>
              </w:rPr>
              <w:t xml:space="preserve"> викторина «Чем богат родной язык» (по произведениям русских писателей и поэтов)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 xml:space="preserve">Познавательное Духовно-нравственное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21 февраля</w:t>
            </w:r>
          </w:p>
        </w:tc>
      </w:tr>
      <w:tr w:rsidTr="00B95097">
        <w:tblPrEx>
          <w:tblW w:w="10207" w:type="dxa"/>
          <w:tblInd w:w="-85" w:type="dxa"/>
          <w:tblLayout w:type="fixed"/>
          <w:tblCellMar>
            <w:left w:w="57" w:type="dxa"/>
            <w:right w:w="57" w:type="dxa"/>
          </w:tblCellMar>
          <w:tblLook w:val="04A0"/>
        </w:tblPrEx>
        <w:trPr>
          <w:trHeight w:val="2116"/>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29"/>
              </w:numPr>
              <w:autoSpaceDE/>
              <w:autoSpaceDN/>
              <w:ind w:left="720" w:right="20" w:hanging="360"/>
              <w:rPr>
                <w:lang w:val="ru-RU" w:eastAsia="en-US" w:bidi="ar-SA"/>
              </w:rPr>
            </w:pPr>
            <w:r w:rsidRPr="006A6D53">
              <w:rPr>
                <w:lang w:val="ru-RU" w:eastAsia="en-US"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Защитника Отечества</w:t>
            </w:r>
          </w:p>
          <w:p w:rsidR="00A933E7" w:rsidRPr="006A6D53" w:rsidP="00324869">
            <w:pPr>
              <w:widowControl w:val="0"/>
              <w:autoSpaceDE w:val="0"/>
              <w:autoSpaceDN w:val="0"/>
              <w:ind w:right="20"/>
              <w:rPr>
                <w:lang w:val="ru-RU" w:eastAsia="en-US" w:bidi="ar-SA"/>
              </w:rPr>
            </w:pPr>
            <w:r w:rsidRPr="006A6D53">
              <w:rPr>
                <w:lang w:val="ru-RU" w:eastAsia="en-US" w:bidi="ar-SA"/>
              </w:rPr>
              <w:t>- викторины, дидактические игры;</w:t>
            </w:r>
          </w:p>
          <w:p w:rsidR="00A933E7" w:rsidRPr="006A6D53" w:rsidP="00324869">
            <w:pPr>
              <w:widowControl w:val="0"/>
              <w:autoSpaceDE w:val="0"/>
              <w:autoSpaceDN w:val="0"/>
              <w:ind w:right="20"/>
              <w:rPr>
                <w:lang w:val="ru-RU" w:eastAsia="en-US" w:bidi="ar-SA"/>
              </w:rPr>
            </w:pPr>
            <w:r w:rsidRPr="006A6D53">
              <w:rPr>
                <w:lang w:val="ru-RU" w:eastAsia="en-US" w:bidi="ar-SA"/>
              </w:rPr>
              <w:t>- изготовление открыток в подарок папе;</w:t>
            </w:r>
          </w:p>
          <w:p w:rsidR="00A933E7" w:rsidRPr="006A6D53" w:rsidP="00324869">
            <w:pPr>
              <w:widowControl w:val="0"/>
              <w:autoSpaceDE w:val="0"/>
              <w:autoSpaceDN w:val="0"/>
              <w:ind w:right="20"/>
              <w:rPr>
                <w:lang w:val="ru-RU" w:eastAsia="en-US" w:bidi="ar-SA"/>
              </w:rPr>
            </w:pPr>
            <w:r w:rsidRPr="006A6D53">
              <w:rPr>
                <w:lang w:val="ru-RU" w:eastAsia="en-US" w:bidi="ar-SA"/>
              </w:rPr>
              <w:t>- выставка военной техники;</w:t>
            </w:r>
          </w:p>
          <w:p w:rsidR="00A933E7" w:rsidRPr="006A6D53" w:rsidP="00324869">
            <w:pPr>
              <w:widowControl w:val="0"/>
              <w:autoSpaceDE w:val="0"/>
              <w:autoSpaceDN w:val="0"/>
              <w:ind w:right="20"/>
              <w:rPr>
                <w:lang w:val="ru-RU" w:eastAsia="en-US" w:bidi="ar-SA"/>
              </w:rPr>
            </w:pPr>
            <w:r w:rsidRPr="006A6D53">
              <w:rPr>
                <w:lang w:val="ru-RU" w:eastAsia="en-US" w:bidi="ar-SA"/>
              </w:rPr>
              <w:t xml:space="preserve">- краткосрочные проекты </w:t>
            </w:r>
          </w:p>
          <w:p w:rsidR="00A933E7" w:rsidRPr="006A6D53" w:rsidP="00324869">
            <w:pPr>
              <w:widowControl w:val="0"/>
              <w:autoSpaceDE w:val="0"/>
              <w:autoSpaceDN w:val="0"/>
              <w:ind w:right="20"/>
              <w:rPr>
                <w:lang w:val="ru-RU" w:eastAsia="en-US" w:bidi="ar-SA"/>
              </w:rPr>
            </w:pPr>
            <w:r w:rsidRPr="006A6D53">
              <w:rPr>
                <w:lang w:val="ru-RU" w:eastAsia="en-US" w:bidi="ar-SA"/>
              </w:rPr>
              <w:t>«День Защитника Отечества!»;</w:t>
            </w:r>
          </w:p>
          <w:p w:rsidR="00A933E7" w:rsidRPr="006A6D53" w:rsidP="00324869">
            <w:pPr>
              <w:widowControl w:val="0"/>
              <w:autoSpaceDE w:val="0"/>
              <w:autoSpaceDN w:val="0"/>
              <w:ind w:right="20"/>
              <w:rPr>
                <w:lang w:val="ru-RU" w:eastAsia="en-US" w:bidi="ar-SA"/>
              </w:rPr>
            </w:pPr>
            <w:r w:rsidRPr="006A6D53">
              <w:rPr>
                <w:lang w:val="ru-RU" w:eastAsia="en-US" w:bidi="ar-SA"/>
              </w:rPr>
              <w:t>- музыкально-спортивные мероприятия «Защитники Родины!»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Патриотическое Духовно-нравственное Физическое и оздоровительное 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20-22 февраля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r w:rsidRPr="006A6D53">
              <w:rPr>
                <w:lang w:val="ru-RU" w:eastAsia="en-US" w:bidi="ar-SA"/>
              </w:rPr>
              <w:t>22 февраля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806FFA">
        <w:tblPrEx>
          <w:tblW w:w="10207" w:type="dxa"/>
          <w:tblInd w:w="-85" w:type="dxa"/>
          <w:tblLayout w:type="fixed"/>
          <w:tblCellMar>
            <w:left w:w="57" w:type="dxa"/>
            <w:right w:w="57" w:type="dxa"/>
          </w:tblCellMar>
          <w:tblLook w:val="04A0"/>
        </w:tblPrEx>
        <w:trPr>
          <w:trHeight w:val="210"/>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МАРТ</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0"/>
              </w:numPr>
              <w:autoSpaceDE/>
              <w:autoSpaceDN/>
              <w:ind w:left="720" w:right="20" w:hanging="360"/>
              <w:rPr>
                <w:lang w:val="ru-RU" w:eastAsia="en-US" w:bidi="ar-SA"/>
              </w:rPr>
            </w:pPr>
            <w:r w:rsidRPr="006A6D53">
              <w:rPr>
                <w:lang w:val="ru-RU" w:eastAsia="en-US" w:bidi="ar-S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i/>
                <w:lang w:val="ru-RU" w:eastAsia="en-US" w:bidi="ar-SA"/>
              </w:rPr>
              <w:t>Международный женский день</w:t>
            </w:r>
          </w:p>
          <w:p w:rsidR="00A933E7" w:rsidRPr="006A6D53" w:rsidP="00324869">
            <w:pPr>
              <w:widowControl w:val="0"/>
              <w:autoSpaceDE w:val="0"/>
              <w:autoSpaceDN w:val="0"/>
              <w:ind w:right="20"/>
              <w:rPr>
                <w:lang w:val="ru-RU" w:eastAsia="en-US" w:bidi="ar-SA"/>
              </w:rPr>
            </w:pPr>
            <w:r w:rsidRPr="006A6D53">
              <w:rPr>
                <w:lang w:val="ru-RU" w:eastAsia="en-US" w:bidi="ar-SA"/>
              </w:rPr>
              <w:t>- выставка газет;</w:t>
            </w:r>
          </w:p>
          <w:p w:rsidR="00A933E7" w:rsidRPr="006A6D53" w:rsidP="00324869">
            <w:pPr>
              <w:widowControl w:val="0"/>
              <w:autoSpaceDE w:val="0"/>
              <w:autoSpaceDN w:val="0"/>
              <w:ind w:right="20"/>
              <w:rPr>
                <w:lang w:val="ru-RU" w:eastAsia="en-US" w:bidi="ar-SA"/>
              </w:rPr>
            </w:pPr>
            <w:r w:rsidRPr="006A6D53">
              <w:rPr>
                <w:lang w:val="ru-RU" w:eastAsia="en-US" w:bidi="ar-SA"/>
              </w:rPr>
              <w:t>- выставка поделок «Все на земле от маминых рук!»;</w:t>
            </w:r>
          </w:p>
          <w:p w:rsidR="00A933E7" w:rsidRPr="006A6D53" w:rsidP="00324869">
            <w:pPr>
              <w:widowControl w:val="0"/>
              <w:autoSpaceDE w:val="0"/>
              <w:autoSpaceDN w:val="0"/>
              <w:ind w:right="20"/>
              <w:rPr>
                <w:lang w:val="ru-RU" w:eastAsia="en-US" w:bidi="ar-SA"/>
              </w:rPr>
            </w:pPr>
            <w:r w:rsidRPr="006A6D53">
              <w:rPr>
                <w:lang w:val="ru-RU" w:eastAsia="en-US" w:bidi="ar-SA"/>
              </w:rPr>
              <w:t>- акция «Каждой маме по тюльпану»;</w:t>
            </w:r>
          </w:p>
          <w:p w:rsidR="00A933E7" w:rsidRPr="006A6D53" w:rsidP="00324869">
            <w:pPr>
              <w:widowControl w:val="0"/>
              <w:autoSpaceDE w:val="0"/>
              <w:autoSpaceDN w:val="0"/>
              <w:ind w:right="20"/>
              <w:rPr>
                <w:lang w:val="ru-RU" w:eastAsia="en-US" w:bidi="ar-SA"/>
              </w:rPr>
            </w:pPr>
            <w:r w:rsidRPr="006A6D53">
              <w:rPr>
                <w:lang w:val="ru-RU" w:eastAsia="en-US" w:bidi="ar-SA"/>
              </w:rPr>
              <w:t>- краткосрочные проекты «Мир начинается с мамы!»</w:t>
            </w:r>
          </w:p>
          <w:p w:rsidR="00A933E7" w:rsidRPr="006A6D53" w:rsidP="00324869">
            <w:pPr>
              <w:widowControl w:val="0"/>
              <w:autoSpaceDE w:val="0"/>
              <w:autoSpaceDN w:val="0"/>
              <w:ind w:right="20"/>
              <w:rPr>
                <w:lang w:val="ru-RU" w:eastAsia="en-US" w:bidi="ar-SA"/>
              </w:rPr>
            </w:pPr>
            <w:r w:rsidRPr="006A6D53">
              <w:rPr>
                <w:lang w:val="ru-RU" w:eastAsia="en-US" w:bidi="ar-SA"/>
              </w:rPr>
              <w:t>- утренники, посвященные 8 Марта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Духовно-нравственное Познавательное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Эстетическое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 xml:space="preserve">1-7 марта </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r w:rsidRPr="006A6D53">
              <w:rPr>
                <w:lang w:val="ru-RU" w:eastAsia="en-US" w:bidi="ar-SA"/>
              </w:rPr>
              <w:t xml:space="preserve"> </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0"/>
              </w:numPr>
              <w:autoSpaceDE/>
              <w:autoSpaceDN/>
              <w:ind w:left="720" w:right="20" w:hanging="360"/>
              <w:rPr>
                <w:lang w:val="ru-RU" w:eastAsia="en-US" w:bidi="ar-SA"/>
              </w:rPr>
            </w:pPr>
            <w:r w:rsidRPr="006A6D53">
              <w:rPr>
                <w:lang w:val="ru-RU" w:eastAsia="en-US"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 xml:space="preserve">Неделя театра «Театр – страна сказок и фантазий» (27 марта – Всемирный </w:t>
            </w:r>
            <w:r w:rsidRPr="006A6D53">
              <w:rPr>
                <w:i/>
                <w:lang w:val="ru-RU" w:eastAsia="en-US" w:bidi="ar-SA"/>
              </w:rPr>
              <w:t>день театра)</w:t>
            </w:r>
          </w:p>
          <w:p w:rsidR="00A933E7" w:rsidRPr="006A6D53" w:rsidP="00324869">
            <w:pPr>
              <w:widowControl w:val="0"/>
              <w:autoSpaceDE w:val="0"/>
              <w:autoSpaceDN w:val="0"/>
              <w:ind w:right="20"/>
              <w:rPr>
                <w:lang w:val="ru-RU" w:eastAsia="en-US" w:bidi="ar-SA"/>
              </w:rPr>
            </w:pPr>
            <w:r w:rsidRPr="006A6D53">
              <w:rPr>
                <w:lang w:val="ru-RU" w:eastAsia="en-US" w:bidi="ar-SA"/>
              </w:rPr>
              <w:t xml:space="preserve">- виртуальная экскурсия «Лучшие театры России»; </w:t>
            </w:r>
          </w:p>
          <w:p w:rsidR="00A933E7" w:rsidRPr="006A6D53" w:rsidP="00324869">
            <w:pPr>
              <w:widowControl w:val="0"/>
              <w:autoSpaceDE w:val="0"/>
              <w:autoSpaceDN w:val="0"/>
              <w:ind w:right="20"/>
              <w:rPr>
                <w:lang w:val="ru-RU" w:eastAsia="en-US" w:bidi="ar-SA"/>
              </w:rPr>
            </w:pPr>
            <w:r w:rsidRPr="006A6D53">
              <w:rPr>
                <w:lang w:val="ru-RU" w:eastAsia="en-US" w:bidi="ar-SA"/>
              </w:rPr>
              <w:t>- просмотр презентаций «Любимые герои»;</w:t>
            </w:r>
          </w:p>
          <w:p w:rsidR="00A933E7" w:rsidRPr="006A6D53" w:rsidP="00324869">
            <w:pPr>
              <w:widowControl w:val="0"/>
              <w:autoSpaceDE w:val="0"/>
              <w:autoSpaceDN w:val="0"/>
              <w:ind w:right="20"/>
              <w:rPr>
                <w:lang w:val="ru-RU" w:eastAsia="en-US" w:bidi="ar-SA"/>
              </w:rPr>
            </w:pPr>
            <w:r w:rsidRPr="006A6D53">
              <w:rPr>
                <w:lang w:val="ru-RU" w:eastAsia="en-US" w:bidi="ar-SA"/>
              </w:rPr>
              <w:t>- продуктивная деятельность «Театральные маски»;</w:t>
            </w:r>
          </w:p>
          <w:p w:rsidR="00A933E7" w:rsidRPr="006A6D53" w:rsidP="00324869">
            <w:pPr>
              <w:widowControl w:val="0"/>
              <w:autoSpaceDE w:val="0"/>
              <w:autoSpaceDN w:val="0"/>
              <w:ind w:right="20"/>
              <w:rPr>
                <w:lang w:val="ru-RU" w:eastAsia="en-US" w:bidi="ar-SA"/>
              </w:rPr>
            </w:pPr>
            <w:r w:rsidRPr="006A6D53">
              <w:rPr>
                <w:lang w:val="ru-RU" w:eastAsia="en-US" w:bidi="ar-SA"/>
              </w:rPr>
              <w:t>- выставка детских книг «Моя любимая книжка»;</w:t>
            </w:r>
          </w:p>
          <w:p w:rsidR="00A933E7" w:rsidRPr="006A6D53" w:rsidP="00324869">
            <w:pPr>
              <w:widowControl w:val="0"/>
              <w:autoSpaceDE w:val="0"/>
              <w:autoSpaceDN w:val="0"/>
              <w:ind w:right="20"/>
              <w:rPr>
                <w:lang w:val="ru-RU" w:eastAsia="en-US" w:bidi="ar-SA"/>
              </w:rPr>
            </w:pPr>
            <w:r w:rsidRPr="006A6D53">
              <w:rPr>
                <w:lang w:val="ru-RU" w:eastAsia="en-US" w:bidi="ar-SA"/>
              </w:rPr>
              <w:t>- рисование иллюстраций к фильмам и сказкам;</w:t>
            </w:r>
          </w:p>
          <w:p w:rsidR="00A933E7" w:rsidRPr="006A6D53" w:rsidP="00324869">
            <w:pPr>
              <w:widowControl w:val="0"/>
              <w:autoSpaceDE w:val="0"/>
              <w:autoSpaceDN w:val="0"/>
              <w:ind w:right="20"/>
              <w:rPr>
                <w:lang w:val="ru-RU" w:eastAsia="en-US" w:bidi="ar-SA"/>
              </w:rPr>
            </w:pPr>
            <w:r w:rsidRPr="006A6D53">
              <w:rPr>
                <w:lang w:val="ru-RU" w:eastAsia="en-US" w:bidi="ar-SA"/>
              </w:rPr>
              <w:t xml:space="preserve">- развлечение с элементами театрализации «Расскажем сказки вместе» (инсценировки сказок, мини-сценки)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Эстетическое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Трудовое</w:t>
            </w:r>
            <w:r w:rsidRPr="00B95097" w:rsidR="00806FFA">
              <w:rPr>
                <w:sz w:val="22"/>
                <w:lang w:val="ru-RU" w:eastAsia="en-US" w:bidi="ar-SA"/>
              </w:rPr>
              <w:t xml:space="preserve">                              </w:t>
            </w:r>
            <w:r w:rsidRPr="00B95097">
              <w:rPr>
                <w:sz w:val="22"/>
                <w:lang w:val="ru-RU" w:eastAsia="en-US" w:bidi="ar-SA"/>
              </w:rPr>
              <w:t xml:space="preserve"> Социальное </w:t>
            </w:r>
            <w:r w:rsidRPr="00B95097" w:rsidR="00806FFA">
              <w:rPr>
                <w:sz w:val="22"/>
                <w:lang w:val="ru-RU" w:eastAsia="en-US" w:bidi="ar-SA"/>
              </w:rPr>
              <w:t xml:space="preserve">                     </w:t>
            </w:r>
            <w:r w:rsidRPr="00B95097">
              <w:rPr>
                <w:sz w:val="22"/>
                <w:lang w:val="ru-RU" w:eastAsia="en-US" w:bidi="ar-SA"/>
              </w:rPr>
              <w:t>Патриотическое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25-29 марта</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806FFA">
        <w:tblPrEx>
          <w:tblW w:w="10207" w:type="dxa"/>
          <w:tblInd w:w="-85" w:type="dxa"/>
          <w:tblLayout w:type="fixed"/>
          <w:tblCellMar>
            <w:left w:w="57" w:type="dxa"/>
            <w:right w:w="57" w:type="dxa"/>
          </w:tblCellMar>
          <w:tblLook w:val="04A0"/>
        </w:tblPrEx>
        <w:trPr>
          <w:trHeight w:val="88"/>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АПРЕЛЬ</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1"/>
              </w:numPr>
              <w:autoSpaceDE/>
              <w:autoSpaceDN/>
              <w:ind w:left="720" w:right="20" w:hanging="360"/>
              <w:rPr>
                <w:lang w:val="ru-RU" w:eastAsia="en-US" w:bidi="ar-SA"/>
              </w:rPr>
            </w:pPr>
            <w:r w:rsidRPr="006A6D53">
              <w:rPr>
                <w:lang w:val="ru-RU" w:eastAsia="en-US" w:bidi="ar-SA"/>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космонавтики (неделя)</w:t>
            </w:r>
          </w:p>
          <w:p w:rsidR="00A933E7" w:rsidRPr="006A6D53" w:rsidP="00324869">
            <w:pPr>
              <w:widowControl w:val="0"/>
              <w:autoSpaceDE w:val="0"/>
              <w:autoSpaceDN w:val="0"/>
              <w:ind w:right="20"/>
              <w:rPr>
                <w:lang w:val="ru-RU" w:eastAsia="en-US" w:bidi="ar-SA"/>
              </w:rPr>
            </w:pPr>
            <w:r w:rsidRPr="006A6D53">
              <w:rPr>
                <w:lang w:val="ru-RU" w:eastAsia="en-US" w:bidi="ar-SA"/>
              </w:rPr>
              <w:t>«Путь к звездам»</w:t>
            </w:r>
          </w:p>
          <w:p w:rsidR="00A933E7" w:rsidRPr="006A6D53" w:rsidP="00324869">
            <w:pPr>
              <w:widowControl w:val="0"/>
              <w:autoSpaceDE w:val="0"/>
              <w:autoSpaceDN w:val="0"/>
              <w:ind w:right="20"/>
              <w:rPr>
                <w:lang w:val="ru-RU" w:eastAsia="en-US" w:bidi="ar-SA"/>
              </w:rPr>
            </w:pPr>
            <w:r w:rsidRPr="006A6D53">
              <w:rPr>
                <w:lang w:val="ru-RU" w:eastAsia="en-US" w:bidi="ar-SA"/>
              </w:rPr>
              <w:t>Краткосрочные проекты «Что скрывает космос?»</w:t>
            </w:r>
          </w:p>
          <w:p w:rsidR="00A933E7" w:rsidRPr="006A6D53" w:rsidP="00324869">
            <w:pPr>
              <w:widowControl w:val="0"/>
              <w:autoSpaceDE w:val="0"/>
              <w:autoSpaceDN w:val="0"/>
              <w:ind w:right="20"/>
              <w:rPr>
                <w:lang w:val="ru-RU" w:eastAsia="en-US" w:bidi="ar-SA"/>
              </w:rPr>
            </w:pPr>
            <w:r w:rsidRPr="006A6D53">
              <w:rPr>
                <w:lang w:val="ru-RU" w:eastAsia="en-US" w:bidi="ar-SA"/>
              </w:rPr>
              <w:t>Фотовыставка «Семейные космические фантазии»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Познавательное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Патриотическое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Физкультурное и оздоровительное</w:t>
            </w:r>
          </w:p>
          <w:p w:rsidR="00A933E7" w:rsidRPr="006A6D53" w:rsidP="00324869">
            <w:pPr>
              <w:widowControl w:val="0"/>
              <w:autoSpaceDE w:val="0"/>
              <w:autoSpaceDN w:val="0"/>
              <w:ind w:right="20"/>
              <w:rPr>
                <w:lang w:val="ru-RU" w:eastAsia="en-US" w:bidi="ar-SA"/>
              </w:rPr>
            </w:pPr>
            <w:r w:rsidRPr="00B95097">
              <w:rPr>
                <w:sz w:val="22"/>
                <w:lang w:val="ru-RU" w:eastAsia="en-US" w:bidi="ar-SA"/>
              </w:rPr>
              <w:t xml:space="preserve">Эстетическое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08-12 апреля</w:t>
            </w:r>
          </w:p>
        </w:tc>
      </w:tr>
      <w:tr w:rsidTr="00CF0D6D">
        <w:tblPrEx>
          <w:tblW w:w="10207" w:type="dxa"/>
          <w:tblInd w:w="-85" w:type="dxa"/>
          <w:tblLayout w:type="fixed"/>
          <w:tblCellMar>
            <w:left w:w="57" w:type="dxa"/>
            <w:right w:w="57" w:type="dxa"/>
          </w:tblCellMar>
          <w:tblLook w:val="04A0"/>
        </w:tblPrEx>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7CEF" w:rsidRPr="006A6D53" w:rsidP="00324869">
            <w:pPr>
              <w:widowControl w:val="0"/>
              <w:autoSpaceDE w:val="0"/>
              <w:autoSpaceDN w:val="0"/>
              <w:ind w:right="20"/>
              <w:jc w:val="center"/>
              <w:rPr>
                <w:b/>
                <w:i/>
                <w:lang w:val="ru-RU" w:eastAsia="en-US" w:bidi="ar-SA"/>
              </w:rPr>
            </w:pPr>
            <w:r w:rsidRPr="00806FFA">
              <w:rPr>
                <w:b/>
                <w:i/>
                <w:sz w:val="22"/>
                <w:lang w:val="ru-RU" w:eastAsia="en-US" w:bidi="ar-SA"/>
              </w:rPr>
              <w:t>ЧФУ</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1"/>
              </w:numPr>
              <w:autoSpaceDE/>
              <w:autoSpaceDN/>
              <w:ind w:left="720" w:right="20" w:hanging="360"/>
              <w:rPr>
                <w:lang w:val="ru-RU" w:eastAsia="en-US" w:bidi="ar-SA"/>
              </w:rPr>
            </w:pPr>
            <w:r w:rsidRPr="006A6D53">
              <w:rPr>
                <w:lang w:val="ru-RU" w:eastAsia="en-US" w:bidi="ar-SA"/>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 xml:space="preserve">День смеха </w:t>
            </w:r>
          </w:p>
          <w:p w:rsidR="00A933E7" w:rsidRPr="006A6D53" w:rsidP="00324869">
            <w:pPr>
              <w:widowControl w:val="0"/>
              <w:autoSpaceDE w:val="0"/>
              <w:autoSpaceDN w:val="0"/>
              <w:ind w:right="20"/>
              <w:rPr>
                <w:lang w:val="ru-RU" w:eastAsia="en-US" w:bidi="ar-SA"/>
              </w:rPr>
            </w:pPr>
            <w:r w:rsidRPr="006A6D53">
              <w:rPr>
                <w:lang w:val="ru-RU" w:eastAsia="en-US" w:bidi="ar-SA"/>
              </w:rPr>
              <w:t>Развлечение «Юмор и смех радуют всех»</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Физкультурное и оздоровительное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 апреля</w:t>
            </w:r>
          </w:p>
          <w:p w:rsidR="00A933E7" w:rsidRPr="006A6D53" w:rsidP="00453E37">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1"/>
              </w:numPr>
              <w:autoSpaceDE/>
              <w:autoSpaceDN/>
              <w:ind w:left="720" w:right="20" w:hanging="360"/>
              <w:rPr>
                <w:lang w:val="ru-RU" w:eastAsia="en-US" w:bidi="ar-SA"/>
              </w:rPr>
            </w:pPr>
            <w:r w:rsidRPr="006A6D53">
              <w:rPr>
                <w:lang w:val="ru-RU" w:eastAsia="en-US"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здоровья</w:t>
            </w:r>
          </w:p>
          <w:p w:rsidR="00A933E7" w:rsidRPr="006A6D53" w:rsidP="00324869">
            <w:pPr>
              <w:widowControl w:val="0"/>
              <w:autoSpaceDE w:val="0"/>
              <w:autoSpaceDN w:val="0"/>
              <w:ind w:right="20"/>
              <w:rPr>
                <w:lang w:val="ru-RU" w:eastAsia="en-US" w:bidi="ar-SA"/>
              </w:rPr>
            </w:pPr>
            <w:r w:rsidRPr="006A6D53">
              <w:rPr>
                <w:lang w:val="ru-RU" w:eastAsia="en-US" w:bidi="ar-SA"/>
              </w:rPr>
              <w:t>Челлендж</w:t>
            </w:r>
            <w:r w:rsidRPr="006A6D53">
              <w:rPr>
                <w:lang w:val="ru-RU" w:eastAsia="en-US" w:bidi="ar-SA"/>
              </w:rPr>
              <w:t xml:space="preserve"> «Быстрый, ловкий, смелый…»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Физическое и оздоровительное 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5 апреля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1B767C">
        <w:tblPrEx>
          <w:tblW w:w="10207" w:type="dxa"/>
          <w:tblInd w:w="-85" w:type="dxa"/>
          <w:tblLayout w:type="fixed"/>
          <w:tblCellMar>
            <w:left w:w="57" w:type="dxa"/>
            <w:right w:w="57" w:type="dxa"/>
          </w:tblCellMar>
          <w:tblLook w:val="04A0"/>
        </w:tblPrEx>
        <w:trPr>
          <w:trHeight w:val="266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1"/>
              </w:numPr>
              <w:autoSpaceDE/>
              <w:autoSpaceDN/>
              <w:ind w:left="720" w:right="20" w:hanging="360"/>
              <w:rPr>
                <w:lang w:val="ru-RU" w:eastAsia="en-US" w:bidi="ar-SA"/>
              </w:rPr>
            </w:pPr>
            <w:r w:rsidRPr="006A6D53">
              <w:rPr>
                <w:lang w:val="ru-RU" w:eastAsia="en-US" w:bidi="ar-SA"/>
              </w:rPr>
              <w:t xml:space="preserve">4.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Тематический день «Человек природе друг – пусть узнают все вокруг!» (Международный  День Земли – 22 апреля)</w:t>
            </w:r>
          </w:p>
          <w:p w:rsidR="00A933E7" w:rsidRPr="006A6D53" w:rsidP="00324869">
            <w:pPr>
              <w:widowControl w:val="0"/>
              <w:autoSpaceDE w:val="0"/>
              <w:autoSpaceDN w:val="0"/>
              <w:ind w:right="20"/>
              <w:rPr>
                <w:lang w:val="ru-RU" w:eastAsia="en-US" w:bidi="ar-SA"/>
              </w:rPr>
            </w:pPr>
            <w:r w:rsidRPr="006A6D53">
              <w:rPr>
                <w:lang w:val="ru-RU" w:eastAsia="en-US" w:bidi="ar-SA"/>
              </w:rPr>
              <w:t>- природоохранная Акция «Знаки сделаем мы дружно и расставим там, где нужно, чтобы людям показать, как природу охранять»;</w:t>
            </w:r>
          </w:p>
          <w:p w:rsidR="00A933E7" w:rsidRPr="006A6D53" w:rsidP="00324869">
            <w:pPr>
              <w:widowControl w:val="0"/>
              <w:autoSpaceDE w:val="0"/>
              <w:autoSpaceDN w:val="0"/>
              <w:ind w:right="20"/>
              <w:rPr>
                <w:lang w:val="ru-RU" w:eastAsia="en-US" w:bidi="ar-SA"/>
              </w:rPr>
            </w:pPr>
            <w:r w:rsidRPr="006A6D53">
              <w:rPr>
                <w:lang w:val="ru-RU" w:eastAsia="en-US" w:bidi="ar-SA"/>
              </w:rPr>
              <w:t>- выставка поделок «Мусор, фантазия, красота»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Познавательное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Духовно-нравственное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Трудовое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22 апреля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1"/>
              </w:numPr>
              <w:autoSpaceDE/>
              <w:autoSpaceDN/>
              <w:ind w:left="720" w:right="20" w:hanging="360"/>
              <w:rPr>
                <w:lang w:val="ru-RU" w:eastAsia="en-US" w:bidi="ar-SA"/>
              </w:rPr>
            </w:pPr>
            <w:r w:rsidRPr="006A6D53">
              <w:rPr>
                <w:lang w:val="ru-RU" w:eastAsia="en-US" w:bidi="ar-S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пожарной охраны</w:t>
            </w:r>
          </w:p>
          <w:p w:rsidR="00A933E7" w:rsidRPr="006A6D53" w:rsidP="00324869">
            <w:pPr>
              <w:widowControl w:val="0"/>
              <w:autoSpaceDE w:val="0"/>
              <w:autoSpaceDN w:val="0"/>
              <w:ind w:right="20"/>
              <w:rPr>
                <w:lang w:val="ru-RU" w:eastAsia="en-US" w:bidi="ar-SA"/>
              </w:rPr>
            </w:pPr>
            <w:r w:rsidRPr="006A6D53">
              <w:rPr>
                <w:lang w:val="ru-RU" w:eastAsia="en-US" w:bidi="ar-SA"/>
              </w:rPr>
              <w:t>«Пожарные – верные стражи огня»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 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30 апреля</w:t>
            </w:r>
          </w:p>
          <w:p w:rsidR="00A933E7" w:rsidRPr="006A6D53" w:rsidP="00324869">
            <w:pPr>
              <w:widowControl w:val="0"/>
              <w:autoSpaceDE w:val="0"/>
              <w:autoSpaceDN w:val="0"/>
              <w:ind w:right="20"/>
              <w:rPr>
                <w:lang w:val="ru-RU" w:eastAsia="en-US" w:bidi="ar-SA"/>
              </w:rPr>
            </w:pPr>
            <w:r w:rsidRPr="006A6D53">
              <w:rPr>
                <w:lang w:val="ru-RU" w:eastAsia="en-US" w:bidi="ar-SA"/>
              </w:rPr>
              <w:t xml:space="preserve"> </w:t>
            </w:r>
          </w:p>
        </w:tc>
      </w:tr>
      <w:tr w:rsidTr="00806FFA">
        <w:tblPrEx>
          <w:tblW w:w="10207" w:type="dxa"/>
          <w:tblInd w:w="-85" w:type="dxa"/>
          <w:tblLayout w:type="fixed"/>
          <w:tblCellMar>
            <w:left w:w="57" w:type="dxa"/>
            <w:right w:w="57" w:type="dxa"/>
          </w:tblCellMar>
          <w:tblLook w:val="04A0"/>
        </w:tblPrEx>
        <w:trPr>
          <w:trHeight w:val="213"/>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B95097" w:rsidP="00324869">
            <w:pPr>
              <w:widowControl w:val="0"/>
              <w:autoSpaceDE w:val="0"/>
              <w:autoSpaceDN w:val="0"/>
              <w:ind w:right="20"/>
              <w:jc w:val="center"/>
              <w:rPr>
                <w:b/>
                <w:sz w:val="22"/>
                <w:lang w:val="ru-RU" w:eastAsia="en-US" w:bidi="ar-SA"/>
              </w:rPr>
            </w:pPr>
            <w:r w:rsidRPr="00B95097">
              <w:rPr>
                <w:b/>
                <w:sz w:val="22"/>
                <w:lang w:val="ru-RU" w:eastAsia="en-US" w:bidi="ar-SA"/>
              </w:rPr>
              <w:t>МАЙ</w:t>
            </w:r>
          </w:p>
        </w:tc>
      </w:tr>
      <w:tr w:rsidTr="001B767C">
        <w:tblPrEx>
          <w:tblW w:w="10207" w:type="dxa"/>
          <w:tblInd w:w="-85" w:type="dxa"/>
          <w:tblLayout w:type="fixed"/>
          <w:tblCellMar>
            <w:left w:w="57" w:type="dxa"/>
            <w:right w:w="57" w:type="dxa"/>
          </w:tblCellMar>
          <w:tblLook w:val="04A0"/>
        </w:tblPrEx>
        <w:trPr>
          <w:trHeight w:val="110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2"/>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Праздник Весны и Труда</w:t>
            </w:r>
          </w:p>
          <w:p w:rsidR="00A933E7" w:rsidRPr="006A6D53" w:rsidP="00324869">
            <w:pPr>
              <w:widowControl w:val="0"/>
              <w:autoSpaceDE w:val="0"/>
              <w:autoSpaceDN w:val="0"/>
              <w:ind w:right="20"/>
              <w:rPr>
                <w:lang w:val="ru-RU" w:eastAsia="en-US" w:bidi="ar-SA"/>
              </w:rPr>
            </w:pPr>
            <w:r w:rsidRPr="006A6D53">
              <w:rPr>
                <w:lang w:val="ru-RU" w:eastAsia="en-US" w:bidi="ar-SA"/>
              </w:rPr>
              <w:t>- рисунки на асфальте «Веселый Первомай»;</w:t>
            </w:r>
          </w:p>
          <w:p w:rsidR="00A933E7" w:rsidRPr="006A6D53" w:rsidP="00324869">
            <w:pPr>
              <w:widowControl w:val="0"/>
              <w:autoSpaceDE w:val="0"/>
              <w:autoSpaceDN w:val="0"/>
              <w:ind w:right="20"/>
              <w:rPr>
                <w:i/>
                <w:lang w:val="ru-RU" w:eastAsia="en-US" w:bidi="ar-SA"/>
              </w:rPr>
            </w:pPr>
            <w:r w:rsidRPr="006A6D53">
              <w:rPr>
                <w:lang w:val="ru-RU" w:eastAsia="en-US" w:bidi="ar-SA"/>
              </w:rPr>
              <w:t>- детский субботник по уборке участков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Трудовое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Эстетическое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 мая</w:t>
            </w:r>
          </w:p>
        </w:tc>
      </w:tr>
      <w:tr w:rsidTr="006465C2">
        <w:tblPrEx>
          <w:tblW w:w="10207" w:type="dxa"/>
          <w:tblInd w:w="-85" w:type="dxa"/>
          <w:tblLayout w:type="fixed"/>
          <w:tblCellMar>
            <w:left w:w="57" w:type="dxa"/>
            <w:right w:w="57" w:type="dxa"/>
          </w:tblCellMar>
          <w:tblLook w:val="04A0"/>
        </w:tblPrEx>
        <w:trPr>
          <w:trHeight w:val="55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2"/>
              </w:numPr>
              <w:autoSpaceDE/>
              <w:autoSpaceDN/>
              <w:ind w:left="720" w:right="20" w:hanging="360"/>
              <w:rPr>
                <w:lang w:val="ru-RU" w:eastAsia="en-US" w:bidi="ar-SA"/>
              </w:rPr>
            </w:pPr>
            <w:r w:rsidRPr="006A6D53">
              <w:rPr>
                <w:lang w:val="ru-RU" w:eastAsia="en-US"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Победы</w:t>
            </w:r>
          </w:p>
          <w:p w:rsidR="00A933E7" w:rsidRPr="006A6D53" w:rsidP="00324869">
            <w:pPr>
              <w:widowControl w:val="0"/>
              <w:autoSpaceDE w:val="0"/>
              <w:autoSpaceDN w:val="0"/>
              <w:ind w:right="20"/>
              <w:rPr>
                <w:lang w:val="ru-RU" w:eastAsia="en-US" w:bidi="ar-SA"/>
              </w:rPr>
            </w:pPr>
            <w:r w:rsidRPr="006A6D53">
              <w:rPr>
                <w:lang w:val="ru-RU" w:eastAsia="en-US" w:bidi="ar-SA"/>
              </w:rPr>
              <w:t>- беседы, презентации «</w:t>
            </w:r>
            <w:r w:rsidRPr="006A6D53">
              <w:rPr>
                <w:lang w:val="ru-RU" w:eastAsia="en-US" w:bidi="ar-SA"/>
              </w:rPr>
              <w:t>Сквозьгода</w:t>
            </w:r>
            <w:r w:rsidRPr="006A6D53">
              <w:rPr>
                <w:lang w:val="ru-RU" w:eastAsia="en-US" w:bidi="ar-SA"/>
              </w:rPr>
              <w:t xml:space="preserve"> звенит Победа!», «Воевали наши деды», «Мы помним ваши имена»;</w:t>
            </w:r>
          </w:p>
          <w:p w:rsidR="00A933E7" w:rsidRPr="006A6D53" w:rsidP="00324869">
            <w:pPr>
              <w:widowControl w:val="0"/>
              <w:autoSpaceDE w:val="0"/>
              <w:autoSpaceDN w:val="0"/>
              <w:ind w:right="20"/>
              <w:rPr>
                <w:lang w:val="ru-RU" w:eastAsia="en-US" w:bidi="ar-SA"/>
              </w:rPr>
            </w:pPr>
            <w:r w:rsidRPr="006A6D53">
              <w:rPr>
                <w:lang w:val="ru-RU" w:eastAsia="en-US" w:bidi="ar-SA"/>
              </w:rPr>
              <w:t>- оформление уголков памяти в группах;</w:t>
            </w:r>
          </w:p>
          <w:p w:rsidR="00A933E7" w:rsidRPr="006A6D53" w:rsidP="00324869">
            <w:pPr>
              <w:widowControl w:val="0"/>
              <w:autoSpaceDE w:val="0"/>
              <w:autoSpaceDN w:val="0"/>
              <w:ind w:right="20"/>
              <w:rPr>
                <w:lang w:val="ru-RU" w:eastAsia="en-US" w:bidi="ar-SA"/>
              </w:rPr>
            </w:pPr>
            <w:r w:rsidRPr="006A6D53">
              <w:rPr>
                <w:lang w:val="ru-RU" w:eastAsia="en-US" w:bidi="ar-SA"/>
              </w:rPr>
              <w:t xml:space="preserve">- - Акции «Окна Победы», «Рисуем </w:t>
            </w:r>
            <w:r w:rsidRPr="006A6D53">
              <w:rPr>
                <w:lang w:val="ru-RU" w:eastAsia="en-US" w:bidi="ar-SA"/>
              </w:rPr>
              <w:t>Победу!»</w:t>
            </w:r>
          </w:p>
          <w:p w:rsidR="00A933E7" w:rsidRPr="006A6D53" w:rsidP="00324869">
            <w:pPr>
              <w:widowControl w:val="0"/>
              <w:autoSpaceDE w:val="0"/>
              <w:autoSpaceDN w:val="0"/>
              <w:ind w:right="20"/>
              <w:rPr>
                <w:lang w:val="ru-RU" w:eastAsia="en-US" w:bidi="ar-SA"/>
              </w:rPr>
            </w:pPr>
            <w:r w:rsidRPr="006A6D53">
              <w:rPr>
                <w:lang w:val="ru-RU" w:eastAsia="en-US" w:bidi="ar-SA"/>
              </w:rPr>
              <w:t>- Фотовыставка «Бессмертный полк»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Патриотическое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Духовно-нравственное Социальное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Эстетическое 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2-8 мая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r w:rsidRPr="006A6D53">
              <w:rPr>
                <w:lang w:val="ru-RU" w:eastAsia="en-US" w:bidi="ar-SA"/>
              </w:rPr>
              <w:t xml:space="preserve"> </w:t>
            </w:r>
          </w:p>
        </w:tc>
      </w:tr>
      <w:tr w:rsidTr="001B767C">
        <w:tblPrEx>
          <w:tblW w:w="10207" w:type="dxa"/>
          <w:tblInd w:w="-85" w:type="dxa"/>
          <w:tblLayout w:type="fixed"/>
          <w:tblCellMar>
            <w:left w:w="57" w:type="dxa"/>
            <w:right w:w="57" w:type="dxa"/>
          </w:tblCellMar>
          <w:tblLook w:val="04A0"/>
        </w:tblPrEx>
        <w:trPr>
          <w:trHeight w:val="841"/>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2"/>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славянский письменности и культуры</w:t>
            </w:r>
          </w:p>
          <w:p w:rsidR="00A933E7" w:rsidRPr="00DE7697" w:rsidP="00324869">
            <w:pPr>
              <w:widowControl w:val="0"/>
              <w:autoSpaceDE w:val="0"/>
              <w:autoSpaceDN w:val="0"/>
              <w:ind w:right="20"/>
              <w:rPr>
                <w:lang w:val="ru-RU" w:eastAsia="en-US" w:bidi="ar-SA"/>
              </w:rPr>
            </w:pPr>
            <w:r w:rsidRPr="006A6D53">
              <w:rPr>
                <w:lang w:val="ru-RU" w:eastAsia="en-US" w:bidi="ar-SA"/>
              </w:rPr>
              <w:t>«Откуда азбука взялась»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24 мая</w:t>
            </w:r>
          </w:p>
        </w:tc>
      </w:tr>
      <w:tr w:rsidTr="00806FFA">
        <w:tblPrEx>
          <w:tblW w:w="10207" w:type="dxa"/>
          <w:tblInd w:w="-85" w:type="dxa"/>
          <w:tblLayout w:type="fixed"/>
          <w:tblCellMar>
            <w:left w:w="57" w:type="dxa"/>
            <w:right w:w="57" w:type="dxa"/>
          </w:tblCellMar>
          <w:tblLook w:val="04A0"/>
        </w:tblPrEx>
        <w:trPr>
          <w:trHeight w:val="288"/>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7CEF" w:rsidRPr="006A6D53" w:rsidP="00324869">
            <w:pPr>
              <w:widowControl w:val="0"/>
              <w:autoSpaceDE w:val="0"/>
              <w:autoSpaceDN w:val="0"/>
              <w:ind w:right="20"/>
              <w:jc w:val="center"/>
              <w:rPr>
                <w:b/>
                <w:i/>
                <w:lang w:val="ru-RU" w:eastAsia="en-US" w:bidi="ar-SA"/>
              </w:rPr>
            </w:pPr>
            <w:r w:rsidRPr="00806FFA">
              <w:rPr>
                <w:b/>
                <w:i/>
                <w:sz w:val="22"/>
                <w:lang w:val="ru-RU" w:eastAsia="en-US" w:bidi="ar-SA"/>
              </w:rPr>
              <w:t>ЧФУ</w:t>
            </w:r>
          </w:p>
        </w:tc>
      </w:tr>
      <w:tr w:rsidTr="001B767C">
        <w:tblPrEx>
          <w:tblW w:w="10207" w:type="dxa"/>
          <w:tblInd w:w="-85" w:type="dxa"/>
          <w:tblLayout w:type="fixed"/>
          <w:tblCellMar>
            <w:left w:w="57" w:type="dxa"/>
            <w:right w:w="57" w:type="dxa"/>
          </w:tblCellMar>
          <w:tblLook w:val="04A0"/>
        </w:tblPrEx>
        <w:trPr>
          <w:trHeight w:val="862"/>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2"/>
              </w:numPr>
              <w:autoSpaceDE/>
              <w:autoSpaceDN/>
              <w:ind w:left="720" w:right="20" w:hanging="360"/>
              <w:rPr>
                <w:lang w:val="ru-RU" w:eastAsia="en-US" w:bidi="ar-SA"/>
              </w:rPr>
            </w:pPr>
            <w:r w:rsidRPr="006A6D53">
              <w:rPr>
                <w:lang w:val="ru-RU" w:eastAsia="en-US" w:bidi="ar-SA"/>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 xml:space="preserve">Международный день семьи </w:t>
            </w:r>
          </w:p>
          <w:p w:rsidR="00A933E7" w:rsidRPr="006A6D53" w:rsidP="00324869">
            <w:pPr>
              <w:widowControl w:val="0"/>
              <w:autoSpaceDE w:val="0"/>
              <w:autoSpaceDN w:val="0"/>
              <w:ind w:right="20"/>
              <w:rPr>
                <w:lang w:val="ru-RU" w:eastAsia="en-US" w:bidi="ar-SA"/>
              </w:rPr>
            </w:pPr>
            <w:r w:rsidRPr="006A6D53">
              <w:rPr>
                <w:lang w:val="ru-RU" w:eastAsia="en-US" w:bidi="ar-SA"/>
              </w:rPr>
              <w:t xml:space="preserve">Тематический день </w:t>
            </w:r>
          </w:p>
          <w:p w:rsidR="00A933E7" w:rsidRPr="006A6D53" w:rsidP="00324869">
            <w:pPr>
              <w:widowControl w:val="0"/>
              <w:autoSpaceDE w:val="0"/>
              <w:autoSpaceDN w:val="0"/>
              <w:ind w:right="20"/>
              <w:rPr>
                <w:lang w:val="ru-RU" w:eastAsia="en-US" w:bidi="ar-SA"/>
              </w:rPr>
            </w:pPr>
            <w:r w:rsidRPr="006A6D53">
              <w:rPr>
                <w:lang w:val="ru-RU" w:eastAsia="en-US" w:bidi="ar-SA"/>
              </w:rPr>
              <w:t>«Любовь и верность – два крыла семьи»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15 мая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6465C2">
        <w:tblPrEx>
          <w:tblW w:w="10207" w:type="dxa"/>
          <w:tblInd w:w="-85" w:type="dxa"/>
          <w:tblLayout w:type="fixed"/>
          <w:tblCellMar>
            <w:left w:w="57" w:type="dxa"/>
            <w:right w:w="57" w:type="dxa"/>
          </w:tblCellMar>
          <w:tblLook w:val="04A0"/>
        </w:tblPrEx>
        <w:trPr>
          <w:trHeight w:val="23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2"/>
              </w:numPr>
              <w:autoSpaceDE/>
              <w:autoSpaceDN/>
              <w:ind w:left="720" w:right="20" w:hanging="360"/>
              <w:rPr>
                <w:lang w:val="ru-RU" w:eastAsia="en-US" w:bidi="ar-SA"/>
              </w:rPr>
            </w:pPr>
            <w:r w:rsidRPr="006A6D53">
              <w:rPr>
                <w:lang w:val="ru-RU" w:eastAsia="en-US" w:bidi="ar-SA"/>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Pr>
                <w:lang w:val="ru-RU" w:eastAsia="en-US" w:bidi="ar-SA"/>
              </w:rPr>
              <w:t>Конкурс «Хрустальный башмачок»</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Май</w:t>
            </w:r>
          </w:p>
        </w:tc>
      </w:tr>
      <w:tr w:rsidTr="001B767C">
        <w:tblPrEx>
          <w:tblW w:w="10207" w:type="dxa"/>
          <w:tblInd w:w="-85" w:type="dxa"/>
          <w:tblLayout w:type="fixed"/>
          <w:tblCellMar>
            <w:left w:w="57" w:type="dxa"/>
            <w:right w:w="57" w:type="dxa"/>
          </w:tblCellMar>
          <w:tblLook w:val="04A0"/>
        </w:tblPrEx>
        <w:trPr>
          <w:trHeight w:val="289"/>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2"/>
              </w:numPr>
              <w:autoSpaceDE/>
              <w:autoSpaceDN/>
              <w:ind w:left="720" w:right="20" w:hanging="360"/>
              <w:rPr>
                <w:lang w:val="ru-RU" w:eastAsia="en-US" w:bidi="ar-SA"/>
              </w:rPr>
            </w:pPr>
            <w:r w:rsidRPr="006A6D53">
              <w:rPr>
                <w:lang w:val="ru-RU" w:eastAsia="en-US" w:bidi="ar-S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Pr>
                <w:lang w:val="ru-RU" w:eastAsia="en-US" w:bidi="ar-SA"/>
              </w:rPr>
              <w:t xml:space="preserve">Выпускные праздники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806FFA" w:rsidRPr="00B95097" w:rsidP="00324869">
            <w:pPr>
              <w:widowControl w:val="0"/>
              <w:autoSpaceDE w:val="0"/>
              <w:autoSpaceDN w:val="0"/>
              <w:ind w:right="20"/>
              <w:rPr>
                <w:sz w:val="22"/>
                <w:lang w:val="ru-RU" w:eastAsia="en-US" w:bidi="ar-SA"/>
              </w:rPr>
            </w:pPr>
            <w:r w:rsidRPr="00B95097">
              <w:rPr>
                <w:sz w:val="22"/>
                <w:lang w:val="ru-RU" w:eastAsia="en-US" w:bidi="ar-SA"/>
              </w:rPr>
              <w:t xml:space="preserve">Социальное  </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30-31 мая</w:t>
            </w:r>
          </w:p>
        </w:tc>
      </w:tr>
      <w:tr w:rsidTr="00806FFA">
        <w:tblPrEx>
          <w:tblW w:w="10207" w:type="dxa"/>
          <w:tblInd w:w="-85" w:type="dxa"/>
          <w:tblLayout w:type="fixed"/>
          <w:tblCellMar>
            <w:left w:w="57" w:type="dxa"/>
            <w:right w:w="57" w:type="dxa"/>
          </w:tblCellMar>
          <w:tblLook w:val="04A0"/>
        </w:tblPrEx>
        <w:trPr>
          <w:trHeight w:val="297"/>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ИЮНЬ</w:t>
            </w:r>
          </w:p>
        </w:tc>
      </w:tr>
      <w:tr w:rsidTr="001B767C">
        <w:tblPrEx>
          <w:tblW w:w="10207" w:type="dxa"/>
          <w:tblInd w:w="-85" w:type="dxa"/>
          <w:tblLayout w:type="fixed"/>
          <w:tblCellMar>
            <w:left w:w="57" w:type="dxa"/>
            <w:right w:w="57" w:type="dxa"/>
          </w:tblCellMar>
          <w:tblLook w:val="04A0"/>
        </w:tblPrEx>
        <w:trPr>
          <w:trHeight w:val="55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3"/>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защиты детей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 июня</w:t>
            </w:r>
          </w:p>
        </w:tc>
      </w:tr>
      <w:tr w:rsidTr="001B767C">
        <w:tblPrEx>
          <w:tblW w:w="10207" w:type="dxa"/>
          <w:tblInd w:w="-85" w:type="dxa"/>
          <w:tblLayout w:type="fixed"/>
          <w:tblCellMar>
            <w:left w:w="57" w:type="dxa"/>
            <w:right w:w="57" w:type="dxa"/>
          </w:tblCellMar>
          <w:tblLook w:val="04A0"/>
        </w:tblPrEx>
        <w:trPr>
          <w:trHeight w:val="547"/>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3"/>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русского языка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Патриотическое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6 июня</w:t>
            </w:r>
          </w:p>
        </w:tc>
      </w:tr>
      <w:tr w:rsidTr="001B767C">
        <w:tblPrEx>
          <w:tblW w:w="10207" w:type="dxa"/>
          <w:tblInd w:w="-85" w:type="dxa"/>
          <w:tblLayout w:type="fixed"/>
          <w:tblCellMar>
            <w:left w:w="57" w:type="dxa"/>
            <w:right w:w="57" w:type="dxa"/>
          </w:tblCellMar>
          <w:tblLook w:val="04A0"/>
        </w:tblPrEx>
        <w:trPr>
          <w:trHeight w:val="840"/>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3"/>
              </w:numPr>
              <w:autoSpaceDE/>
              <w:autoSpaceDN/>
              <w:ind w:left="720" w:right="20" w:hanging="360"/>
              <w:rPr>
                <w:lang w:val="ru-RU" w:eastAsia="en-US" w:bidi="ar-SA"/>
              </w:rPr>
            </w:pPr>
            <w:r w:rsidRPr="006A6D53">
              <w:rPr>
                <w:lang w:val="ru-RU" w:eastAsia="en-US" w:bidi="ar-S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i/>
                <w:lang w:val="ru-RU" w:eastAsia="en-US" w:bidi="ar-SA"/>
              </w:rPr>
              <w:t xml:space="preserve">День России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Патриотическое</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 xml:space="preserve">Духовно-нравственное </w:t>
            </w:r>
          </w:p>
          <w:p w:rsidR="00A933E7" w:rsidRPr="00B95097" w:rsidP="00324869">
            <w:pPr>
              <w:widowControl w:val="0"/>
              <w:autoSpaceDE w:val="0"/>
              <w:autoSpaceDN w:val="0"/>
              <w:ind w:right="20"/>
              <w:rPr>
                <w:sz w:val="22"/>
                <w:lang w:val="ru-RU" w:eastAsia="en-US" w:bidi="ar-SA"/>
              </w:rPr>
            </w:pPr>
            <w:r w:rsidRPr="00B95097">
              <w:rPr>
                <w:sz w:val="22"/>
                <w:lang w:val="ru-RU" w:eastAsia="en-US" w:bidi="ar-SA"/>
              </w:rPr>
              <w:t>Эстетическое 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11 июня</w:t>
            </w:r>
          </w:p>
          <w:p w:rsidR="00A933E7" w:rsidRPr="006A6D53" w:rsidP="00324869">
            <w:pPr>
              <w:widowControl w:val="0"/>
              <w:autoSpaceDE w:val="0"/>
              <w:autoSpaceDN w:val="0"/>
              <w:ind w:right="20"/>
              <w:rPr>
                <w:lang w:val="ru-RU" w:eastAsia="en-US" w:bidi="ar-SA"/>
              </w:rPr>
            </w:pPr>
          </w:p>
          <w:p w:rsidR="00A933E7" w:rsidRPr="006A6D53" w:rsidP="00324869">
            <w:pPr>
              <w:widowControl w:val="0"/>
              <w:autoSpaceDE w:val="0"/>
              <w:autoSpaceDN w:val="0"/>
              <w:ind w:right="20"/>
              <w:rPr>
                <w:lang w:val="ru-RU" w:eastAsia="en-US" w:bidi="ar-SA"/>
              </w:rPr>
            </w:pPr>
          </w:p>
        </w:tc>
      </w:tr>
      <w:tr w:rsidTr="001B767C">
        <w:tblPrEx>
          <w:tblW w:w="10207" w:type="dxa"/>
          <w:tblInd w:w="-85" w:type="dxa"/>
          <w:tblLayout w:type="fixed"/>
          <w:tblCellMar>
            <w:left w:w="57" w:type="dxa"/>
            <w:right w:w="57" w:type="dxa"/>
          </w:tblCellMar>
          <w:tblLook w:val="04A0"/>
        </w:tblPrEx>
        <w:trPr>
          <w:trHeight w:val="27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3"/>
              </w:numPr>
              <w:autoSpaceDE/>
              <w:autoSpaceDN/>
              <w:ind w:left="720" w:right="20" w:hanging="360"/>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i/>
                <w:lang w:val="ru-RU" w:eastAsia="en-US" w:bidi="ar-SA"/>
              </w:rPr>
              <w:t xml:space="preserve">День памяти и скорби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22 июня</w:t>
            </w:r>
          </w:p>
        </w:tc>
      </w:tr>
      <w:tr w:rsidTr="00806FFA">
        <w:tblPrEx>
          <w:tblW w:w="10207" w:type="dxa"/>
          <w:tblInd w:w="-85" w:type="dxa"/>
          <w:tblLayout w:type="fixed"/>
          <w:tblCellMar>
            <w:left w:w="57" w:type="dxa"/>
            <w:right w:w="57" w:type="dxa"/>
          </w:tblCellMar>
          <w:tblLook w:val="04A0"/>
        </w:tblPrEx>
        <w:trPr>
          <w:trHeight w:val="273"/>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ИЮЛЬ</w:t>
            </w:r>
          </w:p>
        </w:tc>
      </w:tr>
      <w:tr w:rsidTr="00B95097">
        <w:tblPrEx>
          <w:tblW w:w="10207" w:type="dxa"/>
          <w:tblInd w:w="-85" w:type="dxa"/>
          <w:tblLayout w:type="fixed"/>
          <w:tblCellMar>
            <w:left w:w="57" w:type="dxa"/>
            <w:right w:w="57" w:type="dxa"/>
          </w:tblCellMar>
          <w:tblLook w:val="04A0"/>
        </w:tblPrEx>
        <w:trPr>
          <w:trHeight w:val="403"/>
        </w:trPr>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D309A">
            <w:pPr>
              <w:widowControl/>
              <w:numPr>
                <w:ilvl w:val="0"/>
                <w:numId w:val="34"/>
              </w:numPr>
              <w:autoSpaceDE/>
              <w:autoSpaceDN/>
              <w:ind w:left="1440" w:right="20" w:hanging="360"/>
              <w:jc w:val="left"/>
              <w:rPr>
                <w:lang w:val="ru-RU" w:eastAsia="en-US" w:bidi="ar-SA"/>
              </w:rPr>
            </w:pPr>
            <w:r w:rsidRPr="006A6D53">
              <w:rPr>
                <w:lang w:val="ru-RU" w:eastAsia="en-US" w:bidi="ar-SA"/>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i/>
                <w:lang w:val="ru-RU" w:eastAsia="en-US" w:bidi="ar-SA"/>
              </w:rPr>
            </w:pPr>
            <w:r w:rsidRPr="006A6D53">
              <w:rPr>
                <w:i/>
                <w:lang w:val="ru-RU" w:eastAsia="en-US" w:bidi="ar-SA"/>
              </w:rPr>
              <w:t>День семьи, любви и верности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324869">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6A6D53" w:rsidP="00324869">
            <w:pPr>
              <w:widowControl w:val="0"/>
              <w:autoSpaceDE w:val="0"/>
              <w:autoSpaceDN w:val="0"/>
              <w:ind w:right="20"/>
              <w:rPr>
                <w:lang w:val="ru-RU" w:eastAsia="en-US" w:bidi="ar-SA"/>
              </w:rPr>
            </w:pPr>
            <w:r w:rsidRPr="00B95097">
              <w:rPr>
                <w:sz w:val="22"/>
                <w:lang w:val="ru-RU" w:eastAsia="en-US" w:bidi="ar-SA"/>
              </w:rPr>
              <w:t>Познавательное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324869">
            <w:pPr>
              <w:widowControl w:val="0"/>
              <w:autoSpaceDE w:val="0"/>
              <w:autoSpaceDN w:val="0"/>
              <w:ind w:right="20"/>
              <w:rPr>
                <w:lang w:val="ru-RU" w:eastAsia="en-US" w:bidi="ar-SA"/>
              </w:rPr>
            </w:pPr>
            <w:r w:rsidRPr="006A6D53">
              <w:rPr>
                <w:lang w:val="ru-RU" w:eastAsia="en-US" w:bidi="ar-SA"/>
              </w:rPr>
              <w:t>24 мая</w:t>
            </w:r>
          </w:p>
        </w:tc>
      </w:tr>
      <w:tr w:rsidTr="00806FFA">
        <w:tblPrEx>
          <w:tblW w:w="10207" w:type="dxa"/>
          <w:tblInd w:w="-85" w:type="dxa"/>
          <w:tblLayout w:type="fixed"/>
          <w:tblCellMar>
            <w:left w:w="57" w:type="dxa"/>
            <w:right w:w="57" w:type="dxa"/>
          </w:tblCellMar>
          <w:tblLook w:val="04A0"/>
        </w:tblPrEx>
        <w:trPr>
          <w:trHeight w:val="146"/>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9B7CEF" w:rsidRPr="006A6D53" w:rsidP="00324869">
            <w:pPr>
              <w:widowControl w:val="0"/>
              <w:autoSpaceDE w:val="0"/>
              <w:autoSpaceDN w:val="0"/>
              <w:ind w:right="20"/>
              <w:jc w:val="center"/>
              <w:rPr>
                <w:b/>
                <w:lang w:val="ru-RU" w:eastAsia="en-US" w:bidi="ar-SA"/>
              </w:rPr>
            </w:pPr>
            <w:r w:rsidRPr="00806FFA">
              <w:rPr>
                <w:b/>
                <w:sz w:val="22"/>
                <w:lang w:val="ru-RU" w:eastAsia="en-US" w:bidi="ar-SA"/>
              </w:rPr>
              <w:t>АВГУСТ</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numPr>
                <w:ilvl w:val="1"/>
                <w:numId w:val="35"/>
              </w:numPr>
              <w:autoSpaceDE/>
              <w:autoSpaceDN/>
              <w:ind w:left="1440" w:right="20" w:hanging="360"/>
              <w:jc w:val="left"/>
              <w:rPr>
                <w:lang w:val="ru-RU" w:eastAsia="en-US" w:bidi="ar-SA"/>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i/>
                <w:lang w:val="ru-RU" w:eastAsia="en-US" w:bidi="ar-SA"/>
              </w:rPr>
              <w:t>День физкультурника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B95097">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Май</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numPr>
                <w:ilvl w:val="0"/>
                <w:numId w:val="35"/>
              </w:numPr>
              <w:autoSpaceDE/>
              <w:autoSpaceDN/>
              <w:ind w:left="720" w:right="20" w:hanging="360"/>
              <w:rPr>
                <w:lang w:val="ru-RU" w:eastAsia="en-US" w:bidi="ar-SA"/>
              </w:rPr>
            </w:pPr>
            <w:r w:rsidRPr="006A6D53">
              <w:rPr>
                <w:lang w:val="ru-RU" w:eastAsia="en-US" w:bidi="ar-SA"/>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i/>
                <w:lang w:val="ru-RU" w:eastAsia="en-US" w:bidi="ar-SA"/>
              </w:rPr>
            </w:pPr>
            <w:r w:rsidRPr="006A6D53">
              <w:rPr>
                <w:i/>
                <w:lang w:val="ru-RU" w:eastAsia="en-US" w:bidi="ar-SA"/>
              </w:rPr>
              <w:t>День Государственного флага РФ</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453E37">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B95097" w:rsidP="00453E37">
            <w:pPr>
              <w:widowControl w:val="0"/>
              <w:autoSpaceDE w:val="0"/>
              <w:autoSpaceDN w:val="0"/>
              <w:ind w:right="20"/>
              <w:rPr>
                <w:sz w:val="22"/>
                <w:lang w:val="ru-RU" w:eastAsia="en-US" w:bidi="ar-SA"/>
              </w:rPr>
            </w:pPr>
            <w:r w:rsidRPr="00B95097">
              <w:rPr>
                <w:sz w:val="22"/>
                <w:lang w:val="ru-RU" w:eastAsia="en-US" w:bidi="ar-SA"/>
              </w:rPr>
              <w:t>Патриотическое</w:t>
            </w:r>
          </w:p>
          <w:p w:rsidR="00A933E7" w:rsidRPr="00B95097" w:rsidP="00453E37">
            <w:pPr>
              <w:widowControl w:val="0"/>
              <w:autoSpaceDE w:val="0"/>
              <w:autoSpaceDN w:val="0"/>
              <w:ind w:right="20"/>
              <w:rPr>
                <w:sz w:val="22"/>
                <w:lang w:val="ru-RU" w:eastAsia="en-US" w:bidi="ar-SA"/>
              </w:rPr>
            </w:pPr>
            <w:r w:rsidRPr="00B95097">
              <w:rPr>
                <w:sz w:val="22"/>
                <w:lang w:val="ru-RU" w:eastAsia="en-US" w:bidi="ar-SA"/>
              </w:rPr>
              <w:t xml:space="preserve">Духовно-нравственное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25-26 мая</w:t>
            </w:r>
          </w:p>
        </w:tc>
      </w:tr>
      <w:tr w:rsidTr="001B767C">
        <w:tblPrEx>
          <w:tblW w:w="10207" w:type="dxa"/>
          <w:tblInd w:w="-85" w:type="dxa"/>
          <w:tblLayout w:type="fixed"/>
          <w:tblCellMar>
            <w:left w:w="57" w:type="dxa"/>
            <w:right w:w="57" w:type="dxa"/>
          </w:tblCellMar>
          <w:tblLook w:val="04A0"/>
        </w:tblPrEx>
        <w:tc>
          <w:tcPr>
            <w:tcW w:w="5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numPr>
                <w:ilvl w:val="0"/>
                <w:numId w:val="35"/>
              </w:numPr>
              <w:autoSpaceDE/>
              <w:autoSpaceDN/>
              <w:ind w:left="720" w:right="20" w:hanging="360"/>
              <w:rPr>
                <w:lang w:val="ru-RU" w:eastAsia="en-US" w:bidi="ar-SA"/>
              </w:rPr>
            </w:pPr>
            <w:r w:rsidRPr="006A6D53">
              <w:rPr>
                <w:lang w:val="ru-RU" w:eastAsia="en-US" w:bidi="ar-SA"/>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i/>
                <w:lang w:val="ru-RU" w:eastAsia="en-US" w:bidi="ar-SA"/>
              </w:rPr>
            </w:pPr>
            <w:r w:rsidRPr="006A6D53">
              <w:rPr>
                <w:i/>
                <w:lang w:val="ru-RU" w:eastAsia="en-US" w:bidi="ar-SA"/>
              </w:rPr>
              <w:t>День российского кино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B95097" w:rsidP="00453E37">
            <w:pPr>
              <w:widowControl w:val="0"/>
              <w:autoSpaceDE w:val="0"/>
              <w:autoSpaceDN w:val="0"/>
              <w:ind w:right="20"/>
              <w:rPr>
                <w:sz w:val="22"/>
                <w:lang w:val="ru-RU" w:eastAsia="en-US" w:bidi="ar-SA"/>
              </w:rPr>
            </w:pPr>
            <w:r w:rsidRPr="00B95097">
              <w:rPr>
                <w:sz w:val="22"/>
                <w:lang w:val="ru-RU" w:eastAsia="en-US" w:bidi="ar-SA"/>
              </w:rPr>
              <w:t>Социальное</w:t>
            </w:r>
          </w:p>
          <w:p w:rsidR="00A933E7" w:rsidRPr="00B95097" w:rsidP="00453E37">
            <w:pPr>
              <w:widowControl w:val="0"/>
              <w:autoSpaceDE w:val="0"/>
              <w:autoSpaceDN w:val="0"/>
              <w:ind w:right="20"/>
              <w:rPr>
                <w:sz w:val="22"/>
                <w:lang w:val="ru-RU" w:eastAsia="en-US" w:bidi="ar-SA"/>
              </w:rPr>
            </w:pPr>
            <w:r w:rsidRPr="00B95097">
              <w:rPr>
                <w:sz w:val="22"/>
                <w:lang w:val="ru-RU" w:eastAsia="en-US" w:bidi="ar-SA"/>
              </w:rPr>
              <w:t>Эстетическое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933E7" w:rsidRPr="006A6D53" w:rsidP="00453E37">
            <w:pPr>
              <w:widowControl w:val="0"/>
              <w:autoSpaceDE w:val="0"/>
              <w:autoSpaceDN w:val="0"/>
              <w:ind w:right="20"/>
              <w:rPr>
                <w:lang w:val="ru-RU" w:eastAsia="en-US" w:bidi="ar-SA"/>
              </w:rPr>
            </w:pPr>
            <w:r w:rsidRPr="006A6D53">
              <w:rPr>
                <w:lang w:val="ru-RU" w:eastAsia="en-US" w:bidi="ar-SA"/>
              </w:rPr>
              <w:t>1 июня</w:t>
            </w:r>
          </w:p>
          <w:p w:rsidR="00A933E7" w:rsidRPr="006A6D53" w:rsidP="00453E37">
            <w:pPr>
              <w:widowControl w:val="0"/>
              <w:autoSpaceDE w:val="0"/>
              <w:autoSpaceDN w:val="0"/>
              <w:ind w:right="20"/>
              <w:rPr>
                <w:lang w:val="ru-RU" w:eastAsia="en-US" w:bidi="ar-SA"/>
              </w:rPr>
            </w:pPr>
            <w:r w:rsidRPr="00916348">
              <w:rPr>
                <w:lang w:val="ru-RU" w:eastAsia="en-US" w:bidi="ar-SA"/>
              </w:rPr>
              <w:t xml:space="preserve"> </w:t>
            </w:r>
          </w:p>
        </w:tc>
      </w:tr>
    </w:tbl>
    <w:p w:rsidR="009B7CEF" w:rsidRPr="006A6D53" w:rsidP="009B7CEF">
      <w:pPr>
        <w:widowControl w:val="0"/>
        <w:autoSpaceDE w:val="0"/>
        <w:autoSpaceDN w:val="0"/>
        <w:ind w:right="20"/>
        <w:rPr>
          <w:b/>
          <w:lang w:val="ru-RU" w:eastAsia="en-US" w:bidi="ar-SA"/>
        </w:rPr>
      </w:pPr>
    </w:p>
    <w:p w:rsidR="009B7CEF" w:rsidRPr="006A6D53" w:rsidP="009B7CEF">
      <w:pPr>
        <w:widowControl w:val="0"/>
        <w:autoSpaceDE w:val="0"/>
        <w:autoSpaceDN w:val="0"/>
        <w:ind w:right="20" w:firstLine="426"/>
        <w:rPr>
          <w:lang w:val="ru-RU" w:eastAsia="en-US" w:bidi="ar-SA"/>
        </w:rPr>
      </w:pPr>
      <w:r w:rsidRPr="006A6D53">
        <w:rPr>
          <w:lang w:val="ru-RU" w:eastAsia="en-US" w:bidi="ar-SA"/>
        </w:rPr>
        <w:t>Календарный план воспитательной работы объединяет традиции детского сада и основные государственные и народные праздники, памятные даты - указанные в п. 36.4 ФОП</w:t>
      </w:r>
    </w:p>
    <w:p w:rsidR="009B7CEF" w:rsidRPr="006A6D53" w:rsidP="009B7CEF">
      <w:pPr>
        <w:widowControl w:val="0"/>
        <w:autoSpaceDE w:val="0"/>
        <w:autoSpaceDN w:val="0"/>
        <w:jc w:val="both"/>
        <w:rPr>
          <w:b/>
          <w:i/>
          <w:u w:val="single"/>
          <w:lang w:val="ru-RU" w:eastAsia="en-US" w:bidi="ar-SA"/>
        </w:rPr>
      </w:pPr>
    </w:p>
    <w:p w:rsidR="009B7CEF" w:rsidRPr="006A6D53" w:rsidP="009B7CEF">
      <w:pPr>
        <w:widowControl w:val="0"/>
        <w:autoSpaceDE w:val="0"/>
        <w:autoSpaceDN w:val="0"/>
        <w:ind w:firstLine="426"/>
        <w:jc w:val="both"/>
        <w:rPr>
          <w:b/>
          <w:i/>
          <w:u w:val="single"/>
          <w:lang w:val="ru-RU" w:eastAsia="en-US" w:bidi="ar-SA"/>
        </w:rPr>
      </w:pPr>
      <w:r w:rsidRPr="006A6D53">
        <w:rPr>
          <w:b/>
          <w:i/>
          <w:u w:val="single"/>
          <w:lang w:val="ru-RU" w:eastAsia="en-US" w:bidi="ar-SA"/>
        </w:rPr>
        <w:t>Часть, формируемая участниками образовательных отношений</w:t>
      </w:r>
    </w:p>
    <w:p w:rsidR="00CF0D6D" w:rsidP="00DE7697">
      <w:pPr>
        <w:widowControl w:val="0"/>
        <w:autoSpaceDE w:val="0"/>
        <w:autoSpaceDN w:val="0"/>
        <w:spacing w:line="379" w:lineRule="exact"/>
        <w:ind w:right="20" w:firstLine="426"/>
        <w:jc w:val="both"/>
        <w:rPr>
          <w:i/>
          <w:lang w:val="ru-RU" w:eastAsia="en-US" w:bidi="ar-SA"/>
        </w:rPr>
      </w:pPr>
      <w:r w:rsidRPr="006A6D53">
        <w:rPr>
          <w:i/>
          <w:lang w:val="ru-RU" w:eastAsia="en-US" w:bidi="ar-SA"/>
        </w:rPr>
        <w:t>Все особенности традиционных событий, праздников, мероприятий, части формируемой участниками образовательных отношений, учтены календарном плане воспитательной работы и выделены в нем курсивом.</w:t>
      </w:r>
    </w:p>
    <w:p w:rsidR="009B7CEF" w:rsidRPr="00CF0D6D" w:rsidP="00CF0D6D">
      <w:pPr>
        <w:widowControl w:val="0"/>
        <w:autoSpaceDE w:val="0"/>
        <w:autoSpaceDN w:val="0"/>
        <w:spacing w:line="379" w:lineRule="exact"/>
        <w:ind w:right="20" w:firstLine="426"/>
        <w:jc w:val="both"/>
        <w:rPr>
          <w:i/>
          <w:lang w:val="ru-RU" w:eastAsia="en-US" w:bidi="ar-SA"/>
        </w:rPr>
      </w:pPr>
    </w:p>
    <w:p w:rsidR="00806FFA" w:rsidP="009B7CEF">
      <w:pPr>
        <w:widowControl w:val="0"/>
        <w:autoSpaceDE w:val="0"/>
        <w:autoSpaceDN w:val="0"/>
        <w:jc w:val="center"/>
        <w:rPr>
          <w:b/>
          <w:lang w:val="ru-RU" w:eastAsia="en-US" w:bidi="ar-SA"/>
        </w:rPr>
      </w:pPr>
    </w:p>
    <w:p w:rsidR="00806FFA" w:rsidP="009B7CEF">
      <w:pPr>
        <w:widowControl w:val="0"/>
        <w:autoSpaceDE w:val="0"/>
        <w:autoSpaceDN w:val="0"/>
        <w:jc w:val="center"/>
        <w:rPr>
          <w:b/>
          <w:lang w:val="ru-RU" w:eastAsia="en-US" w:bidi="ar-SA"/>
        </w:rPr>
      </w:pPr>
    </w:p>
    <w:p w:rsidR="00806FFA" w:rsidP="009B7CEF">
      <w:pPr>
        <w:widowControl w:val="0"/>
        <w:autoSpaceDE w:val="0"/>
        <w:autoSpaceDN w:val="0"/>
        <w:jc w:val="center"/>
        <w:rPr>
          <w:b/>
          <w:lang w:val="ru-RU" w:eastAsia="en-US" w:bidi="ar-SA"/>
        </w:rPr>
      </w:pPr>
    </w:p>
    <w:p w:rsidR="00806FFA" w:rsidP="009B7CEF">
      <w:pPr>
        <w:widowControl w:val="0"/>
        <w:autoSpaceDE w:val="0"/>
        <w:autoSpaceDN w:val="0"/>
        <w:jc w:val="center"/>
        <w:rPr>
          <w:b/>
          <w:lang w:val="ru-RU" w:eastAsia="en-US" w:bidi="ar-SA"/>
        </w:rPr>
      </w:pPr>
    </w:p>
    <w:p w:rsidR="00806FFA" w:rsidP="009B7CEF">
      <w:pPr>
        <w:widowControl w:val="0"/>
        <w:autoSpaceDE w:val="0"/>
        <w:autoSpaceDN w:val="0"/>
        <w:jc w:val="center"/>
        <w:rPr>
          <w:b/>
          <w:lang w:val="ru-RU" w:eastAsia="en-US" w:bidi="ar-SA"/>
        </w:rPr>
      </w:pPr>
    </w:p>
    <w:p w:rsidR="00806FFA" w:rsidP="009B7CEF">
      <w:pPr>
        <w:widowControl w:val="0"/>
        <w:autoSpaceDE w:val="0"/>
        <w:autoSpaceDN w:val="0"/>
        <w:jc w:val="center"/>
        <w:rPr>
          <w:b/>
          <w:lang w:val="ru-RU" w:eastAsia="en-US" w:bidi="ar-SA"/>
        </w:rPr>
      </w:pPr>
    </w:p>
    <w:p w:rsidR="006465C2" w:rsidP="009B7CEF">
      <w:pPr>
        <w:widowControl w:val="0"/>
        <w:autoSpaceDE w:val="0"/>
        <w:autoSpaceDN w:val="0"/>
        <w:jc w:val="center"/>
        <w:rPr>
          <w:b/>
          <w:lang w:val="ru-RU" w:eastAsia="en-US" w:bidi="ar-SA"/>
        </w:rPr>
      </w:pPr>
      <w:bookmarkStart w:id="7" w:name="_GoBack"/>
      <w:bookmarkEnd w:id="7"/>
    </w:p>
    <w:p w:rsidR="00806FFA" w:rsidP="006465C2">
      <w:pPr>
        <w:widowControl w:val="0"/>
        <w:autoSpaceDE w:val="0"/>
        <w:autoSpaceDN w:val="0"/>
        <w:rPr>
          <w:b/>
          <w:lang w:val="ru-RU" w:eastAsia="en-US" w:bidi="ar-SA"/>
        </w:rPr>
      </w:pPr>
    </w:p>
    <w:p w:rsidR="009B7CEF" w:rsidRPr="006A6D53" w:rsidP="009B7CEF">
      <w:pPr>
        <w:widowControl w:val="0"/>
        <w:autoSpaceDE w:val="0"/>
        <w:autoSpaceDN w:val="0"/>
        <w:jc w:val="center"/>
        <w:rPr>
          <w:b/>
          <w:lang w:val="ru-RU" w:eastAsia="en-US" w:bidi="ar-SA"/>
        </w:rPr>
      </w:pPr>
      <w:r w:rsidRPr="006A6D53">
        <w:rPr>
          <w:b/>
          <w:lang w:val="ru-RU" w:eastAsia="en-US" w:bidi="ar-SA"/>
        </w:rPr>
        <w:t xml:space="preserve">4. ДОПОЛНИТЕЛЬНЫЙ РАЗДЕЛ </w:t>
      </w:r>
    </w:p>
    <w:p w:rsidR="00856747" w:rsidP="009B7CEF">
      <w:pPr>
        <w:widowControl w:val="0"/>
        <w:autoSpaceDE w:val="0"/>
        <w:autoSpaceDN w:val="0"/>
        <w:jc w:val="center"/>
        <w:rPr>
          <w:b/>
          <w:lang w:val="ru-RU" w:eastAsia="en-US" w:bidi="ar-SA"/>
        </w:rPr>
      </w:pPr>
    </w:p>
    <w:p w:rsidR="009B7CEF" w:rsidRPr="006A6D53" w:rsidP="009B7CEF">
      <w:pPr>
        <w:widowControl w:val="0"/>
        <w:autoSpaceDE w:val="0"/>
        <w:autoSpaceDN w:val="0"/>
        <w:jc w:val="center"/>
        <w:rPr>
          <w:b/>
          <w:lang w:val="ru-RU" w:eastAsia="en-US" w:bidi="ar-SA"/>
        </w:rPr>
      </w:pPr>
      <w:r w:rsidRPr="006A6D53">
        <w:rPr>
          <w:b/>
          <w:lang w:val="ru-RU" w:eastAsia="en-US" w:bidi="ar-SA"/>
        </w:rPr>
        <w:t>Краткая презентация Программы</w:t>
      </w:r>
    </w:p>
    <w:p w:rsidR="009B7CEF" w:rsidRPr="006A6D53" w:rsidP="009B7CEF">
      <w:pPr>
        <w:widowControl w:val="0"/>
        <w:autoSpaceDE w:val="0"/>
        <w:autoSpaceDN w:val="0"/>
        <w:ind w:firstLine="851"/>
        <w:jc w:val="both"/>
        <w:rPr>
          <w:lang w:val="ru-RU" w:eastAsia="en-US" w:bidi="ar-SA"/>
        </w:rPr>
      </w:pPr>
      <w:r w:rsidRPr="006A6D53">
        <w:rPr>
          <w:lang w:val="ru-RU" w:eastAsia="en-US" w:bidi="ar-SA"/>
        </w:rPr>
        <w:t>М</w:t>
      </w:r>
      <w:r w:rsidR="00453E37">
        <w:rPr>
          <w:lang w:val="ru-RU" w:eastAsia="en-US" w:bidi="ar-SA"/>
        </w:rPr>
        <w:t>К</w:t>
      </w:r>
      <w:r w:rsidRPr="006A6D53">
        <w:rPr>
          <w:lang w:val="ru-RU" w:eastAsia="en-US" w:bidi="ar-SA"/>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 М</w:t>
      </w:r>
      <w:r w:rsidR="006F5C4D">
        <w:rPr>
          <w:lang w:val="ru-RU" w:eastAsia="en-US" w:bidi="ar-SA"/>
        </w:rPr>
        <w:t>К</w:t>
      </w:r>
      <w:r w:rsidRPr="006A6D53">
        <w:rPr>
          <w:lang w:val="ru-RU" w:eastAsia="en-US" w:bidi="ar-SA"/>
        </w:rPr>
        <w:t>ДОУ).</w:t>
      </w:r>
    </w:p>
    <w:p w:rsidR="009B7CEF" w:rsidRPr="006A6D53" w:rsidP="009B7CEF">
      <w:pPr>
        <w:widowControl w:val="0"/>
        <w:autoSpaceDE w:val="0"/>
        <w:autoSpaceDN w:val="0"/>
        <w:ind w:firstLine="851"/>
        <w:jc w:val="both"/>
        <w:rPr>
          <w:lang w:val="ru-RU" w:eastAsia="en-US" w:bidi="ar-SA"/>
        </w:rPr>
      </w:pPr>
      <w:r w:rsidRPr="006A6D53">
        <w:rPr>
          <w:lang w:val="ru-RU" w:eastAsia="en-US" w:bidi="ar-SA"/>
        </w:rPr>
        <w:t>М</w:t>
      </w:r>
      <w:r w:rsidR="006F5C4D">
        <w:rPr>
          <w:lang w:val="ru-RU" w:eastAsia="en-US" w:bidi="ar-SA"/>
        </w:rPr>
        <w:t>К</w:t>
      </w:r>
      <w:r w:rsidRPr="006A6D53">
        <w:rPr>
          <w:lang w:val="ru-RU" w:eastAsia="en-US" w:bidi="ar-SA"/>
        </w:rPr>
        <w:t xml:space="preserve">ДОУ обеспечивает обучение, воспитание и развитие детей в возрасте от 2 лет до </w:t>
      </w:r>
      <w:r w:rsidR="006F5C4D">
        <w:rPr>
          <w:lang w:val="ru-RU" w:eastAsia="en-US" w:bidi="ar-SA"/>
        </w:rPr>
        <w:t>7</w:t>
      </w:r>
      <w:r w:rsidRPr="006A6D53">
        <w:rPr>
          <w:lang w:val="ru-RU" w:eastAsia="en-US" w:bidi="ar-SA"/>
        </w:rPr>
        <w:t xml:space="preserve"> лет (до прекращения образовательных отношений в группах общеразвивающей направленности).</w:t>
      </w:r>
    </w:p>
    <w:p w:rsidR="009B7CEF" w:rsidRPr="006A6D53" w:rsidP="009B7CEF">
      <w:pPr>
        <w:widowControl w:val="0"/>
        <w:autoSpaceDE w:val="0"/>
        <w:autoSpaceDN w:val="0"/>
        <w:ind w:firstLine="851"/>
        <w:jc w:val="both"/>
        <w:rPr>
          <w:lang w:val="ru-RU" w:eastAsia="en-US" w:bidi="ar-SA"/>
        </w:rPr>
      </w:pPr>
      <w:r w:rsidRPr="006A6D53">
        <w:rPr>
          <w:lang w:val="ru-RU" w:eastAsia="en-US" w:bidi="ar-SA"/>
        </w:rPr>
        <w:t>Реализация Программы осуществляется в течение всего времени пребывания детей в М</w:t>
      </w:r>
      <w:r w:rsidR="006F5C4D">
        <w:rPr>
          <w:lang w:val="ru-RU" w:eastAsia="en-US" w:bidi="ar-SA"/>
        </w:rPr>
        <w:t>К</w:t>
      </w:r>
      <w:r w:rsidRPr="006A6D53">
        <w:rPr>
          <w:lang w:val="ru-RU" w:eastAsia="en-US" w:bidi="ar-SA"/>
        </w:rPr>
        <w:t>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w:t>
      </w:r>
    </w:p>
    <w:p w:rsidR="009B7CEF" w:rsidRPr="006A6D53" w:rsidP="009B7CEF">
      <w:pPr>
        <w:widowControl w:val="0"/>
        <w:autoSpaceDE w:val="0"/>
        <w:autoSpaceDN w:val="0"/>
        <w:ind w:firstLine="851"/>
        <w:jc w:val="both"/>
        <w:rPr>
          <w:lang w:val="ru-RU" w:eastAsia="en-US" w:bidi="ar-SA"/>
        </w:rPr>
      </w:pPr>
      <w:r w:rsidRPr="006A6D53">
        <w:rPr>
          <w:lang w:val="ru-RU" w:eastAsia="en-US" w:bidi="ar-SA"/>
        </w:rPr>
        <w:t>Характер взаимодействия взрослых и детей: личностно-развивающий, гуманистический.</w:t>
      </w:r>
    </w:p>
    <w:p w:rsidR="009B7CEF" w:rsidRPr="006A6D53" w:rsidP="00E16824">
      <w:pPr>
        <w:widowControl w:val="0"/>
        <w:tabs>
          <w:tab w:val="left" w:pos="709"/>
        </w:tabs>
        <w:autoSpaceDE w:val="0"/>
        <w:autoSpaceDN w:val="0"/>
        <w:jc w:val="both"/>
        <w:rPr>
          <w:lang w:val="ru-RU" w:eastAsia="en-US" w:bidi="ar-SA"/>
        </w:rPr>
      </w:pPr>
      <w:r w:rsidRPr="006A6D53">
        <w:rPr>
          <w:lang w:val="ru-RU" w:eastAsia="en-US" w:bidi="ar-SA"/>
        </w:rPr>
        <w:tab/>
        <w:t>Направленность деятельности групп М</w:t>
      </w:r>
      <w:r w:rsidR="006F5C4D">
        <w:rPr>
          <w:lang w:val="ru-RU" w:eastAsia="en-US" w:bidi="ar-SA"/>
        </w:rPr>
        <w:t>К</w:t>
      </w:r>
      <w:r w:rsidRPr="006A6D53">
        <w:rPr>
          <w:lang w:val="ru-RU" w:eastAsia="en-US" w:bidi="ar-SA"/>
        </w:rPr>
        <w:t xml:space="preserve">ДОУ </w:t>
      </w:r>
      <w:r w:rsidR="00856747">
        <w:rPr>
          <w:lang w:val="ru-RU" w:eastAsia="en-US" w:bidi="ar-SA"/>
        </w:rPr>
        <w:t xml:space="preserve">Теребужский детский сад «Сказка» </w:t>
      </w:r>
      <w:r w:rsidR="006F5C4D">
        <w:rPr>
          <w:lang w:val="ru-RU" w:eastAsia="en-US" w:bidi="ar-SA"/>
        </w:rPr>
        <w:t>Щигровского</w:t>
      </w:r>
      <w:r w:rsidRPr="006A6D53">
        <w:rPr>
          <w:lang w:val="ru-RU" w:eastAsia="en-US" w:bidi="ar-SA"/>
        </w:rPr>
        <w:t xml:space="preserve"> района Курской области отвечает социальному заказу и образовательным потребностям родителей воспитанников.</w:t>
      </w:r>
    </w:p>
    <w:p w:rsidR="009B7CEF" w:rsidRPr="006A6D53" w:rsidP="00E16824">
      <w:pPr>
        <w:widowControl w:val="0"/>
        <w:autoSpaceDE w:val="0"/>
        <w:autoSpaceDN w:val="0"/>
        <w:jc w:val="both"/>
        <w:rPr>
          <w:lang w:val="ru-RU" w:eastAsia="en-US" w:bidi="ar-SA"/>
        </w:rPr>
      </w:pPr>
      <w:r w:rsidRPr="006A6D53">
        <w:rPr>
          <w:lang w:val="ru-RU" w:eastAsia="en-US" w:bidi="ar-SA"/>
        </w:rPr>
        <w:t xml:space="preserve"> </w:t>
      </w:r>
      <w:r w:rsidRPr="006A6D53">
        <w:rPr>
          <w:lang w:val="ru-RU" w:eastAsia="en-US" w:bidi="ar-SA"/>
        </w:rPr>
        <w:t>Программа М</w:t>
      </w:r>
      <w:r w:rsidR="006F5C4D">
        <w:rPr>
          <w:lang w:val="ru-RU" w:eastAsia="en-US" w:bidi="ar-SA"/>
        </w:rPr>
        <w:t>К</w:t>
      </w:r>
      <w:r w:rsidRPr="006A6D53">
        <w:rPr>
          <w:lang w:val="ru-RU" w:eastAsia="en-US" w:bidi="ar-SA"/>
        </w:rPr>
        <w:t xml:space="preserve">ДОУ </w:t>
      </w:r>
      <w:r w:rsidR="00856747">
        <w:rPr>
          <w:lang w:val="ru-RU" w:eastAsia="en-US" w:bidi="ar-SA"/>
        </w:rPr>
        <w:t xml:space="preserve">Теребужский детский сад «Сказка» </w:t>
      </w:r>
      <w:r w:rsidRPr="006A6D53">
        <w:rPr>
          <w:lang w:val="ru-RU" w:eastAsia="en-US" w:bidi="ar-SA"/>
        </w:rPr>
        <w:t xml:space="preserve">опирается на </w:t>
      </w:r>
      <w:r w:rsidRPr="006A6D53">
        <w:rPr>
          <w:i/>
          <w:lang w:val="ru-RU" w:eastAsia="en-US" w:bidi="ar-SA"/>
        </w:rPr>
        <w:t>Федеральную образовательную программу дошкольного образования</w:t>
      </w:r>
      <w:r w:rsidRPr="006A6D53">
        <w:rPr>
          <w:lang w:val="ru-RU" w:eastAsia="en-US" w:bidi="ar-SA"/>
        </w:rPr>
        <w:t xml:space="preserve"> (</w:t>
      </w:r>
      <w:hyperlink r:id="rId112" w:history="1">
        <w:r w:rsidRPr="006A6D53">
          <w:rPr>
            <w:color w:val="0000FF"/>
            <w:u w:val="single"/>
            <w:lang w:val="ru-RU" w:eastAsia="en-US" w:bidi="ar-SA"/>
          </w:rPr>
          <w:t>ФОП ДО</w:t>
        </w:r>
      </w:hyperlink>
      <w:r w:rsidRPr="006A6D53">
        <w:rPr>
          <w:lang w:val="ru-RU" w:eastAsia="en-US" w:bidi="ar-SA"/>
        </w:rPr>
        <w:t>), утвержденную Приказом Министерства просвещения Российской федерации №1028 от 25 ноября 2022 г.</w:t>
      </w:r>
    </w:p>
    <w:p w:rsidR="009B7CEF" w:rsidRPr="006A6D53" w:rsidP="00E16824">
      <w:pPr>
        <w:widowControl w:val="0"/>
        <w:tabs>
          <w:tab w:val="left" w:pos="2913"/>
        </w:tabs>
        <w:autoSpaceDE w:val="0"/>
        <w:autoSpaceDN w:val="0"/>
        <w:jc w:val="both"/>
        <w:rPr>
          <w:lang w:val="ru-RU" w:eastAsia="en-US" w:bidi="ar-SA"/>
        </w:rPr>
      </w:pPr>
      <w:r w:rsidRPr="006A6D53">
        <w:rPr>
          <w:lang w:val="ru-RU" w:eastAsia="en-US" w:bidi="ar-SA"/>
        </w:rPr>
        <w:t xml:space="preserve">  ФОП </w:t>
      </w:r>
      <w:r w:rsidRPr="006A6D53">
        <w:rPr>
          <w:lang w:val="ru-RU" w:eastAsia="en-US" w:bidi="ar-SA"/>
        </w:rPr>
        <w:t>ДО</w:t>
      </w:r>
      <w:r w:rsidRPr="006A6D53">
        <w:rPr>
          <w:lang w:val="ru-RU" w:eastAsia="en-US" w:bidi="ar-SA"/>
        </w:rPr>
        <w:t xml:space="preserve"> реализуется </w:t>
      </w:r>
      <w:r w:rsidRPr="006A6D53">
        <w:rPr>
          <w:lang w:val="ru-RU" w:eastAsia="en-US" w:bidi="ar-SA"/>
        </w:rPr>
        <w:t>педагогическими</w:t>
      </w:r>
      <w:r w:rsidRPr="006A6D53">
        <w:rPr>
          <w:lang w:val="ru-RU" w:eastAsia="en-US" w:bidi="ar-SA"/>
        </w:rPr>
        <w:t xml:space="preserve"> работниками  М</w:t>
      </w:r>
      <w:r w:rsidR="006F5C4D">
        <w:rPr>
          <w:lang w:val="ru-RU" w:eastAsia="en-US" w:bidi="ar-SA"/>
        </w:rPr>
        <w:t>К</w:t>
      </w:r>
      <w:r w:rsidRPr="006A6D53">
        <w:rPr>
          <w:lang w:val="ru-RU" w:eastAsia="en-US" w:bidi="ar-SA"/>
        </w:rPr>
        <w:t>ДОУ</w:t>
      </w:r>
      <w:r w:rsidRPr="006A6D53" w:rsidR="00E16824">
        <w:rPr>
          <w:lang w:val="ru-RU" w:eastAsia="en-US" w:bidi="ar-SA"/>
        </w:rPr>
        <w:t xml:space="preserve"> «</w:t>
      </w:r>
      <w:r w:rsidR="006F5C4D">
        <w:rPr>
          <w:lang w:val="ru-RU" w:eastAsia="en-US" w:bidi="ar-SA"/>
        </w:rPr>
        <w:t>Косоржанский</w:t>
      </w:r>
      <w:r w:rsidRPr="006A6D53" w:rsidR="00E16824">
        <w:rPr>
          <w:lang w:val="ru-RU" w:eastAsia="en-US" w:bidi="ar-SA"/>
        </w:rPr>
        <w:t xml:space="preserve"> </w:t>
      </w:r>
      <w:r w:rsidRPr="006A6D53" w:rsidR="00B47F12">
        <w:rPr>
          <w:lang w:val="ru-RU" w:eastAsia="en-US" w:bidi="ar-SA"/>
        </w:rPr>
        <w:t xml:space="preserve"> детский сад»</w:t>
      </w:r>
      <w:r w:rsidRPr="006A6D53">
        <w:rPr>
          <w:lang w:val="ru-RU" w:eastAsia="en-US" w:bidi="ar-SA"/>
        </w:rPr>
        <w:t xml:space="preserve"> во всех помещениях и на территории детского сада, со всеми детьми М</w:t>
      </w:r>
      <w:r w:rsidR="006F5C4D">
        <w:rPr>
          <w:lang w:val="ru-RU" w:eastAsia="en-US" w:bidi="ar-SA"/>
        </w:rPr>
        <w:t>К</w:t>
      </w:r>
      <w:r w:rsidRPr="006A6D53">
        <w:rPr>
          <w:lang w:val="ru-RU" w:eastAsia="en-US" w:bidi="ar-SA"/>
        </w:rPr>
        <w:t xml:space="preserve">ДОУ. </w:t>
      </w:r>
    </w:p>
    <w:p w:rsidR="009B7CEF" w:rsidRPr="006A6D53" w:rsidP="00E16824">
      <w:pPr>
        <w:widowControl w:val="0"/>
        <w:autoSpaceDE w:val="0"/>
        <w:autoSpaceDN w:val="0"/>
        <w:jc w:val="both"/>
        <w:rPr>
          <w:lang w:val="ru-RU" w:eastAsia="en-US" w:bidi="ar-SA"/>
        </w:rPr>
      </w:pPr>
      <w:r w:rsidRPr="006A6D53">
        <w:rPr>
          <w:lang w:val="ru-RU" w:eastAsia="en-US" w:bidi="ar-SA"/>
        </w:rPr>
        <w:t>Составляет, примерно 80%  от общего объема Программы.</w:t>
      </w:r>
    </w:p>
    <w:p w:rsidR="009B7CEF" w:rsidRPr="006A6D53" w:rsidP="00E16824">
      <w:pPr>
        <w:widowControl w:val="0"/>
        <w:tabs>
          <w:tab w:val="left" w:pos="2913"/>
        </w:tabs>
        <w:autoSpaceDE w:val="0"/>
        <w:autoSpaceDN w:val="0"/>
        <w:jc w:val="both"/>
        <w:rPr>
          <w:lang w:val="ru-RU" w:eastAsia="en-US" w:bidi="ar-SA"/>
        </w:rPr>
      </w:pPr>
    </w:p>
    <w:p w:rsidR="009B7CEF" w:rsidRPr="006A6D53" w:rsidP="009B7CEF">
      <w:pPr>
        <w:widowControl w:val="0"/>
        <w:autoSpaceDE w:val="0"/>
        <w:autoSpaceDN w:val="0"/>
        <w:jc w:val="center"/>
        <w:rPr>
          <w:b/>
          <w:lang w:val="ru-RU" w:eastAsia="en-US" w:bidi="ar-SA"/>
        </w:rPr>
      </w:pPr>
      <w:r w:rsidRPr="006A6D53">
        <w:rPr>
          <w:b/>
          <w:lang w:val="ru-RU" w:eastAsia="en-US" w:bidi="ar-SA"/>
        </w:rPr>
        <w:t>Характеристика взаимодействия педагогического коллектива с семьями воспитанников</w:t>
      </w:r>
    </w:p>
    <w:p w:rsidR="009B7CEF" w:rsidRPr="006A6D53" w:rsidP="009B7CEF">
      <w:pPr>
        <w:widowControl w:val="0"/>
        <w:autoSpaceDE w:val="0"/>
        <w:autoSpaceDN w:val="0"/>
        <w:jc w:val="center"/>
        <w:rPr>
          <w:b/>
          <w:u w:val="single"/>
          <w:lang w:val="ru-RU" w:eastAsia="en-US" w:bidi="ar-SA"/>
        </w:rPr>
      </w:pPr>
      <w:r w:rsidRPr="006A6D53">
        <w:rPr>
          <w:b/>
          <w:u w:val="single"/>
          <w:lang w:val="ru-RU" w:eastAsia="en-US" w:bidi="ar-SA"/>
        </w:rPr>
        <w:t xml:space="preserve">Обязательная часть </w:t>
      </w:r>
      <w:r w:rsidRPr="006A6D53">
        <w:rPr>
          <w:b/>
          <w:lang w:val="ru-RU" w:eastAsia="en-US" w:bidi="ar-SA"/>
        </w:rPr>
        <w:t>(п. 26 ФОП ДО)</w:t>
      </w:r>
    </w:p>
    <w:p w:rsidR="009B7CEF" w:rsidRPr="006A6D53" w:rsidP="009B7CEF">
      <w:pPr>
        <w:widowControl w:val="0"/>
        <w:autoSpaceDE w:val="0"/>
        <w:autoSpaceDN w:val="0"/>
        <w:ind w:firstLine="708"/>
        <w:jc w:val="both"/>
        <w:rPr>
          <w:lang w:val="ru-RU" w:eastAsia="en-US" w:bidi="ar-SA"/>
        </w:rPr>
      </w:pPr>
      <w:r w:rsidRPr="006A6D53">
        <w:rPr>
          <w:lang w:val="ru-RU" w:eastAsia="en-US" w:bidi="ar-SA"/>
        </w:rPr>
        <w:t xml:space="preserve">Согласно п. 26.1 ФОП ДО, главными целями взаимодействия педагогического коллектива </w:t>
      </w:r>
      <w:r w:rsidR="006F5C4D">
        <w:rPr>
          <w:lang w:val="ru-RU" w:eastAsia="en-US" w:bidi="ar-SA"/>
        </w:rPr>
        <w:t>МК</w:t>
      </w:r>
      <w:r w:rsidRPr="006A6D53">
        <w:rPr>
          <w:lang w:val="ru-RU" w:eastAsia="en-US" w:bidi="ar-SA"/>
        </w:rPr>
        <w:t>ДОУ</w:t>
      </w:r>
      <w:r w:rsidRPr="006A6D53" w:rsidR="00E16824">
        <w:rPr>
          <w:lang w:val="ru-RU" w:eastAsia="en-US" w:bidi="ar-SA"/>
        </w:rPr>
        <w:t xml:space="preserve"> «</w:t>
      </w:r>
      <w:r w:rsidR="006F5C4D">
        <w:rPr>
          <w:lang w:val="ru-RU" w:eastAsia="en-US" w:bidi="ar-SA"/>
        </w:rPr>
        <w:t>Косоржанский</w:t>
      </w:r>
      <w:r w:rsidRPr="006A6D53" w:rsidR="00B47F12">
        <w:rPr>
          <w:lang w:val="ru-RU" w:eastAsia="en-US" w:bidi="ar-SA"/>
        </w:rPr>
        <w:t xml:space="preserve"> детский сад"</w:t>
      </w:r>
      <w:r w:rsidRPr="006A6D53">
        <w:rPr>
          <w:lang w:val="ru-RU" w:eastAsia="en-US" w:bidi="ar-SA"/>
        </w:rPr>
        <w:t xml:space="preserve"> с семьями обучающихся дошкольного возраста являются:</w:t>
      </w:r>
    </w:p>
    <w:p w:rsidR="009B7CEF" w:rsidRPr="006A6D53" w:rsidP="001B767C">
      <w:pPr>
        <w:widowControl/>
        <w:autoSpaceDE/>
        <w:autoSpaceDN/>
        <w:jc w:val="both"/>
        <w:rPr>
          <w:lang w:val="ru-RU" w:eastAsia="en-US" w:bidi="ar-SA"/>
        </w:rPr>
      </w:pPr>
      <w:r>
        <w:rPr>
          <w:lang w:val="ru-RU" w:eastAsia="en-US" w:bidi="ar-SA"/>
        </w:rPr>
        <w:t>1.</w:t>
      </w:r>
      <w:r w:rsidRPr="006A6D53">
        <w:rPr>
          <w:lang w:val="ru-RU" w:eastAsia="en-US" w:bidi="ar-SA"/>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B7CEF" w:rsidRPr="006A6D53" w:rsidP="001B767C">
      <w:pPr>
        <w:widowControl/>
        <w:autoSpaceDE/>
        <w:autoSpaceDN/>
        <w:jc w:val="both"/>
        <w:rPr>
          <w:lang w:val="ru-RU" w:eastAsia="en-US" w:bidi="ar-SA"/>
        </w:rPr>
      </w:pPr>
      <w:r>
        <w:rPr>
          <w:lang w:val="ru-RU" w:eastAsia="en-US" w:bidi="ar-SA"/>
        </w:rPr>
        <w:t>2.</w:t>
      </w:r>
      <w:r w:rsidRPr="006A6D53">
        <w:rPr>
          <w:lang w:val="ru-RU" w:eastAsia="en-US" w:bidi="ar-SA"/>
        </w:rPr>
        <w:t>Обеспечение единства подходов к воспитанию и обучению детей в условиях М</w:t>
      </w:r>
      <w:r w:rsidR="006F5C4D">
        <w:rPr>
          <w:lang w:val="ru-RU" w:eastAsia="en-US" w:bidi="ar-SA"/>
        </w:rPr>
        <w:t>К</w:t>
      </w:r>
      <w:r w:rsidRPr="006A6D53">
        <w:rPr>
          <w:lang w:val="ru-RU" w:eastAsia="en-US" w:bidi="ar-SA"/>
        </w:rPr>
        <w:t>ДОУ и семьи; повышение воспитательного потенциала семьи.</w:t>
      </w:r>
    </w:p>
    <w:p w:rsidR="009B7CEF" w:rsidRPr="006A6D53" w:rsidP="00E16824">
      <w:pPr>
        <w:widowControl w:val="0"/>
        <w:autoSpaceDE w:val="0"/>
        <w:autoSpaceDN w:val="0"/>
        <w:ind w:firstLine="700"/>
        <w:jc w:val="both"/>
        <w:rPr>
          <w:lang w:val="ru-RU" w:eastAsia="en-US" w:bidi="ar-SA"/>
        </w:rPr>
      </w:pPr>
      <w:r w:rsidRPr="006A6D53">
        <w:rPr>
          <w:lang w:val="ru-RU" w:eastAsia="en-US" w:bidi="ar-SA"/>
        </w:rPr>
        <w:t xml:space="preserve">Согласно п. 26.3 ФОП </w:t>
      </w:r>
      <w:r w:rsidRPr="006A6D53">
        <w:rPr>
          <w:lang w:val="ru-RU" w:eastAsia="en-US" w:bidi="ar-SA"/>
        </w:rPr>
        <w:t>ДО</w:t>
      </w:r>
      <w:r w:rsidRPr="006A6D53">
        <w:rPr>
          <w:lang w:val="ru-RU" w:eastAsia="en-US" w:bidi="ar-SA"/>
        </w:rPr>
        <w:t xml:space="preserve">, </w:t>
      </w:r>
      <w:r w:rsidRPr="006A6D53">
        <w:rPr>
          <w:lang w:val="ru-RU" w:eastAsia="en-US" w:bidi="ar-SA"/>
        </w:rPr>
        <w:t>достижение</w:t>
      </w:r>
      <w:r w:rsidRPr="006A6D53">
        <w:rPr>
          <w:lang w:val="ru-RU" w:eastAsia="en-US" w:bidi="ar-SA"/>
        </w:rPr>
        <w:t xml:space="preserve"> этих целей осуществляется через решение основных задач:</w:t>
      </w:r>
    </w:p>
    <w:p w:rsidR="009B7CEF" w:rsidRPr="006A6D53" w:rsidP="00E16824">
      <w:pPr>
        <w:widowControl/>
        <w:numPr>
          <w:ilvl w:val="1"/>
          <w:numId w:val="36"/>
        </w:numPr>
        <w:autoSpaceDE/>
        <w:autoSpaceDN/>
        <w:ind w:left="357" w:hanging="357"/>
        <w:jc w:val="both"/>
        <w:rPr>
          <w:lang w:val="ru-RU" w:eastAsia="en-US" w:bidi="ar-SA"/>
        </w:rPr>
      </w:pPr>
      <w:r w:rsidRPr="006A6D53">
        <w:rPr>
          <w:lang w:val="ru-RU" w:eastAsia="en-US" w:bidi="ar-SA"/>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w:t>
      </w:r>
      <w:r w:rsidR="006F5C4D">
        <w:rPr>
          <w:lang w:val="ru-RU" w:eastAsia="en-US" w:bidi="ar-SA"/>
        </w:rPr>
        <w:t>К</w:t>
      </w:r>
      <w:r w:rsidRPr="006A6D53">
        <w:rPr>
          <w:lang w:val="ru-RU" w:eastAsia="en-US" w:bidi="ar-SA"/>
        </w:rPr>
        <w:t>ДОУ;</w:t>
      </w:r>
    </w:p>
    <w:p w:rsidR="009B7CEF" w:rsidRPr="006A6D53" w:rsidP="00E16824">
      <w:pPr>
        <w:widowControl/>
        <w:numPr>
          <w:ilvl w:val="1"/>
          <w:numId w:val="36"/>
        </w:numPr>
        <w:tabs>
          <w:tab w:val="left" w:pos="1033"/>
        </w:tabs>
        <w:autoSpaceDE/>
        <w:autoSpaceDN/>
        <w:ind w:left="357" w:hanging="357"/>
        <w:jc w:val="both"/>
        <w:rPr>
          <w:lang w:val="ru-RU" w:eastAsia="en-US" w:bidi="ar-SA"/>
        </w:rPr>
      </w:pPr>
      <w:r w:rsidRPr="006A6D53">
        <w:rPr>
          <w:lang w:val="ru-RU" w:eastAsia="en-US" w:bidi="ar-SA"/>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B7CEF" w:rsidRPr="006A6D53" w:rsidP="00E16824">
      <w:pPr>
        <w:widowControl/>
        <w:numPr>
          <w:ilvl w:val="1"/>
          <w:numId w:val="36"/>
        </w:numPr>
        <w:tabs>
          <w:tab w:val="left" w:pos="1028"/>
        </w:tabs>
        <w:autoSpaceDE/>
        <w:autoSpaceDN/>
        <w:ind w:left="357" w:hanging="357"/>
        <w:jc w:val="both"/>
        <w:rPr>
          <w:lang w:val="ru-RU" w:eastAsia="en-US" w:bidi="ar-SA"/>
        </w:rPr>
      </w:pPr>
      <w:r w:rsidRPr="006A6D53">
        <w:rPr>
          <w:lang w:val="ru-RU" w:eastAsia="en-US" w:bidi="ar-SA"/>
        </w:rPr>
        <w:t>способствование развитию ответственного и осознанного родительства как базовой основы благополучия семьи;</w:t>
      </w:r>
    </w:p>
    <w:p w:rsidR="009B7CEF" w:rsidRPr="006A6D53" w:rsidP="00E16824">
      <w:pPr>
        <w:widowControl/>
        <w:numPr>
          <w:ilvl w:val="1"/>
          <w:numId w:val="36"/>
        </w:numPr>
        <w:tabs>
          <w:tab w:val="left" w:pos="1038"/>
        </w:tabs>
        <w:autoSpaceDE/>
        <w:autoSpaceDN/>
        <w:ind w:left="357" w:hanging="357"/>
        <w:jc w:val="both"/>
        <w:rPr>
          <w:lang w:val="ru-RU" w:eastAsia="en-US" w:bidi="ar-SA"/>
        </w:rPr>
      </w:pPr>
      <w:r w:rsidRPr="006A6D53">
        <w:rPr>
          <w:lang w:val="ru-RU" w:eastAsia="en-US" w:bidi="ar-SA"/>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B7CEF" w:rsidRPr="006A6D53" w:rsidP="00E16824">
      <w:pPr>
        <w:widowControl/>
        <w:numPr>
          <w:ilvl w:val="1"/>
          <w:numId w:val="36"/>
        </w:numPr>
        <w:tabs>
          <w:tab w:val="left" w:pos="1033"/>
        </w:tabs>
        <w:autoSpaceDE/>
        <w:autoSpaceDN/>
        <w:ind w:left="357" w:hanging="357"/>
        <w:jc w:val="both"/>
        <w:rPr>
          <w:lang w:val="ru-RU" w:eastAsia="en-US" w:bidi="ar-SA"/>
        </w:rPr>
      </w:pPr>
      <w:r w:rsidRPr="006A6D53">
        <w:rPr>
          <w:lang w:val="ru-RU" w:eastAsia="en-US" w:bidi="ar-SA"/>
        </w:rPr>
        <w:t>вовлечение родителей (законных представителей) в образовательный процесс.</w:t>
      </w:r>
    </w:p>
    <w:p w:rsidR="009B7CEF" w:rsidRPr="006A6D53" w:rsidP="00E16824">
      <w:pPr>
        <w:widowControl w:val="0"/>
        <w:autoSpaceDE w:val="0"/>
        <w:autoSpaceDN w:val="0"/>
        <w:ind w:firstLine="720"/>
        <w:jc w:val="both"/>
        <w:rPr>
          <w:lang w:val="ru-RU" w:eastAsia="en-US" w:bidi="ar-SA"/>
        </w:rPr>
      </w:pPr>
      <w:r w:rsidRPr="006A6D53">
        <w:rPr>
          <w:lang w:val="ru-RU" w:eastAsia="en-US" w:bidi="ar-SA"/>
        </w:rPr>
        <w:t>Согласно п. 26.4 ФОП ДО, построение взаимодействия с родителями (законными представителями) придерживается следующих принципов:</w:t>
      </w:r>
    </w:p>
    <w:p w:rsidR="009B7CEF" w:rsidRPr="006A6D53" w:rsidP="001B767C">
      <w:pPr>
        <w:widowControl/>
        <w:tabs>
          <w:tab w:val="left" w:pos="1038"/>
        </w:tabs>
        <w:autoSpaceDE/>
        <w:autoSpaceDN/>
        <w:jc w:val="both"/>
        <w:rPr>
          <w:lang w:val="ru-RU" w:eastAsia="en-US" w:bidi="ar-SA"/>
        </w:rPr>
      </w:pPr>
      <w:r>
        <w:rPr>
          <w:lang w:val="ru-RU" w:eastAsia="en-US" w:bidi="ar-SA"/>
        </w:rPr>
        <w:t xml:space="preserve">1) </w:t>
      </w:r>
      <w:r w:rsidRPr="006A6D53">
        <w:rPr>
          <w:lang w:val="ru-RU" w:eastAsia="en-US" w:bidi="ar-SA"/>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Pr="006A6D53">
        <w:rPr>
          <w:lang w:val="ru-RU" w:eastAsia="en-US" w:bidi="ar-SA"/>
        </w:rPr>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B7CEF" w:rsidRPr="006A6D53" w:rsidP="001B767C">
      <w:pPr>
        <w:widowControl/>
        <w:tabs>
          <w:tab w:val="left" w:pos="1038"/>
        </w:tabs>
        <w:autoSpaceDE/>
        <w:autoSpaceDN/>
        <w:jc w:val="both"/>
        <w:rPr>
          <w:lang w:val="ru-RU" w:eastAsia="en-US" w:bidi="ar-SA"/>
        </w:rPr>
      </w:pPr>
      <w:r>
        <w:rPr>
          <w:lang w:val="ru-RU" w:eastAsia="en-US" w:bidi="ar-SA"/>
        </w:rPr>
        <w:t xml:space="preserve">2) </w:t>
      </w:r>
      <w:r w:rsidRPr="006A6D53">
        <w:rPr>
          <w:lang w:val="ru-RU" w:eastAsia="en-US" w:bidi="ar-SA"/>
        </w:rPr>
        <w:t>открытость: для родителей (законных представителей) доступна актуальная информация об особенностях пребывания ребёнка в группе; каждому из родителей (законных представителей) предоставлен свободный доступ в М</w:t>
      </w:r>
      <w:r w:rsidR="006F5C4D">
        <w:rPr>
          <w:lang w:val="ru-RU" w:eastAsia="en-US" w:bidi="ar-SA"/>
        </w:rPr>
        <w:t>К</w:t>
      </w:r>
      <w:r w:rsidRPr="006A6D53">
        <w:rPr>
          <w:lang w:val="ru-RU" w:eastAsia="en-US" w:bidi="ar-SA"/>
        </w:rPr>
        <w:t>ДОУ; между педагогами и родителями (законными представителями) обеспечен обмен информацией об особенностях развития ребёнка в М</w:t>
      </w:r>
      <w:r w:rsidR="006F5C4D">
        <w:rPr>
          <w:lang w:val="ru-RU" w:eastAsia="en-US" w:bidi="ar-SA"/>
        </w:rPr>
        <w:t>К</w:t>
      </w:r>
      <w:r w:rsidRPr="006A6D53">
        <w:rPr>
          <w:lang w:val="ru-RU" w:eastAsia="en-US" w:bidi="ar-SA"/>
        </w:rPr>
        <w:t>ДОУ и семье;</w:t>
      </w:r>
    </w:p>
    <w:p w:rsidR="009B7CEF" w:rsidRPr="006A6D53" w:rsidP="001B767C">
      <w:pPr>
        <w:widowControl/>
        <w:tabs>
          <w:tab w:val="left" w:pos="1038"/>
        </w:tabs>
        <w:autoSpaceDE/>
        <w:autoSpaceDN/>
        <w:jc w:val="both"/>
        <w:rPr>
          <w:lang w:val="ru-RU" w:eastAsia="en-US" w:bidi="ar-SA"/>
        </w:rPr>
      </w:pPr>
      <w:r>
        <w:rPr>
          <w:lang w:val="ru-RU" w:eastAsia="en-US" w:bidi="ar-SA"/>
        </w:rPr>
        <w:t>3)</w:t>
      </w:r>
      <w:r w:rsidRPr="006A6D53">
        <w:rPr>
          <w:lang w:val="ru-RU" w:eastAsia="en-US" w:bidi="ar-SA"/>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педагоги придерживаются этики и культурных правил общения, проявляют позитивный настрой на общение и сотрудничество с родителями (законными представителями); этично и разумно используют полученную </w:t>
      </w:r>
      <w:r w:rsidRPr="006A6D53">
        <w:rPr>
          <w:lang w:val="ru-RU" w:eastAsia="en-US" w:bidi="ar-SA"/>
        </w:rPr>
        <w:t>информацию</w:t>
      </w:r>
      <w:r w:rsidRPr="006A6D53">
        <w:rPr>
          <w:lang w:val="ru-RU" w:eastAsia="en-US" w:bidi="ar-SA"/>
        </w:rPr>
        <w:t xml:space="preserve"> как со стороны педагогов, так и со стороны родителей (законных представителей) в интересах детей;</w:t>
      </w:r>
    </w:p>
    <w:p w:rsidR="009B7CEF" w:rsidRPr="006A6D53" w:rsidP="001B767C">
      <w:pPr>
        <w:widowControl/>
        <w:tabs>
          <w:tab w:val="left" w:pos="1038"/>
        </w:tabs>
        <w:autoSpaceDE/>
        <w:autoSpaceDN/>
        <w:jc w:val="both"/>
        <w:rPr>
          <w:lang w:val="ru-RU" w:eastAsia="en-US" w:bidi="ar-SA"/>
        </w:rPr>
      </w:pPr>
      <w:r>
        <w:rPr>
          <w:lang w:val="ru-RU" w:eastAsia="en-US" w:bidi="ar-SA"/>
        </w:rPr>
        <w:t xml:space="preserve">4) </w:t>
      </w:r>
      <w:r w:rsidRPr="006A6D53">
        <w:rPr>
          <w:lang w:val="ru-RU" w:eastAsia="en-US" w:bidi="ar-SA"/>
        </w:rPr>
        <w:t>индивидуально-дифференцированный подход к каждой семье: при взаимодействии учитываются особенности семейного воспитания, потребности родителей (законных представителей) в отношении образования ребёнка, отношение к педагогу и М</w:t>
      </w:r>
      <w:r w:rsidR="006F5C4D">
        <w:rPr>
          <w:lang w:val="ru-RU" w:eastAsia="en-US" w:bidi="ar-SA"/>
        </w:rPr>
        <w:t>К</w:t>
      </w:r>
      <w:r w:rsidRPr="006A6D53">
        <w:rPr>
          <w:lang w:val="ru-RU" w:eastAsia="en-US" w:bidi="ar-SA"/>
        </w:rPr>
        <w:t>ДОУ, проводимым мероприятиям; обеспечена возможность включения родителей (законных представителей) в совместное решение образовательных задач;</w:t>
      </w:r>
    </w:p>
    <w:p w:rsidR="009B7CEF" w:rsidRPr="006A6D53" w:rsidP="001B767C">
      <w:pPr>
        <w:widowControl/>
        <w:tabs>
          <w:tab w:val="left" w:pos="1033"/>
        </w:tabs>
        <w:autoSpaceDE/>
        <w:autoSpaceDN/>
        <w:jc w:val="both"/>
        <w:rPr>
          <w:lang w:val="ru-RU" w:eastAsia="en-US" w:bidi="ar-SA"/>
        </w:rPr>
      </w:pPr>
      <w:r>
        <w:rPr>
          <w:lang w:val="ru-RU" w:eastAsia="en-US" w:bidi="ar-SA"/>
        </w:rPr>
        <w:t xml:space="preserve">5) </w:t>
      </w:r>
      <w:r w:rsidRPr="006A6D53">
        <w:rPr>
          <w:lang w:val="ru-RU" w:eastAsia="en-US" w:bidi="ar-SA"/>
        </w:rPr>
        <w:t>возрастосообразность</w:t>
      </w:r>
      <w:r w:rsidRPr="006A6D53">
        <w:rPr>
          <w:lang w:val="ru-RU" w:eastAsia="en-US" w:bidi="ar-SA"/>
        </w:rPr>
        <w:t>: при планировании и осуществлении взаимодействия учитываются особенности и характер отношений ребёнка с родителями (законными представителями), обусловленные возрастными особенностями развития детей.</w:t>
      </w:r>
    </w:p>
    <w:p w:rsidR="009B7CEF" w:rsidRPr="006A6D53" w:rsidP="00E16824">
      <w:pPr>
        <w:widowControl w:val="0"/>
        <w:tabs>
          <w:tab w:val="left" w:pos="1033"/>
        </w:tabs>
        <w:autoSpaceDE w:val="0"/>
        <w:autoSpaceDN w:val="0"/>
        <w:jc w:val="both"/>
        <w:rPr>
          <w:lang w:val="ru-RU" w:eastAsia="en-US" w:bidi="ar-SA"/>
        </w:rPr>
      </w:pPr>
      <w:r w:rsidRPr="006A6D53">
        <w:rPr>
          <w:lang w:val="ru-RU" w:eastAsia="en-US" w:bidi="ar-SA"/>
        </w:rPr>
        <w:tab/>
        <w:t>Согласно п. 26.5 ФОП ДО, деятельность педагогического коллектива М</w:t>
      </w:r>
      <w:r w:rsidR="006F5C4D">
        <w:rPr>
          <w:lang w:val="ru-RU" w:eastAsia="en-US" w:bidi="ar-SA"/>
        </w:rPr>
        <w:t>К</w:t>
      </w:r>
      <w:r w:rsidRPr="006A6D53">
        <w:rPr>
          <w:lang w:val="ru-RU" w:eastAsia="en-US" w:bidi="ar-SA"/>
        </w:rPr>
        <w:t xml:space="preserve">ДОУ по построению взаимодействия с родителями (законными представителями) </w:t>
      </w:r>
      <w:r w:rsidRPr="006A6D53">
        <w:rPr>
          <w:lang w:val="ru-RU" w:eastAsia="en-US" w:bidi="ar-SA"/>
        </w:rPr>
        <w:t>обучающихся</w:t>
      </w:r>
      <w:r w:rsidRPr="006A6D53">
        <w:rPr>
          <w:lang w:val="ru-RU" w:eastAsia="en-US" w:bidi="ar-SA"/>
        </w:rPr>
        <w:t xml:space="preserve"> осуществляется по нескольким направлениям:</w:t>
      </w:r>
    </w:p>
    <w:p w:rsidR="009B7CEF" w:rsidRPr="006A6D53" w:rsidP="009B7CEF">
      <w:pPr>
        <w:widowControl w:val="0"/>
        <w:tabs>
          <w:tab w:val="left" w:pos="1033"/>
        </w:tabs>
        <w:autoSpaceDE w:val="0"/>
        <w:autoSpaceDN w:val="0"/>
        <w:ind w:left="20" w:right="20"/>
        <w:jc w:val="both"/>
        <w:rPr>
          <w:lang w:val="ru-RU" w:eastAsia="en-US" w:bidi="ar-SA"/>
        </w:rPr>
      </w:pPr>
    </w:p>
    <w:tbl>
      <w:tblPr>
        <w:tblStyle w:val="TableGrid"/>
        <w:tblW w:w="0" w:type="auto"/>
        <w:tblInd w:w="20" w:type="dxa"/>
        <w:tblLayout w:type="fixed"/>
        <w:tblLook w:val="04A0"/>
      </w:tblPr>
      <w:tblGrid>
        <w:gridCol w:w="3065"/>
        <w:gridCol w:w="3402"/>
        <w:gridCol w:w="3827"/>
      </w:tblGrid>
      <w:tr w:rsidTr="00CF0D6D">
        <w:tblPrEx>
          <w:tblW w:w="0" w:type="auto"/>
          <w:tblInd w:w="20" w:type="dxa"/>
          <w:tblLayout w:type="fixed"/>
          <w:tblLook w:val="04A0"/>
        </w:tblPrEx>
        <w:tc>
          <w:tcPr>
            <w:tcW w:w="3065" w:type="dxa"/>
          </w:tcPr>
          <w:p w:rsidR="009B7CEF" w:rsidRPr="001B767C" w:rsidP="00324869">
            <w:pPr>
              <w:widowControl w:val="0"/>
              <w:tabs>
                <w:tab w:val="left" w:pos="1033"/>
              </w:tabs>
              <w:autoSpaceDE w:val="0"/>
              <w:autoSpaceDN w:val="0"/>
              <w:ind w:right="20"/>
              <w:jc w:val="center"/>
              <w:rPr>
                <w:b/>
                <w:sz w:val="22"/>
              </w:rPr>
            </w:pPr>
            <w:r w:rsidRPr="001B767C">
              <w:rPr>
                <w:b/>
                <w:sz w:val="22"/>
              </w:rPr>
              <w:t>Диагностико</w:t>
            </w:r>
            <w:r w:rsidRPr="001B767C">
              <w:rPr>
                <w:b/>
                <w:sz w:val="22"/>
              </w:rPr>
              <w:t>-аналитическое</w:t>
            </w:r>
          </w:p>
        </w:tc>
        <w:tc>
          <w:tcPr>
            <w:tcW w:w="3402" w:type="dxa"/>
          </w:tcPr>
          <w:p w:rsidR="009B7CEF" w:rsidRPr="001B767C" w:rsidP="00324869">
            <w:pPr>
              <w:widowControl w:val="0"/>
              <w:tabs>
                <w:tab w:val="left" w:pos="1033"/>
              </w:tabs>
              <w:autoSpaceDE w:val="0"/>
              <w:autoSpaceDN w:val="0"/>
              <w:ind w:right="20"/>
              <w:jc w:val="center"/>
              <w:rPr>
                <w:b/>
                <w:sz w:val="22"/>
              </w:rPr>
            </w:pPr>
            <w:r w:rsidRPr="001B767C">
              <w:rPr>
                <w:b/>
                <w:sz w:val="22"/>
              </w:rPr>
              <w:t>Просветительское</w:t>
            </w:r>
          </w:p>
        </w:tc>
        <w:tc>
          <w:tcPr>
            <w:tcW w:w="3827" w:type="dxa"/>
          </w:tcPr>
          <w:p w:rsidR="009B7CEF" w:rsidRPr="001B767C" w:rsidP="00324869">
            <w:pPr>
              <w:widowControl w:val="0"/>
              <w:tabs>
                <w:tab w:val="left" w:pos="1033"/>
              </w:tabs>
              <w:autoSpaceDE w:val="0"/>
              <w:autoSpaceDN w:val="0"/>
              <w:ind w:right="20"/>
              <w:jc w:val="center"/>
              <w:rPr>
                <w:b/>
                <w:sz w:val="22"/>
              </w:rPr>
            </w:pPr>
            <w:r w:rsidRPr="001B767C">
              <w:rPr>
                <w:b/>
                <w:sz w:val="22"/>
              </w:rPr>
              <w:t>Консультационное</w:t>
            </w:r>
          </w:p>
        </w:tc>
      </w:tr>
      <w:tr w:rsidTr="00CF0D6D">
        <w:tblPrEx>
          <w:tblW w:w="0" w:type="auto"/>
          <w:tblInd w:w="20" w:type="dxa"/>
          <w:tblLayout w:type="fixed"/>
          <w:tblLook w:val="04A0"/>
        </w:tblPrEx>
        <w:tc>
          <w:tcPr>
            <w:tcW w:w="3065" w:type="dxa"/>
          </w:tcPr>
          <w:p w:rsidR="009B7CEF" w:rsidRPr="001B767C" w:rsidP="00DE7697">
            <w:pPr>
              <w:widowControl w:val="0"/>
              <w:tabs>
                <w:tab w:val="left" w:pos="1033"/>
              </w:tabs>
              <w:autoSpaceDE w:val="0"/>
              <w:autoSpaceDN w:val="0"/>
              <w:ind w:right="20"/>
              <w:rPr>
                <w:sz w:val="22"/>
              </w:rPr>
            </w:pPr>
            <w:r w:rsidRPr="001B767C">
              <w:rPr>
                <w:sz w:val="22"/>
              </w:rPr>
              <w:t xml:space="preserve">- получение и анализ данных о семье, её запросах в отношении охраны здоровья и развития ребёнка; </w:t>
            </w:r>
          </w:p>
          <w:p w:rsidR="009B7CEF" w:rsidRPr="001B767C" w:rsidP="00DE7697">
            <w:pPr>
              <w:widowControl w:val="0"/>
              <w:tabs>
                <w:tab w:val="left" w:pos="1033"/>
              </w:tabs>
              <w:autoSpaceDE w:val="0"/>
              <w:autoSpaceDN w:val="0"/>
              <w:ind w:right="20"/>
              <w:rPr>
                <w:sz w:val="22"/>
              </w:rPr>
            </w:pPr>
            <w:r w:rsidRPr="001B767C">
              <w:rPr>
                <w:sz w:val="22"/>
              </w:rPr>
              <w:t xml:space="preserve">об уровне психолого-педагогической компетентности родителей (законных представителей); </w:t>
            </w:r>
          </w:p>
          <w:p w:rsidR="009B7CEF" w:rsidRPr="001B767C" w:rsidP="00DE7697">
            <w:pPr>
              <w:widowControl w:val="0"/>
              <w:tabs>
                <w:tab w:val="left" w:pos="1033"/>
              </w:tabs>
              <w:autoSpaceDE w:val="0"/>
              <w:autoSpaceDN w:val="0"/>
              <w:ind w:right="20"/>
              <w:rPr>
                <w:sz w:val="22"/>
              </w:rPr>
            </w:pPr>
            <w:r w:rsidRPr="001B767C">
              <w:rPr>
                <w:sz w:val="22"/>
              </w:rPr>
              <w:t xml:space="preserve">- планирование работы с семьей с учётом результатов проведенного анализа; </w:t>
            </w:r>
          </w:p>
          <w:p w:rsidR="009B7CEF" w:rsidRPr="001B767C" w:rsidP="00DE7697">
            <w:pPr>
              <w:widowControl w:val="0"/>
              <w:tabs>
                <w:tab w:val="left" w:pos="1033"/>
              </w:tabs>
              <w:autoSpaceDE w:val="0"/>
              <w:autoSpaceDN w:val="0"/>
              <w:ind w:right="20"/>
              <w:rPr>
                <w:sz w:val="22"/>
              </w:rPr>
            </w:pPr>
            <w:r w:rsidRPr="001B767C">
              <w:rPr>
                <w:sz w:val="22"/>
              </w:rPr>
              <w:t>-согласование воспитательных задач</w:t>
            </w:r>
          </w:p>
        </w:tc>
        <w:tc>
          <w:tcPr>
            <w:tcW w:w="3402" w:type="dxa"/>
          </w:tcPr>
          <w:p w:rsidR="009B7CEF" w:rsidRPr="001B767C" w:rsidP="00DE7697">
            <w:pPr>
              <w:widowControl w:val="0"/>
              <w:tabs>
                <w:tab w:val="left" w:pos="1033"/>
              </w:tabs>
              <w:autoSpaceDE w:val="0"/>
              <w:autoSpaceDN w:val="0"/>
              <w:ind w:right="20"/>
              <w:rPr>
                <w:sz w:val="22"/>
              </w:rPr>
            </w:pPr>
            <w:r w:rsidRPr="001B767C">
              <w:rPr>
                <w:sz w:val="22"/>
              </w:rPr>
              <w:t>Просвещение родителей (законных представителей) по вопросам:</w:t>
            </w:r>
          </w:p>
          <w:p w:rsidR="009B7CEF" w:rsidRPr="001B767C" w:rsidP="00DE7697">
            <w:pPr>
              <w:widowControl w:val="0"/>
              <w:tabs>
                <w:tab w:val="left" w:pos="1033"/>
              </w:tabs>
              <w:autoSpaceDE w:val="0"/>
              <w:autoSpaceDN w:val="0"/>
              <w:ind w:right="20"/>
              <w:rPr>
                <w:sz w:val="22"/>
              </w:rPr>
            </w:pPr>
            <w:r w:rsidRPr="001B767C">
              <w:rPr>
                <w:sz w:val="22"/>
              </w:rPr>
              <w:t xml:space="preserve">-особенностей психофизиологического и психического развития детей младенческого, раннего и дошкольного возрастов; </w:t>
            </w:r>
          </w:p>
          <w:p w:rsidR="009B7CEF" w:rsidRPr="001B767C" w:rsidP="00DE7697">
            <w:pPr>
              <w:widowControl w:val="0"/>
              <w:tabs>
                <w:tab w:val="left" w:pos="1033"/>
              </w:tabs>
              <w:autoSpaceDE w:val="0"/>
              <w:autoSpaceDN w:val="0"/>
              <w:ind w:right="20"/>
              <w:rPr>
                <w:sz w:val="22"/>
              </w:rPr>
            </w:pPr>
            <w:r w:rsidRPr="001B767C">
              <w:rPr>
                <w:sz w:val="22"/>
              </w:rPr>
              <w:t xml:space="preserve">- выбора эффективных методов обучения и воспитания детей определенного возраста; </w:t>
            </w:r>
          </w:p>
          <w:p w:rsidR="009B7CEF" w:rsidRPr="001B767C" w:rsidP="00DE7697">
            <w:pPr>
              <w:widowControl w:val="0"/>
              <w:tabs>
                <w:tab w:val="left" w:pos="1033"/>
              </w:tabs>
              <w:autoSpaceDE w:val="0"/>
              <w:autoSpaceDN w:val="0"/>
              <w:ind w:right="20"/>
              <w:rPr>
                <w:sz w:val="22"/>
              </w:rPr>
            </w:pPr>
            <w:r w:rsidRPr="001B767C">
              <w:rPr>
                <w:sz w:val="22"/>
              </w:rPr>
              <w:t xml:space="preserve">- ознакомление с актуальной информацией о государственной политике в области </w:t>
            </w:r>
            <w:r w:rsidRPr="001B767C">
              <w:rPr>
                <w:sz w:val="22"/>
              </w:rPr>
              <w:t>ДО</w:t>
            </w:r>
            <w:r w:rsidRPr="001B767C">
              <w:rPr>
                <w:sz w:val="22"/>
              </w:rPr>
              <w:t xml:space="preserve">, включая </w:t>
            </w:r>
            <w:r w:rsidRPr="001B767C">
              <w:rPr>
                <w:sz w:val="22"/>
              </w:rPr>
              <w:t>информирование</w:t>
            </w:r>
            <w:r w:rsidRPr="001B767C">
              <w:rPr>
                <w:sz w:val="22"/>
              </w:rPr>
              <w:t xml:space="preserve"> о мерах господдержки семьям с детьми дошкольного возраста; </w:t>
            </w:r>
          </w:p>
          <w:p w:rsidR="009B7CEF" w:rsidRPr="001B767C" w:rsidP="00DE7697">
            <w:pPr>
              <w:widowControl w:val="0"/>
              <w:tabs>
                <w:tab w:val="left" w:pos="1033"/>
              </w:tabs>
              <w:autoSpaceDE w:val="0"/>
              <w:autoSpaceDN w:val="0"/>
              <w:ind w:right="20"/>
              <w:rPr>
                <w:sz w:val="22"/>
              </w:rPr>
            </w:pPr>
            <w:r w:rsidRPr="001B767C">
              <w:rPr>
                <w:sz w:val="22"/>
              </w:rPr>
              <w:t>- информирование</w:t>
            </w:r>
            <w:r w:rsidRPr="001B767C" w:rsidR="00856747">
              <w:rPr>
                <w:sz w:val="22"/>
              </w:rPr>
              <w:t xml:space="preserve"> об особенностях реализуемой в </w:t>
            </w:r>
            <w:r w:rsidRPr="001B767C">
              <w:rPr>
                <w:sz w:val="22"/>
              </w:rPr>
              <w:t xml:space="preserve">ДОУ образовательной программы; </w:t>
            </w:r>
          </w:p>
          <w:p w:rsidR="009B7CEF" w:rsidRPr="001B767C" w:rsidP="00DE7697">
            <w:pPr>
              <w:widowControl w:val="0"/>
              <w:tabs>
                <w:tab w:val="left" w:pos="1033"/>
              </w:tabs>
              <w:autoSpaceDE w:val="0"/>
              <w:autoSpaceDN w:val="0"/>
              <w:ind w:right="20"/>
              <w:rPr>
                <w:sz w:val="22"/>
              </w:rPr>
            </w:pPr>
            <w:r w:rsidRPr="001B767C">
              <w:rPr>
                <w:sz w:val="22"/>
              </w:rPr>
              <w:t xml:space="preserve">- </w:t>
            </w:r>
            <w:r w:rsidRPr="001B767C">
              <w:rPr>
                <w:sz w:val="22"/>
              </w:rPr>
              <w:t>условиях</w:t>
            </w:r>
            <w:r w:rsidRPr="001B767C">
              <w:rPr>
                <w:sz w:val="22"/>
              </w:rPr>
              <w:t xml:space="preserve"> пр</w:t>
            </w:r>
            <w:r w:rsidRPr="001B767C" w:rsidR="00856747">
              <w:rPr>
                <w:sz w:val="22"/>
              </w:rPr>
              <w:t xml:space="preserve">ебывания ребёнка в группе </w:t>
            </w:r>
            <w:r w:rsidRPr="001B767C">
              <w:rPr>
                <w:sz w:val="22"/>
              </w:rPr>
              <w:t xml:space="preserve">ДОУ; </w:t>
            </w:r>
          </w:p>
          <w:p w:rsidR="009B7CEF" w:rsidRPr="001B767C" w:rsidP="00DE7697">
            <w:pPr>
              <w:widowControl w:val="0"/>
              <w:tabs>
                <w:tab w:val="left" w:pos="1033"/>
              </w:tabs>
              <w:autoSpaceDE w:val="0"/>
              <w:autoSpaceDN w:val="0"/>
              <w:ind w:right="20"/>
              <w:rPr>
                <w:sz w:val="22"/>
              </w:rPr>
            </w:pPr>
            <w:r w:rsidRPr="001B767C">
              <w:rPr>
                <w:sz w:val="22"/>
              </w:rPr>
              <w:t xml:space="preserve">- </w:t>
            </w:r>
            <w:r w:rsidRPr="001B767C">
              <w:rPr>
                <w:sz w:val="22"/>
              </w:rPr>
              <w:t>содержании</w:t>
            </w:r>
            <w:r w:rsidRPr="001B767C">
              <w:rPr>
                <w:sz w:val="22"/>
              </w:rPr>
              <w:t xml:space="preserve"> и методах образовательной работы с детьми</w:t>
            </w:r>
          </w:p>
        </w:tc>
        <w:tc>
          <w:tcPr>
            <w:tcW w:w="3827" w:type="dxa"/>
          </w:tcPr>
          <w:p w:rsidR="009B7CEF" w:rsidRPr="001B767C" w:rsidP="00DE7697">
            <w:pPr>
              <w:widowControl w:val="0"/>
              <w:tabs>
                <w:tab w:val="left" w:pos="1033"/>
              </w:tabs>
              <w:autoSpaceDE w:val="0"/>
              <w:autoSpaceDN w:val="0"/>
              <w:ind w:right="20"/>
              <w:rPr>
                <w:sz w:val="22"/>
              </w:rPr>
            </w:pPr>
            <w:r w:rsidRPr="001B767C">
              <w:rPr>
                <w:sz w:val="22"/>
              </w:rPr>
              <w:t>Консультирование родителей (законных представителей) по вопросам:</w:t>
            </w:r>
          </w:p>
          <w:p w:rsidR="009B7CEF" w:rsidRPr="001B767C" w:rsidP="00DE7697">
            <w:pPr>
              <w:widowControl w:val="0"/>
              <w:tabs>
                <w:tab w:val="left" w:pos="1033"/>
              </w:tabs>
              <w:autoSpaceDE w:val="0"/>
              <w:autoSpaceDN w:val="0"/>
              <w:ind w:right="20"/>
              <w:rPr>
                <w:sz w:val="22"/>
              </w:rPr>
            </w:pPr>
            <w:r w:rsidRPr="001B767C">
              <w:rPr>
                <w:sz w:val="22"/>
              </w:rPr>
              <w:t xml:space="preserve">- их взаимодействия с ребёнком, </w:t>
            </w:r>
          </w:p>
          <w:p w:rsidR="009B7CEF" w:rsidRPr="001B767C" w:rsidP="00DE7697">
            <w:pPr>
              <w:widowControl w:val="0"/>
              <w:tabs>
                <w:tab w:val="left" w:pos="1033"/>
              </w:tabs>
              <w:autoSpaceDE w:val="0"/>
              <w:autoSpaceDN w:val="0"/>
              <w:ind w:right="20"/>
              <w:rPr>
                <w:sz w:val="22"/>
              </w:rPr>
            </w:pPr>
            <w:r w:rsidRPr="001B767C">
              <w:rPr>
                <w:sz w:val="22"/>
              </w:rPr>
              <w:t xml:space="preserve">- преодоления возникающих проблем воспитания и обучения детей, в том числе с ООП в условиях семьи; </w:t>
            </w:r>
          </w:p>
          <w:p w:rsidR="009B7CEF" w:rsidRPr="001B767C" w:rsidP="00DE7697">
            <w:pPr>
              <w:widowControl w:val="0"/>
              <w:tabs>
                <w:tab w:val="left" w:pos="1033"/>
              </w:tabs>
              <w:autoSpaceDE w:val="0"/>
              <w:autoSpaceDN w:val="0"/>
              <w:ind w:right="20"/>
              <w:rPr>
                <w:sz w:val="22"/>
              </w:rPr>
            </w:pPr>
            <w:r w:rsidRPr="001B767C">
              <w:rPr>
                <w:sz w:val="22"/>
              </w:rPr>
              <w:t xml:space="preserve">- особенностей поведения и взаимодействия ребёнка со сверстниками и педагогом; </w:t>
            </w:r>
          </w:p>
          <w:p w:rsidR="009B7CEF" w:rsidRPr="001B767C" w:rsidP="00DE7697">
            <w:pPr>
              <w:widowControl w:val="0"/>
              <w:tabs>
                <w:tab w:val="left" w:pos="1033"/>
              </w:tabs>
              <w:autoSpaceDE w:val="0"/>
              <w:autoSpaceDN w:val="0"/>
              <w:ind w:right="20"/>
              <w:rPr>
                <w:sz w:val="22"/>
              </w:rPr>
            </w:pPr>
            <w:r w:rsidRPr="001B767C">
              <w:rPr>
                <w:sz w:val="22"/>
              </w:rPr>
              <w:t xml:space="preserve">- возникающих проблемных </w:t>
            </w:r>
            <w:r w:rsidRPr="001B767C">
              <w:rPr>
                <w:sz w:val="22"/>
              </w:rPr>
              <w:t>ситуациях</w:t>
            </w:r>
            <w:r w:rsidRPr="001B767C">
              <w:rPr>
                <w:sz w:val="22"/>
              </w:rPr>
              <w:t xml:space="preserve">; </w:t>
            </w:r>
          </w:p>
          <w:p w:rsidR="009B7CEF" w:rsidRPr="001B767C" w:rsidP="00DE7697">
            <w:pPr>
              <w:widowControl w:val="0"/>
              <w:tabs>
                <w:tab w:val="left" w:pos="1033"/>
              </w:tabs>
              <w:autoSpaceDE w:val="0"/>
              <w:autoSpaceDN w:val="0"/>
              <w:ind w:right="20"/>
              <w:rPr>
                <w:sz w:val="22"/>
              </w:rPr>
            </w:pPr>
            <w:r w:rsidRPr="001B767C">
              <w:rPr>
                <w:sz w:val="22"/>
              </w:rPr>
              <w:t xml:space="preserve">- способам воспитания и построения продуктивного взаимодействия с детьми младенческого, раннего и дошкольного возрастов; </w:t>
            </w:r>
          </w:p>
          <w:p w:rsidR="009B7CEF" w:rsidRPr="001B767C" w:rsidP="00DE7697">
            <w:pPr>
              <w:widowControl w:val="0"/>
              <w:tabs>
                <w:tab w:val="left" w:pos="1033"/>
              </w:tabs>
              <w:autoSpaceDE w:val="0"/>
              <w:autoSpaceDN w:val="0"/>
              <w:ind w:right="20"/>
              <w:rPr>
                <w:sz w:val="22"/>
              </w:rPr>
            </w:pPr>
            <w:r w:rsidRPr="001B767C">
              <w:rPr>
                <w:sz w:val="22"/>
              </w:rPr>
              <w:t>- способам организации и участия в детских деятельностях, образовательном процессе и т.д.</w:t>
            </w:r>
          </w:p>
        </w:tc>
      </w:tr>
    </w:tbl>
    <w:p w:rsidR="00EF19E9" w:rsidRPr="006A6D53" w:rsidP="001B767C">
      <w:pPr>
        <w:widowControl w:val="0"/>
        <w:autoSpaceDE w:val="0"/>
        <w:autoSpaceDN w:val="0"/>
        <w:jc w:val="both"/>
        <w:rPr>
          <w:lang w:val="ru-RU" w:eastAsia="en-US" w:bidi="ar-SA"/>
        </w:rPr>
      </w:pPr>
    </w:p>
    <w:p w:rsidR="009B7CEF" w:rsidRPr="006A6D53" w:rsidP="00E16824">
      <w:pPr>
        <w:widowControl w:val="0"/>
        <w:autoSpaceDE w:val="0"/>
        <w:autoSpaceDN w:val="0"/>
        <w:ind w:firstLine="686"/>
        <w:jc w:val="both"/>
        <w:rPr>
          <w:lang w:val="ru-RU" w:eastAsia="en-US" w:bidi="ar-SA"/>
        </w:rPr>
      </w:pPr>
      <w:r w:rsidRPr="006A6D53">
        <w:rPr>
          <w:lang w:val="ru-RU" w:eastAsia="en-US" w:bidi="ar-SA"/>
        </w:rPr>
        <w:t>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D309A" w:rsidRPr="006A6D53" w:rsidP="009B7CEF">
      <w:pPr>
        <w:widowControl w:val="0"/>
        <w:autoSpaceDE w:val="0"/>
        <w:autoSpaceDN w:val="0"/>
        <w:ind w:left="20" w:right="20" w:firstLine="688"/>
        <w:jc w:val="both"/>
        <w:rPr>
          <w:lang w:val="ru-RU" w:eastAsia="en-US" w:bidi="ar-SA"/>
        </w:rPr>
      </w:pPr>
    </w:p>
    <w:tbl>
      <w:tblPr>
        <w:tblStyle w:val="TableGrid"/>
        <w:tblW w:w="0" w:type="auto"/>
        <w:tblLayout w:type="fixed"/>
        <w:tblLook w:val="04A0"/>
      </w:tblPr>
      <w:tblGrid>
        <w:gridCol w:w="2645"/>
        <w:gridCol w:w="2555"/>
        <w:gridCol w:w="5114"/>
      </w:tblGrid>
      <w:tr w:rsidTr="00CF0D6D">
        <w:tblPrEx>
          <w:tblW w:w="0" w:type="auto"/>
          <w:tblLayout w:type="fixed"/>
          <w:tblLook w:val="04A0"/>
        </w:tblPrEx>
        <w:tc>
          <w:tcPr>
            <w:tcW w:w="2645" w:type="dxa"/>
            <w:tcBorders>
              <w:tr2bl w:val="single" w:sz="4" w:space="0" w:color="000000"/>
            </w:tcBorders>
          </w:tcPr>
          <w:p w:rsidR="009B7CEF" w:rsidRPr="001B767C" w:rsidP="00324869">
            <w:pPr>
              <w:widowControl w:val="0"/>
              <w:autoSpaceDE w:val="0"/>
              <w:autoSpaceDN w:val="0"/>
              <w:jc w:val="both"/>
              <w:rPr>
                <w:b/>
                <w:sz w:val="22"/>
              </w:rPr>
            </w:pPr>
            <w:r w:rsidRPr="001B767C">
              <w:rPr>
                <w:b/>
                <w:sz w:val="22"/>
              </w:rPr>
              <w:t>ЗАДАЧИ</w:t>
            </w:r>
          </w:p>
          <w:p w:rsidR="009B7CEF" w:rsidRPr="001B767C" w:rsidP="00324869">
            <w:pPr>
              <w:widowControl w:val="0"/>
              <w:autoSpaceDE w:val="0"/>
              <w:autoSpaceDN w:val="0"/>
              <w:jc w:val="center"/>
              <w:rPr>
                <w:b/>
                <w:sz w:val="22"/>
              </w:rPr>
            </w:pPr>
          </w:p>
          <w:p w:rsidR="009B7CEF" w:rsidRPr="006A6D53" w:rsidP="00324869">
            <w:pPr>
              <w:widowControl w:val="0"/>
              <w:autoSpaceDE w:val="0"/>
              <w:autoSpaceDN w:val="0"/>
              <w:jc w:val="right"/>
              <w:rPr>
                <w:b/>
              </w:rPr>
            </w:pPr>
            <w:r w:rsidRPr="001B767C">
              <w:rPr>
                <w:b/>
                <w:sz w:val="22"/>
              </w:rPr>
              <w:t>НАПРАВЛЕНИЯ</w:t>
            </w:r>
          </w:p>
        </w:tc>
        <w:tc>
          <w:tcPr>
            <w:tcW w:w="2555" w:type="dxa"/>
          </w:tcPr>
          <w:p w:rsidR="009B7CEF" w:rsidRPr="006A6D53" w:rsidP="00324869">
            <w:pPr>
              <w:widowControl w:val="0"/>
              <w:autoSpaceDE w:val="0"/>
              <w:autoSpaceDN w:val="0"/>
              <w:jc w:val="center"/>
              <w:rPr>
                <w:b/>
                <w:highlight w:val="yellow"/>
              </w:rPr>
            </w:pPr>
            <w:r w:rsidRPr="006A6D53">
              <w:rPr>
                <w:b/>
              </w:rPr>
              <w:t>Диагностико</w:t>
            </w:r>
            <w:r w:rsidRPr="006A6D53">
              <w:rPr>
                <w:b/>
              </w:rPr>
              <w:t>-аналитическое направление</w:t>
            </w:r>
          </w:p>
        </w:tc>
        <w:tc>
          <w:tcPr>
            <w:tcW w:w="5114" w:type="dxa"/>
          </w:tcPr>
          <w:p w:rsidR="009B7CEF" w:rsidRPr="006A6D53" w:rsidP="00324869">
            <w:pPr>
              <w:widowControl w:val="0"/>
              <w:autoSpaceDE w:val="0"/>
              <w:autoSpaceDN w:val="0"/>
              <w:jc w:val="center"/>
              <w:rPr>
                <w:b/>
                <w:highlight w:val="yellow"/>
              </w:rPr>
            </w:pPr>
            <w:r w:rsidRPr="006A6D53">
              <w:rPr>
                <w:b/>
              </w:rPr>
              <w:t>Просветительское и консультационное направление</w:t>
            </w:r>
          </w:p>
        </w:tc>
      </w:tr>
      <w:tr w:rsidTr="00DE7697">
        <w:tblPrEx>
          <w:tblW w:w="0" w:type="auto"/>
          <w:tblLayout w:type="fixed"/>
          <w:tblLook w:val="04A0"/>
        </w:tblPrEx>
        <w:trPr>
          <w:trHeight w:val="850"/>
        </w:trPr>
        <w:tc>
          <w:tcPr>
            <w:tcW w:w="2645" w:type="dxa"/>
          </w:tcPr>
          <w:p w:rsidR="009B7CEF" w:rsidRPr="006A6D53" w:rsidP="00324869">
            <w:pPr>
              <w:widowControl w:val="0"/>
              <w:autoSpaceDE w:val="0"/>
              <w:autoSpaceDN w:val="0"/>
              <w:rPr>
                <w:b/>
              </w:rPr>
            </w:pPr>
            <w:r w:rsidRPr="006A6D53">
              <w:rPr>
                <w:b/>
              </w:rPr>
              <w:t>Информирование родителей</w:t>
            </w:r>
          </w:p>
        </w:tc>
        <w:tc>
          <w:tcPr>
            <w:tcW w:w="2555" w:type="dxa"/>
            <w:vMerge w:val="restart"/>
          </w:tcPr>
          <w:p w:rsidR="009B7CEF" w:rsidRPr="006A6D53" w:rsidP="00DE7697">
            <w:pPr>
              <w:widowControl w:val="0"/>
              <w:autoSpaceDE w:val="0"/>
              <w:autoSpaceDN w:val="0"/>
              <w:rPr>
                <w:highlight w:val="yellow"/>
              </w:rPr>
            </w:pPr>
            <w:r w:rsidRPr="006A6D53">
              <w:t>опросы, социологическое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c>
          <w:tcPr>
            <w:tcW w:w="5114" w:type="dxa"/>
            <w:vMerge w:val="restart"/>
          </w:tcPr>
          <w:p w:rsidR="009B7CEF" w:rsidRPr="006A6D53" w:rsidP="00DE7697">
            <w:pPr>
              <w:widowControl w:val="0"/>
              <w:autoSpaceDE w:val="0"/>
              <w:autoSpaceDN w:val="0"/>
              <w:rPr>
                <w:highlight w:val="yellow"/>
              </w:rPr>
            </w:pPr>
            <w:r w:rsidRPr="006A6D53">
              <w:t xml:space="preserve">групповые родительские собрания, конференции, круглые столы, семинары- практикумы, тренинги и ролевые игры, консультации, </w:t>
            </w:r>
            <w:r w:rsidR="00615DD0">
              <w:t xml:space="preserve">педагогические </w:t>
            </w:r>
            <w:r w:rsidR="00615DD0">
              <w:t>гостинные</w:t>
            </w:r>
            <w:r w:rsidRPr="006A6D53">
              <w:t>;</w:t>
            </w:r>
            <w:r w:rsidRPr="00045F0F" w:rsidR="00612823">
              <w:t xml:space="preserve"> родительские клубы; </w:t>
            </w:r>
            <w:r w:rsidR="00015F59">
              <w:t>«</w:t>
            </w:r>
            <w:r w:rsidR="00015F59">
              <w:t>гостевание</w:t>
            </w:r>
            <w:r w:rsidR="00015F59">
              <w:t>»</w:t>
            </w:r>
            <w:r w:rsidR="00612823">
              <w:t>;</w:t>
            </w:r>
            <w:r w:rsidRPr="006A6D53">
              <w:t xml:space="preserve">  информационные проспекты, стенды, ширмы, папки-передвижки для родителей (законных представителей); педагогические библиотеки для родителей (законных представителей); сайт М</w:t>
            </w:r>
            <w:r w:rsidR="006F5C4D">
              <w:t>К</w:t>
            </w:r>
            <w:r w:rsidRPr="006A6D53">
              <w:t>ДОУ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tc>
      </w:tr>
      <w:tr w:rsidTr="00DE7697">
        <w:tblPrEx>
          <w:tblW w:w="0" w:type="auto"/>
          <w:tblLayout w:type="fixed"/>
          <w:tblLook w:val="04A0"/>
        </w:tblPrEx>
        <w:trPr>
          <w:trHeight w:val="794"/>
        </w:trPr>
        <w:tc>
          <w:tcPr>
            <w:tcW w:w="2645" w:type="dxa"/>
          </w:tcPr>
          <w:p w:rsidR="009B7CEF" w:rsidRPr="006A6D53" w:rsidP="00324869">
            <w:pPr>
              <w:widowControl w:val="0"/>
              <w:autoSpaceDE w:val="0"/>
              <w:autoSpaceDN w:val="0"/>
              <w:rPr>
                <w:b/>
                <w:highlight w:val="yellow"/>
              </w:rPr>
            </w:pPr>
            <w:r w:rsidRPr="006A6D53">
              <w:rPr>
                <w:b/>
              </w:rPr>
              <w:t>Просвещение родителей</w:t>
            </w:r>
          </w:p>
        </w:tc>
        <w:tc>
          <w:tcPr>
            <w:tcW w:w="2555" w:type="dxa"/>
            <w:vMerge/>
          </w:tcPr>
          <w:p w:rsidR="009B7CEF" w:rsidRPr="006A6D53" w:rsidP="00324869">
            <w:pPr>
              <w:widowControl w:val="0"/>
              <w:autoSpaceDE w:val="0"/>
              <w:autoSpaceDN w:val="0"/>
            </w:pPr>
          </w:p>
        </w:tc>
        <w:tc>
          <w:tcPr>
            <w:tcW w:w="5114" w:type="dxa"/>
            <w:vMerge/>
          </w:tcPr>
          <w:p w:rsidR="009B7CEF" w:rsidRPr="006A6D53" w:rsidP="00324869">
            <w:pPr>
              <w:widowControl w:val="0"/>
              <w:autoSpaceDE w:val="0"/>
              <w:autoSpaceDN w:val="0"/>
            </w:pPr>
          </w:p>
        </w:tc>
      </w:tr>
      <w:tr w:rsidTr="00CF0D6D">
        <w:tblPrEx>
          <w:tblW w:w="0" w:type="auto"/>
          <w:tblLayout w:type="fixed"/>
          <w:tblLook w:val="04A0"/>
        </w:tblPrEx>
        <w:trPr>
          <w:trHeight w:val="846"/>
        </w:trPr>
        <w:tc>
          <w:tcPr>
            <w:tcW w:w="2645" w:type="dxa"/>
          </w:tcPr>
          <w:p w:rsidR="009B7CEF" w:rsidRPr="006A6D53" w:rsidP="00324869">
            <w:pPr>
              <w:widowControl w:val="0"/>
              <w:autoSpaceDE w:val="0"/>
              <w:autoSpaceDN w:val="0"/>
              <w:rPr>
                <w:b/>
                <w:highlight w:val="yellow"/>
              </w:rPr>
            </w:pPr>
            <w:r w:rsidRPr="006A6D53">
              <w:rPr>
                <w:b/>
              </w:rPr>
              <w:t>Ответственное и осознанное родительство</w:t>
            </w:r>
          </w:p>
        </w:tc>
        <w:tc>
          <w:tcPr>
            <w:tcW w:w="2555" w:type="dxa"/>
            <w:vMerge/>
          </w:tcPr>
          <w:p w:rsidR="009B7CEF" w:rsidRPr="006A6D53" w:rsidP="00324869">
            <w:pPr>
              <w:widowControl w:val="0"/>
              <w:autoSpaceDE w:val="0"/>
              <w:autoSpaceDN w:val="0"/>
            </w:pPr>
          </w:p>
        </w:tc>
        <w:tc>
          <w:tcPr>
            <w:tcW w:w="5114" w:type="dxa"/>
            <w:vMerge/>
          </w:tcPr>
          <w:p w:rsidR="009B7CEF" w:rsidRPr="006A6D53" w:rsidP="00324869">
            <w:pPr>
              <w:widowControl w:val="0"/>
              <w:autoSpaceDE w:val="0"/>
              <w:autoSpaceDN w:val="0"/>
            </w:pPr>
          </w:p>
        </w:tc>
      </w:tr>
      <w:tr w:rsidTr="00DE7697">
        <w:tblPrEx>
          <w:tblW w:w="0" w:type="auto"/>
          <w:tblLayout w:type="fixed"/>
          <w:tblLook w:val="04A0"/>
        </w:tblPrEx>
        <w:trPr>
          <w:trHeight w:val="1134"/>
        </w:trPr>
        <w:tc>
          <w:tcPr>
            <w:tcW w:w="2645" w:type="dxa"/>
          </w:tcPr>
          <w:p w:rsidR="009B7CEF" w:rsidRPr="006A6D53" w:rsidP="00324869">
            <w:pPr>
              <w:widowControl w:val="0"/>
              <w:autoSpaceDE w:val="0"/>
              <w:autoSpaceDN w:val="0"/>
              <w:rPr>
                <w:b/>
                <w:highlight w:val="yellow"/>
              </w:rPr>
            </w:pPr>
            <w:r w:rsidRPr="006A6D53">
              <w:rPr>
                <w:b/>
              </w:rPr>
              <w:t>Сотрудничество и установления партнёрских отношений</w:t>
            </w:r>
          </w:p>
        </w:tc>
        <w:tc>
          <w:tcPr>
            <w:tcW w:w="2555" w:type="dxa"/>
            <w:vMerge/>
          </w:tcPr>
          <w:p w:rsidR="009B7CEF" w:rsidRPr="006A6D53" w:rsidP="00324869">
            <w:pPr>
              <w:widowControl w:val="0"/>
              <w:autoSpaceDE w:val="0"/>
              <w:autoSpaceDN w:val="0"/>
            </w:pPr>
          </w:p>
        </w:tc>
        <w:tc>
          <w:tcPr>
            <w:tcW w:w="5114" w:type="dxa"/>
            <w:vMerge/>
          </w:tcPr>
          <w:p w:rsidR="009B7CEF" w:rsidRPr="006A6D53" w:rsidP="00324869">
            <w:pPr>
              <w:widowControl w:val="0"/>
              <w:autoSpaceDE w:val="0"/>
              <w:autoSpaceDN w:val="0"/>
            </w:pPr>
          </w:p>
        </w:tc>
      </w:tr>
      <w:tr w:rsidTr="00CF0D6D">
        <w:tblPrEx>
          <w:tblW w:w="0" w:type="auto"/>
          <w:tblLayout w:type="fixed"/>
          <w:tblLook w:val="04A0"/>
        </w:tblPrEx>
        <w:trPr>
          <w:trHeight w:val="715"/>
        </w:trPr>
        <w:tc>
          <w:tcPr>
            <w:tcW w:w="2645" w:type="dxa"/>
          </w:tcPr>
          <w:p w:rsidR="009B7CEF" w:rsidRPr="006A6D53" w:rsidP="00324869">
            <w:pPr>
              <w:widowControl w:val="0"/>
              <w:autoSpaceDE w:val="0"/>
              <w:autoSpaceDN w:val="0"/>
              <w:rPr>
                <w:b/>
              </w:rPr>
            </w:pPr>
            <w:r w:rsidRPr="006A6D53">
              <w:rPr>
                <w:b/>
              </w:rPr>
              <w:t>Вовлечение родителей в образовательный процесс</w:t>
            </w:r>
          </w:p>
        </w:tc>
        <w:tc>
          <w:tcPr>
            <w:tcW w:w="2555" w:type="dxa"/>
            <w:vMerge/>
          </w:tcPr>
          <w:p w:rsidR="009B7CEF" w:rsidRPr="006A6D53" w:rsidP="00324869">
            <w:pPr>
              <w:widowControl w:val="0"/>
              <w:autoSpaceDE w:val="0"/>
              <w:autoSpaceDN w:val="0"/>
            </w:pPr>
          </w:p>
        </w:tc>
        <w:tc>
          <w:tcPr>
            <w:tcW w:w="5114" w:type="dxa"/>
            <w:vMerge/>
          </w:tcPr>
          <w:p w:rsidR="009B7CEF" w:rsidRPr="006A6D53" w:rsidP="00324869">
            <w:pPr>
              <w:widowControl w:val="0"/>
              <w:autoSpaceDE w:val="0"/>
              <w:autoSpaceDN w:val="0"/>
            </w:pPr>
          </w:p>
        </w:tc>
      </w:tr>
    </w:tbl>
    <w:p w:rsidR="008350A1" w:rsidRPr="006A6D53" w:rsidP="004D309A">
      <w:pPr>
        <w:widowControl w:val="0"/>
        <w:tabs>
          <w:tab w:val="left" w:pos="2655"/>
        </w:tabs>
        <w:autoSpaceDE w:val="0"/>
        <w:autoSpaceDN w:val="0"/>
        <w:rPr>
          <w:lang w:val="ru-RU" w:eastAsia="en-US" w:bidi="ar-SA"/>
        </w:rPr>
      </w:pPr>
    </w:p>
    <w:sectPr w:rsidSect="00856747">
      <w:footerReference w:type="default" r:id="rId113"/>
      <w:pgSz w:w="11910" w:h="16840"/>
      <w:pgMar w:top="1120" w:right="853" w:bottom="1160" w:left="880" w:header="0" w:footer="97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00"/>
    <w:family w:val="auto"/>
    <w:pitch w:val="variable"/>
  </w:font>
  <w:font w:name="StarSymbol">
    <w:panose1 w:val="00000000000000000000"/>
    <w:charset w:val="00"/>
    <w:family w:val="roman"/>
    <w:notTrueType/>
    <w:pitch w:val="default"/>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roid Sans Fallback">
    <w:panose1 w:val="00000000000000000000"/>
    <w:charset w:val="00"/>
    <w:family w:val="roman"/>
    <w:notTrueType/>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84">
    <w:pPr>
      <w:pStyle w:val="BodyText"/>
      <w:spacing w:line="14" w:lineRule="auto"/>
      <w:ind w:left="0"/>
      <w:jc w:val="left"/>
      <w:rPr>
        <w:sz w:val="19"/>
      </w:rPr>
    </w:pPr>
    <w:r>
      <w:rPr>
        <w:noProof/>
      </w:rPr>
      <w:pict>
        <v:shapetype id="_x0000_t202" coordsize="21600,21600" o:spt="202" path="m,l,21600r21600,l21600,xe">
          <v:stroke joinstyle="miter"/>
          <v:path gradientshapeok="t" o:connecttype="rect"/>
        </v:shapetype>
        <v:shape id="Надпись 41" o:spid="_x0000_s2049" type="#_x0000_t202" style="width:24pt;height:15.3pt;margin-top:778.1pt;margin-left:299.75pt;mso-position-horizontal-relative:page;mso-position-vertical-relative:page;position:absolute;visibility:visible;z-index:-251658240" filled="f" stroked="f">
          <o:lock v:ext="edit" aspectratio="t" verticies="t" text="t" shapetype="t"/>
          <v:textbox inset="0,0,0,0">
            <w:txbxContent>
              <w:p w:rsidR="00281C84">
                <w:pPr>
                  <w:spacing w:before="10"/>
                  <w:ind w:left="60"/>
                  <w:rPr>
                    <w:sz w:val="24"/>
                  </w:rPr>
                </w:pPr>
                <w:r>
                  <w:fldChar w:fldCharType="begin"/>
                </w:r>
                <w:r>
                  <w:rPr>
                    <w:sz w:val="24"/>
                  </w:rPr>
                  <w:instrText xml:space="preserve"> PAGE </w:instrText>
                </w:r>
                <w:r>
                  <w:fldChar w:fldCharType="separate"/>
                </w:r>
                <w:r w:rsidR="004C039E">
                  <w:rPr>
                    <w:noProof/>
                    <w:sz w:val="24"/>
                  </w:rPr>
                  <w:t>82</w:t>
                </w:r>
                <w:r>
                  <w:fldChar w:fldCharType="end"/>
                </w:r>
              </w:p>
            </w:txbxContent>
          </v:textbox>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A94"/>
    <w:multiLevelType w:val="multilevel"/>
    <w:tmpl w:val="4D0636D4"/>
    <w:lvl w:ilvl="0">
      <w:start w:val="1"/>
      <w:numFmt w:val="decimal"/>
      <w:lvlText w:val="29.4.%1."/>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1">
      <w:start w:val="1"/>
      <w:numFmt w:val="decimal"/>
      <w:lvlText w:val="%2)"/>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2">
      <w:start w:val="1"/>
      <w:numFmt w:val="decimal"/>
      <w:lvlText w:val="%3)"/>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56811E1"/>
    <w:multiLevelType w:val="multilevel"/>
    <w:tmpl w:val="1882AF62"/>
    <w:lvl w:ilvl="0">
      <w:start w:val="1"/>
      <w:numFmt w:val="decimal"/>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155A15"/>
    <w:multiLevelType w:val="multilevel"/>
    <w:tmpl w:val="277C4C4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nsid w:val="0F7E7498"/>
    <w:multiLevelType w:val="multilevel"/>
    <w:tmpl w:val="7964987E"/>
    <w:lvl w:ilvl="0">
      <w:start w:val="1"/>
      <w:numFmt w:val="decimal"/>
      <w:lvlText w:val="26.%1."/>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1">
      <w:start w:val="1"/>
      <w:numFmt w:val="decimal"/>
      <w:lvlText w:val="%2)"/>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2">
      <w:start w:val="1"/>
      <w:numFmt w:val="decimal"/>
      <w:lvlText w:val="%3)"/>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37516CD"/>
    <w:multiLevelType w:val="multilevel"/>
    <w:tmpl w:val="FB70AAC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A66BB4"/>
    <w:multiLevelType w:val="multilevel"/>
    <w:tmpl w:val="29EE12A4"/>
    <w:lvl w:ilvl="0">
      <w:start w:val="0"/>
      <w:numFmt w:val="bullet"/>
      <w:lvlText w:val=""/>
      <w:lvlJc w:val="left"/>
      <w:pPr>
        <w:ind w:left="502" w:hanging="360"/>
      </w:pPr>
      <w:rPr>
        <w:rFonts w:ascii="Symbol" w:hAnsi="Symbol"/>
      </w:rPr>
    </w:lvl>
    <w:lvl w:ilvl="1">
      <w:start w:val="0"/>
      <w:numFmt w:val="bullet"/>
      <w:lvlText w:val="o"/>
      <w:lvlJc w:val="left"/>
      <w:pPr>
        <w:ind w:left="1222" w:hanging="360"/>
      </w:pPr>
      <w:rPr>
        <w:rFonts w:ascii="Courier New" w:hAnsi="Courier New" w:cs="Courier New"/>
      </w:rPr>
    </w:lvl>
    <w:lvl w:ilvl="2">
      <w:start w:val="0"/>
      <w:numFmt w:val="bullet"/>
      <w:lvlText w:val=""/>
      <w:lvlJc w:val="left"/>
      <w:pPr>
        <w:ind w:left="1942" w:hanging="360"/>
      </w:pPr>
      <w:rPr>
        <w:rFonts w:ascii="Wingdings" w:hAnsi="Wingdings"/>
      </w:rPr>
    </w:lvl>
    <w:lvl w:ilvl="3">
      <w:start w:val="0"/>
      <w:numFmt w:val="bullet"/>
      <w:lvlText w:val=""/>
      <w:lvlJc w:val="left"/>
      <w:pPr>
        <w:ind w:left="2662" w:hanging="360"/>
      </w:pPr>
      <w:rPr>
        <w:rFonts w:ascii="Symbol" w:hAnsi="Symbol"/>
      </w:rPr>
    </w:lvl>
    <w:lvl w:ilvl="4">
      <w:start w:val="0"/>
      <w:numFmt w:val="bullet"/>
      <w:lvlText w:val="o"/>
      <w:lvlJc w:val="left"/>
      <w:pPr>
        <w:ind w:left="3382" w:hanging="360"/>
      </w:pPr>
      <w:rPr>
        <w:rFonts w:ascii="Courier New" w:hAnsi="Courier New" w:cs="Courier New"/>
      </w:rPr>
    </w:lvl>
    <w:lvl w:ilvl="5">
      <w:start w:val="0"/>
      <w:numFmt w:val="bullet"/>
      <w:lvlText w:val=""/>
      <w:lvlJc w:val="left"/>
      <w:pPr>
        <w:ind w:left="4102" w:hanging="360"/>
      </w:pPr>
      <w:rPr>
        <w:rFonts w:ascii="Wingdings" w:hAnsi="Wingdings"/>
      </w:rPr>
    </w:lvl>
    <w:lvl w:ilvl="6">
      <w:start w:val="0"/>
      <w:numFmt w:val="bullet"/>
      <w:lvlText w:val=""/>
      <w:lvlJc w:val="left"/>
      <w:pPr>
        <w:ind w:left="4822" w:hanging="360"/>
      </w:pPr>
      <w:rPr>
        <w:rFonts w:ascii="Symbol" w:hAnsi="Symbol"/>
      </w:rPr>
    </w:lvl>
    <w:lvl w:ilvl="7">
      <w:start w:val="0"/>
      <w:numFmt w:val="bullet"/>
      <w:lvlText w:val="o"/>
      <w:lvlJc w:val="left"/>
      <w:pPr>
        <w:ind w:left="5542" w:hanging="360"/>
      </w:pPr>
      <w:rPr>
        <w:rFonts w:ascii="Courier New" w:hAnsi="Courier New" w:cs="Courier New"/>
      </w:rPr>
    </w:lvl>
    <w:lvl w:ilvl="8">
      <w:start w:val="0"/>
      <w:numFmt w:val="bullet"/>
      <w:lvlText w:val=""/>
      <w:lvlJc w:val="left"/>
      <w:pPr>
        <w:ind w:left="6262" w:hanging="360"/>
      </w:pPr>
      <w:rPr>
        <w:rFonts w:ascii="Wingdings" w:hAnsi="Wingdings"/>
      </w:rPr>
    </w:lvl>
  </w:abstractNum>
  <w:abstractNum w:abstractNumId="6">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B9F4716"/>
    <w:multiLevelType w:val="multilevel"/>
    <w:tmpl w:val="BFCCAAB2"/>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1C786842"/>
    <w:multiLevelType w:val="multilevel"/>
    <w:tmpl w:val="A254E8CA"/>
    <w:lvl w:ilvl="0">
      <w:start w:val="2"/>
      <w:numFmt w:val="decimal"/>
      <w:lvlText w:val="%1."/>
      <w:lvlJc w:val="left"/>
      <w:pPr>
        <w:ind w:left="786" w:hanging="360"/>
      </w:pPr>
      <w:rPr>
        <w:rFonts w:hint="default"/>
      </w:rPr>
    </w:lvl>
    <w:lvl w:ilvl="1">
      <w:start w:val="6"/>
      <w:numFmt w:val="decimal"/>
      <w:isLgl/>
      <w:lvlText w:val="%1.%2"/>
      <w:lvlJc w:val="left"/>
      <w:pPr>
        <w:ind w:left="1211" w:hanging="360"/>
      </w:pPr>
      <w:rPr>
        <w:rFonts w:eastAsia="Times New Roman" w:hint="default"/>
      </w:rPr>
    </w:lvl>
    <w:lvl w:ilvl="2">
      <w:start w:val="1"/>
      <w:numFmt w:val="decimal"/>
      <w:isLgl/>
      <w:lvlText w:val="%1.%2.%3"/>
      <w:lvlJc w:val="left"/>
      <w:pPr>
        <w:ind w:left="1996" w:hanging="720"/>
      </w:pPr>
      <w:rPr>
        <w:rFonts w:eastAsia="Times New Roman" w:hint="default"/>
      </w:rPr>
    </w:lvl>
    <w:lvl w:ilvl="3">
      <w:start w:val="1"/>
      <w:numFmt w:val="decimal"/>
      <w:isLgl/>
      <w:lvlText w:val="%1.%2.%3.%4"/>
      <w:lvlJc w:val="left"/>
      <w:pPr>
        <w:ind w:left="2421" w:hanging="720"/>
      </w:pPr>
      <w:rPr>
        <w:rFonts w:eastAsia="Times New Roman" w:hint="default"/>
      </w:rPr>
    </w:lvl>
    <w:lvl w:ilvl="4">
      <w:start w:val="1"/>
      <w:numFmt w:val="decimal"/>
      <w:isLgl/>
      <w:lvlText w:val="%1.%2.%3.%4.%5"/>
      <w:lvlJc w:val="left"/>
      <w:pPr>
        <w:ind w:left="3206" w:hanging="1080"/>
      </w:pPr>
      <w:rPr>
        <w:rFonts w:eastAsia="Times New Roman" w:hint="default"/>
      </w:rPr>
    </w:lvl>
    <w:lvl w:ilvl="5">
      <w:start w:val="1"/>
      <w:numFmt w:val="decimal"/>
      <w:isLgl/>
      <w:lvlText w:val="%1.%2.%3.%4.%5.%6"/>
      <w:lvlJc w:val="left"/>
      <w:pPr>
        <w:ind w:left="3991" w:hanging="1440"/>
      </w:pPr>
      <w:rPr>
        <w:rFonts w:eastAsia="Times New Roman" w:hint="default"/>
      </w:rPr>
    </w:lvl>
    <w:lvl w:ilvl="6">
      <w:start w:val="1"/>
      <w:numFmt w:val="decimal"/>
      <w:isLgl/>
      <w:lvlText w:val="%1.%2.%3.%4.%5.%6.%7"/>
      <w:lvlJc w:val="left"/>
      <w:pPr>
        <w:ind w:left="4416" w:hanging="1440"/>
      </w:pPr>
      <w:rPr>
        <w:rFonts w:eastAsia="Times New Roman" w:hint="default"/>
      </w:rPr>
    </w:lvl>
    <w:lvl w:ilvl="7">
      <w:start w:val="1"/>
      <w:numFmt w:val="decimal"/>
      <w:isLgl/>
      <w:lvlText w:val="%1.%2.%3.%4.%5.%6.%7.%8"/>
      <w:lvlJc w:val="left"/>
      <w:pPr>
        <w:ind w:left="5201" w:hanging="1800"/>
      </w:pPr>
      <w:rPr>
        <w:rFonts w:eastAsia="Times New Roman" w:hint="default"/>
      </w:rPr>
    </w:lvl>
    <w:lvl w:ilvl="8">
      <w:start w:val="1"/>
      <w:numFmt w:val="decimal"/>
      <w:isLgl/>
      <w:lvlText w:val="%1.%2.%3.%4.%5.%6.%7.%8.%9"/>
      <w:lvlJc w:val="left"/>
      <w:pPr>
        <w:ind w:left="5626" w:hanging="1800"/>
      </w:pPr>
      <w:rPr>
        <w:rFonts w:eastAsia="Times New Roman" w:hint="default"/>
      </w:rPr>
    </w:lvl>
  </w:abstractNum>
  <w:abstractNum w:abstractNumId="10">
    <w:nsid w:val="1F2B7EE6"/>
    <w:multiLevelType w:val="multilevel"/>
    <w:tmpl w:val="2346AEB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CF279B"/>
    <w:multiLevelType w:val="multilevel"/>
    <w:tmpl w:val="3690BE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2AFF2DA1"/>
    <w:multiLevelType w:val="multilevel"/>
    <w:tmpl w:val="84C8599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435D68"/>
    <w:multiLevelType w:val="multilevel"/>
    <w:tmpl w:val="3120FB4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D1832D1"/>
    <w:multiLevelType w:val="multilevel"/>
    <w:tmpl w:val="5C48AF7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E3017B"/>
    <w:multiLevelType w:val="multilevel"/>
    <w:tmpl w:val="0CFC90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4753031"/>
    <w:multiLevelType w:val="multilevel"/>
    <w:tmpl w:val="97A64146"/>
    <w:lvl w:ilvl="0">
      <w:start w:val="2"/>
      <w:numFmt w:val="decimal"/>
      <w:lvlText w:val="%1"/>
      <w:lvlJc w:val="left"/>
      <w:pPr>
        <w:ind w:left="360" w:hanging="360"/>
      </w:pPr>
    </w:lvl>
    <w:lvl w:ilvl="1">
      <w:start w:val="4"/>
      <w:numFmt w:val="decimal"/>
      <w:lvlText w:val="%1.%2"/>
      <w:lvlJc w:val="left"/>
      <w:pPr>
        <w:ind w:left="1353"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7">
    <w:nsid w:val="35AF3322"/>
    <w:multiLevelType w:val="multilevel"/>
    <w:tmpl w:val="A460799E"/>
    <w:lvl w:ilvl="0">
      <w:start w:val="3"/>
      <w:numFmt w:val="decimal"/>
      <w:lvlText w:val="(%1"/>
      <w:lvlJc w:val="left"/>
      <w:pPr>
        <w:ind w:left="1100" w:hanging="360"/>
      </w:p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18">
    <w:nsid w:val="3F6C4927"/>
    <w:multiLevelType w:val="multilevel"/>
    <w:tmpl w:val="57C0DCE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16B6F39"/>
    <w:multiLevelType w:val="multilevel"/>
    <w:tmpl w:val="768420FA"/>
    <w:lvl w:ilvl="0">
      <w:start w:val="1"/>
      <w:numFmt w:val="decimal"/>
      <w:lvlText w:val="25.%1."/>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1">
      <w:start w:val="1"/>
      <w:numFmt w:val="decimal"/>
      <w:lvlText w:val="%2)"/>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24A42AE"/>
    <w:multiLevelType w:val="multilevel"/>
    <w:tmpl w:val="9A26258A"/>
    <w:lvl w:ilvl="0">
      <w:start w:val="1"/>
      <w:numFmt w:val="decimal"/>
      <w:lvlText w:val="24.%1."/>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1">
      <w:start w:val="2"/>
      <w:numFmt w:val="decimal"/>
      <w:lvlText w:val="%2)"/>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6A60448"/>
    <w:multiLevelType w:val="hybridMultilevel"/>
    <w:tmpl w:val="81BC668C"/>
    <w:lvl w:ilvl="0">
      <w:start w:val="1"/>
      <w:numFmt w:val="decimal"/>
      <w:lvlText w:val="%1)"/>
      <w:lvlJc w:val="left"/>
      <w:pPr>
        <w:ind w:left="1898" w:hanging="119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2">
    <w:nsid w:val="46D2380C"/>
    <w:multiLevelType w:val="multilevel"/>
    <w:tmpl w:val="AF4096BC"/>
    <w:lvl w:ilvl="0">
      <w:start w:val="5"/>
      <w:numFmt w:val="decimal"/>
      <w:lvlText w:val="25.%1."/>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1">
      <w:start w:val="1"/>
      <w:numFmt w:val="decimal"/>
      <w:lvlText w:val="%2)"/>
      <w:lvlJc w:val="left"/>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4A7E10EF"/>
    <w:multiLevelType w:val="hybridMultilevel"/>
    <w:tmpl w:val="1534B040"/>
    <w:lvl w:ilvl="0">
      <w:start w:val="15"/>
      <w:numFmt w:val="bullet"/>
      <w:lvlText w:val=""/>
      <w:lvlJc w:val="left"/>
      <w:pPr>
        <w:ind w:left="420" w:hanging="360"/>
      </w:pPr>
      <w:rPr>
        <w:rFonts w:ascii="Symbol" w:eastAsia="Times New Roman" w:hAnsi="Symbol" w:cs="Times New Roman" w:hint="default"/>
        <w:w w:val="95"/>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24">
    <w:nsid w:val="50353582"/>
    <w:multiLevelType w:val="multilevel"/>
    <w:tmpl w:val="A70E77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43122B9"/>
    <w:multiLevelType w:val="multilevel"/>
    <w:tmpl w:val="8E5845FC"/>
    <w:lvl w:ilvl="0">
      <w:start w:val="1"/>
      <w:numFmt w:val="bullet"/>
      <w:lvlText w:val=""/>
      <w:lvlJc w:val="left"/>
      <w:pPr>
        <w:ind w:left="360" w:hanging="360"/>
      </w:pPr>
      <w:rPr>
        <w:rFonts w:ascii="Wingdings" w:hAnsi="Wingdings"/>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6">
    <w:nsid w:val="55B378B2"/>
    <w:multiLevelType w:val="multilevel"/>
    <w:tmpl w:val="467EC4D0"/>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E8C7685"/>
    <w:multiLevelType w:val="multilevel"/>
    <w:tmpl w:val="560ECF28"/>
    <w:lvl w:ilvl="0">
      <w:start w:val="1"/>
      <w:numFmt w:val="decimal"/>
      <w:lvlText w:val="26.%1."/>
      <w:lvlJc w:val="left"/>
      <w:rPr>
        <w:rFonts w:ascii="Times New Roman" w:hAnsi="Times New Roman"/>
        <w:b w:val="0"/>
        <w:i w:val="0"/>
        <w:smallCaps w:val="0"/>
        <w:strike w:val="0"/>
        <w:color w:val="000000"/>
        <w:spacing w:val="0"/>
        <w:sz w:val="26"/>
        <w:u w:val="none"/>
      </w:rPr>
    </w:lvl>
    <w:lvl w:ilvl="1">
      <w:start w:val="1"/>
      <w:numFmt w:val="decimal"/>
      <w:lvlText w:val="%2)"/>
      <w:lvlJc w:val="left"/>
      <w:rPr>
        <w:rFonts w:ascii="Times New Roman" w:hAnsi="Times New Roman"/>
        <w:b w:val="0"/>
        <w:i w:val="0"/>
        <w:smallCaps w:val="0"/>
        <w:strike w:val="0"/>
        <w:color w:val="000000"/>
        <w:spacing w:val="0"/>
        <w:sz w:val="26"/>
        <w:u w:val="none"/>
      </w:rPr>
    </w:lvl>
    <w:lvl w:ilvl="2">
      <w:start w:val="1"/>
      <w:numFmt w:val="decimal"/>
      <w:lvlText w:val="%3)"/>
      <w:lvlJc w:val="left"/>
      <w:rPr>
        <w:rFonts w:ascii="Times New Roman" w:hAnsi="Times New Roman"/>
        <w:b w:val="0"/>
        <w:i w:val="0"/>
        <w:smallCaps w:val="0"/>
        <w:strike w:val="0"/>
        <w:color w:val="000000"/>
        <w:spacing w:val="0"/>
        <w:sz w:val="26"/>
        <w:u w:val="none"/>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5EDB502E"/>
    <w:multiLevelType w:val="multilevel"/>
    <w:tmpl w:val="8E40B8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73121C"/>
    <w:multiLevelType w:val="hybridMultilevel"/>
    <w:tmpl w:val="DB60789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641C51D7"/>
    <w:multiLevelType w:val="multilevel"/>
    <w:tmpl w:val="CDAE494E"/>
    <w:lvl w:ilvl="0">
      <w:start w:val="1"/>
      <w:numFmt w:val="bullet"/>
      <w:lvlText w:val=""/>
      <w:lvlJc w:val="left"/>
      <w:pPr>
        <w:ind w:left="720" w:hanging="360"/>
      </w:pPr>
      <w:rPr>
        <w:rFonts w:ascii="Wingdings" w:hAnsi="Wingdings"/>
      </w:rPr>
    </w:lvl>
    <w:lvl w:ilvl="1">
      <w:start w:val="1"/>
      <w:numFmt w:val="bullet"/>
      <w:lvlText w:val=""/>
      <w:lvlJc w:val="left"/>
      <w:pPr>
        <w:ind w:left="72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6A1D1F49"/>
    <w:multiLevelType w:val="multilevel"/>
    <w:tmpl w:val="F0DA5C7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B6544A"/>
    <w:multiLevelType w:val="multilevel"/>
    <w:tmpl w:val="B3A8C85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03D28AC"/>
    <w:multiLevelType w:val="multilevel"/>
    <w:tmpl w:val="ED987FD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7A1E21FA"/>
    <w:multiLevelType w:val="multilevel"/>
    <w:tmpl w:val="5F8AB540"/>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num w:numId="1">
    <w:abstractNumId w:val="24"/>
  </w:num>
  <w:num w:numId="2">
    <w:abstractNumId w:val="23"/>
  </w:num>
  <w:num w:numId="3">
    <w:abstractNumId w:val="29"/>
  </w:num>
  <w:num w:numId="4">
    <w:abstractNumId w:val="21"/>
  </w:num>
  <w:num w:numId="5">
    <w:abstractNumId w:val="9"/>
  </w:num>
  <w:num w:numId="6">
    <w:abstractNumId w:val="17"/>
  </w:num>
  <w:num w:numId="7">
    <w:abstractNumId w:val="5"/>
  </w:num>
  <w:num w:numId="8">
    <w:abstractNumId w:val="20"/>
  </w:num>
  <w:num w:numId="9">
    <w:abstractNumId w:val="16"/>
  </w:num>
  <w:num w:numId="10">
    <w:abstractNumId w:val="19"/>
  </w:num>
  <w:num w:numId="11">
    <w:abstractNumId w:val="22"/>
  </w:num>
  <w:num w:numId="12">
    <w:abstractNumId w:val="11"/>
  </w:num>
  <w:num w:numId="13">
    <w:abstractNumId w:val="3"/>
  </w:num>
  <w:num w:numId="14">
    <w:abstractNumId w:val="6"/>
  </w:num>
  <w:num w:numId="15">
    <w:abstractNumId w:val="34"/>
  </w:num>
  <w:num w:numId="16">
    <w:abstractNumId w:val="7"/>
  </w:num>
  <w:num w:numId="17">
    <w:abstractNumId w:val="8"/>
  </w:num>
  <w:num w:numId="18">
    <w:abstractNumId w:val="35"/>
  </w:num>
  <w:num w:numId="19">
    <w:abstractNumId w:val="0"/>
  </w:num>
  <w:num w:numId="20">
    <w:abstractNumId w:val="30"/>
  </w:num>
  <w:num w:numId="21">
    <w:abstractNumId w:val="25"/>
  </w:num>
  <w:num w:numId="22">
    <w:abstractNumId w:val="28"/>
  </w:num>
  <w:num w:numId="23">
    <w:abstractNumId w:val="2"/>
  </w:num>
  <w:num w:numId="24">
    <w:abstractNumId w:val="14"/>
  </w:num>
  <w:num w:numId="25">
    <w:abstractNumId w:val="15"/>
  </w:num>
  <w:num w:numId="26">
    <w:abstractNumId w:val="33"/>
  </w:num>
  <w:num w:numId="27">
    <w:abstractNumId w:val="13"/>
  </w:num>
  <w:num w:numId="28">
    <w:abstractNumId w:val="26"/>
  </w:num>
  <w:num w:numId="29">
    <w:abstractNumId w:val="31"/>
  </w:num>
  <w:num w:numId="30">
    <w:abstractNumId w:val="10"/>
  </w:num>
  <w:num w:numId="31">
    <w:abstractNumId w:val="12"/>
  </w:num>
  <w:num w:numId="32">
    <w:abstractNumId w:val="4"/>
  </w:num>
  <w:num w:numId="33">
    <w:abstractNumId w:val="18"/>
  </w:num>
  <w:num w:numId="34">
    <w:abstractNumId w:val="1"/>
  </w:num>
  <w:num w:numId="35">
    <w:abstractNumId w:val="32"/>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4D63"/>
    <w:rsid w:val="00015F59"/>
    <w:rsid w:val="00045F0F"/>
    <w:rsid w:val="00065972"/>
    <w:rsid w:val="000A45F0"/>
    <w:rsid w:val="000A5EC1"/>
    <w:rsid w:val="000C7FAA"/>
    <w:rsid w:val="000D76C9"/>
    <w:rsid w:val="00104999"/>
    <w:rsid w:val="00110D78"/>
    <w:rsid w:val="00113648"/>
    <w:rsid w:val="0011706C"/>
    <w:rsid w:val="00130B42"/>
    <w:rsid w:val="0013453D"/>
    <w:rsid w:val="001A0EC8"/>
    <w:rsid w:val="001B767C"/>
    <w:rsid w:val="001D2E98"/>
    <w:rsid w:val="001E3611"/>
    <w:rsid w:val="002315D8"/>
    <w:rsid w:val="002325C2"/>
    <w:rsid w:val="00281C84"/>
    <w:rsid w:val="002A0AF2"/>
    <w:rsid w:val="002B0E29"/>
    <w:rsid w:val="002B1381"/>
    <w:rsid w:val="002B36B7"/>
    <w:rsid w:val="002D6B52"/>
    <w:rsid w:val="002E1D12"/>
    <w:rsid w:val="003211AB"/>
    <w:rsid w:val="00324869"/>
    <w:rsid w:val="00340FE0"/>
    <w:rsid w:val="003411A9"/>
    <w:rsid w:val="003564B9"/>
    <w:rsid w:val="00371967"/>
    <w:rsid w:val="0038107A"/>
    <w:rsid w:val="003924BB"/>
    <w:rsid w:val="003C6B39"/>
    <w:rsid w:val="003F25C2"/>
    <w:rsid w:val="00402A8C"/>
    <w:rsid w:val="004318FD"/>
    <w:rsid w:val="004354CF"/>
    <w:rsid w:val="00450808"/>
    <w:rsid w:val="00453E37"/>
    <w:rsid w:val="004556B4"/>
    <w:rsid w:val="0048324C"/>
    <w:rsid w:val="004A15D0"/>
    <w:rsid w:val="004C039E"/>
    <w:rsid w:val="004D309A"/>
    <w:rsid w:val="004E0617"/>
    <w:rsid w:val="004E5EA3"/>
    <w:rsid w:val="00507ADF"/>
    <w:rsid w:val="005923C7"/>
    <w:rsid w:val="005B5A26"/>
    <w:rsid w:val="005D1688"/>
    <w:rsid w:val="005D2D24"/>
    <w:rsid w:val="005E7E1A"/>
    <w:rsid w:val="00612823"/>
    <w:rsid w:val="00615DD0"/>
    <w:rsid w:val="0062760A"/>
    <w:rsid w:val="006343CC"/>
    <w:rsid w:val="00636559"/>
    <w:rsid w:val="00636835"/>
    <w:rsid w:val="006465C2"/>
    <w:rsid w:val="006A6D53"/>
    <w:rsid w:val="006B25DD"/>
    <w:rsid w:val="006C07DC"/>
    <w:rsid w:val="006C508C"/>
    <w:rsid w:val="006E2C5B"/>
    <w:rsid w:val="006F5C4D"/>
    <w:rsid w:val="00716C55"/>
    <w:rsid w:val="00737597"/>
    <w:rsid w:val="00764997"/>
    <w:rsid w:val="00806FFA"/>
    <w:rsid w:val="00807781"/>
    <w:rsid w:val="00827D30"/>
    <w:rsid w:val="008350A1"/>
    <w:rsid w:val="00856747"/>
    <w:rsid w:val="00894F12"/>
    <w:rsid w:val="008A36CC"/>
    <w:rsid w:val="008F38AB"/>
    <w:rsid w:val="009156E2"/>
    <w:rsid w:val="00916348"/>
    <w:rsid w:val="009214BF"/>
    <w:rsid w:val="00945FB8"/>
    <w:rsid w:val="00947B27"/>
    <w:rsid w:val="00973CD6"/>
    <w:rsid w:val="009931C0"/>
    <w:rsid w:val="009B1353"/>
    <w:rsid w:val="009B5DD8"/>
    <w:rsid w:val="009B7CEF"/>
    <w:rsid w:val="009D115F"/>
    <w:rsid w:val="009D2632"/>
    <w:rsid w:val="009D273F"/>
    <w:rsid w:val="009D6813"/>
    <w:rsid w:val="009E6067"/>
    <w:rsid w:val="00A07A7E"/>
    <w:rsid w:val="00A16D2C"/>
    <w:rsid w:val="00A56843"/>
    <w:rsid w:val="00A679FF"/>
    <w:rsid w:val="00A77B3E"/>
    <w:rsid w:val="00A92B28"/>
    <w:rsid w:val="00A933E7"/>
    <w:rsid w:val="00AA6FD8"/>
    <w:rsid w:val="00AE5394"/>
    <w:rsid w:val="00AE6B03"/>
    <w:rsid w:val="00B02173"/>
    <w:rsid w:val="00B47F12"/>
    <w:rsid w:val="00B95097"/>
    <w:rsid w:val="00B96855"/>
    <w:rsid w:val="00C21C45"/>
    <w:rsid w:val="00C36E2F"/>
    <w:rsid w:val="00C37A99"/>
    <w:rsid w:val="00C418BC"/>
    <w:rsid w:val="00C51A47"/>
    <w:rsid w:val="00C56141"/>
    <w:rsid w:val="00C76BA9"/>
    <w:rsid w:val="00C76EE1"/>
    <w:rsid w:val="00C80C1B"/>
    <w:rsid w:val="00C845A8"/>
    <w:rsid w:val="00C91DD1"/>
    <w:rsid w:val="00C94E30"/>
    <w:rsid w:val="00CA0F8D"/>
    <w:rsid w:val="00CA2A55"/>
    <w:rsid w:val="00CB2C44"/>
    <w:rsid w:val="00CD693B"/>
    <w:rsid w:val="00CF00EE"/>
    <w:rsid w:val="00CF0D6D"/>
    <w:rsid w:val="00D27A92"/>
    <w:rsid w:val="00D454E1"/>
    <w:rsid w:val="00D80B86"/>
    <w:rsid w:val="00DB1996"/>
    <w:rsid w:val="00DC02C8"/>
    <w:rsid w:val="00DE7697"/>
    <w:rsid w:val="00DF69E4"/>
    <w:rsid w:val="00E00E69"/>
    <w:rsid w:val="00E13975"/>
    <w:rsid w:val="00E16824"/>
    <w:rsid w:val="00E525B2"/>
    <w:rsid w:val="00E73C6A"/>
    <w:rsid w:val="00EB641A"/>
    <w:rsid w:val="00EC3650"/>
    <w:rsid w:val="00EF19E9"/>
    <w:rsid w:val="00F0279B"/>
    <w:rsid w:val="00F35E6B"/>
    <w:rsid w:val="00F524CE"/>
    <w:rsid w:val="00FD01CC"/>
    <w:rsid w:val="00FE0634"/>
    <w:rsid w:val="00FE4F09"/>
    <w:rsid w:val="00FF1D1F"/>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link w:val="11"/>
    <w:qFormat/>
    <w:rsid w:val="008350A1"/>
    <w:pPr>
      <w:widowControl w:val="0"/>
      <w:autoSpaceDE w:val="0"/>
      <w:autoSpaceDN w:val="0"/>
      <w:ind w:left="819"/>
      <w:jc w:val="both"/>
      <w:outlineLvl w:val="0"/>
    </w:pPr>
    <w:rPr>
      <w:b/>
      <w:bCs/>
      <w:sz w:val="28"/>
      <w:szCs w:val="28"/>
      <w:lang w:val="ru-RU" w:eastAsia="en-US" w:bidi="ar-SA"/>
    </w:rPr>
  </w:style>
  <w:style w:type="paragraph" w:styleId="Heading6">
    <w:name w:val="heading 6"/>
    <w:basedOn w:val="Normal"/>
    <w:next w:val="Normal"/>
    <w:link w:val="6"/>
    <w:qFormat/>
    <w:rsid w:val="00894F12"/>
    <w:pPr>
      <w:spacing w:before="240" w:after="60"/>
      <w:outlineLvl w:val="5"/>
    </w:pPr>
    <w:rPr>
      <w:b/>
      <w:bCs/>
      <w:sz w:val="22"/>
      <w:szCs w:val="22"/>
      <w:lang w:val="ru-RU" w:eastAsia="ru-RU"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a"/>
    <w:qFormat/>
    <w:rsid w:val="008350A1"/>
    <w:pPr>
      <w:widowControl w:val="0"/>
      <w:autoSpaceDE w:val="0"/>
      <w:autoSpaceDN w:val="0"/>
      <w:ind w:left="819"/>
      <w:jc w:val="both"/>
    </w:pPr>
    <w:rPr>
      <w:sz w:val="28"/>
      <w:szCs w:val="28"/>
      <w:lang w:val="ru-RU" w:eastAsia="en-US" w:bidi="ar-SA"/>
    </w:rPr>
  </w:style>
  <w:style w:type="character" w:customStyle="1" w:styleId="a">
    <w:name w:val="Основной текст Знак"/>
    <w:basedOn w:val="DefaultParagraphFont"/>
    <w:link w:val="BodyText"/>
    <w:rsid w:val="008350A1"/>
    <w:rPr>
      <w:sz w:val="28"/>
      <w:szCs w:val="28"/>
      <w:lang w:val="ru-RU" w:eastAsia="en-US" w:bidi="ar-SA"/>
    </w:rPr>
  </w:style>
  <w:style w:type="character" w:styleId="Hyperlink">
    <w:name w:val="Hyperlink"/>
    <w:basedOn w:val="DefaultParagraphFont"/>
    <w:link w:val="1"/>
    <w:rsid w:val="00894F12"/>
    <w:rPr>
      <w:rFonts w:asciiTheme="minorHAnsi" w:eastAsiaTheme="minorHAnsi" w:hAnsiTheme="minorHAnsi" w:cstheme="minorBidi"/>
      <w:color w:val="0000FF"/>
      <w:kern w:val="2"/>
      <w:sz w:val="24"/>
      <w:szCs w:val="24"/>
      <w:u w:val="single"/>
      <w:lang w:val="ru-RU" w:eastAsia="en-US" w:bidi="ar-SA"/>
    </w:rPr>
  </w:style>
  <w:style w:type="paragraph" w:customStyle="1" w:styleId="1">
    <w:name w:val="Гиперссылка1"/>
    <w:link w:val="Hyperlink"/>
    <w:rsid w:val="005D1688"/>
    <w:pPr>
      <w:spacing w:after="200" w:line="276" w:lineRule="auto"/>
    </w:pPr>
    <w:rPr>
      <w:rFonts w:asciiTheme="minorHAnsi" w:eastAsiaTheme="minorHAnsi" w:hAnsiTheme="minorHAnsi" w:cstheme="minorBidi"/>
      <w:color w:val="0000FF"/>
      <w:kern w:val="2"/>
      <w:sz w:val="24"/>
      <w:szCs w:val="24"/>
      <w:u w:val="single"/>
      <w:lang w:val="ru-RU" w:eastAsia="en-US" w:bidi="ar-SA"/>
    </w:rPr>
  </w:style>
  <w:style w:type="paragraph" w:customStyle="1" w:styleId="Standard">
    <w:name w:val="Standard"/>
    <w:rsid w:val="00894F12"/>
    <w:pPr>
      <w:widowControl w:val="0"/>
      <w:suppressAutoHyphens/>
      <w:autoSpaceDN w:val="0"/>
    </w:pPr>
    <w:rPr>
      <w:rFonts w:eastAsia="Andale Sans UI" w:cs="Tahoma"/>
      <w:kern w:val="3"/>
      <w:sz w:val="24"/>
      <w:szCs w:val="24"/>
      <w:lang w:val="de-DE" w:eastAsia="ja-JP" w:bidi="fa-IR"/>
    </w:rPr>
  </w:style>
  <w:style w:type="paragraph" w:customStyle="1" w:styleId="Default">
    <w:name w:val="Default"/>
    <w:rsid w:val="00894F12"/>
    <w:pPr>
      <w:autoSpaceDE w:val="0"/>
      <w:autoSpaceDN w:val="0"/>
      <w:adjustRightInd w:val="0"/>
    </w:pPr>
    <w:rPr>
      <w:rFonts w:ascii="Courier New" w:eastAsia="Calibri" w:hAnsi="Courier New" w:cs="Courier New"/>
      <w:color w:val="000000"/>
      <w:sz w:val="24"/>
      <w:szCs w:val="24"/>
      <w:lang w:val="ru-RU" w:eastAsia="ru-RU" w:bidi="ar-SA"/>
    </w:rPr>
  </w:style>
  <w:style w:type="paragraph" w:styleId="ListParagraph">
    <w:name w:val="List Paragraph"/>
    <w:basedOn w:val="Normal"/>
    <w:link w:val="a0"/>
    <w:qFormat/>
    <w:rsid w:val="008350A1"/>
    <w:pPr>
      <w:widowControl w:val="0"/>
      <w:autoSpaceDE w:val="0"/>
      <w:autoSpaceDN w:val="0"/>
      <w:ind w:left="819"/>
      <w:jc w:val="both"/>
    </w:pPr>
    <w:rPr>
      <w:sz w:val="22"/>
      <w:szCs w:val="22"/>
      <w:lang w:val="ru-RU" w:eastAsia="en-US" w:bidi="ar-SA"/>
    </w:rPr>
  </w:style>
  <w:style w:type="character" w:customStyle="1" w:styleId="a0">
    <w:name w:val="Абзац списка Знак"/>
    <w:link w:val="ListParagraph"/>
    <w:rsid w:val="00450808"/>
    <w:rPr>
      <w:sz w:val="22"/>
      <w:szCs w:val="22"/>
      <w:lang w:val="ru-RU" w:eastAsia="en-US" w:bidi="ar-SA"/>
    </w:rPr>
  </w:style>
  <w:style w:type="paragraph" w:styleId="NoSpacing">
    <w:name w:val="No Spacing"/>
    <w:link w:val="a1"/>
    <w:uiPriority w:val="1"/>
    <w:qFormat/>
    <w:rsid w:val="00894F12"/>
    <w:rPr>
      <w:rFonts w:ascii="Calibri" w:hAnsi="Calibri"/>
      <w:sz w:val="22"/>
      <w:szCs w:val="22"/>
      <w:lang w:val="ru-RU" w:eastAsia="en-US" w:bidi="ar-SA"/>
    </w:rPr>
  </w:style>
  <w:style w:type="character" w:customStyle="1" w:styleId="a1">
    <w:name w:val="Без интервала Знак"/>
    <w:link w:val="NoSpacing"/>
    <w:uiPriority w:val="1"/>
    <w:locked/>
    <w:rsid w:val="00894F12"/>
    <w:rPr>
      <w:rFonts w:ascii="Calibri" w:hAnsi="Calibri"/>
      <w:sz w:val="22"/>
      <w:szCs w:val="22"/>
      <w:lang w:val="ru-RU" w:eastAsia="en-US" w:bidi="ar-SA"/>
    </w:rPr>
  </w:style>
  <w:style w:type="table" w:styleId="TableGrid">
    <w:name w:val="Table Grid"/>
    <w:basedOn w:val="TableNormal"/>
    <w:uiPriority w:val="59"/>
    <w:rsid w:val="00894F12"/>
    <w:rPr>
      <w:rFonts w:ascii="Calibri" w:eastAsia="Calibri" w:hAnsi="Calibri"/>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Заголовок 6 Знак"/>
    <w:basedOn w:val="DefaultParagraphFont"/>
    <w:link w:val="Heading6"/>
    <w:rsid w:val="00894F12"/>
    <w:rPr>
      <w:b/>
      <w:bCs/>
      <w:sz w:val="22"/>
      <w:szCs w:val="22"/>
      <w:lang w:val="ru-RU" w:eastAsia="ru-RU" w:bidi="ar-SA"/>
    </w:rPr>
  </w:style>
  <w:style w:type="paragraph" w:customStyle="1" w:styleId="10">
    <w:name w:val="Основной текст1"/>
    <w:basedOn w:val="Normal"/>
    <w:rsid w:val="00A16D2C"/>
    <w:pPr>
      <w:shd w:val="clear" w:color="auto" w:fill="FFFFFF"/>
      <w:autoSpaceDN w:val="0"/>
      <w:spacing w:before="420" w:line="0" w:lineRule="atLeast"/>
      <w:jc w:val="center"/>
    </w:pPr>
    <w:rPr>
      <w:sz w:val="26"/>
      <w:szCs w:val="26"/>
      <w:lang w:val="ru-RU" w:eastAsia="en-US" w:bidi="ar-SA"/>
    </w:rPr>
  </w:style>
  <w:style w:type="table" w:customStyle="1" w:styleId="4">
    <w:name w:val="Сетка таблицы4"/>
    <w:basedOn w:val="TableNormal"/>
    <w:rsid w:val="006E2C5B"/>
    <w:rPr>
      <w:rFonts w:asciiTheme="minorHAnsi" w:hAnsiTheme="minorHAnsi"/>
      <w:color w:val="000000"/>
      <w:sz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
    <w:name w:val="Заголовок 1 Знак"/>
    <w:basedOn w:val="DefaultParagraphFont"/>
    <w:link w:val="Heading1"/>
    <w:rsid w:val="008350A1"/>
    <w:rPr>
      <w:b/>
      <w:bCs/>
      <w:sz w:val="28"/>
      <w:szCs w:val="28"/>
      <w:lang w:val="ru-RU" w:eastAsia="en-US" w:bidi="ar-SA"/>
    </w:rPr>
  </w:style>
  <w:style w:type="table" w:customStyle="1" w:styleId="60">
    <w:name w:val="Сетка таблицы6"/>
    <w:basedOn w:val="TableNormal"/>
    <w:rsid w:val="005D1688"/>
    <w:rPr>
      <w:rFonts w:asciiTheme="minorHAnsi" w:hAnsiTheme="minorHAnsi"/>
      <w:color w:val="000000"/>
      <w:sz w:val="22"/>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isk.yandex.ru/i/oFGswDuBZMmB3w" TargetMode="External" /><Relationship Id="rId100" Type="http://schemas.openxmlformats.org/officeDocument/2006/relationships/hyperlink" Target="http://spasay-kin.ru/" TargetMode="External" /><Relationship Id="rId101" Type="http://schemas.openxmlformats.org/officeDocument/2006/relationships/hyperlink" Target="https://bdd-eor.edu.ru/" TargetMode="External" /><Relationship Id="rId102" Type="http://schemas.openxmlformats.org/officeDocument/2006/relationships/hyperlink" Target="https://disk.yandex.ru/i/LN3v0TuvLYSLFA-2-3-&#1075;&#1086;&#1076;&#1072;.pdf" TargetMode="External" /><Relationship Id="rId103" Type="http://schemas.openxmlformats.org/officeDocument/2006/relationships/hyperlink" Target="https://disk.yandex.ru/i/SRH43Vj4muMXkA-3-4-&#1075;&#1086;&#1076;&#1072;.pdf" TargetMode="External" /><Relationship Id="rId104" Type="http://schemas.openxmlformats.org/officeDocument/2006/relationships/hyperlink" Target="https://disk.yandex.ru/i/qxpxhvCnTNyqAg-4-5-&#1083;&#1077;&#1090;.pdf" TargetMode="External" /><Relationship Id="rId105" Type="http://schemas.openxmlformats.org/officeDocument/2006/relationships/hyperlink" Target="https://disk.yandex.ru/d/4VAL4H8JIGUVxA-5-6-&#1083;&#1077;&#1090;.pdf" TargetMode="External" /><Relationship Id="rId106" Type="http://schemas.openxmlformats.org/officeDocument/2006/relationships/hyperlink" Target="https://disk.yandex.ru/i/PP0XR_L9XzG9ZA" TargetMode="External" /><Relationship Id="rId107" Type="http://schemas.openxmlformats.org/officeDocument/2006/relationships/image" Target="media/image33.png" /><Relationship Id="rId108" Type="http://schemas.openxmlformats.org/officeDocument/2006/relationships/image" Target="media/image34.png" /><Relationship Id="rId109" Type="http://schemas.openxmlformats.org/officeDocument/2006/relationships/image" Target="media/image35.png" /><Relationship Id="rId11" Type="http://schemas.openxmlformats.org/officeDocument/2006/relationships/image" Target="media/image4.gif" /><Relationship Id="rId110" Type="http://schemas.openxmlformats.org/officeDocument/2006/relationships/image" Target="media/image36.png" /><Relationship Id="rId111" Type="http://schemas.openxmlformats.org/officeDocument/2006/relationships/image" Target="media/image37.png" /><Relationship Id="rId112" Type="http://schemas.openxmlformats.org/officeDocument/2006/relationships/hyperlink" Target="http://publication.pravo.gov.ru/Document/View/0001202212280044" TargetMode="External" /><Relationship Id="rId113" Type="http://schemas.openxmlformats.org/officeDocument/2006/relationships/footer" Target="footer1.xml" /><Relationship Id="rId114" Type="http://schemas.openxmlformats.org/officeDocument/2006/relationships/theme" Target="theme/theme1.xml" /><Relationship Id="rId115" Type="http://schemas.openxmlformats.org/officeDocument/2006/relationships/numbering" Target="numbering.xml" /><Relationship Id="rId116" Type="http://schemas.openxmlformats.org/officeDocument/2006/relationships/styles" Target="styles.xml" /><Relationship Id="rId12" Type="http://schemas.openxmlformats.org/officeDocument/2006/relationships/hyperlink" Target="https://disk.yandex.ru/i/P71B1904wnm_6A" TargetMode="External" /><Relationship Id="rId13" Type="http://schemas.openxmlformats.org/officeDocument/2006/relationships/image" Target="media/image5.gif" /><Relationship Id="rId14" Type="http://schemas.openxmlformats.org/officeDocument/2006/relationships/hyperlink" Target="https://iro23.ru/wp-content/uploads/2023/06/3-4-&#1075;&#1086;&#1076;&#1072;-3.pdf" TargetMode="External" /><Relationship Id="rId15" Type="http://schemas.openxmlformats.org/officeDocument/2006/relationships/image" Target="media/image6.png" /><Relationship Id="rId16" Type="http://schemas.openxmlformats.org/officeDocument/2006/relationships/hyperlink" Target="https://iro23.ru/wp-content/uploads/2023/06/4-5-&#1083;&#1077;&#1090;-3.pdf" TargetMode="External" /><Relationship Id="rId17" Type="http://schemas.openxmlformats.org/officeDocument/2006/relationships/image" Target="media/image7.png" /><Relationship Id="rId18" Type="http://schemas.openxmlformats.org/officeDocument/2006/relationships/hyperlink" Target="https://iro23.ru/wp-content/uploads/2023/06/5-6-&#1083;&#1077;&#1090;-3.pdf" TargetMode="External" /><Relationship Id="rId19" Type="http://schemas.openxmlformats.org/officeDocument/2006/relationships/image" Target="media/image8.png" /><Relationship Id="rId2" Type="http://schemas.openxmlformats.org/officeDocument/2006/relationships/webSettings" Target="webSettings.xml" /><Relationship Id="rId20" Type="http://schemas.openxmlformats.org/officeDocument/2006/relationships/hyperlink" Target="https://iro23.ru/wp-content/uploads/2023/06/6-7-&#1083;&#1077;&#1090;-3.pdf" TargetMode="External" /><Relationship Id="rId21" Type="http://schemas.openxmlformats.org/officeDocument/2006/relationships/image" Target="media/image9.png" /><Relationship Id="rId22" Type="http://schemas.openxmlformats.org/officeDocument/2006/relationships/hyperlink" Target="https://iro23.ru/wp-content/uploads/2023/06/&#1047;&#1072;&#1076;&#1072;&#1095;&#1080;-&#1074;&#1086;&#1089;&#1087;&#1080;&#1090;&#1072;&#1085;&#1080;&#1103;-3.pdf" TargetMode="External" /><Relationship Id="rId23" Type="http://schemas.openxmlformats.org/officeDocument/2006/relationships/image" Target="media/image10.png" /><Relationship Id="rId24" Type="http://schemas.openxmlformats.org/officeDocument/2006/relationships/hyperlink" Target="https://iro23.ru/wp-content/uploads/2023/06/2-3-&#1075;&#1086;&#1076;&#1072;-1.pdf" TargetMode="External" /><Relationship Id="rId25" Type="http://schemas.openxmlformats.org/officeDocument/2006/relationships/image" Target="media/image11.png" /><Relationship Id="rId26" Type="http://schemas.openxmlformats.org/officeDocument/2006/relationships/hyperlink" Target="https://iro23.ru/wp-content/uploads/2023/06/3-4-&#1075;&#1086;&#1076;&#1072;-1.pdf" TargetMode="External" /><Relationship Id="rId27" Type="http://schemas.openxmlformats.org/officeDocument/2006/relationships/image" Target="media/image12.png" /><Relationship Id="rId28" Type="http://schemas.openxmlformats.org/officeDocument/2006/relationships/hyperlink" Target="https://iro23.ru/wp-content/uploads/2023/06/4-5-&#1083;&#1077;&#1090;-1.pdf" TargetMode="External" /><Relationship Id="rId29" Type="http://schemas.openxmlformats.org/officeDocument/2006/relationships/image" Target="media/image13.png" /><Relationship Id="rId3" Type="http://schemas.openxmlformats.org/officeDocument/2006/relationships/fontTable" Target="fontTable.xml" /><Relationship Id="rId30" Type="http://schemas.openxmlformats.org/officeDocument/2006/relationships/hyperlink" Target="https://iro23.ru/wp-content/uploads/2023/06/5-6-&#1083;&#1077;&#1090;-1.pdf" TargetMode="External" /><Relationship Id="rId31" Type="http://schemas.openxmlformats.org/officeDocument/2006/relationships/image" Target="media/image14.png" /><Relationship Id="rId32" Type="http://schemas.openxmlformats.org/officeDocument/2006/relationships/hyperlink" Target="https://iro23.ru/wp-content/uploads/2023/06/6-7-&#1083;&#1077;&#1090;-1.pdf" TargetMode="External" /><Relationship Id="rId33" Type="http://schemas.openxmlformats.org/officeDocument/2006/relationships/image" Target="media/image15.png" /><Relationship Id="rId34" Type="http://schemas.openxmlformats.org/officeDocument/2006/relationships/hyperlink" Target="https://iro23.ru/wp-content/uploads/2023/06/&#1047;&#1072;&#1076;&#1072;&#1095;&#1080;-&#1074;&#1086;&#1089;&#1087;&#1080;&#1090;&#1072;&#1085;&#1080;&#1103;-1.pdf" TargetMode="External" /><Relationship Id="rId35" Type="http://schemas.openxmlformats.org/officeDocument/2006/relationships/image" Target="media/image16.png" /><Relationship Id="rId36" Type="http://schemas.openxmlformats.org/officeDocument/2006/relationships/hyperlink" Target="https://iro23.ru/wp-content/uploads/2023/06/3-4-&#1075;&#1086;&#1076;&#1072;-2.pdf" TargetMode="External" /><Relationship Id="rId37" Type="http://schemas.openxmlformats.org/officeDocument/2006/relationships/image" Target="media/image17.png" /><Relationship Id="rId38" Type="http://schemas.openxmlformats.org/officeDocument/2006/relationships/hyperlink" Target="https://iro23.ru/wp-content/uploads/2023/06/4-5-&#1083;&#1077;&#1090;-2.pdf" TargetMode="External" /><Relationship Id="rId39" Type="http://schemas.openxmlformats.org/officeDocument/2006/relationships/image" Target="media/image18.png" /><Relationship Id="rId4" Type="http://schemas.openxmlformats.org/officeDocument/2006/relationships/image" Target="media/image1.jpeg" /><Relationship Id="rId40" Type="http://schemas.openxmlformats.org/officeDocument/2006/relationships/hyperlink" Target="https://iro23.ru/wp-content/uploads/2023/06/5-6-&#1083;&#1077;&#1090;-2.pdf" TargetMode="External" /><Relationship Id="rId41" Type="http://schemas.openxmlformats.org/officeDocument/2006/relationships/image" Target="media/image19.png" /><Relationship Id="rId42" Type="http://schemas.openxmlformats.org/officeDocument/2006/relationships/hyperlink" Target="https://iro23.ru/wp-content/uploads/2023/06/6-7-&#1083;&#1077;&#1090;-2.pdf" TargetMode="External" /><Relationship Id="rId43" Type="http://schemas.openxmlformats.org/officeDocument/2006/relationships/image" Target="media/image20.png" /><Relationship Id="rId44" Type="http://schemas.openxmlformats.org/officeDocument/2006/relationships/hyperlink" Target="https://iro23.ru/wp-content/uploads/2023/06/&#1047;&#1072;&#1076;&#1072;&#1095;&#1080;-&#1074;&#1086;&#1089;&#1087;&#1080;&#1090;&#1072;&#1085;&#1080;&#1103;-2.pdf" TargetMode="External" /><Relationship Id="rId45" Type="http://schemas.openxmlformats.org/officeDocument/2006/relationships/image" Target="media/image21.png" /><Relationship Id="rId46" Type="http://schemas.openxmlformats.org/officeDocument/2006/relationships/hyperlink" Target="https://iro23.ru/wp-content/uploads/2023/06/3-4-&#1075;&#1086;&#1076;&#1072;-5.pdf" TargetMode="External" /><Relationship Id="rId47" Type="http://schemas.openxmlformats.org/officeDocument/2006/relationships/image" Target="media/image22.png" /><Relationship Id="rId48" Type="http://schemas.openxmlformats.org/officeDocument/2006/relationships/hyperlink" Target="https://iro23.ru/wp-content/uploads/2023/06/4-5-&#1083;&#1077;&#1090;-5.pdf" TargetMode="External" /><Relationship Id="rId49" Type="http://schemas.openxmlformats.org/officeDocument/2006/relationships/image" Target="media/image23.png" /><Relationship Id="rId5" Type="http://schemas.openxmlformats.org/officeDocument/2006/relationships/hyperlink" Target="https://vk.com/wall-178307767_161" TargetMode="External" /><Relationship Id="rId50" Type="http://schemas.openxmlformats.org/officeDocument/2006/relationships/hyperlink" Target="https://iro23.ru/wp-content/uploads/2023/06/5-6-&#1083;&#1077;&#1090;-5.pdf" TargetMode="External" /><Relationship Id="rId51" Type="http://schemas.openxmlformats.org/officeDocument/2006/relationships/image" Target="media/image24.png" /><Relationship Id="rId52" Type="http://schemas.openxmlformats.org/officeDocument/2006/relationships/hyperlink" Target="https://iro23.ru/wp-content/uploads/2023/06/6-7-&#1083;&#1077;&#1090;-6.pdf" TargetMode="External" /><Relationship Id="rId53" Type="http://schemas.openxmlformats.org/officeDocument/2006/relationships/image" Target="media/image25.png" /><Relationship Id="rId54" Type="http://schemas.openxmlformats.org/officeDocument/2006/relationships/hyperlink" Target="https://iro23.ru/wp-content/uploads/2023/06/&#1047;&#1072;&#1076;&#1072;&#1095;&#1080;-&#1074;&#1086;&#1089;&#1087;&#1080;&#1090;&#1072;&#1085;&#1080;&#1103;-6.pdf" TargetMode="External" /><Relationship Id="rId55" Type="http://schemas.openxmlformats.org/officeDocument/2006/relationships/image" Target="media/image26.png" /><Relationship Id="rId56" Type="http://schemas.openxmlformats.org/officeDocument/2006/relationships/hyperlink" Target="https://iro23.ru/wp-content/uploads/2023/06/3-4-&#1075;&#1086;&#1076;&#1072;-4.pdf" TargetMode="External" /><Relationship Id="rId57" Type="http://schemas.openxmlformats.org/officeDocument/2006/relationships/image" Target="media/image27.png" /><Relationship Id="rId58" Type="http://schemas.openxmlformats.org/officeDocument/2006/relationships/hyperlink" Target="https://iro23.ru/wp-content/uploads/2023/06/4-5-&#1083;&#1077;&#1090;-4.pdf" TargetMode="External" /><Relationship Id="rId59" Type="http://schemas.openxmlformats.org/officeDocument/2006/relationships/image" Target="media/image28.png" /><Relationship Id="rId6" Type="http://schemas.openxmlformats.org/officeDocument/2006/relationships/hyperlink" Target="https://disk.yandex.ru/i/dHmmLr42MfYnzg" TargetMode="External" /><Relationship Id="rId60" Type="http://schemas.openxmlformats.org/officeDocument/2006/relationships/hyperlink" Target="https://iro23.ru/wp-content/uploads/2023/06/5-6-&#1083;&#1077;&#1090;-4.pdf" TargetMode="External" /><Relationship Id="rId61" Type="http://schemas.openxmlformats.org/officeDocument/2006/relationships/image" Target="media/image29.png" /><Relationship Id="rId62" Type="http://schemas.openxmlformats.org/officeDocument/2006/relationships/hyperlink" Target="https://iro23.ru/wp-content/uploads/2023/06/6-7-&#1083;&#1077;&#1090;-5.pdf" TargetMode="External" /><Relationship Id="rId63" Type="http://schemas.openxmlformats.org/officeDocument/2006/relationships/image" Target="media/image30.png" /><Relationship Id="rId64" Type="http://schemas.openxmlformats.org/officeDocument/2006/relationships/hyperlink" Target="https://iro23.ru/wp-content/uploads/2023/06/&#1047;&#1072;&#1076;&#1072;&#1095;&#1080;-&#1074;&#1086;&#1089;&#1087;&#1080;&#1090;&#1072;&#1085;&#1080;&#1103;-5.pdf" TargetMode="External" /><Relationship Id="rId65" Type="http://schemas.openxmlformats.org/officeDocument/2006/relationships/image" Target="media/image31.png" /><Relationship Id="rId66" Type="http://schemas.microsoft.com/office/2007/relationships/diagramDrawing" Target="diagrams/drawing1.xml" /><Relationship Id="rId67" Type="http://schemas.openxmlformats.org/officeDocument/2006/relationships/diagramData" Target="diagrams/data1.xml" /><Relationship Id="rId68" Type="http://schemas.openxmlformats.org/officeDocument/2006/relationships/diagramLayout" Target="diagrams/layout1.xml" /><Relationship Id="rId69" Type="http://schemas.openxmlformats.org/officeDocument/2006/relationships/diagramQuickStyle" Target="diagrams/quickStyle1.xml" /><Relationship Id="rId7" Type="http://schemas.openxmlformats.org/officeDocument/2006/relationships/image" Target="media/image2.gif" /><Relationship Id="rId70" Type="http://schemas.openxmlformats.org/officeDocument/2006/relationships/diagramColors" Target="diagrams/colors1.xml" /><Relationship Id="rId71" Type="http://schemas.openxmlformats.org/officeDocument/2006/relationships/image" Target="media/image32.png" /><Relationship Id="rId72" Type="http://schemas.openxmlformats.org/officeDocument/2006/relationships/hyperlink" Target="http://www.mail.ru" TargetMode="External" /><Relationship Id="rId73" Type="http://schemas.openxmlformats.org/officeDocument/2006/relationships/hyperlink" Target="http://www.yandex.ru" TargetMode="External" /><Relationship Id="rId74" Type="http://schemas.openxmlformats.org/officeDocument/2006/relationships/hyperlink" Target="https://edu.gov.ru/" TargetMode="External" /><Relationship Id="rId75" Type="http://schemas.openxmlformats.org/officeDocument/2006/relationships/hyperlink" Target="http://www.obrnadzor/" TargetMode="External" /><Relationship Id="rId76" Type="http://schemas.openxmlformats.org/officeDocument/2006/relationships/hyperlink" Target="http://www.lexed.ru/" TargetMode="External" /><Relationship Id="rId77" Type="http://schemas.openxmlformats.org/officeDocument/2006/relationships/hyperlink" Target="http://www.komobr46.ru/" TargetMode="External" /><Relationship Id="rId78" Type="http://schemas.openxmlformats.org/officeDocument/2006/relationships/hyperlink" Target="http://www.edu.ru/" TargetMode="External" /><Relationship Id="rId79" Type="http://schemas.openxmlformats.org/officeDocument/2006/relationships/hyperlink" Target="http://new.kiro46.ru/" TargetMode="External" /><Relationship Id="rId8" Type="http://schemas.openxmlformats.org/officeDocument/2006/relationships/hyperlink" Target="https://disk.yandex.ru/i/QGNnvDoSbv2sQg" TargetMode="External" /><Relationship Id="rId80" Type="http://schemas.openxmlformats.org/officeDocument/2006/relationships/hyperlink" Target="http://www.avanta.ru/" TargetMode="External" /><Relationship Id="rId81" Type="http://schemas.openxmlformats.org/officeDocument/2006/relationships/hyperlink" Target="http://www.1september.ru/" TargetMode="External" /><Relationship Id="rId82" Type="http://schemas.openxmlformats.org/officeDocument/2006/relationships/hyperlink" Target="http://www.arkty.ru/" TargetMode="External" /><Relationship Id="rId83" Type="http://schemas.openxmlformats.org/officeDocument/2006/relationships/hyperlink" Target="http://www.msbook.ru/" TargetMode="External" /><Relationship Id="rId84" Type="http://schemas.openxmlformats.org/officeDocument/2006/relationships/hyperlink" Target="http://www.prosv.ru/" TargetMode="External" /><Relationship Id="rId85" Type="http://schemas.openxmlformats.org/officeDocument/2006/relationships/hyperlink" Target="http://www.schoolpress.ru" TargetMode="External" /><Relationship Id="rId86" Type="http://schemas.openxmlformats.org/officeDocument/2006/relationships/hyperlink" Target="http://www.phoenixrostov.ru/" TargetMode="External" /><Relationship Id="rId87" Type="http://schemas.openxmlformats.org/officeDocument/2006/relationships/hyperlink" Target="https://detstvo-press.ru/" TargetMode="External" /><Relationship Id="rId88" Type="http://schemas.openxmlformats.org/officeDocument/2006/relationships/hyperlink" Target="http://pedsovet.org/leaders/" TargetMode="External" /><Relationship Id="rId89" Type="http://schemas.openxmlformats.org/officeDocument/2006/relationships/hyperlink" Target="http://www.vestniknews.ru/" TargetMode="External" /><Relationship Id="rId9" Type="http://schemas.openxmlformats.org/officeDocument/2006/relationships/image" Target="media/image3.gif" /><Relationship Id="rId90" Type="http://schemas.openxmlformats.org/officeDocument/2006/relationships/hyperlink" Target="http://www.vospitatel.resob.ru" TargetMode="External" /><Relationship Id="rId91" Type="http://schemas.openxmlformats.org/officeDocument/2006/relationships/hyperlink" Target="about:blank" TargetMode="External" /><Relationship Id="rId92" Type="http://schemas.openxmlformats.org/officeDocument/2006/relationships/hyperlink" Target="http://www.planetadetstva.net" TargetMode="External" /><Relationship Id="rId93" Type="http://schemas.openxmlformats.org/officeDocument/2006/relationships/hyperlink" Target="http://www.slovari.ru" TargetMode="External" /><Relationship Id="rId94" Type="http://schemas.openxmlformats.org/officeDocument/2006/relationships/hyperlink" Target="http://dic.academic.ru/" TargetMode="External" /><Relationship Id="rId95" Type="http://schemas.openxmlformats.org/officeDocument/2006/relationships/hyperlink" Target="http://www.gramota.ru/slovari/" TargetMode="External" /><Relationship Id="rId96" Type="http://schemas.openxmlformats.org/officeDocument/2006/relationships/hyperlink" Target="http://www.sci.aha.ru/" TargetMode="External" /><Relationship Id="rId97" Type="http://schemas.openxmlformats.org/officeDocument/2006/relationships/hyperlink" Target="http://www.edu-all.ru/" TargetMode="External" /><Relationship Id="rId98" Type="http://schemas.openxmlformats.org/officeDocument/2006/relationships/hyperlink" Target="http://window.edu.ru/" TargetMode="External" /><Relationship Id="rId99" Type="http://schemas.openxmlformats.org/officeDocument/2006/relationships/hyperlink" Target="http://www.warheroes.ru" TargetMode="External" /></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FD830-3BF6-4817-A8D2-C1229844BB41}" type="doc">
      <dgm:prSet loTypeId="urn:microsoft.com/office/officeart/2005/8/layout/vList5" loCatId="list" qsTypeId="urn:microsoft.com/office/officeart/2005/8/quickstyle/simple2" qsCatId="simple" csTypeId="urn:microsoft.com/office/officeart/2005/8/colors/accent0_3" csCatId="mainScheme" phldr="1"/>
      <dgm:spPr/>
      <dgm:t>
        <a:bodyPr/>
        <a:lstStyle/>
        <a:p>
          <a:endParaRPr lang="ru-RU"/>
        </a:p>
      </dgm:t>
    </dgm:pt>
    <dgm:pt modelId="{CF668066-7AEB-4928-A72A-170BA19DE8DD}">
      <dgm:prSet phldrT="[Текст]" custT="1"/>
      <dgm:spPr>
        <a:xfrm>
          <a:off x="150879" y="2049"/>
          <a:ext cx="2177782" cy="985939"/>
        </a:xfrm>
        <a:solidFill>
          <a:srgbClr val="1F497D">
            <a:hueOff val="0"/>
            <a:satOff val="0"/>
            <a:lumOff val="0"/>
            <a:alphaOff val="0"/>
          </a:srgbClr>
        </a:solidFill>
        <a:ln w="38100">
          <a:solidFill>
            <a:srgbClr val="EEECE1">
              <a:hueOff val="0"/>
              <a:satOff val="0"/>
              <a:lumOff val="0"/>
              <a:alphaOff val="0"/>
            </a:srgbClr>
          </a:solidFill>
          <a:prstDash val="solid"/>
        </a:ln>
        <a:effectLst>
          <a:outerShdw blurRad="40000" dist="20000" dir="5400000" sx="100000" sy="100000" kx="0" ky="0" algn="b"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ЧАСТО БОЛЕЮЩИЕ ДЕТИ</a:t>
          </a:r>
        </a:p>
        <a:p>
          <a:r>
            <a:rPr lang="ru-RU" sz="1200">
              <a:solidFill>
                <a:sysClr val="window" lastClr="FFFFFF"/>
              </a:solidFill>
              <a:latin typeface="Times New Roman" panose="02020603050405020304" pitchFamily="18" charset="0"/>
              <a:ea typeface="+mn-ea"/>
              <a:cs typeface="Times New Roman" panose="02020603050405020304" pitchFamily="18" charset="0"/>
            </a:rPr>
            <a:t> (28.6 ФОП ДО)</a:t>
          </a:r>
        </a:p>
      </dgm:t>
    </dgm:pt>
    <dgm:pt modelId="{196B9C3C-F8A6-461B-B823-4654B677D771}" type="parTrans" cxnId="{BA32A849-6018-4769-A356-3B760DA3592F}">
      <dgm:prSet/>
      <dgm:spPr/>
      <dgm:t>
        <a:bodyPr/>
        <a:lstStyle/>
        <a:p>
          <a:endParaRPr lang="ru-RU"/>
        </a:p>
      </dgm:t>
    </dgm:pt>
    <dgm:pt modelId="{51B88B47-81C8-4CB8-9F53-63325E92FFBF}" type="sibTrans" cxnId="{BA32A849-6018-4769-A356-3B760DA3592F}">
      <dgm:prSet/>
      <dgm:spPr/>
      <dgm:t>
        <a:bodyPr/>
        <a:lstStyle/>
        <a:p>
          <a:endParaRPr lang="ru-RU"/>
        </a:p>
      </dgm:t>
    </dgm:pt>
    <dgm:pt modelId="{6D3FADC1-3797-4AD6-B0EE-9092E08968A2}">
      <dgm:prSet phldrT="[Текст]" custT="1"/>
      <dgm:spPr>
        <a:xfrm rot="5400000">
          <a:off x="4141038" y="-1711732"/>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коррекция (развитие) коммуникативной, личностной, эмоционально-волевой сфер, познавательных процессов;</a:t>
          </a:r>
        </a:p>
      </dgm:t>
    </dgm:pt>
    <dgm:pt modelId="{6C9AD503-5FE1-4DC7-BBC2-8A2A426F07C9}" type="parTrans" cxnId="{1B8BC775-BE70-4B63-BCFB-A454E864613A}">
      <dgm:prSet/>
      <dgm:spPr/>
      <dgm:t>
        <a:bodyPr/>
        <a:lstStyle/>
        <a:p>
          <a:endParaRPr lang="ru-RU"/>
        </a:p>
      </dgm:t>
    </dgm:pt>
    <dgm:pt modelId="{3ED64FD4-28D1-4B2B-BC48-378DC30508B2}" type="sibTrans" cxnId="{1B8BC775-BE70-4B63-BCFB-A454E864613A}">
      <dgm:prSet/>
      <dgm:spPr/>
      <dgm:t>
        <a:bodyPr/>
        <a:lstStyle/>
        <a:p>
          <a:endParaRPr lang="ru-RU"/>
        </a:p>
      </dgm:t>
    </dgm:pt>
    <dgm:pt modelId="{E502C0C1-9D8B-4E78-9E93-AEE5B0E735C2}">
      <dgm:prSet phldrT="[Текст]" custT="1"/>
      <dgm:spPr>
        <a:xfrm rot="5400000">
          <a:off x="4054182" y="-676495"/>
          <a:ext cx="96857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вида одаренности</a:t>
          </a:r>
        </a:p>
      </dgm:t>
    </dgm:pt>
    <dgm:pt modelId="{01E8CC96-CBB4-437A-85CC-F8F16890D519}" type="parTrans" cxnId="{9D1BFCD0-FAA4-4FAF-886E-16614AA5960D}">
      <dgm:prSet/>
      <dgm:spPr/>
      <dgm:t>
        <a:bodyPr/>
        <a:lstStyle/>
        <a:p>
          <a:endParaRPr lang="ru-RU"/>
        </a:p>
      </dgm:t>
    </dgm:pt>
    <dgm:pt modelId="{394A25A0-DA46-46D5-A9C7-6928552CE853}" type="sibTrans" cxnId="{9D1BFCD0-FAA4-4FAF-886E-16614AA5960D}">
      <dgm:prSet/>
      <dgm:spPr/>
      <dgm:t>
        <a:bodyPr/>
        <a:lstStyle/>
        <a:p>
          <a:endParaRPr lang="ru-RU"/>
        </a:p>
      </dgm:t>
    </dgm:pt>
    <dgm:pt modelId="{F99EF0A7-390A-4043-96E8-CEB6133D0AAA}">
      <dgm:prSet phldrT="[Текст]" custT="1"/>
      <dgm:spPr>
        <a:xfrm>
          <a:off x="150879" y="2072523"/>
          <a:ext cx="2177807" cy="985939"/>
        </a:xfrm>
        <a:solidFill>
          <a:srgbClr val="1F497D">
            <a:hueOff val="0"/>
            <a:satOff val="0"/>
            <a:lumOff val="0"/>
            <a:alphaOff val="0"/>
          </a:srgbClr>
        </a:solidFill>
        <a:ln w="38100">
          <a:solidFill>
            <a:srgbClr val="EEECE1">
              <a:hueOff val="0"/>
              <a:satOff val="0"/>
              <a:lumOff val="0"/>
              <a:alphaOff val="0"/>
            </a:srgbClr>
          </a:solidFill>
          <a:prstDash val="solid"/>
        </a:ln>
        <a:effectLst>
          <a:outerShdw blurRad="40000" dist="20000" dir="5400000" sx="100000" sy="100000" kx="0" ky="0" algn="b"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БИЛИНГВЫ, ДЕТИ МИГРАНТОВ </a:t>
          </a:r>
        </a:p>
        <a:p>
          <a:r>
            <a:rPr lang="ru-RU" sz="1200">
              <a:solidFill>
                <a:sysClr val="window" lastClr="FFFFFF"/>
              </a:solidFill>
              <a:latin typeface="Times New Roman" panose="02020603050405020304" pitchFamily="18" charset="0"/>
              <a:ea typeface="+mn-ea"/>
              <a:cs typeface="Times New Roman" panose="02020603050405020304" pitchFamily="18" charset="0"/>
            </a:rPr>
            <a:t>(п.28.8 ФОП ДО)</a:t>
          </a:r>
        </a:p>
      </dgm:t>
    </dgm:pt>
    <dgm:pt modelId="{8BBB5EC2-CC3D-462B-A328-985653D1C731}" type="parTrans" cxnId="{62F57986-2513-4357-B376-2ACC53C1F937}">
      <dgm:prSet/>
      <dgm:spPr/>
      <dgm:t>
        <a:bodyPr/>
        <a:lstStyle/>
        <a:p>
          <a:endParaRPr lang="ru-RU"/>
        </a:p>
      </dgm:t>
    </dgm:pt>
    <dgm:pt modelId="{E33DAB4F-BA9A-47A9-ACA0-35A14CCFCE57}" type="sibTrans" cxnId="{62F57986-2513-4357-B376-2ACC53C1F937}">
      <dgm:prSet/>
      <dgm:spPr/>
      <dgm:t>
        <a:bodyPr/>
        <a:lstStyle/>
        <a:p>
          <a:endParaRPr lang="ru-RU"/>
        </a:p>
      </dgm:t>
    </dgm:pt>
    <dgm:pt modelId="{A04EE40F-F278-4AB6-BD63-F49025465CB4}">
      <dgm:prSet phldrT="[Текст]" custT="1"/>
      <dgm:spPr>
        <a:xfrm rot="5400000">
          <a:off x="4141063" y="358741"/>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коммуникативных навыков</a:t>
          </a:r>
        </a:p>
      </dgm:t>
    </dgm:pt>
    <dgm:pt modelId="{A5DFE431-B592-45E0-AD51-6D343358346E}" type="parTrans" cxnId="{84E65597-2FB5-4416-876A-3998EB11061C}">
      <dgm:prSet/>
      <dgm:spPr/>
      <dgm:t>
        <a:bodyPr/>
        <a:lstStyle/>
        <a:p>
          <a:endParaRPr lang="ru-RU"/>
        </a:p>
      </dgm:t>
    </dgm:pt>
    <dgm:pt modelId="{DD2D7975-1693-496F-9ADA-6B67F2421B15}" type="sibTrans" cxnId="{84E65597-2FB5-4416-876A-3998EB11061C}">
      <dgm:prSet/>
      <dgm:spPr/>
      <dgm:t>
        <a:bodyPr/>
        <a:lstStyle/>
        <a:p>
          <a:endParaRPr lang="ru-RU"/>
        </a:p>
      </dgm:t>
    </dgm:pt>
    <dgm:pt modelId="{AE5174D0-53E6-41ED-9D68-66E003E45A7B}">
      <dgm:prSet phldrT="[Текст]" custT="1"/>
      <dgm:spPr>
        <a:xfrm rot="5400000">
          <a:off x="4141063" y="358741"/>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уверенного поведения и социальной успешности</a:t>
          </a:r>
        </a:p>
      </dgm:t>
    </dgm:pt>
    <dgm:pt modelId="{34B1F534-9E82-47F9-A977-CD0872864B54}" type="parTrans" cxnId="{E639345E-1D6F-44FC-A734-4819452322CF}">
      <dgm:prSet/>
      <dgm:spPr/>
      <dgm:t>
        <a:bodyPr/>
        <a:lstStyle/>
        <a:p>
          <a:endParaRPr lang="ru-RU"/>
        </a:p>
      </dgm:t>
    </dgm:pt>
    <dgm:pt modelId="{1A23F6B8-86B2-457E-99F8-19A10062D935}" type="sibTrans" cxnId="{E639345E-1D6F-44FC-A734-4819452322CF}">
      <dgm:prSet/>
      <dgm:spPr/>
      <dgm:t>
        <a:bodyPr/>
        <a:lstStyle/>
        <a:p>
          <a:endParaRPr lang="ru-RU"/>
        </a:p>
      </dgm:t>
    </dgm:pt>
    <dgm:pt modelId="{65E3F87E-6BB1-4019-94AB-7E2FEB744D78}">
      <dgm:prSet phldrT="[Текст]" custT="1"/>
      <dgm:spPr>
        <a:xfrm>
          <a:off x="150879" y="3107760"/>
          <a:ext cx="2165618" cy="985939"/>
        </a:xfrm>
        <a:solidFill>
          <a:srgbClr val="1F497D">
            <a:hueOff val="0"/>
            <a:satOff val="0"/>
            <a:lumOff val="0"/>
            <a:alphaOff val="0"/>
          </a:srgbClr>
        </a:solidFill>
        <a:ln w="38100">
          <a:solidFill>
            <a:srgbClr val="EEECE1">
              <a:hueOff val="0"/>
              <a:satOff val="0"/>
              <a:lumOff val="0"/>
              <a:alphaOff val="0"/>
            </a:srgbClr>
          </a:solidFill>
          <a:prstDash val="solid"/>
        </a:ln>
        <a:effectLst>
          <a:outerShdw blurRad="40000" dist="20000" dir="5400000" sx="100000" sy="100000" kx="0" ky="0" algn="b"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ДЕТИ "ГРУППЫ РИСКА" </a:t>
          </a:r>
        </a:p>
        <a:p>
          <a:r>
            <a:rPr lang="ru-RU" sz="1200">
              <a:solidFill>
                <a:sysClr val="window" lastClr="FFFFFF"/>
              </a:solidFill>
              <a:latin typeface="Times New Roman" panose="02020603050405020304" pitchFamily="18" charset="0"/>
              <a:ea typeface="+mn-ea"/>
              <a:cs typeface="Times New Roman" panose="02020603050405020304" pitchFamily="18" charset="0"/>
            </a:rPr>
            <a:t>(п.28.9 ФОП ДО)</a:t>
          </a:r>
        </a:p>
      </dgm:t>
    </dgm:pt>
    <dgm:pt modelId="{3A6E25BE-770A-413F-9681-527318808FDD}" type="parTrans" cxnId="{BDB0AB13-BEED-429C-BA99-D5E4A76958F3}">
      <dgm:prSet/>
      <dgm:spPr/>
      <dgm:t>
        <a:bodyPr/>
        <a:lstStyle/>
        <a:p>
          <a:endParaRPr lang="ru-RU"/>
        </a:p>
      </dgm:t>
    </dgm:pt>
    <dgm:pt modelId="{9649FE7E-BF70-47B1-B833-7711C598709F}" type="sibTrans" cxnId="{BDB0AB13-BEED-429C-BA99-D5E4A76958F3}">
      <dgm:prSet/>
      <dgm:spPr/>
      <dgm:t>
        <a:bodyPr/>
        <a:lstStyle/>
        <a:p>
          <a:endParaRPr lang="ru-RU"/>
        </a:p>
      </dgm:t>
    </dgm:pt>
    <dgm:pt modelId="{8C275DDF-3DDE-4A36-956B-ED7B6ADDCB96}">
      <dgm:prSet phldrT="[Текст]" custT="1"/>
      <dgm:spPr>
        <a:xfrm rot="5400000">
          <a:off x="4128873" y="1393978"/>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решении поведенческих проблем;</a:t>
          </a:r>
        </a:p>
      </dgm:t>
    </dgm:pt>
    <dgm:pt modelId="{1C14C666-D4E0-4D77-BCB0-441DBEECBFB2}" type="parTrans" cxnId="{25CA7487-799E-4151-8F77-30A4421F67F4}">
      <dgm:prSet/>
      <dgm:spPr/>
      <dgm:t>
        <a:bodyPr/>
        <a:lstStyle/>
        <a:p>
          <a:endParaRPr lang="ru-RU"/>
        </a:p>
      </dgm:t>
    </dgm:pt>
    <dgm:pt modelId="{303D335C-3150-4FC7-829D-3B24AAE42F98}" type="sibTrans" cxnId="{25CA7487-799E-4151-8F77-30A4421F67F4}">
      <dgm:prSet/>
      <dgm:spPr/>
      <dgm:t>
        <a:bodyPr/>
        <a:lstStyle/>
        <a:p>
          <a:endParaRPr lang="ru-RU"/>
        </a:p>
      </dgm:t>
    </dgm:pt>
    <dgm:pt modelId="{21C5A2CD-B296-4152-8BFA-CB4D3EDB4CE5}">
      <dgm:prSet custT="1"/>
      <dgm:spPr>
        <a:xfrm rot="5400000">
          <a:off x="4141038" y="-1711732"/>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снижение тревожности;</a:t>
          </a:r>
        </a:p>
      </dgm:t>
    </dgm:pt>
    <dgm:pt modelId="{39954CAD-CBD9-40B3-A61E-E61E20AFEF88}" type="parTrans" cxnId="{D29519BC-55D3-405A-A6D9-DA39B2F60620}">
      <dgm:prSet/>
      <dgm:spPr/>
      <dgm:t>
        <a:bodyPr/>
        <a:lstStyle/>
        <a:p>
          <a:endParaRPr lang="ru-RU"/>
        </a:p>
      </dgm:t>
    </dgm:pt>
    <dgm:pt modelId="{319EDC6E-43FE-45C6-9A05-4CC608699EE5}" type="sibTrans" cxnId="{D29519BC-55D3-405A-A6D9-DA39B2F60620}">
      <dgm:prSet/>
      <dgm:spPr/>
      <dgm:t>
        <a:bodyPr/>
        <a:lstStyle/>
        <a:p>
          <a:endParaRPr lang="ru-RU"/>
        </a:p>
      </dgm:t>
    </dgm:pt>
    <dgm:pt modelId="{A13EF280-110B-424D-B1FB-8163A0B17CF0}">
      <dgm:prSet custT="1"/>
      <dgm:spPr>
        <a:xfrm rot="5400000">
          <a:off x="4141038" y="-1711732"/>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разрешении поведенческих проблем;</a:t>
          </a:r>
        </a:p>
      </dgm:t>
    </dgm:pt>
    <dgm:pt modelId="{B8C0853A-6E8C-48B5-9114-5EA54A34DCF1}" type="parTrans" cxnId="{FB12BA45-3F6E-44D7-B329-79C3AD277A23}">
      <dgm:prSet/>
      <dgm:spPr/>
      <dgm:t>
        <a:bodyPr/>
        <a:lstStyle/>
        <a:p>
          <a:endParaRPr lang="ru-RU"/>
        </a:p>
      </dgm:t>
    </dgm:pt>
    <dgm:pt modelId="{F75B3F50-F4CF-49D0-BF83-72C77075326C}" type="sibTrans" cxnId="{FB12BA45-3F6E-44D7-B329-79C3AD277A23}">
      <dgm:prSet/>
      <dgm:spPr/>
      <dgm:t>
        <a:bodyPr/>
        <a:lstStyle/>
        <a:p>
          <a:endParaRPr lang="ru-RU"/>
        </a:p>
      </dgm:t>
    </dgm:pt>
    <dgm:pt modelId="{EF21126E-F13A-4474-9BA1-3559081E8A24}">
      <dgm:prSet custT="1"/>
      <dgm:spPr>
        <a:xfrm rot="5400000">
          <a:off x="4141038" y="-1711732"/>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условий для успешной социализации</a:t>
          </a:r>
          <a:r>
            <a:rPr lang="ru-RU" sz="6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gm:t>
    </dgm:pt>
    <dgm:pt modelId="{5AF87C76-5442-4F78-824F-F2626402FEBD}" type="parTrans" cxnId="{F4F58EC7-EF53-4B19-9709-AA77C10E2E26}">
      <dgm:prSet/>
      <dgm:spPr/>
      <dgm:t>
        <a:bodyPr/>
        <a:lstStyle/>
        <a:p>
          <a:endParaRPr lang="ru-RU"/>
        </a:p>
      </dgm:t>
    </dgm:pt>
    <dgm:pt modelId="{21E1AA74-D261-40DA-AD0D-AEC500A53260}" type="sibTrans" cxnId="{F4F58EC7-EF53-4B19-9709-AA77C10E2E26}">
      <dgm:prSet/>
      <dgm:spPr/>
      <dgm:t>
        <a:bodyPr/>
        <a:lstStyle/>
        <a:p>
          <a:endParaRPr lang="ru-RU"/>
        </a:p>
      </dgm:t>
    </dgm:pt>
    <dgm:pt modelId="{C6649097-F518-4152-B6CA-93CBF596A13A}">
      <dgm:prSet custT="1"/>
      <dgm:spPr>
        <a:xfrm>
          <a:off x="150879" y="1037286"/>
          <a:ext cx="2180836" cy="985939"/>
        </a:xfrm>
        <a:solidFill>
          <a:srgbClr val="1F497D">
            <a:hueOff val="0"/>
            <a:satOff val="0"/>
            <a:lumOff val="0"/>
            <a:alphaOff val="0"/>
          </a:srgbClr>
        </a:solidFill>
        <a:ln w="38100">
          <a:solidFill>
            <a:srgbClr val="EEECE1">
              <a:hueOff val="0"/>
              <a:satOff val="0"/>
              <a:lumOff val="0"/>
              <a:alphaOff val="0"/>
            </a:srgbClr>
          </a:solidFill>
          <a:prstDash val="solid"/>
        </a:ln>
        <a:effectLst>
          <a:outerShdw blurRad="40000" dist="20000" dir="5400000" sx="100000" sy="100000" kx="0" ky="0" algn="b" rotWithShape="0">
            <a:srgbClr val="000000">
              <a:alpha val="38000"/>
            </a:srgbClr>
          </a:outerShdw>
        </a:effectLst>
      </dgm:spPr>
      <dgm:t>
        <a:bodyPr/>
        <a:lstStyle/>
        <a:p>
          <a:r>
            <a:rPr lang="ru-RU" sz="1200">
              <a:solidFill>
                <a:sysClr val="window" lastClr="FFFFFF"/>
              </a:solidFill>
              <a:latin typeface="Times New Roman" panose="02020603050405020304" pitchFamily="18" charset="0"/>
              <a:ea typeface="+mn-ea"/>
              <a:cs typeface="Times New Roman" panose="02020603050405020304" pitchFamily="18" charset="0"/>
            </a:rPr>
            <a:t>ОДАРЕННЫЕ ДЕТИ </a:t>
          </a:r>
        </a:p>
        <a:p>
          <a:r>
            <a:rPr lang="ru-RU" sz="1200">
              <a:solidFill>
                <a:sysClr val="window" lastClr="FFFFFF"/>
              </a:solidFill>
              <a:latin typeface="Times New Roman" panose="02020603050405020304" pitchFamily="18" charset="0"/>
              <a:ea typeface="+mn-ea"/>
              <a:cs typeface="Times New Roman" panose="02020603050405020304" pitchFamily="18" charset="0"/>
            </a:rPr>
            <a:t>(п.28.7 ФОП ДО)</a:t>
          </a:r>
        </a:p>
      </dgm:t>
    </dgm:pt>
    <dgm:pt modelId="{335337F4-480F-4590-BB49-F5E45889CC74}" type="parTrans" cxnId="{0F42D67C-8DDA-4460-9294-CBF1E062EA35}">
      <dgm:prSet/>
      <dgm:spPr/>
      <dgm:t>
        <a:bodyPr/>
        <a:lstStyle/>
        <a:p>
          <a:endParaRPr lang="ru-RU"/>
        </a:p>
      </dgm:t>
    </dgm:pt>
    <dgm:pt modelId="{C2548C60-4C57-4065-A9BA-314572E22BEE}" type="sibTrans" cxnId="{0F42D67C-8DDA-4460-9294-CBF1E062EA35}">
      <dgm:prSet/>
      <dgm:spPr/>
      <dgm:t>
        <a:bodyPr/>
        <a:lstStyle/>
        <a:p>
          <a:endParaRPr lang="ru-RU"/>
        </a:p>
      </dgm:t>
    </dgm:pt>
    <dgm:pt modelId="{36DB3CFF-8CCA-4ADD-A07B-FBB6C5C976A2}">
      <dgm:prSet phldrT="[Текст]" custT="1"/>
      <dgm:spPr>
        <a:xfrm rot="5400000">
          <a:off x="4054182" y="-676495"/>
          <a:ext cx="96857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вовлечение родителей (законных представителей) в образовательный процесс </a:t>
          </a:r>
        </a:p>
      </dgm:t>
    </dgm:pt>
    <dgm:pt modelId="{9AA730F0-879F-4C24-879C-73FEACCFFA52}" type="parTrans" cxnId="{44E7EF55-5947-4185-A872-FCE6F6D04B70}">
      <dgm:prSet/>
      <dgm:spPr/>
      <dgm:t>
        <a:bodyPr/>
        <a:lstStyle/>
        <a:p>
          <a:endParaRPr lang="ru-RU"/>
        </a:p>
      </dgm:t>
    </dgm:pt>
    <dgm:pt modelId="{3AC4A476-5B8B-455D-8399-648D1B47F992}" type="sibTrans" cxnId="{44E7EF55-5947-4185-A872-FCE6F6D04B70}">
      <dgm:prSet/>
      <dgm:spPr/>
      <dgm:t>
        <a:bodyPr/>
        <a:lstStyle/>
        <a:p>
          <a:endParaRPr lang="ru-RU"/>
        </a:p>
      </dgm:t>
    </dgm:pt>
    <dgm:pt modelId="{CAC8867F-3C83-4D90-A70F-8617ACCC8D84}">
      <dgm:prSet phldrT="[Текст]" custT="1"/>
      <dgm:spPr>
        <a:xfrm rot="5400000">
          <a:off x="4054182" y="-676495"/>
          <a:ext cx="96857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атмосферы, поощряющей проявление индивидуальности</a:t>
          </a:r>
        </a:p>
      </dgm:t>
    </dgm:pt>
    <dgm:pt modelId="{08B52B64-B79D-40B4-B557-917D5F501D96}" type="parTrans" cxnId="{20559C4D-FD75-447F-B0D1-11D39F440139}">
      <dgm:prSet/>
      <dgm:spPr/>
      <dgm:t>
        <a:bodyPr/>
        <a:lstStyle/>
        <a:p>
          <a:endParaRPr lang="ru-RU"/>
        </a:p>
      </dgm:t>
    </dgm:pt>
    <dgm:pt modelId="{85432FC5-69A4-4F46-9E9E-8A9B9B6915AD}" type="sibTrans" cxnId="{20559C4D-FD75-447F-B0D1-11D39F440139}">
      <dgm:prSet/>
      <dgm:spPr/>
      <dgm:t>
        <a:bodyPr/>
        <a:lstStyle/>
        <a:p>
          <a:endParaRPr lang="ru-RU"/>
        </a:p>
      </dgm:t>
    </dgm:pt>
    <dgm:pt modelId="{19E6D3D3-F27C-45D7-BE13-2FE544CC618C}">
      <dgm:prSet phldrT="[Текст]" custT="1"/>
      <dgm:spPr>
        <a:xfrm rot="5400000">
          <a:off x="4054182" y="-676495"/>
          <a:ext cx="96857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коммуникативных навыков</a:t>
          </a:r>
        </a:p>
      </dgm:t>
    </dgm:pt>
    <dgm:pt modelId="{116F30A2-6F5B-4284-BEFB-465CE377AADE}" type="parTrans" cxnId="{0DC4A987-B09A-433C-B957-434F9A8DEC6C}">
      <dgm:prSet/>
      <dgm:spPr/>
      <dgm:t>
        <a:bodyPr/>
        <a:lstStyle/>
        <a:p>
          <a:endParaRPr lang="ru-RU"/>
        </a:p>
      </dgm:t>
    </dgm:pt>
    <dgm:pt modelId="{C8ED7887-3735-43CE-B53B-3E9CD405F1EF}" type="sibTrans" cxnId="{0DC4A987-B09A-433C-B957-434F9A8DEC6C}">
      <dgm:prSet/>
      <dgm:spPr/>
      <dgm:t>
        <a:bodyPr/>
        <a:lstStyle/>
        <a:p>
          <a:endParaRPr lang="ru-RU"/>
        </a:p>
      </dgm:t>
    </dgm:pt>
    <dgm:pt modelId="{AE100B38-9E87-424F-BD71-BDF25B6C1E7B}">
      <dgm:prSet phldrT="[Текст]" custT="1"/>
      <dgm:spPr>
        <a:xfrm rot="5400000">
          <a:off x="4054182" y="-676495"/>
          <a:ext cx="96857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обогащение РППС</a:t>
          </a:r>
        </a:p>
      </dgm:t>
    </dgm:pt>
    <dgm:pt modelId="{0D3A47D6-60DF-47F0-B009-B9465FECDCCE}" type="parTrans" cxnId="{C049FED5-A541-48DA-91AA-6870247064D8}">
      <dgm:prSet/>
      <dgm:spPr/>
      <dgm:t>
        <a:bodyPr/>
        <a:lstStyle/>
        <a:p>
          <a:endParaRPr lang="ru-RU"/>
        </a:p>
      </dgm:t>
    </dgm:pt>
    <dgm:pt modelId="{AF343C3D-97C4-4A2F-A2A7-C48072CBC473}" type="sibTrans" cxnId="{C049FED5-A541-48DA-91AA-6870247064D8}">
      <dgm:prSet/>
      <dgm:spPr/>
      <dgm:t>
        <a:bodyPr/>
        <a:lstStyle/>
        <a:p>
          <a:endParaRPr lang="ru-RU"/>
        </a:p>
      </dgm:t>
    </dgm:pt>
    <dgm:pt modelId="{F83AB595-0B2C-49B8-83FC-E5E7CE50F202}">
      <dgm:prSet phldrT="[Текст]" custT="1"/>
      <dgm:spPr>
        <a:xfrm rot="5400000">
          <a:off x="4141063" y="358741"/>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коррекцию деструктивных эмоциональных состояний</a:t>
          </a:r>
        </a:p>
      </dgm:t>
    </dgm:pt>
    <dgm:pt modelId="{A3B06F08-EAAF-4AE0-93BC-FE697E72F93B}" type="parTrans" cxnId="{F623AAE7-BA4A-42CA-8DD4-D285B795D335}">
      <dgm:prSet/>
      <dgm:spPr/>
      <dgm:t>
        <a:bodyPr/>
        <a:lstStyle/>
        <a:p>
          <a:endParaRPr lang="ru-RU"/>
        </a:p>
      </dgm:t>
    </dgm:pt>
    <dgm:pt modelId="{66CE69F4-AABC-41F0-B813-54E8401CF5D2}" type="sibTrans" cxnId="{F623AAE7-BA4A-42CA-8DD4-D285B795D335}">
      <dgm:prSet/>
      <dgm:spPr/>
      <dgm:t>
        <a:bodyPr/>
        <a:lstStyle/>
        <a:p>
          <a:endParaRPr lang="ru-RU"/>
        </a:p>
      </dgm:t>
    </dgm:pt>
    <dgm:pt modelId="{8ADE3F0C-577B-498C-96DB-37AC4F89AA60}">
      <dgm:prSet custT="1"/>
      <dgm:spPr>
        <a:xfrm rot="5400000">
          <a:off x="4128873" y="1393978"/>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адекватных, социально-приемлемых способов поведения;</a:t>
          </a:r>
        </a:p>
      </dgm:t>
    </dgm:pt>
    <dgm:pt modelId="{C62A7A5E-9B5E-4783-A8BD-11E0BBBA4145}" type="parTrans" cxnId="{86FC3203-DFD3-4F72-BA7C-76B96149CDC2}">
      <dgm:prSet/>
      <dgm:spPr/>
      <dgm:t>
        <a:bodyPr/>
        <a:lstStyle/>
        <a:p>
          <a:endParaRPr lang="ru-RU"/>
        </a:p>
      </dgm:t>
    </dgm:pt>
    <dgm:pt modelId="{404EEA7B-C620-4AF8-AF22-6A57F39B675A}" type="sibTrans" cxnId="{86FC3203-DFD3-4F72-BA7C-76B96149CDC2}">
      <dgm:prSet/>
      <dgm:spPr/>
      <dgm:t>
        <a:bodyPr/>
        <a:lstStyle/>
        <a:p>
          <a:endParaRPr lang="ru-RU"/>
        </a:p>
      </dgm:t>
    </dgm:pt>
    <dgm:pt modelId="{BF0B533B-9D10-4517-8825-AEDDA6484873}">
      <dgm:prSet custT="1"/>
      <dgm:spPr>
        <a:xfrm rot="5400000">
          <a:off x="4128873" y="1393978"/>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рефлексивных способностей</a:t>
          </a:r>
        </a:p>
      </dgm:t>
    </dgm:pt>
    <dgm:pt modelId="{09342D32-A428-4056-9A23-C7631526904D}" type="parTrans" cxnId="{BB18713E-822C-4FA8-B6BB-75FDD825A009}">
      <dgm:prSet/>
      <dgm:spPr/>
      <dgm:t>
        <a:bodyPr/>
        <a:lstStyle/>
        <a:p>
          <a:endParaRPr lang="ru-RU"/>
        </a:p>
      </dgm:t>
    </dgm:pt>
    <dgm:pt modelId="{59970156-7273-4CFD-9FAF-0E923755D1A8}" type="sibTrans" cxnId="{BB18713E-822C-4FA8-B6BB-75FDD825A009}">
      <dgm:prSet/>
      <dgm:spPr/>
      <dgm:t>
        <a:bodyPr/>
        <a:lstStyle/>
        <a:p>
          <a:endParaRPr lang="ru-RU"/>
        </a:p>
      </dgm:t>
    </dgm:pt>
    <dgm:pt modelId="{61059899-A0C3-479E-B056-CEE6153E18EE}">
      <dgm:prSet custT="1"/>
      <dgm:spPr>
        <a:xfrm rot="5400000">
          <a:off x="4128873" y="1393978"/>
          <a:ext cx="788751" cy="4413504"/>
        </a:xfr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ln>
        <a:effectLst/>
      </dgm:spPr>
      <dgm:t>
        <a:bodyPr/>
        <a:lstStyle/>
        <a:p>
          <a:r>
            <a:rPr lang="ru-RU"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совершенствование способов саморегуляции</a:t>
          </a:r>
        </a:p>
      </dgm:t>
    </dgm:pt>
    <dgm:pt modelId="{56E4BD61-53C6-427B-9717-3ABB4267D13F}" type="parTrans" cxnId="{0420AB38-26BB-4B1A-944A-FACE8613E49B}">
      <dgm:prSet/>
      <dgm:spPr/>
      <dgm:t>
        <a:bodyPr/>
        <a:lstStyle/>
        <a:p>
          <a:endParaRPr lang="ru-RU"/>
        </a:p>
      </dgm:t>
    </dgm:pt>
    <dgm:pt modelId="{F6BD03D5-08F0-47A5-8702-E9D230BFB655}" type="sibTrans" cxnId="{0420AB38-26BB-4B1A-944A-FACE8613E49B}">
      <dgm:prSet/>
      <dgm:spPr/>
      <dgm:t>
        <a:bodyPr/>
        <a:lstStyle/>
        <a:p>
          <a:endParaRPr lang="ru-RU"/>
        </a:p>
      </dgm:t>
    </dgm:pt>
    <dgm:pt modelId="{98FAC32B-2A31-4FC1-BCA6-BFAF791D5D61}" type="pres">
      <dgm:prSet presAssocID="{11AFD830-3BF6-4817-A8D2-C1229844BB41}" presName="Name0" presStyleCnt="0">
        <dgm:presLayoutVars>
          <dgm:dir val="norm"/>
          <dgm:animLvl val="lvl"/>
          <dgm:resizeHandles val="exact"/>
        </dgm:presLayoutVars>
      </dgm:prSet>
      <dgm:spPr/>
      <dgm:t>
        <a:bodyPr/>
        <a:lstStyle/>
        <a:p>
          <a:endParaRPr lang="ru-RU"/>
        </a:p>
      </dgm:t>
    </dgm:pt>
    <dgm:pt modelId="{602D21E8-F86F-4473-B61B-5E7B3055EAD0}" type="pres">
      <dgm:prSet presAssocID="{CF668066-7AEB-4928-A72A-170BA19DE8DD}" presName="linNode" presStyleCnt="0"/>
      <dgm:spPr/>
    </dgm:pt>
    <dgm:pt modelId="{9B81C7DE-2364-4580-A47E-8CFC1796D5AA}" type="pres">
      <dgm:prSet presAssocID="{CF668066-7AEB-4928-A72A-170BA19DE8DD}" presName="parentText" presStyleLbl="node1" presStyleIdx="0" presStyleCnt="4" custScaleX="87722">
        <dgm:presLayoutVars>
          <dgm:chMax val="1"/>
          <dgm:bulletEnabled val="1"/>
        </dgm:presLayoutVars>
      </dgm:prSet>
      <dgm:spPr>
        <a:prstGeom prst="roundRect">
          <a:avLst/>
        </a:prstGeom>
      </dgm:spPr>
      <dgm:t>
        <a:bodyPr/>
        <a:lstStyle/>
        <a:p>
          <a:endParaRPr lang="ru-RU"/>
        </a:p>
      </dgm:t>
    </dgm:pt>
    <dgm:pt modelId="{0B3303A7-8B94-4EBB-ABF2-F827B21C1527}" type="pres">
      <dgm:prSet presAssocID="{CF668066-7AEB-4928-A72A-170BA19DE8DD}" presName="descendantText" presStyleLbl="alignAccFollowNode1" presStyleIdx="0" presStyleCnt="4">
        <dgm:presLayoutVars>
          <dgm:bulletEnabled val="1"/>
        </dgm:presLayoutVars>
      </dgm:prSet>
      <dgm:spPr>
        <a:prstGeom prst="round2SameRect">
          <a:avLst/>
        </a:prstGeom>
      </dgm:spPr>
      <dgm:t>
        <a:bodyPr/>
        <a:lstStyle/>
        <a:p>
          <a:endParaRPr lang="ru-RU"/>
        </a:p>
      </dgm:t>
    </dgm:pt>
    <dgm:pt modelId="{96740F69-96BC-4BE7-BF49-B005AE06EA4B}" type="pres">
      <dgm:prSet presAssocID="{51B88B47-81C8-4CB8-9F53-63325E92FFBF}" presName="sp" presStyleCnt="0"/>
      <dgm:spPr/>
    </dgm:pt>
    <dgm:pt modelId="{777C3F40-B362-4DD0-8208-5A7C5D0B3883}" type="pres">
      <dgm:prSet presAssocID="{C6649097-F518-4152-B6CA-93CBF596A13A}" presName="linNode" presStyleCnt="0"/>
      <dgm:spPr/>
    </dgm:pt>
    <dgm:pt modelId="{BF7D96BF-C152-41F2-AD39-88133EB8356C}" type="pres">
      <dgm:prSet presAssocID="{C6649097-F518-4152-B6CA-93CBF596A13A}" presName="parentText" presStyleLbl="node1" presStyleIdx="1" presStyleCnt="4" custScaleX="87845">
        <dgm:presLayoutVars>
          <dgm:chMax val="1"/>
          <dgm:bulletEnabled val="1"/>
        </dgm:presLayoutVars>
      </dgm:prSet>
      <dgm:spPr>
        <a:prstGeom prst="roundRect">
          <a:avLst/>
        </a:prstGeom>
      </dgm:spPr>
      <dgm:t>
        <a:bodyPr/>
        <a:lstStyle/>
        <a:p>
          <a:endParaRPr lang="ru-RU"/>
        </a:p>
      </dgm:t>
    </dgm:pt>
    <dgm:pt modelId="{94626147-FF66-4D6B-817B-8B02A4B607F0}" type="pres">
      <dgm:prSet presAssocID="{C6649097-F518-4152-B6CA-93CBF596A13A}" presName="descendantText" presStyleLbl="alignAccFollowNode1" presStyleIdx="1" presStyleCnt="4" custScaleY="122798">
        <dgm:presLayoutVars>
          <dgm:bulletEnabled val="1"/>
        </dgm:presLayoutVars>
      </dgm:prSet>
      <dgm:spPr>
        <a:prstGeom prst="round2SameRect">
          <a:avLst/>
        </a:prstGeom>
      </dgm:spPr>
      <dgm:t>
        <a:bodyPr/>
        <a:lstStyle/>
        <a:p>
          <a:endParaRPr lang="ru-RU"/>
        </a:p>
      </dgm:t>
    </dgm:pt>
    <dgm:pt modelId="{53BD53F4-E894-429C-B66B-B45CB3F3D828}" type="pres">
      <dgm:prSet presAssocID="{C2548C60-4C57-4065-A9BA-314572E22BEE}" presName="sp" presStyleCnt="0"/>
      <dgm:spPr/>
    </dgm:pt>
    <dgm:pt modelId="{A2757EC9-7EE9-468C-8667-B9A73F987736}" type="pres">
      <dgm:prSet presAssocID="{F99EF0A7-390A-4043-96E8-CEB6133D0AAA}" presName="linNode" presStyleCnt="0"/>
      <dgm:spPr/>
    </dgm:pt>
    <dgm:pt modelId="{C2EC1DBC-6367-4778-B15F-9F96F21E7835}" type="pres">
      <dgm:prSet presAssocID="{F99EF0A7-390A-4043-96E8-CEB6133D0AAA}" presName="parentText" presStyleLbl="node1" presStyleIdx="2" presStyleCnt="4" custScaleX="87723">
        <dgm:presLayoutVars>
          <dgm:chMax val="1"/>
          <dgm:bulletEnabled val="1"/>
        </dgm:presLayoutVars>
      </dgm:prSet>
      <dgm:spPr>
        <a:prstGeom prst="roundRect">
          <a:avLst/>
        </a:prstGeom>
      </dgm:spPr>
      <dgm:t>
        <a:bodyPr/>
        <a:lstStyle/>
        <a:p>
          <a:endParaRPr lang="ru-RU"/>
        </a:p>
      </dgm:t>
    </dgm:pt>
    <dgm:pt modelId="{89447D09-2603-4A86-BE0A-FD7514DF4CC0}" type="pres">
      <dgm:prSet presAssocID="{F99EF0A7-390A-4043-96E8-CEB6133D0AAA}" presName="descendantText" presStyleLbl="alignAccFollowNode1" presStyleIdx="2" presStyleCnt="4">
        <dgm:presLayoutVars>
          <dgm:bulletEnabled val="1"/>
        </dgm:presLayoutVars>
      </dgm:prSet>
      <dgm:spPr>
        <a:prstGeom prst="round2SameRect">
          <a:avLst/>
        </a:prstGeom>
      </dgm:spPr>
      <dgm:t>
        <a:bodyPr/>
        <a:lstStyle/>
        <a:p>
          <a:endParaRPr lang="ru-RU"/>
        </a:p>
      </dgm:t>
    </dgm:pt>
    <dgm:pt modelId="{0EF92B31-E30B-400D-8F8F-FFEF751740B4}" type="pres">
      <dgm:prSet presAssocID="{E33DAB4F-BA9A-47A9-ACA0-35A14CCFCE57}" presName="sp" presStyleCnt="0"/>
      <dgm:spPr/>
    </dgm:pt>
    <dgm:pt modelId="{20C903DC-D964-466D-9578-243BE4C89E0F}" type="pres">
      <dgm:prSet presAssocID="{65E3F87E-6BB1-4019-94AB-7E2FEB744D78}" presName="linNode" presStyleCnt="0"/>
      <dgm:spPr/>
    </dgm:pt>
    <dgm:pt modelId="{815DDEA8-1DB5-4016-8562-1C153E002F93}" type="pres">
      <dgm:prSet presAssocID="{65E3F87E-6BB1-4019-94AB-7E2FEB744D78}" presName="parentText" presStyleLbl="node1" presStyleIdx="3" presStyleCnt="4" custScaleX="87232" custLinFactNeighborX="576" custLinFactNeighborY="-8373">
        <dgm:presLayoutVars>
          <dgm:chMax val="1"/>
          <dgm:bulletEnabled val="1"/>
        </dgm:presLayoutVars>
      </dgm:prSet>
      <dgm:spPr>
        <a:prstGeom prst="roundRect">
          <a:avLst/>
        </a:prstGeom>
      </dgm:spPr>
      <dgm:t>
        <a:bodyPr/>
        <a:lstStyle/>
        <a:p>
          <a:endParaRPr lang="ru-RU"/>
        </a:p>
      </dgm:t>
    </dgm:pt>
    <dgm:pt modelId="{E5C6E68C-CF28-4287-AE7D-56D518754F11}" type="pres">
      <dgm:prSet presAssocID="{65E3F87E-6BB1-4019-94AB-7E2FEB744D78}" presName="descendantText" presStyleLbl="alignAccFollowNode1" presStyleIdx="3" presStyleCnt="4">
        <dgm:presLayoutVars>
          <dgm:bulletEnabled val="1"/>
        </dgm:presLayoutVars>
      </dgm:prSet>
      <dgm:spPr>
        <a:prstGeom prst="round2SameRect">
          <a:avLst/>
        </a:prstGeom>
      </dgm:spPr>
      <dgm:t>
        <a:bodyPr/>
        <a:lstStyle/>
        <a:p>
          <a:endParaRPr lang="ru-RU"/>
        </a:p>
      </dgm:t>
    </dgm:pt>
  </dgm:ptLst>
  <dgm:cxnLst>
    <dgm:cxn modelId="{1A3BB26B-9A69-4C15-93DB-78901A1F3B0E}" type="presOf" srcId="{C6649097-F518-4152-B6CA-93CBF596A13A}" destId="{BF7D96BF-C152-41F2-AD39-88133EB8356C}" srcOrd="0" destOrd="0" presId="urn:microsoft.com/office/officeart/2005/8/layout/vList5"/>
    <dgm:cxn modelId="{BB18713E-822C-4FA8-B6BB-75FDD825A009}" srcId="{65E3F87E-6BB1-4019-94AB-7E2FEB744D78}" destId="{BF0B533B-9D10-4517-8825-AEDDA6484873}" srcOrd="2" destOrd="0" parTransId="{09342D32-A428-4056-9A23-C7631526904D}" sibTransId="{59970156-7273-4CFD-9FAF-0E923755D1A8}"/>
    <dgm:cxn modelId="{1B8BC775-BE70-4B63-BCFB-A454E864613A}" srcId="{CF668066-7AEB-4928-A72A-170BA19DE8DD}" destId="{6D3FADC1-3797-4AD6-B0EE-9092E08968A2}" srcOrd="0" destOrd="0" parTransId="{6C9AD503-5FE1-4DC7-BBC2-8A2A426F07C9}" sibTransId="{3ED64FD4-28D1-4B2B-BC48-378DC30508B2}"/>
    <dgm:cxn modelId="{E639345E-1D6F-44FC-A734-4819452322CF}" srcId="{F99EF0A7-390A-4043-96E8-CEB6133D0AAA}" destId="{AE5174D0-53E6-41ED-9D68-66E003E45A7B}" srcOrd="1" destOrd="0" parTransId="{34B1F534-9E82-47F9-A977-CD0872864B54}" sibTransId="{1A23F6B8-86B2-457E-99F8-19A10062D935}"/>
    <dgm:cxn modelId="{0DC4A987-B09A-433C-B957-434F9A8DEC6C}" srcId="{C6649097-F518-4152-B6CA-93CBF596A13A}" destId="{19E6D3D3-F27C-45D7-BE13-2FE544CC618C}" srcOrd="3" destOrd="0" parTransId="{116F30A2-6F5B-4284-BEFB-465CE377AADE}" sibTransId="{C8ED7887-3735-43CE-B53B-3E9CD405F1EF}"/>
    <dgm:cxn modelId="{84E65597-2FB5-4416-876A-3998EB11061C}" srcId="{F99EF0A7-390A-4043-96E8-CEB6133D0AAA}" destId="{A04EE40F-F278-4AB6-BD63-F49025465CB4}" srcOrd="0" destOrd="0" parTransId="{A5DFE431-B592-45E0-AD51-6D343358346E}" sibTransId="{DD2D7975-1693-496F-9ADA-6B67F2421B15}"/>
    <dgm:cxn modelId="{4215EC23-5231-47EF-AFFE-5EC805E7933D}" type="presOf" srcId="{19E6D3D3-F27C-45D7-BE13-2FE544CC618C}" destId="{94626147-FF66-4D6B-817B-8B02A4B607F0}" srcOrd="0" destOrd="3" presId="urn:microsoft.com/office/officeart/2005/8/layout/vList5"/>
    <dgm:cxn modelId="{EC411DDE-AFE8-4E58-9239-2124835BE8F3}" type="presOf" srcId="{F99EF0A7-390A-4043-96E8-CEB6133D0AAA}" destId="{C2EC1DBC-6367-4778-B15F-9F96F21E7835}" srcOrd="0" destOrd="0" presId="urn:microsoft.com/office/officeart/2005/8/layout/vList5"/>
    <dgm:cxn modelId="{44E7EF55-5947-4185-A872-FCE6F6D04B70}" srcId="{C6649097-F518-4152-B6CA-93CBF596A13A}" destId="{36DB3CFF-8CCA-4ADD-A07B-FBB6C5C976A2}" srcOrd="1" destOrd="0" parTransId="{9AA730F0-879F-4C24-879C-73FEACCFFA52}" sibTransId="{3AC4A476-5B8B-455D-8399-648D1B47F992}"/>
    <dgm:cxn modelId="{20559C4D-FD75-447F-B0D1-11D39F440139}" srcId="{C6649097-F518-4152-B6CA-93CBF596A13A}" destId="{CAC8867F-3C83-4D90-A70F-8617ACCC8D84}" srcOrd="2" destOrd="0" parTransId="{08B52B64-B79D-40B4-B557-917D5F501D96}" sibTransId="{85432FC5-69A4-4F46-9E9E-8A9B9B6915AD}"/>
    <dgm:cxn modelId="{93CC491D-DD07-48A7-BB00-1A46A7DB4294}" type="presOf" srcId="{EF21126E-F13A-4474-9BA1-3559081E8A24}" destId="{0B3303A7-8B94-4EBB-ABF2-F827B21C1527}" srcOrd="0" destOrd="3" presId="urn:microsoft.com/office/officeart/2005/8/layout/vList5"/>
    <dgm:cxn modelId="{0D7484CD-8EBB-4170-8D52-93A90BA4E362}" type="presOf" srcId="{A13EF280-110B-424D-B1FB-8163A0B17CF0}" destId="{0B3303A7-8B94-4EBB-ABF2-F827B21C1527}" srcOrd="0" destOrd="2" presId="urn:microsoft.com/office/officeart/2005/8/layout/vList5"/>
    <dgm:cxn modelId="{E8F0F0ED-FA6A-43E2-A0D2-25791CCE62BE}" type="presOf" srcId="{AE100B38-9E87-424F-BD71-BDF25B6C1E7B}" destId="{94626147-FF66-4D6B-817B-8B02A4B607F0}" srcOrd="0" destOrd="4" presId="urn:microsoft.com/office/officeart/2005/8/layout/vList5"/>
    <dgm:cxn modelId="{450DCC88-271E-4CDF-9494-C60EDE40D5AC}" type="presOf" srcId="{A04EE40F-F278-4AB6-BD63-F49025465CB4}" destId="{89447D09-2603-4A86-BE0A-FD7514DF4CC0}" srcOrd="0" destOrd="0" presId="urn:microsoft.com/office/officeart/2005/8/layout/vList5"/>
    <dgm:cxn modelId="{390FC278-B48F-40B6-AEB9-B7F0A9E50EBB}" type="presOf" srcId="{AE5174D0-53E6-41ED-9D68-66E003E45A7B}" destId="{89447D09-2603-4A86-BE0A-FD7514DF4CC0}" srcOrd="0" destOrd="1" presId="urn:microsoft.com/office/officeart/2005/8/layout/vList5"/>
    <dgm:cxn modelId="{0F42D67C-8DDA-4460-9294-CBF1E062EA35}" srcId="{11AFD830-3BF6-4817-A8D2-C1229844BB41}" destId="{C6649097-F518-4152-B6CA-93CBF596A13A}" srcOrd="1" destOrd="0" parTransId="{335337F4-480F-4590-BB49-F5E45889CC74}" sibTransId="{C2548C60-4C57-4065-A9BA-314572E22BEE}"/>
    <dgm:cxn modelId="{7CDE02B4-3C40-4A6B-8B8B-07FDB7BD09DE}" type="presOf" srcId="{8ADE3F0C-577B-498C-96DB-37AC4F89AA60}" destId="{E5C6E68C-CF28-4287-AE7D-56D518754F11}" srcOrd="0" destOrd="1" presId="urn:microsoft.com/office/officeart/2005/8/layout/vList5"/>
    <dgm:cxn modelId="{FB12BA45-3F6E-44D7-B329-79C3AD277A23}" srcId="{CF668066-7AEB-4928-A72A-170BA19DE8DD}" destId="{A13EF280-110B-424D-B1FB-8163A0B17CF0}" srcOrd="2" destOrd="0" parTransId="{B8C0853A-6E8C-48B5-9114-5EA54A34DCF1}" sibTransId="{F75B3F50-F4CF-49D0-BF83-72C77075326C}"/>
    <dgm:cxn modelId="{86FC3203-DFD3-4F72-BA7C-76B96149CDC2}" srcId="{65E3F87E-6BB1-4019-94AB-7E2FEB744D78}" destId="{8ADE3F0C-577B-498C-96DB-37AC4F89AA60}" srcOrd="1" destOrd="0" parTransId="{C62A7A5E-9B5E-4783-A8BD-11E0BBBA4145}" sibTransId="{404EEA7B-C620-4AF8-AF22-6A57F39B675A}"/>
    <dgm:cxn modelId="{15C5A0DB-9A58-4727-B02C-15740548D283}" type="presOf" srcId="{11AFD830-3BF6-4817-A8D2-C1229844BB41}" destId="{98FAC32B-2A31-4FC1-BCA6-BFAF791D5D61}" srcOrd="0" destOrd="0" presId="urn:microsoft.com/office/officeart/2005/8/layout/vList5"/>
    <dgm:cxn modelId="{F4F58EC7-EF53-4B19-9709-AA77C10E2E26}" srcId="{CF668066-7AEB-4928-A72A-170BA19DE8DD}" destId="{EF21126E-F13A-4474-9BA1-3559081E8A24}" srcOrd="3" destOrd="0" parTransId="{5AF87C76-5442-4F78-824F-F2626402FEBD}" sibTransId="{21E1AA74-D261-40DA-AD0D-AEC500A53260}"/>
    <dgm:cxn modelId="{735ECFE4-07FC-4362-9B2D-43E8AAF7CFB7}" type="presOf" srcId="{8C275DDF-3DDE-4A36-956B-ED7B6ADDCB96}" destId="{E5C6E68C-CF28-4287-AE7D-56D518754F11}" srcOrd="0" destOrd="0" presId="urn:microsoft.com/office/officeart/2005/8/layout/vList5"/>
    <dgm:cxn modelId="{DD4D6071-D983-447E-9DB5-6723924260B9}" type="presOf" srcId="{BF0B533B-9D10-4517-8825-AEDDA6484873}" destId="{E5C6E68C-CF28-4287-AE7D-56D518754F11}" srcOrd="0" destOrd="2" presId="urn:microsoft.com/office/officeart/2005/8/layout/vList5"/>
    <dgm:cxn modelId="{0099DD56-99B2-4C7D-B079-1429C420CC44}" type="presOf" srcId="{6D3FADC1-3797-4AD6-B0EE-9092E08968A2}" destId="{0B3303A7-8B94-4EBB-ABF2-F827B21C1527}" srcOrd="0" destOrd="0" presId="urn:microsoft.com/office/officeart/2005/8/layout/vList5"/>
    <dgm:cxn modelId="{62F57986-2513-4357-B376-2ACC53C1F937}" srcId="{11AFD830-3BF6-4817-A8D2-C1229844BB41}" destId="{F99EF0A7-390A-4043-96E8-CEB6133D0AAA}" srcOrd="2" destOrd="0" parTransId="{8BBB5EC2-CC3D-462B-A328-985653D1C731}" sibTransId="{E33DAB4F-BA9A-47A9-ACA0-35A14CCFCE57}"/>
    <dgm:cxn modelId="{D29519BC-55D3-405A-A6D9-DA39B2F60620}" srcId="{CF668066-7AEB-4928-A72A-170BA19DE8DD}" destId="{21C5A2CD-B296-4152-8BFA-CB4D3EDB4CE5}" srcOrd="1" destOrd="0" parTransId="{39954CAD-CBD9-40B3-A61E-E61E20AFEF88}" sibTransId="{319EDC6E-43FE-45C6-9A05-4CC608699EE5}"/>
    <dgm:cxn modelId="{6873C0B5-C998-4019-9894-9BA861A07FD6}" type="presOf" srcId="{E502C0C1-9D8B-4E78-9E93-AEE5B0E735C2}" destId="{94626147-FF66-4D6B-817B-8B02A4B607F0}" srcOrd="0" destOrd="0" presId="urn:microsoft.com/office/officeart/2005/8/layout/vList5"/>
    <dgm:cxn modelId="{F623AAE7-BA4A-42CA-8DD4-D285B795D335}" srcId="{F99EF0A7-390A-4043-96E8-CEB6133D0AAA}" destId="{F83AB595-0B2C-49B8-83FC-E5E7CE50F202}" srcOrd="2" destOrd="0" parTransId="{A3B06F08-EAAF-4AE0-93BC-FE697E72F93B}" sibTransId="{66CE69F4-AABC-41F0-B813-54E8401CF5D2}"/>
    <dgm:cxn modelId="{BDB0AB13-BEED-429C-BA99-D5E4A76958F3}" srcId="{11AFD830-3BF6-4817-A8D2-C1229844BB41}" destId="{65E3F87E-6BB1-4019-94AB-7E2FEB744D78}" srcOrd="3" destOrd="0" parTransId="{3A6E25BE-770A-413F-9681-527318808FDD}" sibTransId="{9649FE7E-BF70-47B1-B833-7711C598709F}"/>
    <dgm:cxn modelId="{023F84F5-4CA6-4BE7-9C95-6625D608B4B4}" type="presOf" srcId="{CF668066-7AEB-4928-A72A-170BA19DE8DD}" destId="{9B81C7DE-2364-4580-A47E-8CFC1796D5AA}" srcOrd="0" destOrd="0" presId="urn:microsoft.com/office/officeart/2005/8/layout/vList5"/>
    <dgm:cxn modelId="{0ECB6451-5E56-4274-A59A-1DDF9C798279}" type="presOf" srcId="{61059899-A0C3-479E-B056-CEE6153E18EE}" destId="{E5C6E68C-CF28-4287-AE7D-56D518754F11}" srcOrd="0" destOrd="3" presId="urn:microsoft.com/office/officeart/2005/8/layout/vList5"/>
    <dgm:cxn modelId="{0941DCAA-E339-48E5-84E0-2441B5A09E65}" type="presOf" srcId="{CAC8867F-3C83-4D90-A70F-8617ACCC8D84}" destId="{94626147-FF66-4D6B-817B-8B02A4B607F0}" srcOrd="0" destOrd="2" presId="urn:microsoft.com/office/officeart/2005/8/layout/vList5"/>
    <dgm:cxn modelId="{8F4B734E-CAAA-446A-B20D-2740A6DD0394}" type="presOf" srcId="{F83AB595-0B2C-49B8-83FC-E5E7CE50F202}" destId="{89447D09-2603-4A86-BE0A-FD7514DF4CC0}" srcOrd="0" destOrd="2" presId="urn:microsoft.com/office/officeart/2005/8/layout/vList5"/>
    <dgm:cxn modelId="{C049FED5-A541-48DA-91AA-6870247064D8}" srcId="{C6649097-F518-4152-B6CA-93CBF596A13A}" destId="{AE100B38-9E87-424F-BD71-BDF25B6C1E7B}" srcOrd="4" destOrd="0" parTransId="{0D3A47D6-60DF-47F0-B009-B9465FECDCCE}" sibTransId="{AF343C3D-97C4-4A2F-A2A7-C48072CBC473}"/>
    <dgm:cxn modelId="{7C5A033C-191B-4D51-96EC-77667E5F3C7D}" type="presOf" srcId="{36DB3CFF-8CCA-4ADD-A07B-FBB6C5C976A2}" destId="{94626147-FF66-4D6B-817B-8B02A4B607F0}" srcOrd="0" destOrd="1" presId="urn:microsoft.com/office/officeart/2005/8/layout/vList5"/>
    <dgm:cxn modelId="{BC1CF195-50AC-4831-899B-EF4FC98CE239}" type="presOf" srcId="{21C5A2CD-B296-4152-8BFA-CB4D3EDB4CE5}" destId="{0B3303A7-8B94-4EBB-ABF2-F827B21C1527}" srcOrd="0" destOrd="1" presId="urn:microsoft.com/office/officeart/2005/8/layout/vList5"/>
    <dgm:cxn modelId="{2F35F656-9B5E-4369-B654-CC20F40FA3F2}" type="presOf" srcId="{65E3F87E-6BB1-4019-94AB-7E2FEB744D78}" destId="{815DDEA8-1DB5-4016-8562-1C153E002F93}" srcOrd="0" destOrd="0" presId="urn:microsoft.com/office/officeart/2005/8/layout/vList5"/>
    <dgm:cxn modelId="{BA32A849-6018-4769-A356-3B760DA3592F}" srcId="{11AFD830-3BF6-4817-A8D2-C1229844BB41}" destId="{CF668066-7AEB-4928-A72A-170BA19DE8DD}" srcOrd="0" destOrd="0" parTransId="{196B9C3C-F8A6-461B-B823-4654B677D771}" sibTransId="{51B88B47-81C8-4CB8-9F53-63325E92FFBF}"/>
    <dgm:cxn modelId="{25CA7487-799E-4151-8F77-30A4421F67F4}" srcId="{65E3F87E-6BB1-4019-94AB-7E2FEB744D78}" destId="{8C275DDF-3DDE-4A36-956B-ED7B6ADDCB96}" srcOrd="0" destOrd="0" parTransId="{1C14C666-D4E0-4D77-BCB0-441DBEECBFB2}" sibTransId="{303D335C-3150-4FC7-829D-3B24AAE42F98}"/>
    <dgm:cxn modelId="{9D1BFCD0-FAA4-4FAF-886E-16614AA5960D}" srcId="{C6649097-F518-4152-B6CA-93CBF596A13A}" destId="{E502C0C1-9D8B-4E78-9E93-AEE5B0E735C2}" srcOrd="0" destOrd="0" parTransId="{01E8CC96-CBB4-437A-85CC-F8F16890D519}" sibTransId="{394A25A0-DA46-46D5-A9C7-6928552CE853}"/>
    <dgm:cxn modelId="{0420AB38-26BB-4B1A-944A-FACE8613E49B}" srcId="{65E3F87E-6BB1-4019-94AB-7E2FEB744D78}" destId="{61059899-A0C3-479E-B056-CEE6153E18EE}" srcOrd="3" destOrd="0" parTransId="{56E4BD61-53C6-427B-9717-3ABB4267D13F}" sibTransId="{F6BD03D5-08F0-47A5-8702-E9D230BFB655}"/>
    <dgm:cxn modelId="{DB14FE11-77EB-435E-814D-05A5961417FC}" type="presParOf" srcId="{98FAC32B-2A31-4FC1-BCA6-BFAF791D5D61}" destId="{602D21E8-F86F-4473-B61B-5E7B3055EAD0}" srcOrd="0" destOrd="0" presId="urn:microsoft.com/office/officeart/2005/8/layout/vList5"/>
    <dgm:cxn modelId="{B22624A1-CF28-45FC-A1F0-70D097021965}" type="presParOf" srcId="{602D21E8-F86F-4473-B61B-5E7B3055EAD0}" destId="{9B81C7DE-2364-4580-A47E-8CFC1796D5AA}" srcOrd="0" destOrd="0" presId="urn:microsoft.com/office/officeart/2005/8/layout/vList5"/>
    <dgm:cxn modelId="{2F7267D3-BCB2-47E6-A1BA-C211F3E38DD7}" type="presParOf" srcId="{602D21E8-F86F-4473-B61B-5E7B3055EAD0}" destId="{0B3303A7-8B94-4EBB-ABF2-F827B21C1527}" srcOrd="1" destOrd="0" presId="urn:microsoft.com/office/officeart/2005/8/layout/vList5"/>
    <dgm:cxn modelId="{BC998D74-87D6-4718-B343-041FAB905469}" type="presParOf" srcId="{98FAC32B-2A31-4FC1-BCA6-BFAF791D5D61}" destId="{96740F69-96BC-4BE7-BF49-B005AE06EA4B}" srcOrd="1" destOrd="0" presId="urn:microsoft.com/office/officeart/2005/8/layout/vList5"/>
    <dgm:cxn modelId="{78EFB0C2-50EB-4ECB-A639-CE4E46540195}" type="presParOf" srcId="{98FAC32B-2A31-4FC1-BCA6-BFAF791D5D61}" destId="{777C3F40-B362-4DD0-8208-5A7C5D0B3883}" srcOrd="2" destOrd="0" presId="urn:microsoft.com/office/officeart/2005/8/layout/vList5"/>
    <dgm:cxn modelId="{1AD12A99-37ED-4A65-AA71-9A6221496077}" type="presParOf" srcId="{777C3F40-B362-4DD0-8208-5A7C5D0B3883}" destId="{BF7D96BF-C152-41F2-AD39-88133EB8356C}" srcOrd="0" destOrd="0" presId="urn:microsoft.com/office/officeart/2005/8/layout/vList5"/>
    <dgm:cxn modelId="{F9833605-2685-4E93-AC18-86C560EAE31C}" type="presParOf" srcId="{777C3F40-B362-4DD0-8208-5A7C5D0B3883}" destId="{94626147-FF66-4D6B-817B-8B02A4B607F0}" srcOrd="1" destOrd="0" presId="urn:microsoft.com/office/officeart/2005/8/layout/vList5"/>
    <dgm:cxn modelId="{16A5D455-5CA3-493E-9F41-4BA11F714EF7}" type="presParOf" srcId="{98FAC32B-2A31-4FC1-BCA6-BFAF791D5D61}" destId="{53BD53F4-E894-429C-B66B-B45CB3F3D828}" srcOrd="3" destOrd="0" presId="urn:microsoft.com/office/officeart/2005/8/layout/vList5"/>
    <dgm:cxn modelId="{28607B41-EDF4-450A-A50B-1A25D8313F4E}" type="presParOf" srcId="{98FAC32B-2A31-4FC1-BCA6-BFAF791D5D61}" destId="{A2757EC9-7EE9-468C-8667-B9A73F987736}" srcOrd="4" destOrd="0" presId="urn:microsoft.com/office/officeart/2005/8/layout/vList5"/>
    <dgm:cxn modelId="{82A4DD02-1F01-4213-BF98-B0077BEAB003}" type="presParOf" srcId="{A2757EC9-7EE9-468C-8667-B9A73F987736}" destId="{C2EC1DBC-6367-4778-B15F-9F96F21E7835}" srcOrd="0" destOrd="0" presId="urn:microsoft.com/office/officeart/2005/8/layout/vList5"/>
    <dgm:cxn modelId="{4306920A-421F-4D9E-9B0E-EBDC76D5BFBE}" type="presParOf" srcId="{A2757EC9-7EE9-468C-8667-B9A73F987736}" destId="{89447D09-2603-4A86-BE0A-FD7514DF4CC0}" srcOrd="1" destOrd="0" presId="urn:microsoft.com/office/officeart/2005/8/layout/vList5"/>
    <dgm:cxn modelId="{8BE39ED6-941A-4D47-B3B8-EF93A008053A}" type="presParOf" srcId="{98FAC32B-2A31-4FC1-BCA6-BFAF791D5D61}" destId="{0EF92B31-E30B-400D-8F8F-FFEF751740B4}" srcOrd="5" destOrd="0" presId="urn:microsoft.com/office/officeart/2005/8/layout/vList5"/>
    <dgm:cxn modelId="{03879E60-6E21-4421-B65C-CEA0F6F4BC61}" type="presParOf" srcId="{98FAC32B-2A31-4FC1-BCA6-BFAF791D5D61}" destId="{20C903DC-D964-466D-9578-243BE4C89E0F}" srcOrd="6" destOrd="0" presId="urn:microsoft.com/office/officeart/2005/8/layout/vList5"/>
    <dgm:cxn modelId="{987E8861-C7CD-4750-A42C-832CFAC0AD32}" type="presParOf" srcId="{20C903DC-D964-466D-9578-243BE4C89E0F}" destId="{815DDEA8-1DB5-4016-8562-1C153E002F93}" srcOrd="0" destOrd="0" presId="urn:microsoft.com/office/officeart/2005/8/layout/vList5"/>
    <dgm:cxn modelId="{3A3F7529-B2EA-4A5D-8038-150EF6BE883F}" type="presParOf" srcId="{20C903DC-D964-466D-9578-243BE4C89E0F}" destId="{E5C6E68C-CF28-4287-AE7D-56D518754F11}" srcOrd="1" destOrd="0" presId="urn:microsoft.com/office/officeart/2005/8/layout/vList5"/>
  </dgm:cxnLst>
  <dgm:bg/>
  <dgm:whole/>
  <dgm:extLst>
    <a:ext xmlns:a="http://schemas.openxmlformats.org/drawingml/2006/main" uri="http://schemas.microsoft.com/office/drawing/2008/diagram">
      <dsp:dataModelExt xmlns:dsp="http://schemas.microsoft.com/office/drawing/2008/diagram" minVer="http://schemas.openxmlformats.org/drawingml/2006/diagram" relId="rId66"/>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303A7-8B94-4EBB-ABF2-F827B21C1527}">
      <dsp:nvSpPr>
        <dsp:cNvPr id="0" name=""/>
        <dsp:cNvSpPr/>
      </dsp:nvSpPr>
      <dsp:spPr>
        <a:xfrm rot="5400000">
          <a:off x="4107534" y="-1724068"/>
          <a:ext cx="714234" cy="4344643"/>
        </a:xfrm>
        <a:prstGeom prst="round2SameRect">
          <a:avLst/>
        </a:prstGeo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коррекция (развитие) коммуникативной, личностной, эмоционально-волевой сфер, познавательных процессов;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снижение тревожности;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разрешении поведенческих проблем;</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условий для успешной социализации</a:t>
          </a:r>
          <a:r>
            <a:rPr lang="ru-RU" sz="6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p>
      </dsp:txBody>
      <dsp:txXfrm rot="16200000">
        <a:off x="2292330" y="126002"/>
        <a:ext cx="4309777" cy="644502"/>
      </dsp:txXfrm>
    </dsp:sp>
    <dsp:sp modelId="{9B81C7DE-2364-4580-A47E-8CFC1796D5AA}">
      <dsp:nvSpPr>
        <dsp:cNvPr id="0" name=""/>
        <dsp:cNvSpPr/>
      </dsp:nvSpPr>
      <dsp:spPr>
        <a:xfrm>
          <a:off x="148525" y="1856"/>
          <a:ext cx="2143804" cy="892793"/>
        </a:xfrm>
        <a:prstGeom prst="roundRect">
          <a:avLst/>
        </a:prstGeom>
        <a:solidFill>
          <a:srgbClr val="1F497D">
            <a:hueOff val="0"/>
            <a:satOff val="0"/>
            <a:lumOff val="0"/>
            <a:alphaOff val="0"/>
          </a:srgbClr>
        </a:solidFill>
        <a:ln w="38100">
          <a:solidFill>
            <a:srgbClr val="EEECE1">
              <a:hueOff val="0"/>
              <a:satOff val="0"/>
              <a:lumOff val="0"/>
              <a:alphaOff val="0"/>
            </a:srgbClr>
          </a:solidFill>
          <a:prstDash val="solid"/>
          <a:miter lim="800000"/>
        </a:ln>
        <a:effectLst>
          <a:outerShdw blurRad="40000" dist="20000" dir="5400000" sx="100000" sy="100000" kx="0" ky="0" algn="b"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ЧАСТО БОЛЕЮЩИЕ ДЕТИ</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 (28.6 ФОП ДО)</a:t>
          </a:r>
        </a:p>
      </dsp:txBody>
      <dsp:txXfrm>
        <a:off x="192108" y="45439"/>
        <a:ext cx="2056638" cy="805627"/>
      </dsp:txXfrm>
    </dsp:sp>
    <dsp:sp modelId="{94626147-FF66-4D6B-817B-8B02A4B607F0}">
      <dsp:nvSpPr>
        <dsp:cNvPr id="0" name=""/>
        <dsp:cNvSpPr/>
      </dsp:nvSpPr>
      <dsp:spPr>
        <a:xfrm rot="5400000">
          <a:off x="4029125" y="-786635"/>
          <a:ext cx="877066" cy="4344643"/>
        </a:xfrm>
        <a:prstGeom prst="round2SameRect">
          <a:avLst/>
        </a:prstGeo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определение вида одаренности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вовлечение родителей (законных представителей) в образовательный процесс </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создание атмосферы, поощряющей проявление индивидуальности</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коммуникативных навыков</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обогащение РППС</a:t>
          </a:r>
        </a:p>
      </dsp:txBody>
      <dsp:txXfrm rot="16200000">
        <a:off x="2295337" y="989968"/>
        <a:ext cx="4301828" cy="791436"/>
      </dsp:txXfrm>
    </dsp:sp>
    <dsp:sp modelId="{BF7D96BF-C152-41F2-AD39-88133EB8356C}">
      <dsp:nvSpPr>
        <dsp:cNvPr id="0" name=""/>
        <dsp:cNvSpPr/>
      </dsp:nvSpPr>
      <dsp:spPr>
        <a:xfrm>
          <a:off x="148525" y="939289"/>
          <a:ext cx="2146810" cy="892793"/>
        </a:xfrm>
        <a:prstGeom prst="roundRect">
          <a:avLst/>
        </a:prstGeom>
        <a:solidFill>
          <a:srgbClr val="1F497D">
            <a:hueOff val="0"/>
            <a:satOff val="0"/>
            <a:lumOff val="0"/>
            <a:alphaOff val="0"/>
          </a:srgbClr>
        </a:solidFill>
        <a:ln w="38100">
          <a:solidFill>
            <a:srgbClr val="EEECE1">
              <a:hueOff val="0"/>
              <a:satOff val="0"/>
              <a:lumOff val="0"/>
              <a:alphaOff val="0"/>
            </a:srgbClr>
          </a:solidFill>
          <a:prstDash val="solid"/>
          <a:miter lim="800000"/>
        </a:ln>
        <a:effectLst>
          <a:outerShdw blurRad="40000" dist="20000" dir="5400000" sx="100000" sy="100000" kx="0" ky="0" algn="b"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ОДАРЕННЫЕ ДЕТИ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(п.28.7 ФОП ДО)</a:t>
          </a:r>
        </a:p>
      </dsp:txBody>
      <dsp:txXfrm>
        <a:off x="192108" y="982872"/>
        <a:ext cx="2059644" cy="805627"/>
      </dsp:txXfrm>
    </dsp:sp>
    <dsp:sp modelId="{89447D09-2603-4A86-BE0A-FD7514DF4CC0}">
      <dsp:nvSpPr>
        <dsp:cNvPr id="0" name=""/>
        <dsp:cNvSpPr/>
      </dsp:nvSpPr>
      <dsp:spPr>
        <a:xfrm rot="5400000">
          <a:off x="4107559" y="150797"/>
          <a:ext cx="714234" cy="4344643"/>
        </a:xfrm>
        <a:prstGeom prst="round2SameRect">
          <a:avLst/>
        </a:prstGeo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lstStyle/>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коммуникативных навыков</a:t>
          </a:r>
        </a:p>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уверенного поведения и социальной успешности</a:t>
          </a:r>
        </a:p>
        <a:p>
          <a:pPr marL="57150" lvl="1" indent="-57150" algn="l" defTabSz="466725">
            <a:lnSpc>
              <a:spcPct val="90000"/>
            </a:lnSpc>
            <a:spcBef>
              <a:spcPct val="0"/>
            </a:spcBef>
            <a:spcAft>
              <a:spcPct val="15000"/>
            </a:spcAft>
            <a:buChar char="••"/>
          </a:pPr>
          <a:r>
            <a:rPr lang="ru-RU"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коррекцию деструктивных эмоциональных состояний</a:t>
          </a:r>
        </a:p>
      </dsp:txBody>
      <dsp:txXfrm rot="16200000">
        <a:off x="2292355" y="2000867"/>
        <a:ext cx="4309777" cy="644502"/>
      </dsp:txXfrm>
    </dsp:sp>
    <dsp:sp modelId="{C2EC1DBC-6367-4778-B15F-9F96F21E7835}">
      <dsp:nvSpPr>
        <dsp:cNvPr id="0" name=""/>
        <dsp:cNvSpPr/>
      </dsp:nvSpPr>
      <dsp:spPr>
        <a:xfrm>
          <a:off x="148525" y="1876722"/>
          <a:ext cx="2143829" cy="892793"/>
        </a:xfrm>
        <a:prstGeom prst="roundRect">
          <a:avLst/>
        </a:prstGeom>
        <a:solidFill>
          <a:srgbClr val="1F497D">
            <a:hueOff val="0"/>
            <a:satOff val="0"/>
            <a:lumOff val="0"/>
            <a:alphaOff val="0"/>
          </a:srgbClr>
        </a:solidFill>
        <a:ln w="38100">
          <a:solidFill>
            <a:srgbClr val="EEECE1">
              <a:hueOff val="0"/>
              <a:satOff val="0"/>
              <a:lumOff val="0"/>
              <a:alphaOff val="0"/>
            </a:srgbClr>
          </a:solidFill>
          <a:prstDash val="solid"/>
          <a:miter lim="800000"/>
        </a:ln>
        <a:effectLst>
          <a:outerShdw blurRad="40000" dist="20000" dir="5400000" sx="100000" sy="100000" kx="0" ky="0" algn="b"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БИЛИНГВЫ, ДЕТИ МИГРАНТОВ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(п.28.8 ФОП ДО)</a:t>
          </a:r>
        </a:p>
      </dsp:txBody>
      <dsp:txXfrm>
        <a:off x="192108" y="1920305"/>
        <a:ext cx="2056663" cy="805627"/>
      </dsp:txXfrm>
    </dsp:sp>
    <dsp:sp modelId="{E5C6E68C-CF28-4287-AE7D-56D518754F11}">
      <dsp:nvSpPr>
        <dsp:cNvPr id="0" name=""/>
        <dsp:cNvSpPr/>
      </dsp:nvSpPr>
      <dsp:spPr>
        <a:xfrm rot="5400000">
          <a:off x="4095560" y="1088231"/>
          <a:ext cx="714234" cy="4344643"/>
        </a:xfrm>
        <a:prstGeom prst="round2SameRect">
          <a:avLst/>
        </a:prstGeom>
        <a:solidFill>
          <a:srgbClr val="1F497D">
            <a:alpha val="90000"/>
            <a:tint val="40000"/>
            <a:hueOff val="0"/>
            <a:satOff val="0"/>
            <a:lumOff val="0"/>
            <a:alphaOff val="0"/>
          </a:srgbClr>
        </a:solidFill>
        <a:ln w="25400">
          <a:solidFill>
            <a:srgbClr val="1F497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помощь в решении поведенческих проблем;</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формирование адекватных, социально-приемлемых способов поведения;</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развитие рефлексивных способностей</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совершенствование способов саморегуляции</a:t>
          </a:r>
        </a:p>
      </dsp:txBody>
      <dsp:txXfrm rot="16200000">
        <a:off x="2280356" y="2938301"/>
        <a:ext cx="4309777" cy="644502"/>
      </dsp:txXfrm>
    </dsp:sp>
    <dsp:sp modelId="{815DDEA8-1DB5-4016-8562-1C153E002F93}">
      <dsp:nvSpPr>
        <dsp:cNvPr id="0" name=""/>
        <dsp:cNvSpPr/>
      </dsp:nvSpPr>
      <dsp:spPr>
        <a:xfrm>
          <a:off x="173550" y="2739402"/>
          <a:ext cx="2131829" cy="892793"/>
        </a:xfrm>
        <a:prstGeom prst="roundRect">
          <a:avLst/>
        </a:prstGeom>
        <a:solidFill>
          <a:srgbClr val="1F497D">
            <a:hueOff val="0"/>
            <a:satOff val="0"/>
            <a:lumOff val="0"/>
            <a:alphaOff val="0"/>
          </a:srgbClr>
        </a:solidFill>
        <a:ln w="38100">
          <a:solidFill>
            <a:srgbClr val="EEECE1">
              <a:hueOff val="0"/>
              <a:satOff val="0"/>
              <a:lumOff val="0"/>
              <a:alphaOff val="0"/>
            </a:srgbClr>
          </a:solidFill>
          <a:prstDash val="solid"/>
          <a:miter lim="800000"/>
        </a:ln>
        <a:effectLst>
          <a:outerShdw blurRad="40000" dist="20000" dir="5400000" sx="100000" sy="100000" kx="0" ky="0" algn="b"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lstStyle/>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ДЕТИ "ГРУППЫ РИСКА" </a:t>
          </a:r>
        </a:p>
        <a:p>
          <a:pPr lvl="0" algn="ctr" defTabSz="533400">
            <a:lnSpc>
              <a:spcPct val="90000"/>
            </a:lnSpc>
            <a:spcBef>
              <a:spcPct val="0"/>
            </a:spcBef>
            <a:spcAft>
              <a:spcPct val="35000"/>
            </a:spcAft>
          </a:pPr>
          <a:r>
            <a:rPr lang="ru-RU" sz="1200" kern="1200">
              <a:solidFill>
                <a:sysClr val="window" lastClr="FFFFFF"/>
              </a:solidFill>
              <a:latin typeface="Times New Roman" panose="02020603050405020304" pitchFamily="18" charset="0"/>
              <a:ea typeface="+mn-ea"/>
              <a:cs typeface="Times New Roman" panose="02020603050405020304" pitchFamily="18" charset="0"/>
            </a:rPr>
            <a:t>(п.28.9 ФОП ДО)</a:t>
          </a:r>
        </a:p>
      </dsp:txBody>
      <dsp:txXfrm>
        <a:off x="217133" y="2782985"/>
        <a:ext cx="2044663" cy="80562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val="norm"/>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arg="none"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