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416D34">
      <w:pPr>
        <w:sectPr w:rsidR="00A77B3E">
          <w:pgSz w:w="9360" w:h="12884"/>
          <w:pgMar w:top="0" w:right="0" w:bottom="0" w:left="0" w:header="720" w:footer="720" w:gutter="0"/>
          <w:cols w:space="720"/>
          <w:docGrid w:linePitch="360"/>
        </w:sectPr>
      </w:pPr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5944170" cy="8181975"/>
            <wp:effectExtent l="0" t="0" r="0" b="0"/>
            <wp:docPr id="100001" name="Рисунок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4170" cy="818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24074" w:rsidRDefault="00416D34" w:rsidP="00BB6875">
      <w:pPr>
        <w:shd w:val="clear" w:color="auto" w:fill="FFFFFF"/>
        <w:spacing w:before="100" w:beforeAutospacing="1" w:after="100" w:afterAutospacing="1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lastRenderedPageBreak/>
        <w:t xml:space="preserve">                                                          СОДЕРЖАНИЕ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6"/>
        <w:gridCol w:w="7432"/>
        <w:gridCol w:w="1383"/>
      </w:tblGrid>
      <w:tr w:rsidR="009D4C68" w:rsidTr="00BB687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074" w:rsidRDefault="00416D3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074" w:rsidRDefault="00416D34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074" w:rsidRDefault="00416D34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lang w:eastAsia="ru-RU"/>
              </w:rPr>
              <w:t>Стр</w:t>
            </w:r>
            <w:proofErr w:type="spellEnd"/>
          </w:p>
        </w:tc>
      </w:tr>
      <w:tr w:rsidR="009D4C68" w:rsidTr="00BB6875">
        <w:trPr>
          <w:trHeight w:val="29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074" w:rsidRDefault="00416D34">
            <w:pPr>
              <w:spacing w:before="100" w:beforeAutospacing="1" w:after="100" w:afterAutospacing="1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074" w:rsidRDefault="00416D34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Целевой раздел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074" w:rsidRDefault="00416D34">
            <w:pPr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 xml:space="preserve">          3</w:t>
            </w:r>
          </w:p>
        </w:tc>
      </w:tr>
      <w:tr w:rsidR="009D4C68" w:rsidTr="00BB687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074" w:rsidRDefault="00416D34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1.1.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074" w:rsidRDefault="00416D34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Пояснительная записка.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074" w:rsidRDefault="00416D34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9D4C68" w:rsidTr="00BB687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074" w:rsidRDefault="00416D34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1.2.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074" w:rsidRDefault="00416D34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Цели и задачи программы.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074" w:rsidRDefault="00416D34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9D4C68" w:rsidTr="00BB687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074" w:rsidRDefault="00416D34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1.3.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074" w:rsidRDefault="00416D34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Принципы и подходы к формированию программы.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074" w:rsidRDefault="00416D34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</w:tr>
      <w:tr w:rsidR="009D4C68" w:rsidTr="00BB687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074" w:rsidRDefault="00416D34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1.4.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074" w:rsidRDefault="00416D34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Возрастные и индивидуальные особенности  детей разновозрастной группы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074" w:rsidRDefault="00416D34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</w:tr>
      <w:tr w:rsidR="009D4C68" w:rsidTr="00BB687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074" w:rsidRDefault="00416D34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1.5.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074" w:rsidRDefault="00416D34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Планируемые результаты.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074" w:rsidRDefault="00416D34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</w:tr>
      <w:tr w:rsidR="009D4C68" w:rsidTr="00BB6875">
        <w:trPr>
          <w:trHeight w:val="27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074" w:rsidRDefault="00416D34">
            <w:pPr>
              <w:spacing w:before="100" w:beforeAutospacing="1" w:after="100" w:afterAutospacing="1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074" w:rsidRDefault="00416D34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Содержательный раздел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074" w:rsidRDefault="00416D34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</w:tr>
      <w:tr w:rsidR="009D4C68" w:rsidTr="00BB687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074" w:rsidRDefault="00416D34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2.1.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074" w:rsidRDefault="00416D34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Образовательная область «Физическое развитие»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074" w:rsidRDefault="00416D34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</w:tr>
      <w:tr w:rsidR="009D4C68" w:rsidTr="00BB687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2B" w:rsidRDefault="00416D34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2.1.1.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2B" w:rsidRPr="0091202B" w:rsidRDefault="00416D34" w:rsidP="0091202B">
            <w:pPr>
              <w:rPr>
                <w:lang w:eastAsia="ru-RU"/>
              </w:rPr>
            </w:pPr>
            <w:r w:rsidRPr="0091202B">
              <w:rPr>
                <w:lang w:eastAsia="ru-RU"/>
              </w:rPr>
              <w:t>Перспективное планирование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2B" w:rsidRDefault="00416D34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</w:tr>
      <w:tr w:rsidR="009D4C68" w:rsidTr="00BB687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2B" w:rsidRDefault="00416D34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2.1.2.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2B" w:rsidRPr="0091202B" w:rsidRDefault="00416D34" w:rsidP="0091202B">
            <w:pPr>
              <w:rPr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91202B">
              <w:rPr>
                <w:lang w:eastAsia="ru-RU"/>
              </w:rPr>
              <w:t xml:space="preserve">Комплексы </w:t>
            </w:r>
            <w:r w:rsidRPr="0091202B">
              <w:rPr>
                <w:lang w:eastAsia="ru-RU"/>
              </w:rPr>
              <w:t>утренней гимнастики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2B" w:rsidRDefault="00416D34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45</w:t>
            </w:r>
          </w:p>
        </w:tc>
      </w:tr>
      <w:tr w:rsidR="009D4C68" w:rsidTr="00BB687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074" w:rsidRDefault="00416D34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2.2.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074" w:rsidRDefault="00416D34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Образовательная область «Социально - коммуникативное развитие»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074" w:rsidRDefault="00416D34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53</w:t>
            </w:r>
          </w:p>
        </w:tc>
      </w:tr>
      <w:tr w:rsidR="009D4C68" w:rsidTr="00BB687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074" w:rsidRDefault="00416D34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2.3.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074" w:rsidRDefault="00416D34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Образовательная область «Познавательное развитие»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074" w:rsidRDefault="00416D34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57</w:t>
            </w:r>
          </w:p>
        </w:tc>
      </w:tr>
      <w:tr w:rsidR="009D4C68" w:rsidTr="00BB687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27B" w:rsidRDefault="00416D34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2.3.1.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27B" w:rsidRDefault="00416D34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91202B">
              <w:rPr>
                <w:bCs/>
                <w:color w:val="000000"/>
                <w:lang w:eastAsia="ru-RU"/>
              </w:rPr>
              <w:t>Перспективное</w:t>
            </w:r>
            <w:r>
              <w:rPr>
                <w:bCs/>
                <w:color w:val="000000"/>
                <w:lang w:eastAsia="ru-RU"/>
              </w:rPr>
              <w:t xml:space="preserve"> планирование </w:t>
            </w:r>
            <w:r w:rsidRPr="0091202B">
              <w:rPr>
                <w:bCs/>
                <w:color w:val="000000"/>
                <w:lang w:eastAsia="ru-RU"/>
              </w:rPr>
              <w:t xml:space="preserve"> ФЭМП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27B" w:rsidRDefault="00416D34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63</w:t>
            </w:r>
          </w:p>
        </w:tc>
      </w:tr>
      <w:tr w:rsidR="009D4C68" w:rsidTr="00BB6875">
        <w:trPr>
          <w:trHeight w:val="24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2B" w:rsidRDefault="00416D34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2.3.2.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2B" w:rsidRPr="0091202B" w:rsidRDefault="00416D34" w:rsidP="0091202B">
            <w:pPr>
              <w:shd w:val="clear" w:color="auto" w:fill="FFFFFF"/>
              <w:rPr>
                <w:bCs/>
                <w:color w:val="000000"/>
                <w:lang w:eastAsia="ru-RU"/>
              </w:rPr>
            </w:pPr>
            <w:r w:rsidRPr="0091202B">
              <w:rPr>
                <w:bCs/>
                <w:color w:val="000000"/>
                <w:lang w:eastAsia="ru-RU"/>
              </w:rPr>
              <w:t xml:space="preserve">Перспективное планирование </w:t>
            </w:r>
            <w:r w:rsidR="00346489" w:rsidRPr="00346489">
              <w:rPr>
                <w:bCs/>
                <w:color w:val="000000"/>
                <w:szCs w:val="28"/>
                <w:lang w:eastAsia="ru-RU"/>
              </w:rPr>
              <w:t>Ознакомление с миром природы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2B" w:rsidRDefault="00416D34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65</w:t>
            </w:r>
          </w:p>
        </w:tc>
      </w:tr>
      <w:tr w:rsidR="009D4C68" w:rsidTr="00BB6875">
        <w:trPr>
          <w:trHeight w:val="24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2B" w:rsidRDefault="00416D34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2.3.3.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2B" w:rsidRPr="00346489" w:rsidRDefault="00416D34" w:rsidP="0091202B">
            <w:pPr>
              <w:shd w:val="clear" w:color="auto" w:fill="FFFFFF"/>
              <w:rPr>
                <w:bCs/>
                <w:color w:val="000000"/>
                <w:lang w:eastAsia="ru-RU"/>
              </w:rPr>
            </w:pPr>
            <w:r w:rsidRPr="0091202B">
              <w:rPr>
                <w:bCs/>
                <w:color w:val="000000"/>
                <w:lang w:eastAsia="ru-RU"/>
              </w:rPr>
              <w:t>Перспективное планирование</w:t>
            </w:r>
            <w:r w:rsidR="00346489">
              <w:rPr>
                <w:bCs/>
                <w:color w:val="000000"/>
                <w:lang w:eastAsia="ru-RU"/>
              </w:rPr>
              <w:t xml:space="preserve"> </w:t>
            </w:r>
            <w:r w:rsidR="00346489">
              <w:rPr>
                <w:bCs/>
                <w:color w:val="000000"/>
                <w:szCs w:val="28"/>
                <w:lang w:eastAsia="ru-RU"/>
              </w:rPr>
              <w:t>Ознакомление с социальным миром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2B" w:rsidRDefault="00416D34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69</w:t>
            </w:r>
          </w:p>
        </w:tc>
      </w:tr>
      <w:tr w:rsidR="009D4C68" w:rsidTr="00BB687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074" w:rsidRDefault="00416D34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2.4.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074" w:rsidRDefault="00416D34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Образовательная область «Художественно – эстетическое развитие»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074" w:rsidRDefault="00416D34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74</w:t>
            </w:r>
          </w:p>
        </w:tc>
      </w:tr>
      <w:tr w:rsidR="009D4C68" w:rsidTr="00BB6875">
        <w:trPr>
          <w:trHeight w:val="53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2B" w:rsidRDefault="00416D34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2.4.1.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2B" w:rsidRPr="00991236" w:rsidRDefault="00416D34" w:rsidP="00991236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991236">
              <w:rPr>
                <w:bCs/>
                <w:lang w:eastAsia="ru-RU"/>
              </w:rPr>
              <w:t>Комплексно-тематическое пла</w:t>
            </w:r>
            <w:r w:rsidR="006A327B">
              <w:rPr>
                <w:bCs/>
                <w:lang w:eastAsia="ru-RU"/>
              </w:rPr>
              <w:t>нирование по разделу   Рисование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2B" w:rsidRDefault="00416D34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75</w:t>
            </w:r>
          </w:p>
        </w:tc>
      </w:tr>
      <w:tr w:rsidR="009D4C68" w:rsidTr="00BB687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2B" w:rsidRDefault="00416D34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2.4.2.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2B" w:rsidRPr="00991236" w:rsidRDefault="00416D34" w:rsidP="006A327B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6A327B">
              <w:rPr>
                <w:bCs/>
                <w:szCs w:val="28"/>
                <w:lang w:eastAsia="ru-RU"/>
              </w:rPr>
              <w:t xml:space="preserve">Комплексно-тематическое планирование по разделу </w:t>
            </w:r>
            <w:r w:rsidR="006A327B">
              <w:rPr>
                <w:bCs/>
                <w:szCs w:val="28"/>
                <w:lang w:eastAsia="ru-RU"/>
              </w:rPr>
              <w:t>Лепка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2B" w:rsidRDefault="00416D34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77</w:t>
            </w:r>
          </w:p>
        </w:tc>
      </w:tr>
      <w:tr w:rsidR="009D4C68" w:rsidTr="00BB687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2B" w:rsidRDefault="00416D34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2.4.3.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2B" w:rsidRPr="00991236" w:rsidRDefault="00416D34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991236">
              <w:rPr>
                <w:bCs/>
                <w:lang w:eastAsia="ru-RU"/>
              </w:rPr>
              <w:t>Комплексно-тематическое планирование по разделу   Аппликация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2B" w:rsidRDefault="00416D34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78</w:t>
            </w:r>
          </w:p>
        </w:tc>
      </w:tr>
      <w:tr w:rsidR="009D4C68" w:rsidTr="00BB687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074" w:rsidRDefault="00416D34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2.5.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074" w:rsidRDefault="00416D34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Образовательная область «Речевое развитие»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074" w:rsidRDefault="00416D34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80</w:t>
            </w:r>
          </w:p>
        </w:tc>
      </w:tr>
      <w:tr w:rsidR="009D4C68" w:rsidTr="00BB687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36" w:rsidRDefault="00416D34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2.5.1.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36" w:rsidRPr="00991236" w:rsidRDefault="00416D34" w:rsidP="00991236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991236">
              <w:rPr>
                <w:bCs/>
                <w:lang w:eastAsia="ru-RU"/>
              </w:rPr>
              <w:t xml:space="preserve">Комплексно-тематическое планирование по разделу  </w:t>
            </w:r>
            <w:r>
              <w:rPr>
                <w:lang w:eastAsia="ru-RU"/>
              </w:rPr>
              <w:t xml:space="preserve">Развитие </w:t>
            </w:r>
            <w:r w:rsidRPr="00991236">
              <w:rPr>
                <w:lang w:eastAsia="ru-RU"/>
              </w:rPr>
              <w:t>речи.</w:t>
            </w:r>
            <w:r>
              <w:rPr>
                <w:bCs/>
                <w:lang w:eastAsia="ru-RU"/>
              </w:rPr>
              <w:t xml:space="preserve"> </w:t>
            </w:r>
            <w:r w:rsidRPr="00991236">
              <w:rPr>
                <w:lang w:eastAsia="ru-RU"/>
              </w:rPr>
              <w:t>Учим звуки.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36" w:rsidRDefault="00416D34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80</w:t>
            </w:r>
          </w:p>
        </w:tc>
      </w:tr>
      <w:tr w:rsidR="009D4C68" w:rsidTr="00BB687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36" w:rsidRDefault="00416D34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2.5.2.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36" w:rsidRPr="00991236" w:rsidRDefault="00416D34" w:rsidP="00991236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991236">
              <w:rPr>
                <w:bCs/>
                <w:color w:val="000000"/>
                <w:lang w:eastAsia="ru-RU"/>
              </w:rPr>
              <w:t>Перспективный план по ознакомлению с художественной литературой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36" w:rsidRDefault="00416D34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84</w:t>
            </w:r>
          </w:p>
        </w:tc>
      </w:tr>
      <w:tr w:rsidR="009D4C68" w:rsidTr="00BB6875">
        <w:trPr>
          <w:trHeight w:val="41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074" w:rsidRDefault="00416D34">
            <w:pPr>
              <w:spacing w:before="100" w:beforeAutospacing="1" w:after="100" w:afterAutospacing="1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074" w:rsidRDefault="00416D34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Организационный раздел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074" w:rsidRDefault="00416D34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87</w:t>
            </w:r>
          </w:p>
        </w:tc>
      </w:tr>
      <w:tr w:rsidR="009D4C68" w:rsidTr="00BB687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074" w:rsidRDefault="00416D34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3.1.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074" w:rsidRDefault="00416D34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Режим дня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074" w:rsidRDefault="00416D34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87</w:t>
            </w:r>
          </w:p>
        </w:tc>
      </w:tr>
      <w:tr w:rsidR="009D4C68" w:rsidTr="00BB687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074" w:rsidRDefault="00416D34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3.2.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074" w:rsidRDefault="00416D34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Учебный план реализации по образовательным областям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074" w:rsidRDefault="00416D34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</w:t>
            </w:r>
          </w:p>
        </w:tc>
      </w:tr>
      <w:tr w:rsidR="009D4C68" w:rsidTr="00BB687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074" w:rsidRDefault="00416D34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3.3.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074" w:rsidRPr="00E97E83" w:rsidRDefault="00416D34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  <w:r w:rsidR="00E97E83" w:rsidRPr="00E97E83">
              <w:rPr>
                <w:lang w:eastAsia="ru-RU"/>
              </w:rPr>
              <w:t>Расписание организованной образовательной деятельности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074" w:rsidRDefault="00416D34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90</w:t>
            </w:r>
          </w:p>
        </w:tc>
      </w:tr>
      <w:tr w:rsidR="009D4C68" w:rsidTr="00BB687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074" w:rsidRDefault="00416D34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3.4.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074" w:rsidRDefault="00416D34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Профилактический оздоровительный план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074" w:rsidRDefault="00416D34" w:rsidP="00FA7B97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90</w:t>
            </w:r>
          </w:p>
        </w:tc>
      </w:tr>
      <w:tr w:rsidR="009D4C68" w:rsidTr="00BB687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074" w:rsidRDefault="00416D34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3.5.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074" w:rsidRDefault="00416D34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Модель двигательного  режима в разновозрастной группе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074" w:rsidRDefault="00416D34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92</w:t>
            </w:r>
          </w:p>
        </w:tc>
      </w:tr>
      <w:tr w:rsidR="009D4C68" w:rsidTr="00BB687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074" w:rsidRDefault="00416D34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3.6.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074" w:rsidRDefault="00416D34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План работы с род</w:t>
            </w:r>
            <w:r w:rsidR="00E97E83">
              <w:rPr>
                <w:color w:val="000000"/>
                <w:lang w:eastAsia="ru-RU"/>
              </w:rPr>
              <w:t xml:space="preserve">ителями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074" w:rsidRDefault="00416D34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93</w:t>
            </w:r>
          </w:p>
        </w:tc>
      </w:tr>
      <w:tr w:rsidR="009D4C68" w:rsidTr="00BB687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074" w:rsidRDefault="00416D34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3.7.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074" w:rsidRDefault="00416D34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Материально-техническое обеспечение образовательного потенциала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074" w:rsidRDefault="00416D34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96</w:t>
            </w:r>
          </w:p>
        </w:tc>
      </w:tr>
      <w:tr w:rsidR="009D4C68" w:rsidTr="00BB6875">
        <w:trPr>
          <w:trHeight w:val="43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3" w:rsidRDefault="00416D34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3.7.1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3" w:rsidRPr="00E97E83" w:rsidRDefault="00416D34" w:rsidP="00E97E83">
            <w:pPr>
              <w:rPr>
                <w:lang w:eastAsia="ru-RU"/>
              </w:rPr>
            </w:pPr>
            <w:r w:rsidRPr="00E97E83">
              <w:rPr>
                <w:lang w:eastAsia="ru-RU"/>
              </w:rPr>
              <w:t>Учебно -</w:t>
            </w:r>
            <w:r>
              <w:rPr>
                <w:lang w:eastAsia="ru-RU"/>
              </w:rPr>
              <w:t xml:space="preserve"> </w:t>
            </w:r>
            <w:r w:rsidRPr="00E97E83">
              <w:rPr>
                <w:lang w:eastAsia="ru-RU"/>
              </w:rPr>
              <w:t>методический комплекс образовательной области</w:t>
            </w:r>
          </w:p>
          <w:p w:rsidR="00E97E83" w:rsidRPr="00E97E83" w:rsidRDefault="00416D34" w:rsidP="00E97E83">
            <w:pPr>
              <w:rPr>
                <w:lang w:eastAsia="ru-RU"/>
              </w:rPr>
            </w:pPr>
            <w:r w:rsidRPr="00E97E83">
              <w:rPr>
                <w:lang w:eastAsia="ru-RU"/>
              </w:rPr>
              <w:t>«Физическое развитие»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3" w:rsidRDefault="00416D34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97</w:t>
            </w:r>
          </w:p>
        </w:tc>
      </w:tr>
      <w:tr w:rsidR="009D4C68" w:rsidTr="00BB687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3" w:rsidRDefault="00416D34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3.7.2.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3" w:rsidRPr="00E97E83" w:rsidRDefault="00416D34" w:rsidP="00E97E83">
            <w:pPr>
              <w:rPr>
                <w:lang w:eastAsia="ru-RU"/>
              </w:rPr>
            </w:pPr>
            <w:r w:rsidRPr="00E97E83">
              <w:rPr>
                <w:lang w:eastAsia="ru-RU"/>
              </w:rPr>
              <w:t>Учебно - методический комплекс образовательной области</w:t>
            </w:r>
          </w:p>
          <w:p w:rsidR="00E97E83" w:rsidRPr="00E97E83" w:rsidRDefault="00416D34" w:rsidP="00E97E83">
            <w:pPr>
              <w:rPr>
                <w:color w:val="000000"/>
                <w:lang w:eastAsia="ru-RU"/>
              </w:rPr>
            </w:pPr>
            <w:r w:rsidRPr="00E97E83">
              <w:rPr>
                <w:bCs/>
                <w:color w:val="000000"/>
                <w:lang w:eastAsia="ru-RU"/>
              </w:rPr>
              <w:t>«Социально-коммуникативное развитие»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3" w:rsidRDefault="00416D34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97</w:t>
            </w:r>
          </w:p>
        </w:tc>
      </w:tr>
      <w:tr w:rsidR="009D4C68" w:rsidTr="00BB687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3" w:rsidRDefault="00416D34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3.7.3.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3" w:rsidRPr="00E97E83" w:rsidRDefault="00416D34" w:rsidP="00E97E83">
            <w:pPr>
              <w:rPr>
                <w:lang w:eastAsia="ru-RU"/>
              </w:rPr>
            </w:pPr>
            <w:r w:rsidRPr="00E97E83">
              <w:rPr>
                <w:lang w:eastAsia="ru-RU"/>
              </w:rPr>
              <w:t>Учебно-</w:t>
            </w:r>
            <w:r w:rsidRPr="00E97E83">
              <w:rPr>
                <w:lang w:eastAsia="ru-RU"/>
              </w:rPr>
              <w:t xml:space="preserve"> методический комплекс  образовательной области «Речевое развитие»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3" w:rsidRDefault="00416D34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98</w:t>
            </w:r>
          </w:p>
        </w:tc>
      </w:tr>
      <w:tr w:rsidR="009D4C68" w:rsidTr="00BB687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3" w:rsidRDefault="00416D34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3.7.4.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3" w:rsidRPr="00E97E83" w:rsidRDefault="00416D34" w:rsidP="00E97E83">
            <w:pPr>
              <w:rPr>
                <w:lang w:eastAsia="ru-RU"/>
              </w:rPr>
            </w:pPr>
            <w:r w:rsidRPr="00E97E83">
              <w:rPr>
                <w:lang w:eastAsia="ru-RU"/>
              </w:rPr>
              <w:t>Учебно-методический комплекс</w:t>
            </w:r>
            <w:r>
              <w:rPr>
                <w:lang w:eastAsia="ru-RU"/>
              </w:rPr>
              <w:t xml:space="preserve"> </w:t>
            </w:r>
            <w:r w:rsidRPr="00E97E83">
              <w:rPr>
                <w:lang w:eastAsia="ru-RU"/>
              </w:rPr>
              <w:t>образовательной области «Познавательное развитие»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3" w:rsidRDefault="00416D34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99</w:t>
            </w:r>
          </w:p>
        </w:tc>
      </w:tr>
      <w:tr w:rsidR="009D4C68" w:rsidTr="00BB687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3" w:rsidRDefault="00416D34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3.7.5.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3" w:rsidRPr="00E97E83" w:rsidRDefault="00416D34" w:rsidP="00E97E83">
            <w:pPr>
              <w:rPr>
                <w:lang w:eastAsia="ru-RU"/>
              </w:rPr>
            </w:pPr>
            <w:r w:rsidRPr="00E97E83">
              <w:rPr>
                <w:lang w:eastAsia="ru-RU"/>
              </w:rPr>
              <w:t>Учебно- методический комплекс</w:t>
            </w:r>
            <w:r>
              <w:rPr>
                <w:lang w:eastAsia="ru-RU"/>
              </w:rPr>
              <w:t xml:space="preserve"> </w:t>
            </w:r>
            <w:r w:rsidRPr="00E97E83">
              <w:rPr>
                <w:lang w:eastAsia="ru-RU"/>
              </w:rPr>
              <w:t xml:space="preserve">образовательной области «Художественно-эстетическое </w:t>
            </w:r>
            <w:r w:rsidRPr="00E97E83">
              <w:rPr>
                <w:lang w:eastAsia="ru-RU"/>
              </w:rPr>
              <w:t>развитие»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3" w:rsidRDefault="00416D34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</w:tr>
      <w:tr w:rsidR="009D4C68" w:rsidTr="00BB687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074" w:rsidRDefault="00416D34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3.8.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074" w:rsidRDefault="00416D34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Программа диагностических исследований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074" w:rsidRDefault="00416D34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102</w:t>
            </w:r>
          </w:p>
        </w:tc>
      </w:tr>
    </w:tbl>
    <w:p w:rsidR="009D4C68" w:rsidRDefault="009D4C68">
      <w:pPr>
        <w:spacing w:after="200" w:line="276" w:lineRule="auto"/>
        <w:rPr>
          <w:rFonts w:ascii="Calibri" w:hAnsi="Calibri"/>
          <w:sz w:val="22"/>
          <w:szCs w:val="22"/>
          <w:lang w:val="ru-RU" w:eastAsia="ru-RU"/>
        </w:rPr>
        <w:sectPr w:rsidR="009D4C68" w:rsidSect="00BB6875">
          <w:footerReference w:type="default" r:id="rId9"/>
          <w:pgSz w:w="11906" w:h="16838"/>
          <w:pgMar w:top="1134" w:right="850" w:bottom="993" w:left="1701" w:header="708" w:footer="708" w:gutter="0"/>
          <w:pgNumType w:start="2"/>
          <w:cols w:space="708"/>
          <w:docGrid w:linePitch="360"/>
        </w:sectPr>
      </w:pPr>
    </w:p>
    <w:p w:rsidR="00D24074" w:rsidRDefault="00416D34" w:rsidP="00D24074">
      <w:pPr>
        <w:shd w:val="clear" w:color="auto" w:fill="FFFFFF"/>
        <w:spacing w:before="100" w:beforeAutospacing="1" w:after="100" w:afterAutospacing="1"/>
        <w:rPr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lastRenderedPageBreak/>
        <w:t xml:space="preserve">       1. ЦЕЛЕВОЙ РАЗДЕЛ</w:t>
      </w:r>
    </w:p>
    <w:p w:rsidR="00D24074" w:rsidRDefault="00416D34" w:rsidP="00D24074">
      <w:pPr>
        <w:shd w:val="clear" w:color="auto" w:fill="FFFFFF"/>
        <w:spacing w:before="100" w:beforeAutospacing="1" w:after="100" w:afterAutospacing="1"/>
        <w:ind w:left="720" w:hanging="360"/>
        <w:rPr>
          <w:color w:val="000000"/>
          <w:lang w:val="ru-RU" w:eastAsia="ru-RU"/>
        </w:rPr>
      </w:pPr>
      <w:r>
        <w:rPr>
          <w:b/>
          <w:color w:val="000000"/>
          <w:lang w:val="ru-RU" w:eastAsia="ru-RU"/>
        </w:rPr>
        <w:t>1.1</w:t>
      </w:r>
      <w:r>
        <w:rPr>
          <w:color w:val="000000"/>
          <w:lang w:val="ru-RU" w:eastAsia="ru-RU"/>
        </w:rPr>
        <w:t> </w:t>
      </w:r>
      <w:r>
        <w:rPr>
          <w:b/>
          <w:bCs/>
          <w:color w:val="000000"/>
          <w:lang w:val="ru-RU" w:eastAsia="ru-RU"/>
        </w:rPr>
        <w:t>Пояснительная записка</w:t>
      </w:r>
    </w:p>
    <w:p w:rsidR="00D24074" w:rsidRDefault="00416D34" w:rsidP="00D24074">
      <w:pPr>
        <w:shd w:val="clear" w:color="auto" w:fill="FFFFFF"/>
        <w:spacing w:before="100" w:beforeAutospacing="1" w:after="100" w:afterAutospacing="1" w:line="276" w:lineRule="auto"/>
        <w:ind w:firstLine="36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  Рабочая  программа по реализации образовательных областей «Речевое развитие», «Познавательное развитие», «Художественно – эстетическое развитие», «Социально –коммуникативное развитие»,  «Физическое развитие» разновозрастной группы (2-7 лет) МКДОУ Теребуж</w:t>
      </w:r>
      <w:r>
        <w:rPr>
          <w:color w:val="000000"/>
          <w:lang w:val="ru-RU" w:eastAsia="ru-RU"/>
        </w:rPr>
        <w:t xml:space="preserve">ский детский сад «Сказка» разработана на основе ФГОС ДО с учетом основной  образовательной программы «Радуга» авторы: С.Г Якобсон, Т.И. </w:t>
      </w:r>
      <w:proofErr w:type="spellStart"/>
      <w:r>
        <w:rPr>
          <w:color w:val="000000"/>
          <w:lang w:val="ru-RU" w:eastAsia="ru-RU"/>
        </w:rPr>
        <w:t>Гризик</w:t>
      </w:r>
      <w:proofErr w:type="spellEnd"/>
      <w:r>
        <w:rPr>
          <w:color w:val="000000"/>
          <w:lang w:val="ru-RU" w:eastAsia="ru-RU"/>
        </w:rPr>
        <w:t xml:space="preserve">, Т.Н. </w:t>
      </w:r>
      <w:proofErr w:type="spellStart"/>
      <w:r>
        <w:rPr>
          <w:color w:val="000000"/>
          <w:lang w:val="ru-RU" w:eastAsia="ru-RU"/>
        </w:rPr>
        <w:t>Доронова</w:t>
      </w:r>
      <w:proofErr w:type="spellEnd"/>
      <w:r>
        <w:rPr>
          <w:color w:val="000000"/>
          <w:lang w:val="ru-RU" w:eastAsia="ru-RU"/>
        </w:rPr>
        <w:t xml:space="preserve">, Е.В. Соловьёва, Е.А. </w:t>
      </w:r>
      <w:proofErr w:type="spellStart"/>
      <w:r>
        <w:rPr>
          <w:color w:val="000000"/>
          <w:lang w:val="ru-RU" w:eastAsia="ru-RU"/>
        </w:rPr>
        <w:t>Екжанова</w:t>
      </w:r>
      <w:proofErr w:type="spellEnd"/>
      <w:r>
        <w:rPr>
          <w:color w:val="000000"/>
          <w:lang w:val="ru-RU" w:eastAsia="ru-RU"/>
        </w:rPr>
        <w:t xml:space="preserve">. «Физическая культура в детском саду»: автор Л.И. </w:t>
      </w:r>
      <w:proofErr w:type="spellStart"/>
      <w:r>
        <w:rPr>
          <w:color w:val="000000"/>
          <w:lang w:val="ru-RU" w:eastAsia="ru-RU"/>
        </w:rPr>
        <w:t>Пензулаева</w:t>
      </w:r>
      <w:proofErr w:type="spellEnd"/>
      <w:r>
        <w:rPr>
          <w:color w:val="000000"/>
          <w:lang w:val="ru-RU" w:eastAsia="ru-RU"/>
        </w:rPr>
        <w:t>. «Изоб</w:t>
      </w:r>
      <w:r>
        <w:rPr>
          <w:color w:val="000000"/>
          <w:lang w:val="ru-RU" w:eastAsia="ru-RU"/>
        </w:rPr>
        <w:t>разительная деятельность в детском саду» автор И.А. Лыкова.                                                                                                                   Методическое обеспечение проекта примерной общеобразовательной программы соответст</w:t>
      </w:r>
      <w:r>
        <w:rPr>
          <w:color w:val="000000"/>
          <w:lang w:val="ru-RU" w:eastAsia="ru-RU"/>
        </w:rPr>
        <w:t xml:space="preserve">вует перечню методических изданий, рекомендованных Министерством образования РФ по разделу «Дошкольное воспитание». Рабочая образовательная программа обеспечивает развитие детей в возрасте от 2-7 лет с учетом их возрастных и индивидуальных особенностей по </w:t>
      </w:r>
      <w:r>
        <w:rPr>
          <w:color w:val="000000"/>
          <w:lang w:val="ru-RU" w:eastAsia="ru-RU"/>
        </w:rPr>
        <w:t>основным образовательным областям: физическое, социально – коммуникативное, познавательное, речевое и художественно – эстетическое, единство социальных, воспитательных, развивающих, и обучающих целей и задач  образовательного процесса.</w:t>
      </w:r>
    </w:p>
    <w:p w:rsidR="00D24074" w:rsidRDefault="00416D34" w:rsidP="00D24074">
      <w:p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1.2. Цели и задачи п</w:t>
      </w:r>
      <w:r>
        <w:rPr>
          <w:b/>
          <w:bCs/>
          <w:color w:val="000000"/>
          <w:lang w:val="ru-RU" w:eastAsia="ru-RU"/>
        </w:rPr>
        <w:t>рограммы</w:t>
      </w:r>
    </w:p>
    <w:p w:rsidR="00D24074" w:rsidRDefault="00416D34" w:rsidP="00D24074">
      <w:pPr>
        <w:autoSpaceDE w:val="0"/>
        <w:autoSpaceDN w:val="0"/>
        <w:adjustRightInd w:val="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    Цели и задачи рабочей программы определяются ФГОС дошкольного образования,  ФОП ДО, Устава ДОУ, реализуемой проектом примерной образовательной программы «Радуга»</w:t>
      </w:r>
    </w:p>
    <w:p w:rsidR="00D24074" w:rsidRDefault="00D24074" w:rsidP="00D24074">
      <w:pPr>
        <w:autoSpaceDE w:val="0"/>
        <w:autoSpaceDN w:val="0"/>
        <w:adjustRightInd w:val="0"/>
        <w:jc w:val="both"/>
        <w:rPr>
          <w:color w:val="000000"/>
          <w:lang w:val="ru-RU" w:eastAsia="ru-RU"/>
        </w:rPr>
      </w:pPr>
    </w:p>
    <w:p w:rsidR="00D24074" w:rsidRDefault="00416D34" w:rsidP="00D24074">
      <w:pPr>
        <w:autoSpaceDE w:val="0"/>
        <w:autoSpaceDN w:val="0"/>
        <w:adjustRightInd w:val="0"/>
        <w:jc w:val="both"/>
        <w:rPr>
          <w:color w:val="000000"/>
          <w:lang w:val="ru-RU" w:eastAsia="ru-RU"/>
        </w:rPr>
      </w:pPr>
      <w:r>
        <w:rPr>
          <w:rFonts w:eastAsiaTheme="minorEastAsia"/>
          <w:color w:val="000000"/>
          <w:lang w:val="ru-RU" w:eastAsia="ru-RU"/>
        </w:rPr>
        <w:t xml:space="preserve">1. Охранять и укреплять физическое и психическое здоровье детей, в том числе их </w:t>
      </w:r>
      <w:r>
        <w:rPr>
          <w:rFonts w:eastAsiaTheme="minorEastAsia"/>
          <w:color w:val="000000"/>
          <w:lang w:val="ru-RU" w:eastAsia="ru-RU"/>
        </w:rPr>
        <w:t xml:space="preserve">эмоциональное благополучие. </w:t>
      </w:r>
    </w:p>
    <w:p w:rsidR="00D24074" w:rsidRDefault="00416D34" w:rsidP="00D24074">
      <w:pPr>
        <w:autoSpaceDE w:val="0"/>
        <w:autoSpaceDN w:val="0"/>
        <w:adjustRightInd w:val="0"/>
        <w:jc w:val="both"/>
        <w:rPr>
          <w:color w:val="000000"/>
          <w:lang w:val="ru-RU" w:eastAsia="ru-RU"/>
        </w:rPr>
      </w:pPr>
      <w:r>
        <w:rPr>
          <w:rFonts w:eastAsiaTheme="minorEastAsia"/>
          <w:color w:val="000000"/>
          <w:lang w:val="ru-RU" w:eastAsia="ru-RU"/>
        </w:rPr>
        <w:t>2. Обеспечивать равные возможности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</w:t>
      </w:r>
      <w:r>
        <w:rPr>
          <w:rFonts w:eastAsiaTheme="minorEastAsia"/>
          <w:color w:val="000000"/>
          <w:lang w:val="ru-RU" w:eastAsia="ru-RU"/>
        </w:rPr>
        <w:t>м числе ограниченных возможностей здоровья).</w:t>
      </w:r>
    </w:p>
    <w:p w:rsidR="00D24074" w:rsidRDefault="00416D34" w:rsidP="00D24074">
      <w:pPr>
        <w:autoSpaceDE w:val="0"/>
        <w:autoSpaceDN w:val="0"/>
        <w:adjustRightInd w:val="0"/>
        <w:jc w:val="both"/>
        <w:rPr>
          <w:color w:val="000000"/>
          <w:lang w:val="ru-RU" w:eastAsia="ru-RU"/>
        </w:rPr>
      </w:pPr>
      <w:r>
        <w:rPr>
          <w:rFonts w:eastAsiaTheme="minorEastAsia"/>
          <w:color w:val="000000"/>
          <w:lang w:val="ru-RU" w:eastAsia="ru-RU"/>
        </w:rPr>
        <w:t xml:space="preserve">3. Обеспечивать преемственность целей, задач и содержания образования, реализуемых в рамках образовательной программы. </w:t>
      </w:r>
    </w:p>
    <w:p w:rsidR="00D24074" w:rsidRDefault="00416D34" w:rsidP="00D24074">
      <w:pPr>
        <w:autoSpaceDE w:val="0"/>
        <w:autoSpaceDN w:val="0"/>
        <w:adjustRightInd w:val="0"/>
        <w:jc w:val="both"/>
        <w:rPr>
          <w:color w:val="000000"/>
          <w:lang w:val="ru-RU" w:eastAsia="ru-RU"/>
        </w:rPr>
      </w:pPr>
      <w:r>
        <w:rPr>
          <w:rFonts w:eastAsiaTheme="minorEastAsia"/>
          <w:color w:val="000000"/>
          <w:lang w:val="ru-RU" w:eastAsia="ru-RU"/>
        </w:rPr>
        <w:t>4. Создавать благоприятные условия развития детей в соответствии с их возрастными и индивид</w:t>
      </w:r>
      <w:r>
        <w:rPr>
          <w:rFonts w:eastAsiaTheme="minorEastAsia"/>
          <w:color w:val="000000"/>
          <w:lang w:val="ru-RU" w:eastAsia="ru-RU"/>
        </w:rPr>
        <w:t>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миром.</w:t>
      </w:r>
    </w:p>
    <w:p w:rsidR="00D24074" w:rsidRDefault="00416D34" w:rsidP="00D24074">
      <w:pPr>
        <w:autoSpaceDE w:val="0"/>
        <w:autoSpaceDN w:val="0"/>
        <w:adjustRightInd w:val="0"/>
        <w:jc w:val="both"/>
        <w:rPr>
          <w:color w:val="000000"/>
          <w:lang w:val="ru-RU" w:eastAsia="ru-RU"/>
        </w:rPr>
      </w:pPr>
      <w:r>
        <w:rPr>
          <w:rFonts w:eastAsiaTheme="minorEastAsia"/>
          <w:color w:val="000000"/>
          <w:lang w:val="ru-RU" w:eastAsia="ru-RU"/>
        </w:rPr>
        <w:t>5. Объединять обучение и воспитание в целостный образовательный процесс на основе</w:t>
      </w:r>
      <w:r>
        <w:rPr>
          <w:rFonts w:eastAsiaTheme="minorEastAsia"/>
          <w:color w:val="000000"/>
          <w:lang w:val="ru-RU" w:eastAsia="ru-RU"/>
        </w:rPr>
        <w:t xml:space="preserve"> духовно-нравственных и социокультурных ценностей и принятых в обществе правил и норм поведения в интересах человека, семьи, общества. </w:t>
      </w:r>
    </w:p>
    <w:p w:rsidR="00D24074" w:rsidRDefault="00416D34" w:rsidP="00D24074">
      <w:pPr>
        <w:autoSpaceDE w:val="0"/>
        <w:autoSpaceDN w:val="0"/>
        <w:adjustRightInd w:val="0"/>
        <w:jc w:val="both"/>
        <w:rPr>
          <w:color w:val="000000"/>
          <w:lang w:val="ru-RU" w:eastAsia="ru-RU"/>
        </w:rPr>
      </w:pPr>
      <w:r>
        <w:rPr>
          <w:rFonts w:eastAsiaTheme="minorEastAsia"/>
          <w:color w:val="000000"/>
          <w:lang w:val="ru-RU" w:eastAsia="ru-RU"/>
        </w:rPr>
        <w:t>6. Формировать общую культуру личности детей, в том числе ценностей здорового образа жизни, развития их социальных, нрав</w:t>
      </w:r>
      <w:r>
        <w:rPr>
          <w:rFonts w:eastAsiaTheme="minorEastAsia"/>
          <w:color w:val="000000"/>
          <w:lang w:val="ru-RU" w:eastAsia="ru-RU"/>
        </w:rPr>
        <w:t xml:space="preserve">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деятельности. </w:t>
      </w:r>
    </w:p>
    <w:p w:rsidR="00D24074" w:rsidRDefault="00D24074" w:rsidP="00D24074">
      <w:pPr>
        <w:autoSpaceDE w:val="0"/>
        <w:autoSpaceDN w:val="0"/>
        <w:adjustRightInd w:val="0"/>
        <w:jc w:val="both"/>
        <w:rPr>
          <w:color w:val="000000"/>
          <w:lang w:val="ru-RU" w:eastAsia="ru-RU"/>
        </w:rPr>
      </w:pPr>
    </w:p>
    <w:p w:rsidR="00D24074" w:rsidRDefault="00416D34" w:rsidP="00D24074">
      <w:pPr>
        <w:autoSpaceDE w:val="0"/>
        <w:autoSpaceDN w:val="0"/>
        <w:adjustRightInd w:val="0"/>
        <w:jc w:val="both"/>
        <w:rPr>
          <w:color w:val="000000"/>
          <w:lang w:val="ru-RU" w:eastAsia="ru-RU"/>
        </w:rPr>
        <w:sectPr w:rsidR="00D24074" w:rsidSect="00BB6875">
          <w:footerReference w:type="default" r:id="rId10"/>
          <w:pgSz w:w="11906" w:h="16838"/>
          <w:pgMar w:top="1134" w:right="850" w:bottom="993" w:left="1701" w:header="708" w:footer="708" w:gutter="0"/>
          <w:pgNumType w:start="3"/>
          <w:cols w:space="708"/>
          <w:docGrid w:linePitch="360"/>
        </w:sectPr>
      </w:pPr>
      <w:r>
        <w:rPr>
          <w:rFonts w:eastAsiaTheme="minorEastAsia"/>
          <w:color w:val="000000"/>
          <w:lang w:val="ru-RU" w:eastAsia="ru-RU"/>
        </w:rPr>
        <w:t>7. Обеспечивать вариативность</w:t>
      </w:r>
      <w:r>
        <w:rPr>
          <w:rFonts w:eastAsiaTheme="minorEastAsia"/>
          <w:color w:val="000000"/>
          <w:lang w:val="ru-RU" w:eastAsia="ru-RU"/>
        </w:rPr>
        <w:t xml:space="preserve"> и разнообразие содержания Программ и организационных форм дошкольного образования. </w:t>
      </w:r>
    </w:p>
    <w:p w:rsidR="00D24074" w:rsidRDefault="00416D34" w:rsidP="00D24074">
      <w:pPr>
        <w:autoSpaceDE w:val="0"/>
        <w:autoSpaceDN w:val="0"/>
        <w:adjustRightInd w:val="0"/>
        <w:jc w:val="both"/>
        <w:rPr>
          <w:color w:val="000000"/>
          <w:lang w:val="ru-RU" w:eastAsia="ru-RU"/>
        </w:rPr>
      </w:pPr>
      <w:r>
        <w:rPr>
          <w:rFonts w:eastAsiaTheme="minorEastAsia"/>
          <w:color w:val="000000"/>
          <w:lang w:val="ru-RU" w:eastAsia="ru-RU"/>
        </w:rPr>
        <w:lastRenderedPageBreak/>
        <w:t xml:space="preserve">8. Формировать социокультурную среду, соответствующей возрастным, индивидуальным, психологическим и физиологическим особенностям детей. </w:t>
      </w:r>
    </w:p>
    <w:p w:rsidR="00D24074" w:rsidRDefault="00416D34" w:rsidP="00D24074">
      <w:pPr>
        <w:autoSpaceDE w:val="0"/>
        <w:autoSpaceDN w:val="0"/>
        <w:adjustRightInd w:val="0"/>
        <w:jc w:val="both"/>
        <w:rPr>
          <w:color w:val="000000"/>
          <w:lang w:val="ru-RU" w:eastAsia="ru-RU"/>
        </w:rPr>
      </w:pPr>
      <w:r>
        <w:rPr>
          <w:rFonts w:eastAsiaTheme="minorEastAsia"/>
          <w:color w:val="000000"/>
          <w:lang w:val="ru-RU" w:eastAsia="ru-RU"/>
        </w:rPr>
        <w:t>9. Обеспечивать психолого-педагоги</w:t>
      </w:r>
      <w:r>
        <w:rPr>
          <w:rFonts w:eastAsiaTheme="minorEastAsia"/>
          <w:color w:val="000000"/>
          <w:lang w:val="ru-RU" w:eastAsia="ru-RU"/>
        </w:rPr>
        <w:t xml:space="preserve">ческую поддержку семьи и повышения компетентности родителей (законных представителей) в вопросах развития и образования, охраны и укрепления здоровья детей.                                                                                                    </w:t>
      </w:r>
      <w:r>
        <w:rPr>
          <w:rFonts w:eastAsiaTheme="minorEastAsia"/>
          <w:color w:val="000000"/>
          <w:lang w:val="ru-RU" w:eastAsia="ru-RU"/>
        </w:rPr>
        <w:t xml:space="preserve">              </w:t>
      </w:r>
      <w:r>
        <w:rPr>
          <w:bCs/>
          <w:color w:val="000000"/>
          <w:lang w:val="ru-RU" w:eastAsia="ru-RU"/>
        </w:rPr>
        <w:t>10.Способствовать благоприятной адаптации в группе, установлению положительных отношений с воспитателем и детьми в группе.     11.Обеспечивать физическое развитие детей, своевременное овладение основными видами деятельности и элементарными ку</w:t>
      </w:r>
      <w:r>
        <w:rPr>
          <w:bCs/>
          <w:color w:val="000000"/>
          <w:lang w:val="ru-RU" w:eastAsia="ru-RU"/>
        </w:rPr>
        <w:t>льтурно-гигиеническими навыками.                                                                                                                                                                                                         12</w:t>
      </w:r>
      <w:r>
        <w:rPr>
          <w:color w:val="000000"/>
          <w:lang w:val="ru-RU" w:eastAsia="ru-RU"/>
        </w:rPr>
        <w:t xml:space="preserve"> . Способствовать раз</w:t>
      </w:r>
      <w:r>
        <w:rPr>
          <w:color w:val="000000"/>
          <w:lang w:val="ru-RU" w:eastAsia="ru-RU"/>
        </w:rPr>
        <w:t xml:space="preserve">витию познавательной активности  представления о людях, предметах,   явления и пр.                                         </w:t>
      </w:r>
      <w:r>
        <w:rPr>
          <w:bCs/>
          <w:color w:val="000000"/>
          <w:lang w:val="ru-RU" w:eastAsia="ru-RU"/>
        </w:rPr>
        <w:t>13.</w:t>
      </w:r>
      <w:r>
        <w:rPr>
          <w:color w:val="000000"/>
          <w:lang w:val="ru-RU" w:eastAsia="ru-RU"/>
        </w:rPr>
        <w:t>Способствовать развитию самостоятельности, овладению разнообразными способами действий, приобретение навыков самообслуживания, игр</w:t>
      </w:r>
      <w:r>
        <w:rPr>
          <w:color w:val="000000"/>
          <w:lang w:val="ru-RU" w:eastAsia="ru-RU"/>
        </w:rPr>
        <w:t xml:space="preserve">овой деятельности и общения.                                                                                                                                                                      </w:t>
      </w:r>
      <w:r>
        <w:rPr>
          <w:bCs/>
          <w:color w:val="000000"/>
          <w:lang w:val="ru-RU" w:eastAsia="ru-RU"/>
        </w:rPr>
        <w:t>14.</w:t>
      </w:r>
      <w:r>
        <w:rPr>
          <w:color w:val="000000"/>
          <w:lang w:val="ru-RU" w:eastAsia="ru-RU"/>
        </w:rPr>
        <w:t xml:space="preserve"> Воспитывать доброжелательное отношение детей к окружающему</w:t>
      </w:r>
      <w:r>
        <w:rPr>
          <w:color w:val="000000"/>
          <w:lang w:val="ru-RU" w:eastAsia="ru-RU"/>
        </w:rPr>
        <w:t xml:space="preserve">.                                                                                                                               </w:t>
      </w:r>
      <w:r>
        <w:rPr>
          <w:bCs/>
          <w:color w:val="000000"/>
          <w:lang w:val="ru-RU" w:eastAsia="ru-RU"/>
        </w:rPr>
        <w:t>15.</w:t>
      </w:r>
      <w:r>
        <w:rPr>
          <w:color w:val="000000"/>
          <w:lang w:val="ru-RU" w:eastAsia="ru-RU"/>
        </w:rPr>
        <w:t xml:space="preserve">  Формировать представления о здоровом образе жизни через привитие культурно - гигиенических навыков, обучение уходу за своим</w:t>
      </w:r>
      <w:r>
        <w:rPr>
          <w:color w:val="000000"/>
          <w:lang w:val="ru-RU" w:eastAsia="ru-RU"/>
        </w:rPr>
        <w:t xml:space="preserve"> телом, формирование элементарных представлений о строении собственного тела, выработку осознанного отношения к своему здоровью.</w:t>
      </w:r>
    </w:p>
    <w:p w:rsidR="00D24074" w:rsidRDefault="00416D34" w:rsidP="00D24074">
      <w:pPr>
        <w:spacing w:after="200" w:line="276" w:lineRule="auto"/>
        <w:jc w:val="both"/>
        <w:rPr>
          <w:color w:val="000000"/>
          <w:lang w:val="ru-RU" w:eastAsia="ru-RU"/>
        </w:rPr>
      </w:pPr>
      <w:r>
        <w:rPr>
          <w:bCs/>
          <w:color w:val="000000"/>
          <w:lang w:val="ru-RU" w:eastAsia="ru-RU"/>
        </w:rPr>
        <w:t>16.</w:t>
      </w:r>
      <w:r>
        <w:rPr>
          <w:color w:val="000000"/>
          <w:lang w:val="ru-RU" w:eastAsia="ru-RU"/>
        </w:rPr>
        <w:t xml:space="preserve"> Воспитывать у детей любовь к матери, родному дому, своим близким, родной природе, родному селу.</w:t>
      </w:r>
    </w:p>
    <w:p w:rsidR="00D24074" w:rsidRDefault="00416D34" w:rsidP="00D24074">
      <w:pPr>
        <w:shd w:val="clear" w:color="auto" w:fill="FFFFFF"/>
        <w:spacing w:before="100" w:beforeAutospacing="1" w:after="100" w:afterAutospacing="1"/>
        <w:jc w:val="both"/>
        <w:rPr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 xml:space="preserve">  1.3.Принципы и подходы к формированию программы.</w:t>
      </w:r>
    </w:p>
    <w:p w:rsidR="00D24074" w:rsidRDefault="00416D34" w:rsidP="00D24074">
      <w:pPr>
        <w:rPr>
          <w:lang w:val="ru-RU" w:eastAsia="ru-RU"/>
        </w:rPr>
      </w:pPr>
      <w:r>
        <w:rPr>
          <w:lang w:val="ru-RU" w:eastAsia="ru-RU"/>
        </w:rPr>
        <w:t>1. 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D24074" w:rsidRDefault="00416D34" w:rsidP="00D24074">
      <w:pPr>
        <w:rPr>
          <w:lang w:val="ru-RU" w:eastAsia="ru-RU"/>
        </w:rPr>
      </w:pPr>
      <w:r>
        <w:rPr>
          <w:lang w:val="ru-RU" w:eastAsia="ru-RU"/>
        </w:rPr>
        <w:t>2. Принцип научной обоснованности и практической применимости.</w:t>
      </w:r>
    </w:p>
    <w:p w:rsidR="00D24074" w:rsidRDefault="00416D34" w:rsidP="00D24074">
      <w:pPr>
        <w:rPr>
          <w:lang w:val="ru-RU" w:eastAsia="ru-RU"/>
        </w:rPr>
      </w:pPr>
      <w:r>
        <w:rPr>
          <w:lang w:val="ru-RU" w:eastAsia="ru-RU"/>
        </w:rPr>
        <w:t xml:space="preserve">3. Принцип </w:t>
      </w:r>
      <w:r>
        <w:rPr>
          <w:lang w:val="ru-RU" w:eastAsia="ru-RU"/>
        </w:rPr>
        <w:t>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D24074" w:rsidRDefault="00416D34" w:rsidP="00D24074">
      <w:pPr>
        <w:rPr>
          <w:rFonts w:ascii="Calibri" w:hAnsi="Calibri"/>
          <w:sz w:val="22"/>
          <w:szCs w:val="22"/>
          <w:lang w:val="ru-RU" w:eastAsia="ru-RU"/>
        </w:rPr>
      </w:pPr>
      <w:r>
        <w:rPr>
          <w:lang w:val="ru-RU" w:eastAsia="ru-RU"/>
        </w:rPr>
        <w:t>4. Комплексно-тематический принцип построения образовательного процесса</w:t>
      </w:r>
      <w:r>
        <w:rPr>
          <w:rFonts w:ascii="Calibri" w:hAnsi="Calibri" w:cstheme="minorBidi"/>
          <w:b/>
          <w:bCs/>
          <w:sz w:val="22"/>
          <w:szCs w:val="22"/>
          <w:lang w:val="ru-RU" w:eastAsia="ru-RU"/>
        </w:rPr>
        <w:t>.</w:t>
      </w:r>
    </w:p>
    <w:p w:rsidR="00D24074" w:rsidRDefault="00416D34" w:rsidP="00D24074">
      <w:pPr>
        <w:shd w:val="clear" w:color="auto" w:fill="FFFFFF"/>
        <w:spacing w:before="100" w:beforeAutospacing="1" w:after="100" w:afterAutospacing="1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Содержание рабочей</w:t>
      </w:r>
      <w:r>
        <w:rPr>
          <w:color w:val="000000"/>
          <w:lang w:val="ru-RU" w:eastAsia="ru-RU"/>
        </w:rPr>
        <w:t xml:space="preserve"> образовательной программы разновозрастной группы соответствуют основным положениям возрастной психологии и дошкольной педагогики и выстроено по принципу развивающего образования, целью которого является всестороннее развитие ребенка и обеспечивает единств</w:t>
      </w:r>
      <w:r>
        <w:rPr>
          <w:color w:val="000000"/>
          <w:lang w:val="ru-RU" w:eastAsia="ru-RU"/>
        </w:rPr>
        <w:t>о воспитательных и обучающих целей и задач.</w:t>
      </w:r>
    </w:p>
    <w:p w:rsidR="00D24074" w:rsidRDefault="00416D34" w:rsidP="00D24074">
      <w:pPr>
        <w:shd w:val="clear" w:color="auto" w:fill="FFFFFF"/>
        <w:spacing w:before="100" w:beforeAutospacing="1" w:after="100" w:afterAutospacing="1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  Рабочая образовательная программа разновозрастной группы сформирована в соответствии с принципами и подходами, определенными ФГОС.</w:t>
      </w:r>
    </w:p>
    <w:p w:rsidR="00D24074" w:rsidRDefault="00416D34" w:rsidP="00D24074">
      <w:pPr>
        <w:shd w:val="clear" w:color="auto" w:fill="FFFFFF"/>
        <w:spacing w:before="100" w:beforeAutospacing="1" w:after="100" w:afterAutospacing="1"/>
        <w:jc w:val="both"/>
        <w:rPr>
          <w:color w:val="000000"/>
          <w:lang w:val="ru-RU" w:eastAsia="ru-RU"/>
        </w:rPr>
        <w:sectPr w:rsidR="00D24074" w:rsidSect="00BB6875">
          <w:footerReference w:type="default" r:id="rId11"/>
          <w:pgSz w:w="11906" w:h="16838"/>
          <w:pgMar w:top="1134" w:right="850" w:bottom="993" w:left="1701" w:header="708" w:footer="708" w:gutter="0"/>
          <w:pgNumType w:start="4"/>
          <w:cols w:space="708"/>
          <w:docGrid w:linePitch="360"/>
        </w:sectPr>
      </w:pPr>
      <w:r>
        <w:rPr>
          <w:color w:val="000000"/>
          <w:lang w:val="ru-RU" w:eastAsia="ru-RU"/>
        </w:rPr>
        <w:t xml:space="preserve"> При выборе методик обуч</w:t>
      </w:r>
      <w:r>
        <w:rPr>
          <w:color w:val="000000"/>
          <w:lang w:val="ru-RU" w:eastAsia="ru-RU"/>
        </w:rPr>
        <w:t>ения предпочтение отдается таким методикам, которые способствуют формированию познавательной, художественно – эстетической, социальной сферы развития. Образовательной деятельности с детьми, в основе которой доминирует игровая деятельность, в зависимости от</w:t>
      </w:r>
      <w:r>
        <w:rPr>
          <w:color w:val="000000"/>
          <w:lang w:val="ru-RU" w:eastAsia="ru-RU"/>
        </w:rPr>
        <w:t xml:space="preserve"> программного содержания, проводится подгруппами и индивидуально. Взаимоотношения взрослого и ребенка развиваются в направлении предоставления дошкольнику большей самостоятельности и обогащения его деятельности новым содержанием. Выполнение программных зад</w:t>
      </w:r>
      <w:r>
        <w:rPr>
          <w:color w:val="000000"/>
          <w:lang w:val="ru-RU" w:eastAsia="ru-RU"/>
        </w:rPr>
        <w:t xml:space="preserve">ач происходит путем использования основной образовательной единицы педагогического процесса - развивающей ситуации – форме совместной деятельности педагога и детей, которая планируется и организуется педагогом с целью решения определенных задач развития и </w:t>
      </w:r>
      <w:r>
        <w:rPr>
          <w:color w:val="000000"/>
          <w:lang w:val="ru-RU" w:eastAsia="ru-RU"/>
        </w:rPr>
        <w:t>воспитания с учетом возрастных особенностей и интересов детей, предпочтение отдается игровому построению всего образа жизни детей.</w:t>
      </w:r>
    </w:p>
    <w:p w:rsidR="00D24074" w:rsidRDefault="00416D34" w:rsidP="00D24074">
      <w:pPr>
        <w:autoSpaceDE w:val="0"/>
        <w:autoSpaceDN w:val="0"/>
        <w:adjustRightInd w:val="0"/>
        <w:spacing w:line="276" w:lineRule="auto"/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lastRenderedPageBreak/>
        <w:t>1.4.Возрастные и индивидуальные особенности детей  разновозрастной группы</w:t>
      </w:r>
    </w:p>
    <w:p w:rsidR="00D24074" w:rsidRDefault="00416D34" w:rsidP="00D24074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000000"/>
          <w:lang w:val="ru-RU" w:eastAsia="ru-RU"/>
        </w:rPr>
      </w:pPr>
      <w:r>
        <w:rPr>
          <w:rFonts w:eastAsia="Calibri"/>
          <w:lang w:val="ru-RU"/>
        </w:rPr>
        <w:t xml:space="preserve">В   группе 8 детей, из них 4 девочки и 4 мальчика. </w:t>
      </w:r>
      <w:r>
        <w:rPr>
          <w:rFonts w:eastAsia="Calibri"/>
          <w:lang w:val="ru-RU"/>
        </w:rPr>
        <w:t>Так как большинство детей шестого года жизни, за основу взята программа старшей группы. Для детей пятого и четвёртого года жизни будут подбираться упрощенные задания,  сокращаться продолжительность НОД на 5-10 минут. Дети уже могут распределять роли до нач</w:t>
      </w:r>
      <w:r>
        <w:rPr>
          <w:rFonts w:eastAsia="Calibri"/>
          <w:lang w:val="ru-RU"/>
        </w:rPr>
        <w:t xml:space="preserve">ало игры и строить свое поведение, придерживаясь роли. Развивается связная речь. Совершенствуется грамматический строй речи. </w:t>
      </w:r>
      <w:r>
        <w:rPr>
          <w:rFonts w:eastAsia="Calibri"/>
          <w:color w:val="000000"/>
          <w:lang w:val="ru-RU" w:eastAsia="ru-RU"/>
        </w:rPr>
        <w:t>В целом, детский коллектив дружный, эмоционально отзывчивый.</w:t>
      </w:r>
      <w:r>
        <w:rPr>
          <w:rFonts w:eastAsiaTheme="minorEastAsia"/>
          <w:bCs/>
          <w:lang w:val="ru-RU" w:eastAsia="ru-RU"/>
        </w:rPr>
        <w:t xml:space="preserve"> Наблюдается организация игрового пространства.  Развивается изобразите</w:t>
      </w:r>
      <w:r>
        <w:rPr>
          <w:rFonts w:eastAsiaTheme="minorEastAsia"/>
          <w:bCs/>
          <w:lang w:val="ru-RU" w:eastAsia="ru-RU"/>
        </w:rPr>
        <w:t>льная деятельность детей.</w:t>
      </w:r>
      <w:r>
        <w:rPr>
          <w:rFonts w:eastAsia="Calibri"/>
          <w:lang w:val="ru-RU"/>
        </w:rPr>
        <w:t xml:space="preserve"> В старшем дошкольном возрасте продолжает развиваться образное мышление, совершенствоваться речь. Дети могут пересказывать, рассказывать по картинке, передавая не только главное, но и детали. Развиваются умение обобщать,  мышление,</w:t>
      </w:r>
      <w:r>
        <w:rPr>
          <w:rFonts w:eastAsia="Calibri"/>
          <w:lang w:val="ru-RU"/>
        </w:rPr>
        <w:t xml:space="preserve"> воображение, произвольное внимание, речь. Дети пытаются объяснить интересующие их явления окружающей жизни</w:t>
      </w:r>
    </w:p>
    <w:p w:rsidR="00D24074" w:rsidRDefault="00416D34" w:rsidP="00D24074">
      <w:pPr>
        <w:shd w:val="clear" w:color="auto" w:fill="FFFFFF"/>
        <w:spacing w:before="100" w:beforeAutospacing="1" w:after="100" w:afterAutospacing="1"/>
        <w:jc w:val="both"/>
        <w:rPr>
          <w:color w:val="000000"/>
          <w:lang w:val="ru-RU" w:eastAsia="ru-RU"/>
        </w:rPr>
      </w:pPr>
      <w:r>
        <w:rPr>
          <w:b/>
          <w:color w:val="000000"/>
          <w:lang w:val="ru-RU" w:eastAsia="ru-RU"/>
        </w:rPr>
        <w:t xml:space="preserve">    Физическое развитие. </w:t>
      </w:r>
      <w:r>
        <w:rPr>
          <w:color w:val="000000"/>
          <w:lang w:val="ru-RU" w:eastAsia="ru-RU"/>
        </w:rPr>
        <w:t>Продолжается процесс окостенения скелета ребенка. Дошкольник более совершенно овладевает различными видами </w:t>
      </w:r>
      <w:r>
        <w:rPr>
          <w:i/>
          <w:iCs/>
          <w:color w:val="000000"/>
          <w:lang w:val="ru-RU" w:eastAsia="ru-RU"/>
        </w:rPr>
        <w:t>движений</w:t>
      </w:r>
      <w:r>
        <w:rPr>
          <w:color w:val="000000"/>
          <w:lang w:val="ru-RU" w:eastAsia="ru-RU"/>
        </w:rPr>
        <w:t xml:space="preserve">. Тело </w:t>
      </w:r>
      <w:r>
        <w:rPr>
          <w:color w:val="000000"/>
          <w:lang w:val="ru-RU" w:eastAsia="ru-RU"/>
        </w:rPr>
        <w:t>приобретает заметную устойчивость. Дети к 6 годам уже могут совершать пешие прогулки, но на небольшие расстояния. Шестилетние дети значительно точнее выбирают движения, которые им надо выполнить. У них обычно отсутствуют лишние движения, которые наблюдаютс</w:t>
      </w:r>
      <w:r>
        <w:rPr>
          <w:color w:val="000000"/>
          <w:lang w:val="ru-RU" w:eastAsia="ru-RU"/>
        </w:rPr>
        <w:t>я у детей 3-5 лет. В период с 5 до 6 лет ребенок постепенно начинает адекватно оценивать результаты своего участия в играх соревновательного характера. Удовлетворение полученным результатом к 6 годам начинает доставлять ребенку радость, способствует эмоцио</w:t>
      </w:r>
      <w:r>
        <w:rPr>
          <w:color w:val="000000"/>
          <w:lang w:val="ru-RU" w:eastAsia="ru-RU"/>
        </w:rPr>
        <w:t>нальному благополучию и поддерживает положительное отношение к себе («я хороший, ловкий» и т.д.). Уже начинают наблюдаться различия в движениях мальчиков и девочек (у мальчиков - более прерывистые, у девочек – мягкие).К 6 годам совершенствуется развитие ме</w:t>
      </w:r>
      <w:r>
        <w:rPr>
          <w:color w:val="000000"/>
          <w:lang w:val="ru-RU" w:eastAsia="ru-RU"/>
        </w:rPr>
        <w:t>лкой </w:t>
      </w:r>
      <w:r>
        <w:rPr>
          <w:iCs/>
          <w:color w:val="000000"/>
          <w:lang w:val="ru-RU" w:eastAsia="ru-RU"/>
        </w:rPr>
        <w:t>моторики</w:t>
      </w:r>
      <w:r>
        <w:rPr>
          <w:color w:val="000000"/>
          <w:lang w:val="ru-RU" w:eastAsia="ru-RU"/>
        </w:rPr>
        <w:t> пальцев рук. Некоторые дети могут продеть шнурок в ботинок и завязать бантиком.  В старшем возрасте продолжают совершенствоваться </w:t>
      </w:r>
      <w:r>
        <w:rPr>
          <w:i/>
          <w:iCs/>
          <w:color w:val="000000"/>
          <w:lang w:val="ru-RU" w:eastAsia="ru-RU"/>
        </w:rPr>
        <w:t>культурно-гигиенические навыки</w:t>
      </w:r>
      <w:r>
        <w:rPr>
          <w:color w:val="000000"/>
          <w:lang w:val="ru-RU" w:eastAsia="ru-RU"/>
        </w:rPr>
        <w:t>: умеет одеться в соответствии с условиями погоды, выполняет основные правила личн</w:t>
      </w:r>
      <w:r>
        <w:rPr>
          <w:color w:val="000000"/>
          <w:lang w:val="ru-RU" w:eastAsia="ru-RU"/>
        </w:rPr>
        <w:t>ой гигиены, соблюдает правила приема пищи, проявляет навыки самостоятельности. Полезные привычки способствуют усвоению основ здорового образа жизни.</w:t>
      </w:r>
      <w:r>
        <w:rPr>
          <w:color w:val="000000"/>
          <w:lang w:val="ru-RU" w:eastAsia="ru-RU"/>
        </w:rPr>
        <w:tab/>
      </w:r>
      <w:r>
        <w:rPr>
          <w:color w:val="000000"/>
          <w:lang w:val="ru-RU" w:eastAsia="ru-RU"/>
        </w:rPr>
        <w:tab/>
      </w:r>
      <w:r>
        <w:rPr>
          <w:color w:val="000000"/>
          <w:lang w:val="ru-RU" w:eastAsia="ru-RU"/>
        </w:rPr>
        <w:tab/>
      </w:r>
    </w:p>
    <w:p w:rsidR="00D24074" w:rsidRDefault="00416D34" w:rsidP="00D24074">
      <w:pPr>
        <w:shd w:val="clear" w:color="auto" w:fill="FFFFFF"/>
        <w:spacing w:before="100" w:beforeAutospacing="1" w:after="100" w:afterAutospacing="1"/>
        <w:jc w:val="both"/>
        <w:rPr>
          <w:color w:val="000000"/>
          <w:lang w:val="ru-RU" w:eastAsia="ru-RU"/>
        </w:rPr>
      </w:pPr>
      <w:r>
        <w:rPr>
          <w:b/>
          <w:color w:val="000000"/>
          <w:lang w:val="ru-RU" w:eastAsia="ru-RU"/>
        </w:rPr>
        <w:t xml:space="preserve">    Познавательно-речевое развитие. </w:t>
      </w:r>
      <w:r>
        <w:rPr>
          <w:iCs/>
          <w:color w:val="000000"/>
          <w:lang w:val="ru-RU" w:eastAsia="ru-RU"/>
        </w:rPr>
        <w:t>Общение</w:t>
      </w:r>
      <w:r>
        <w:rPr>
          <w:color w:val="000000"/>
          <w:lang w:val="ru-RU" w:eastAsia="ru-RU"/>
        </w:rPr>
        <w:t> детей выражается в свободном диалоге со сверстниками и взрос</w:t>
      </w:r>
      <w:r>
        <w:rPr>
          <w:color w:val="000000"/>
          <w:lang w:val="ru-RU" w:eastAsia="ru-RU"/>
        </w:rPr>
        <w:t>лыми, выражении своих чувств и намерений с помощью речевых и неречевых (жестовых, мимических, пантомимических) средств. Продолжает совершенствоваться </w:t>
      </w:r>
      <w:r>
        <w:rPr>
          <w:iCs/>
          <w:color w:val="000000"/>
          <w:lang w:val="ru-RU" w:eastAsia="ru-RU"/>
        </w:rPr>
        <w:t>речь</w:t>
      </w:r>
      <w:r>
        <w:rPr>
          <w:i/>
          <w:iCs/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> в том числе ее звуковая сторона. Дети могут правильно воспроизводить шипящие, свистящие и сонорные з</w:t>
      </w:r>
      <w:r>
        <w:rPr>
          <w:color w:val="000000"/>
          <w:lang w:val="ru-RU" w:eastAsia="ru-RU"/>
        </w:rPr>
        <w:t>вуки. Развивается фонематический слух, интонационная выразительность речи при чтении стихов в сюжетно-ролевой игре и в повседневной жизни. Совершенствуется грамматический строй речи. Дети используют все части речи, активно занимаются словотворчеством. Бога</w:t>
      </w:r>
      <w:r>
        <w:rPr>
          <w:color w:val="000000"/>
          <w:lang w:val="ru-RU" w:eastAsia="ru-RU"/>
        </w:rPr>
        <w:t>че становится лексика: активно используются синонимы и антонимы. Развивается связная речь: дети могут пересказывать, рассказывать по картинке, передавая не только главное, но и детали.</w:t>
      </w:r>
      <w:r>
        <w:rPr>
          <w:color w:val="000000"/>
          <w:lang w:val="ru-RU" w:eastAsia="ru-RU"/>
        </w:rPr>
        <w:tab/>
      </w:r>
    </w:p>
    <w:p w:rsidR="00D24074" w:rsidRDefault="00416D34" w:rsidP="00D24074">
      <w:pPr>
        <w:shd w:val="clear" w:color="auto" w:fill="FFFFFF"/>
        <w:spacing w:before="100" w:beforeAutospacing="1" w:afterAutospacing="1"/>
        <w:jc w:val="both"/>
        <w:rPr>
          <w:color w:val="000000"/>
          <w:lang w:val="ru-RU" w:eastAsia="ru-RU"/>
        </w:rPr>
        <w:sectPr w:rsidR="00D24074" w:rsidSect="00BB6875">
          <w:footerReference w:type="default" r:id="rId12"/>
          <w:pgSz w:w="11906" w:h="16838"/>
          <w:pgMar w:top="1134" w:right="850" w:bottom="993" w:left="1701" w:header="708" w:footer="708" w:gutter="0"/>
          <w:pgNumType w:start="5"/>
          <w:cols w:space="708"/>
          <w:docGrid w:linePitch="360"/>
        </w:sectPr>
      </w:pPr>
      <w:r>
        <w:rPr>
          <w:b/>
          <w:color w:val="000000"/>
          <w:lang w:val="ru-RU" w:eastAsia="ru-RU"/>
        </w:rPr>
        <w:t xml:space="preserve">   Познавательн</w:t>
      </w:r>
      <w:r>
        <w:rPr>
          <w:b/>
          <w:color w:val="000000"/>
          <w:lang w:val="ru-RU" w:eastAsia="ru-RU"/>
        </w:rPr>
        <w:t xml:space="preserve">ая деятельность. </w:t>
      </w:r>
      <w:r>
        <w:rPr>
          <w:color w:val="000000"/>
          <w:lang w:val="ru-RU" w:eastAsia="ru-RU"/>
        </w:rPr>
        <w:t>В </w:t>
      </w:r>
      <w:r>
        <w:rPr>
          <w:iCs/>
          <w:color w:val="000000"/>
          <w:lang w:val="ru-RU" w:eastAsia="ru-RU"/>
        </w:rPr>
        <w:t>познавательной деятельности</w:t>
      </w:r>
      <w:r>
        <w:rPr>
          <w:color w:val="000000"/>
          <w:lang w:val="ru-RU" w:eastAsia="ru-RU"/>
        </w:rPr>
        <w:t> продолжает совершенствоваться восприятие цвета, формы и величины, строения предметов; представления детей систематизируются. Дети называют не только основные цвета и их оттенки, но и промежуточные цветовые отт</w:t>
      </w:r>
      <w:r>
        <w:rPr>
          <w:color w:val="000000"/>
          <w:lang w:val="ru-RU" w:eastAsia="ru-RU"/>
        </w:rPr>
        <w:t xml:space="preserve">енки; форму прямоугольников, овалов, треугольников. К 6-ти годам дети легко выстраивают в ряд – по возрастанию или убыванию – до десяти предметов разных по величине. Однако дошкольники испытывают </w:t>
      </w:r>
      <w:r>
        <w:rPr>
          <w:color w:val="000000"/>
          <w:lang w:val="ru-RU" w:eastAsia="ru-RU"/>
        </w:rPr>
        <w:lastRenderedPageBreak/>
        <w:t xml:space="preserve">трудности при анализе пространственного положения объектов, </w:t>
      </w:r>
      <w:r>
        <w:rPr>
          <w:color w:val="000000"/>
          <w:lang w:val="ru-RU" w:eastAsia="ru-RU"/>
        </w:rPr>
        <w:t xml:space="preserve">если сталкиваются с несоответствием формы и их пространственного расположения. В старшем дошкольном </w:t>
      </w:r>
    </w:p>
    <w:p w:rsidR="00D24074" w:rsidRDefault="00416D34" w:rsidP="00D24074">
      <w:pPr>
        <w:shd w:val="clear" w:color="auto" w:fill="FFFFFF"/>
        <w:spacing w:beforeAutospacing="1" w:after="100" w:afterAutospacing="1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lastRenderedPageBreak/>
        <w:t>возрасте продолжает развиваться образное мышление. Дети способны не только решить задачу в наглядном плане, но и совершить преобразования объекта. Продолжают совершенствоваться обобщения, что является основой словесно-логического мышления. 5-6 лет - это во</w:t>
      </w:r>
      <w:r>
        <w:rPr>
          <w:color w:val="000000"/>
          <w:lang w:val="ru-RU" w:eastAsia="ru-RU"/>
        </w:rPr>
        <w:t>зраст творческого воображения. Дети самостоятельно могут сочинить оригинальные правдоподобные истории. Наблюдается переход от непроизвольного  к произвольному вниманию.</w:t>
      </w:r>
    </w:p>
    <w:p w:rsidR="00D24074" w:rsidRDefault="00416D34" w:rsidP="00D24074">
      <w:pPr>
        <w:shd w:val="clear" w:color="auto" w:fill="FFFFFF"/>
        <w:spacing w:before="100" w:beforeAutospacing="1" w:after="100" w:afterAutospacing="1"/>
        <w:jc w:val="both"/>
        <w:rPr>
          <w:color w:val="000000"/>
          <w:lang w:val="ru-RU" w:eastAsia="ru-RU"/>
        </w:rPr>
      </w:pPr>
      <w:r>
        <w:rPr>
          <w:b/>
          <w:iCs/>
          <w:color w:val="000000"/>
          <w:lang w:val="ru-RU" w:eastAsia="ru-RU"/>
        </w:rPr>
        <w:t xml:space="preserve">   Конструирование</w:t>
      </w:r>
      <w:r>
        <w:rPr>
          <w:iCs/>
          <w:color w:val="000000"/>
          <w:lang w:val="ru-RU" w:eastAsia="ru-RU"/>
        </w:rPr>
        <w:t> </w:t>
      </w:r>
      <w:r>
        <w:rPr>
          <w:color w:val="000000"/>
          <w:lang w:val="ru-RU" w:eastAsia="ru-RU"/>
        </w:rPr>
        <w:t>характеризуется умением анализировать условия, в которых протекает э</w:t>
      </w:r>
      <w:r>
        <w:rPr>
          <w:color w:val="000000"/>
          <w:lang w:val="ru-RU" w:eastAsia="ru-RU"/>
        </w:rPr>
        <w:t>та деятельность. Дети используют и называют различные детали деревянного конструктора. Могут заменять детали постройки в зависимости от имеющегося материала. Овладевают обобщенным способом обследования образца. Конструктивная деятельность может осуществлят</w:t>
      </w:r>
      <w:r>
        <w:rPr>
          <w:color w:val="000000"/>
          <w:lang w:val="ru-RU" w:eastAsia="ru-RU"/>
        </w:rPr>
        <w:t>ься на основе схемы, по замыслу и по условиям. Дети могут конструировать из бумаги, складывая ее в несколько раз (2,4,6 сгибов); из природного материала.</w:t>
      </w:r>
      <w:r>
        <w:rPr>
          <w:color w:val="000000"/>
          <w:lang w:val="ru-RU" w:eastAsia="ru-RU"/>
        </w:rPr>
        <w:tab/>
      </w:r>
      <w:r>
        <w:rPr>
          <w:color w:val="000000"/>
          <w:lang w:val="ru-RU" w:eastAsia="ru-RU"/>
        </w:rPr>
        <w:tab/>
      </w:r>
      <w:r>
        <w:rPr>
          <w:color w:val="000000"/>
          <w:lang w:val="ru-RU" w:eastAsia="ru-RU"/>
        </w:rPr>
        <w:tab/>
      </w:r>
      <w:r>
        <w:rPr>
          <w:color w:val="000000"/>
          <w:lang w:val="ru-RU" w:eastAsia="ru-RU"/>
        </w:rPr>
        <w:tab/>
      </w:r>
      <w:r>
        <w:rPr>
          <w:color w:val="000000"/>
          <w:lang w:val="ru-RU" w:eastAsia="ru-RU"/>
        </w:rPr>
        <w:tab/>
      </w:r>
      <w:r>
        <w:rPr>
          <w:color w:val="000000"/>
          <w:lang w:val="ru-RU" w:eastAsia="ru-RU"/>
        </w:rPr>
        <w:tab/>
      </w:r>
      <w:r>
        <w:rPr>
          <w:color w:val="000000"/>
          <w:lang w:val="ru-RU" w:eastAsia="ru-RU"/>
        </w:rPr>
        <w:tab/>
      </w:r>
      <w:r>
        <w:rPr>
          <w:color w:val="000000"/>
          <w:lang w:val="ru-RU" w:eastAsia="ru-RU"/>
        </w:rPr>
        <w:tab/>
        <w:t xml:space="preserve">                                                                                               </w:t>
      </w:r>
      <w:r>
        <w:rPr>
          <w:color w:val="000000"/>
          <w:lang w:val="ru-RU" w:eastAsia="ru-RU"/>
        </w:rPr>
        <w:t xml:space="preserve">                                                                                   </w:t>
      </w:r>
      <w:r>
        <w:rPr>
          <w:b/>
          <w:color w:val="000000"/>
          <w:lang w:val="ru-RU" w:eastAsia="ru-RU"/>
        </w:rPr>
        <w:t xml:space="preserve">   Социально-коммуникативное развитие.   </w:t>
      </w:r>
      <w:r>
        <w:rPr>
          <w:color w:val="000000"/>
          <w:lang w:val="ru-RU" w:eastAsia="ru-RU"/>
        </w:rPr>
        <w:t xml:space="preserve">Дети проявляют высокую познавательную активность. Ребенок нуждается в содержательных контактах со сверстниками. Их речевые контакты </w:t>
      </w:r>
      <w:r>
        <w:rPr>
          <w:color w:val="000000"/>
          <w:lang w:val="ru-RU" w:eastAsia="ru-RU"/>
        </w:rPr>
        <w:t>становятся все более длительными и активными. Дети самостоятельно объединяются в небольшие группы на основе взаимных симпатий. В этом возрасте дети имеют дифференцированное представление о своей гендерной принадлежности по существенным признакам (женские и</w:t>
      </w:r>
      <w:r>
        <w:rPr>
          <w:color w:val="000000"/>
          <w:lang w:val="ru-RU" w:eastAsia="ru-RU"/>
        </w:rPr>
        <w:t xml:space="preserve"> мужские качества, особенности проявления чувств).</w:t>
      </w:r>
    </w:p>
    <w:p w:rsidR="00D24074" w:rsidRDefault="00416D34" w:rsidP="00D24074">
      <w:pPr>
        <w:shd w:val="clear" w:color="auto" w:fill="FFFFFF"/>
        <w:spacing w:before="100" w:beforeAutospacing="1" w:after="100" w:afterAutospacing="1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     </w:t>
      </w:r>
      <w:r>
        <w:rPr>
          <w:b/>
          <w:color w:val="000000"/>
          <w:lang w:val="ru-RU" w:eastAsia="ru-RU"/>
        </w:rPr>
        <w:t xml:space="preserve">Игровая деятельность. </w:t>
      </w:r>
      <w:r>
        <w:rPr>
          <w:color w:val="000000"/>
          <w:lang w:val="ru-RU" w:eastAsia="ru-RU"/>
        </w:rPr>
        <w:t xml:space="preserve">Ярко проявляет интерес к игре. </w:t>
      </w:r>
      <w:r>
        <w:rPr>
          <w:iCs/>
          <w:color w:val="000000"/>
          <w:lang w:val="ru-RU" w:eastAsia="ru-RU"/>
        </w:rPr>
        <w:t>В игровой деятельности</w:t>
      </w:r>
      <w:r>
        <w:rPr>
          <w:i/>
          <w:iCs/>
          <w:color w:val="000000"/>
          <w:lang w:val="ru-RU" w:eastAsia="ru-RU"/>
        </w:rPr>
        <w:t> </w:t>
      </w:r>
      <w:r>
        <w:rPr>
          <w:color w:val="000000"/>
          <w:lang w:val="ru-RU" w:eastAsia="ru-RU"/>
        </w:rPr>
        <w:t>дети шестого года жизни уже могут распределять роли до начала игры и строят свое поведение, придерживаясь роли. Игровое взаи</w:t>
      </w:r>
      <w:r>
        <w:rPr>
          <w:color w:val="000000"/>
          <w:lang w:val="ru-RU" w:eastAsia="ru-RU"/>
        </w:rPr>
        <w:t>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При распределении ролей могут возникать конфликты, связанные с субординацией ролевого п</w:t>
      </w:r>
      <w:r>
        <w:rPr>
          <w:color w:val="000000"/>
          <w:lang w:val="ru-RU" w:eastAsia="ru-RU"/>
        </w:rPr>
        <w:t>оведения. Наблюдается организация игрового пространства, в котором выделяются смысловой «центр» и «периферия». В игре дети часто пытаются контролировать друг друга - указывают, как должен вести себя тот или иной персонаж.</w:t>
      </w:r>
      <w:r>
        <w:rPr>
          <w:color w:val="000000"/>
          <w:lang w:val="ru-RU" w:eastAsia="ru-RU"/>
        </w:rPr>
        <w:tab/>
        <w:t>Ребенок пытается сравнивать ярко в</w:t>
      </w:r>
      <w:r>
        <w:rPr>
          <w:color w:val="000000"/>
          <w:lang w:val="ru-RU" w:eastAsia="ru-RU"/>
        </w:rPr>
        <w:t>ыраженные эмоциональные состояния, видеть проявления эмоционального состояния в выражениях, жестах, интонации голоса. Проявляет интерес к поступкам сверстников.</w:t>
      </w:r>
      <w:r>
        <w:rPr>
          <w:color w:val="000000"/>
          <w:lang w:val="ru-RU" w:eastAsia="ru-RU"/>
        </w:rPr>
        <w:tab/>
      </w:r>
      <w:r>
        <w:rPr>
          <w:color w:val="000000"/>
          <w:lang w:val="ru-RU" w:eastAsia="ru-RU"/>
        </w:rPr>
        <w:tab/>
        <w:t xml:space="preserve">                                                                                              </w:t>
      </w:r>
      <w:r>
        <w:rPr>
          <w:color w:val="000000"/>
          <w:lang w:val="ru-RU" w:eastAsia="ru-RU"/>
        </w:rPr>
        <w:t xml:space="preserve">                                                                                                                                                 </w:t>
      </w:r>
      <w:r>
        <w:rPr>
          <w:b/>
          <w:iCs/>
          <w:color w:val="000000"/>
          <w:lang w:val="ru-RU" w:eastAsia="ru-RU"/>
        </w:rPr>
        <w:t>Трудовая деятельность</w:t>
      </w:r>
      <w:r>
        <w:rPr>
          <w:iCs/>
          <w:color w:val="000000"/>
          <w:lang w:val="ru-RU" w:eastAsia="ru-RU"/>
        </w:rPr>
        <w:t>. В трудовой деятельности,</w:t>
      </w:r>
      <w:r>
        <w:rPr>
          <w:i/>
          <w:iCs/>
          <w:color w:val="000000"/>
          <w:lang w:val="ru-RU" w:eastAsia="ru-RU"/>
        </w:rPr>
        <w:t> </w:t>
      </w:r>
      <w:r>
        <w:rPr>
          <w:color w:val="000000"/>
          <w:lang w:val="ru-RU" w:eastAsia="ru-RU"/>
        </w:rPr>
        <w:t>освоенные ранее, виды детского труда выполняются качественно, б</w:t>
      </w:r>
      <w:r>
        <w:rPr>
          <w:color w:val="000000"/>
          <w:lang w:val="ru-RU" w:eastAsia="ru-RU"/>
        </w:rPr>
        <w:t xml:space="preserve">ыстро, осознанно. Активно развиваются планирование и </w:t>
      </w:r>
      <w:proofErr w:type="spellStart"/>
      <w:r>
        <w:rPr>
          <w:color w:val="000000"/>
          <w:lang w:val="ru-RU" w:eastAsia="ru-RU"/>
        </w:rPr>
        <w:t>самооценивание</w:t>
      </w:r>
      <w:proofErr w:type="spellEnd"/>
      <w:r>
        <w:rPr>
          <w:color w:val="000000"/>
          <w:lang w:val="ru-RU" w:eastAsia="ru-RU"/>
        </w:rPr>
        <w:t xml:space="preserve"> трудовой деятельности.</w:t>
      </w:r>
      <w:r>
        <w:rPr>
          <w:color w:val="000000"/>
          <w:lang w:val="ru-RU" w:eastAsia="ru-RU"/>
        </w:rPr>
        <w:tab/>
      </w:r>
    </w:p>
    <w:p w:rsidR="00D24074" w:rsidRDefault="00416D34" w:rsidP="00D24074">
      <w:pPr>
        <w:shd w:val="clear" w:color="auto" w:fill="FFFFFF"/>
        <w:spacing w:before="100" w:beforeAutospacing="1" w:after="100" w:afterAutospacing="1"/>
        <w:jc w:val="both"/>
        <w:rPr>
          <w:color w:val="000000"/>
          <w:lang w:val="ru-RU" w:eastAsia="ru-RU"/>
        </w:rPr>
        <w:sectPr w:rsidR="00D24074" w:rsidSect="00BB6875">
          <w:footerReference w:type="default" r:id="rId13"/>
          <w:pgSz w:w="11906" w:h="16838"/>
          <w:pgMar w:top="1134" w:right="850" w:bottom="993" w:left="1701" w:header="708" w:footer="708" w:gutter="0"/>
          <w:pgNumType w:start="6"/>
          <w:cols w:space="708"/>
          <w:docGrid w:linePitch="360"/>
        </w:sectPr>
      </w:pPr>
      <w:r>
        <w:rPr>
          <w:b/>
          <w:color w:val="000000"/>
          <w:lang w:val="ru-RU" w:eastAsia="ru-RU"/>
        </w:rPr>
        <w:t xml:space="preserve">     Художественно-эстетическое развити</w:t>
      </w:r>
      <w:r>
        <w:rPr>
          <w:color w:val="000000"/>
          <w:lang w:val="ru-RU" w:eastAsia="ru-RU"/>
        </w:rPr>
        <w:t>е. В </w:t>
      </w:r>
      <w:r>
        <w:rPr>
          <w:iCs/>
          <w:color w:val="000000"/>
          <w:lang w:val="ru-RU" w:eastAsia="ru-RU"/>
        </w:rPr>
        <w:t>изобразительной деятельности</w:t>
      </w:r>
      <w:r>
        <w:rPr>
          <w:color w:val="000000"/>
          <w:lang w:val="ru-RU" w:eastAsia="ru-RU"/>
        </w:rPr>
        <w:t> 5-6 летний ребенок свободно может из</w:t>
      </w:r>
      <w:r>
        <w:rPr>
          <w:color w:val="000000"/>
          <w:lang w:val="ru-RU" w:eastAsia="ru-RU"/>
        </w:rPr>
        <w:t>ображать предметы круглой, овальной, прямоугольной формы, состоящих из частей разной формы и соединений разных линий. Расширяются представления о цвете (знают основные цвета и оттенки, самостоятельно может приготовить розовый и голубой цвет). Старший возра</w:t>
      </w:r>
      <w:r>
        <w:rPr>
          <w:color w:val="000000"/>
          <w:lang w:val="ru-RU" w:eastAsia="ru-RU"/>
        </w:rPr>
        <w:t>ст – это возраст активного </w:t>
      </w:r>
      <w:r>
        <w:rPr>
          <w:iCs/>
          <w:color w:val="000000"/>
          <w:lang w:val="ru-RU" w:eastAsia="ru-RU"/>
        </w:rPr>
        <w:t>рисовани</w:t>
      </w:r>
      <w:r>
        <w:rPr>
          <w:color w:val="000000"/>
          <w:lang w:val="ru-RU" w:eastAsia="ru-RU"/>
        </w:rPr>
        <w:t>я. Рисунки могут быть самыми разнообразными по содержанию: это жизненные впечатления детей, иллюстрации к фильмам и книгам, воображаемые ситуации. Обычно рисунки представляют собой схематичные изображения различных объект</w:t>
      </w:r>
      <w:r>
        <w:rPr>
          <w:color w:val="000000"/>
          <w:lang w:val="ru-RU" w:eastAsia="ru-RU"/>
        </w:rPr>
        <w:t>ов, но могут отличаться оригинальностью композиционного решения.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 Рисунки отдельных</w:t>
      </w:r>
      <w:r>
        <w:rPr>
          <w:color w:val="000000"/>
          <w:lang w:val="ru-RU" w:eastAsia="ru-RU"/>
        </w:rPr>
        <w:t xml:space="preserve"> детей отличаются оригинальностью, креативностью. В </w:t>
      </w:r>
      <w:r>
        <w:rPr>
          <w:iCs/>
          <w:color w:val="000000"/>
          <w:lang w:val="ru-RU" w:eastAsia="ru-RU"/>
        </w:rPr>
        <w:t>лепке</w:t>
      </w:r>
      <w:r>
        <w:rPr>
          <w:color w:val="000000"/>
          <w:lang w:val="ru-RU" w:eastAsia="ru-RU"/>
        </w:rPr>
        <w:t> детям не представляется трудности создать более сложное по форме изображение. Дети успешно справляются с вырезыванием предметов прямоугольной и круглой формы разных пропорций.</w:t>
      </w:r>
      <w:r>
        <w:rPr>
          <w:color w:val="000000"/>
          <w:lang w:val="ru-RU" w:eastAsia="ru-RU"/>
        </w:rPr>
        <w:tab/>
      </w:r>
    </w:p>
    <w:p w:rsidR="00D24074" w:rsidRDefault="00416D34" w:rsidP="00D24074">
      <w:pPr>
        <w:shd w:val="clear" w:color="auto" w:fill="FFFFFF"/>
        <w:spacing w:before="100" w:beforeAutospacing="1" w:after="100" w:afterAutospacing="1"/>
        <w:jc w:val="both"/>
        <w:rPr>
          <w:color w:val="000000"/>
          <w:lang w:val="ru-RU" w:eastAsia="ru-RU"/>
        </w:rPr>
      </w:pPr>
      <w:r>
        <w:rPr>
          <w:b/>
          <w:color w:val="000000"/>
          <w:lang w:val="ru-RU" w:eastAsia="ru-RU"/>
        </w:rPr>
        <w:lastRenderedPageBreak/>
        <w:t xml:space="preserve">    Музыкальное разви</w:t>
      </w:r>
      <w:r>
        <w:rPr>
          <w:b/>
          <w:color w:val="000000"/>
          <w:lang w:val="ru-RU" w:eastAsia="ru-RU"/>
        </w:rPr>
        <w:t xml:space="preserve">тие. </w:t>
      </w:r>
      <w:r>
        <w:rPr>
          <w:color w:val="000000"/>
          <w:lang w:val="ru-RU" w:eastAsia="ru-RU"/>
        </w:rPr>
        <w:t>Старших дошкольников отличает яркая эмоциональная реакция на </w:t>
      </w:r>
      <w:r>
        <w:rPr>
          <w:iCs/>
          <w:color w:val="000000"/>
          <w:lang w:val="ru-RU" w:eastAsia="ru-RU"/>
        </w:rPr>
        <w:t>музыку</w:t>
      </w:r>
      <w:r>
        <w:rPr>
          <w:color w:val="000000"/>
          <w:lang w:val="ru-RU" w:eastAsia="ru-RU"/>
        </w:rPr>
        <w:t xml:space="preserve">. Появляется интонационно-мелодическая ориентация музыкального восприятия. Дошкольники могут петь без напряжения, плавно, отчетливо произнося слова; свободно выполняют танцевальные </w:t>
      </w:r>
      <w:r>
        <w:rPr>
          <w:color w:val="000000"/>
          <w:lang w:val="ru-RU" w:eastAsia="ru-RU"/>
        </w:rPr>
        <w:t>движения: полуприседания с выставлением ноги на пятку, поочередное выбрасывание ног вперед в прыжке и т.д. Могут импровизировать, сочинять мелодию на заданную тему. Формируются первоначальные представления о жанрах и видах музыки.</w:t>
      </w:r>
    </w:p>
    <w:p w:rsidR="00D24074" w:rsidRDefault="00416D34" w:rsidP="00D24074">
      <w:pPr>
        <w:spacing w:after="200" w:line="276" w:lineRule="auto"/>
        <w:rPr>
          <w:b/>
          <w:bCs/>
          <w:color w:val="000000"/>
          <w:lang w:val="ru-RU" w:eastAsia="ru-RU"/>
        </w:rPr>
      </w:pPr>
      <w:r>
        <w:rPr>
          <w:rFonts w:eastAsiaTheme="minorEastAsia"/>
          <w:b/>
          <w:lang w:val="ru-RU" w:eastAsia="ru-RU"/>
        </w:rPr>
        <w:t xml:space="preserve">1.5. </w:t>
      </w:r>
      <w:r>
        <w:rPr>
          <w:bCs/>
          <w:color w:val="000000"/>
          <w:lang w:val="ru-RU" w:eastAsia="ru-RU"/>
        </w:rPr>
        <w:t>П</w:t>
      </w:r>
      <w:r>
        <w:rPr>
          <w:b/>
          <w:bCs/>
          <w:color w:val="000000"/>
          <w:lang w:val="ru-RU" w:eastAsia="ru-RU"/>
        </w:rPr>
        <w:t>ланируемые результа</w:t>
      </w:r>
      <w:r>
        <w:rPr>
          <w:b/>
          <w:bCs/>
          <w:color w:val="000000"/>
          <w:lang w:val="ru-RU" w:eastAsia="ru-RU"/>
        </w:rPr>
        <w:t>ты.</w:t>
      </w:r>
    </w:p>
    <w:p w:rsidR="00D24074" w:rsidRDefault="00416D34" w:rsidP="00D24074">
      <w:pPr>
        <w:autoSpaceDE w:val="0"/>
        <w:autoSpaceDN w:val="0"/>
        <w:spacing w:line="276" w:lineRule="auto"/>
        <w:ind w:left="-567"/>
        <w:contextualSpacing/>
        <w:rPr>
          <w:lang w:val="ru-RU" w:eastAsia="ru-RU"/>
        </w:rPr>
      </w:pPr>
      <w:r>
        <w:rPr>
          <w:rFonts w:eastAsia="Calibri"/>
          <w:b/>
          <w:lang w:val="ru-RU"/>
        </w:rPr>
        <w:t xml:space="preserve">        Образовательная область «</w:t>
      </w:r>
      <w:r>
        <w:rPr>
          <w:b/>
          <w:lang w:val="ru-RU" w:eastAsia="ru-RU"/>
        </w:rPr>
        <w:t>Речевое  развитие»:</w:t>
      </w:r>
    </w:p>
    <w:p w:rsidR="00D24074" w:rsidRDefault="00416D34" w:rsidP="00D24074">
      <w:pPr>
        <w:numPr>
          <w:ilvl w:val="0"/>
          <w:numId w:val="1"/>
        </w:numPr>
        <w:autoSpaceDE w:val="0"/>
        <w:autoSpaceDN w:val="0"/>
        <w:spacing w:line="276" w:lineRule="auto"/>
        <w:contextualSpacing/>
        <w:rPr>
          <w:lang w:val="ru-RU" w:eastAsia="ru-RU"/>
        </w:rPr>
      </w:pPr>
      <w:r>
        <w:rPr>
          <w:lang w:val="ru-RU" w:eastAsia="ru-RU"/>
        </w:rPr>
        <w:t>Может участвовать в беседе;</w:t>
      </w:r>
    </w:p>
    <w:p w:rsidR="00D24074" w:rsidRDefault="00416D34" w:rsidP="00D24074">
      <w:pPr>
        <w:numPr>
          <w:ilvl w:val="0"/>
          <w:numId w:val="1"/>
        </w:numPr>
        <w:autoSpaceDE w:val="0"/>
        <w:autoSpaceDN w:val="0"/>
        <w:spacing w:line="276" w:lineRule="auto"/>
        <w:contextualSpacing/>
        <w:rPr>
          <w:lang w:val="ru-RU" w:eastAsia="ru-RU"/>
        </w:rPr>
      </w:pPr>
      <w:r>
        <w:rPr>
          <w:lang w:val="ru-RU" w:eastAsia="ru-RU"/>
        </w:rPr>
        <w:t>Составлять по образцу рассказы по сюжетной картине; набору картинок; последовательно без существенных пропусков пересказывать небольшие литературные произведения;</w:t>
      </w:r>
    </w:p>
    <w:p w:rsidR="00D24074" w:rsidRDefault="00416D34" w:rsidP="00D24074">
      <w:pPr>
        <w:numPr>
          <w:ilvl w:val="0"/>
          <w:numId w:val="2"/>
        </w:numPr>
        <w:autoSpaceDE w:val="0"/>
        <w:autoSpaceDN w:val="0"/>
        <w:spacing w:line="276" w:lineRule="auto"/>
        <w:contextualSpacing/>
        <w:rPr>
          <w:lang w:val="ru-RU" w:eastAsia="ru-RU"/>
        </w:rPr>
      </w:pPr>
      <w:r>
        <w:rPr>
          <w:lang w:val="ru-RU" w:eastAsia="ru-RU"/>
        </w:rPr>
        <w:t>Определя</w:t>
      </w:r>
      <w:r>
        <w:rPr>
          <w:lang w:val="ru-RU" w:eastAsia="ru-RU"/>
        </w:rPr>
        <w:t>ть место звука в слове;</w:t>
      </w:r>
    </w:p>
    <w:p w:rsidR="00D24074" w:rsidRDefault="00416D34" w:rsidP="00D24074">
      <w:pPr>
        <w:numPr>
          <w:ilvl w:val="0"/>
          <w:numId w:val="3"/>
        </w:numPr>
        <w:autoSpaceDE w:val="0"/>
        <w:autoSpaceDN w:val="0"/>
        <w:spacing w:line="276" w:lineRule="auto"/>
        <w:contextualSpacing/>
        <w:rPr>
          <w:lang w:val="ru-RU" w:eastAsia="ru-RU"/>
        </w:rPr>
      </w:pPr>
      <w:r>
        <w:rPr>
          <w:lang w:val="ru-RU" w:eastAsia="ru-RU"/>
        </w:rPr>
        <w:t>Умеет подбирать к существительному несколько прилагательных; заменять слово другим словом со сходным значением.</w:t>
      </w:r>
    </w:p>
    <w:p w:rsidR="00D24074" w:rsidRDefault="00416D34" w:rsidP="00D24074">
      <w:pPr>
        <w:numPr>
          <w:ilvl w:val="0"/>
          <w:numId w:val="4"/>
        </w:numPr>
        <w:autoSpaceDE w:val="0"/>
        <w:autoSpaceDN w:val="0"/>
        <w:spacing w:line="276" w:lineRule="auto"/>
        <w:contextualSpacing/>
        <w:rPr>
          <w:lang w:val="ru-RU" w:eastAsia="ru-RU"/>
        </w:rPr>
      </w:pPr>
      <w:r>
        <w:rPr>
          <w:lang w:val="ru-RU" w:eastAsia="ru-RU"/>
        </w:rPr>
        <w:t>Знать 2-3 программных стихотворения, 2-3 считалки, 2-3 загадки;</w:t>
      </w:r>
    </w:p>
    <w:p w:rsidR="00D24074" w:rsidRDefault="00416D34" w:rsidP="00D24074">
      <w:pPr>
        <w:numPr>
          <w:ilvl w:val="0"/>
          <w:numId w:val="4"/>
        </w:numPr>
        <w:autoSpaceDE w:val="0"/>
        <w:autoSpaceDN w:val="0"/>
        <w:spacing w:line="276" w:lineRule="auto"/>
        <w:contextualSpacing/>
        <w:rPr>
          <w:lang w:val="ru-RU" w:eastAsia="ru-RU"/>
        </w:rPr>
      </w:pPr>
      <w:r>
        <w:rPr>
          <w:lang w:val="ru-RU" w:eastAsia="ru-RU"/>
        </w:rPr>
        <w:t>Называть жанр произведения;</w:t>
      </w:r>
    </w:p>
    <w:p w:rsidR="00D24074" w:rsidRDefault="00416D34" w:rsidP="00D24074">
      <w:pPr>
        <w:numPr>
          <w:ilvl w:val="0"/>
          <w:numId w:val="4"/>
        </w:numPr>
        <w:autoSpaceDE w:val="0"/>
        <w:autoSpaceDN w:val="0"/>
        <w:spacing w:line="276" w:lineRule="auto"/>
        <w:contextualSpacing/>
        <w:rPr>
          <w:lang w:val="ru-RU" w:eastAsia="ru-RU"/>
        </w:rPr>
      </w:pPr>
      <w:r>
        <w:rPr>
          <w:lang w:val="ru-RU" w:eastAsia="ru-RU"/>
        </w:rPr>
        <w:t xml:space="preserve">Драматизировать небольшие </w:t>
      </w:r>
      <w:r>
        <w:rPr>
          <w:lang w:val="ru-RU" w:eastAsia="ru-RU"/>
        </w:rPr>
        <w:t>сказки, читать по ролям небольшие стихотворения;</w:t>
      </w:r>
    </w:p>
    <w:p w:rsidR="00D24074" w:rsidRDefault="00416D34" w:rsidP="00D24074">
      <w:pPr>
        <w:numPr>
          <w:ilvl w:val="0"/>
          <w:numId w:val="4"/>
        </w:numPr>
        <w:autoSpaceDE w:val="0"/>
        <w:autoSpaceDN w:val="0"/>
        <w:spacing w:line="276" w:lineRule="auto"/>
        <w:contextualSpacing/>
        <w:rPr>
          <w:lang w:val="ru-RU" w:eastAsia="ru-RU"/>
        </w:rPr>
      </w:pPr>
      <w:r>
        <w:rPr>
          <w:lang w:val="ru-RU" w:eastAsia="ru-RU"/>
        </w:rPr>
        <w:t>Называть любимого писателя, любимые сказки и рассказы.</w:t>
      </w:r>
    </w:p>
    <w:p w:rsidR="00D24074" w:rsidRDefault="00D24074" w:rsidP="00D24074">
      <w:pPr>
        <w:autoSpaceDE w:val="0"/>
        <w:autoSpaceDN w:val="0"/>
        <w:spacing w:line="276" w:lineRule="auto"/>
        <w:ind w:left="360"/>
        <w:contextualSpacing/>
        <w:rPr>
          <w:rFonts w:eastAsia="Calibri"/>
          <w:b/>
          <w:lang w:val="ru-RU"/>
        </w:rPr>
      </w:pPr>
    </w:p>
    <w:p w:rsidR="00D24074" w:rsidRDefault="00416D34" w:rsidP="00D24074">
      <w:pPr>
        <w:autoSpaceDE w:val="0"/>
        <w:autoSpaceDN w:val="0"/>
        <w:spacing w:line="276" w:lineRule="auto"/>
        <w:ind w:left="-567"/>
        <w:contextualSpacing/>
        <w:rPr>
          <w:b/>
          <w:lang w:val="ru-RU" w:eastAsia="ru-RU"/>
        </w:rPr>
      </w:pPr>
      <w:r>
        <w:rPr>
          <w:rFonts w:eastAsia="Calibri"/>
          <w:b/>
          <w:lang w:val="ru-RU"/>
        </w:rPr>
        <w:t xml:space="preserve">           Образовательная область «</w:t>
      </w:r>
      <w:r>
        <w:rPr>
          <w:b/>
          <w:lang w:val="ru-RU" w:eastAsia="ru-RU"/>
        </w:rPr>
        <w:t xml:space="preserve">Познавательное развитие»: </w:t>
      </w:r>
    </w:p>
    <w:p w:rsidR="00D24074" w:rsidRDefault="00416D34" w:rsidP="00D24074">
      <w:pPr>
        <w:autoSpaceDE w:val="0"/>
        <w:autoSpaceDN w:val="0"/>
        <w:spacing w:line="276" w:lineRule="auto"/>
        <w:ind w:left="-567"/>
        <w:contextualSpacing/>
        <w:rPr>
          <w:b/>
          <w:lang w:val="ru-RU" w:eastAsia="ru-RU"/>
        </w:rPr>
      </w:pPr>
      <w:r>
        <w:rPr>
          <w:b/>
          <w:lang w:val="ru-RU" w:eastAsia="ru-RU"/>
        </w:rPr>
        <w:t xml:space="preserve">              Познание: (ФЦКМ)</w:t>
      </w:r>
    </w:p>
    <w:p w:rsidR="00D24074" w:rsidRDefault="00416D34" w:rsidP="00D24074">
      <w:pPr>
        <w:numPr>
          <w:ilvl w:val="0"/>
          <w:numId w:val="5"/>
        </w:numPr>
        <w:autoSpaceDE w:val="0"/>
        <w:autoSpaceDN w:val="0"/>
        <w:spacing w:line="276" w:lineRule="auto"/>
        <w:contextualSpacing/>
        <w:rPr>
          <w:lang w:val="ru-RU" w:eastAsia="ru-RU"/>
        </w:rPr>
      </w:pPr>
      <w:r>
        <w:rPr>
          <w:lang w:val="ru-RU" w:eastAsia="ru-RU"/>
        </w:rPr>
        <w:t>различать и называть виды транспорта, предметы, облегчающ</w:t>
      </w:r>
      <w:r>
        <w:rPr>
          <w:lang w:val="ru-RU" w:eastAsia="ru-RU"/>
        </w:rPr>
        <w:t xml:space="preserve">ие труд человека в быту;                                                                                                                                                                   </w:t>
      </w:r>
    </w:p>
    <w:p w:rsidR="00D24074" w:rsidRDefault="00416D34" w:rsidP="00D24074">
      <w:pPr>
        <w:numPr>
          <w:ilvl w:val="0"/>
          <w:numId w:val="5"/>
        </w:numPr>
        <w:autoSpaceDE w:val="0"/>
        <w:autoSpaceDN w:val="0"/>
        <w:spacing w:line="276" w:lineRule="auto"/>
        <w:contextualSpacing/>
        <w:rPr>
          <w:lang w:val="ru-RU" w:eastAsia="ru-RU"/>
        </w:rPr>
      </w:pPr>
      <w:r>
        <w:rPr>
          <w:lang w:val="ru-RU" w:eastAsia="ru-RU"/>
        </w:rPr>
        <w:t>классифицировать предметы, определять материалы, из которых они сдел</w:t>
      </w:r>
      <w:r>
        <w:rPr>
          <w:lang w:val="ru-RU" w:eastAsia="ru-RU"/>
        </w:rPr>
        <w:t>аны;</w:t>
      </w:r>
    </w:p>
    <w:p w:rsidR="00D24074" w:rsidRDefault="00416D34" w:rsidP="00D24074">
      <w:pPr>
        <w:numPr>
          <w:ilvl w:val="0"/>
          <w:numId w:val="5"/>
        </w:numPr>
        <w:autoSpaceDE w:val="0"/>
        <w:autoSpaceDN w:val="0"/>
        <w:spacing w:line="276" w:lineRule="auto"/>
        <w:contextualSpacing/>
        <w:rPr>
          <w:lang w:val="ru-RU" w:eastAsia="ru-RU"/>
        </w:rPr>
      </w:pPr>
      <w:r>
        <w:rPr>
          <w:lang w:val="ru-RU" w:eastAsia="ru-RU"/>
        </w:rPr>
        <w:t>называть профессии строителей, земледельцев, работников транспорта, связи, швейной промышленности;</w:t>
      </w:r>
    </w:p>
    <w:p w:rsidR="00D24074" w:rsidRDefault="00416D34" w:rsidP="00D24074">
      <w:pPr>
        <w:numPr>
          <w:ilvl w:val="0"/>
          <w:numId w:val="5"/>
        </w:numPr>
        <w:autoSpaceDE w:val="0"/>
        <w:autoSpaceDN w:val="0"/>
        <w:spacing w:line="276" w:lineRule="auto"/>
        <w:contextualSpacing/>
        <w:rPr>
          <w:lang w:val="ru-RU" w:eastAsia="ru-RU"/>
        </w:rPr>
      </w:pPr>
      <w:r>
        <w:rPr>
          <w:lang w:val="ru-RU" w:eastAsia="ru-RU"/>
        </w:rPr>
        <w:t>знать и называть своих родственников, домашний адрес;</w:t>
      </w:r>
    </w:p>
    <w:p w:rsidR="00D24074" w:rsidRDefault="00416D34" w:rsidP="00D24074">
      <w:pPr>
        <w:numPr>
          <w:ilvl w:val="0"/>
          <w:numId w:val="5"/>
        </w:numPr>
        <w:autoSpaceDE w:val="0"/>
        <w:autoSpaceDN w:val="0"/>
        <w:spacing w:line="276" w:lineRule="auto"/>
        <w:contextualSpacing/>
        <w:rPr>
          <w:lang w:val="ru-RU" w:eastAsia="ru-RU"/>
        </w:rPr>
      </w:pPr>
      <w:r>
        <w:rPr>
          <w:lang w:val="ru-RU" w:eastAsia="ru-RU"/>
        </w:rPr>
        <w:t xml:space="preserve"> различать некоторые рода войск;</w:t>
      </w:r>
    </w:p>
    <w:p w:rsidR="00D24074" w:rsidRDefault="00416D34" w:rsidP="00D24074">
      <w:pPr>
        <w:numPr>
          <w:ilvl w:val="0"/>
          <w:numId w:val="5"/>
        </w:numPr>
        <w:autoSpaceDE w:val="0"/>
        <w:autoSpaceDN w:val="0"/>
        <w:spacing w:line="276" w:lineRule="auto"/>
        <w:contextualSpacing/>
        <w:rPr>
          <w:lang w:val="ru-RU" w:eastAsia="ru-RU"/>
        </w:rPr>
      </w:pPr>
      <w:r>
        <w:rPr>
          <w:lang w:val="ru-RU" w:eastAsia="ru-RU"/>
        </w:rPr>
        <w:t>знать название родного города (поселка), страны, ее главного горо</w:t>
      </w:r>
      <w:r>
        <w:rPr>
          <w:lang w:val="ru-RU" w:eastAsia="ru-RU"/>
        </w:rPr>
        <w:t>да;</w:t>
      </w:r>
    </w:p>
    <w:p w:rsidR="00D24074" w:rsidRDefault="00416D34" w:rsidP="00D24074">
      <w:pPr>
        <w:numPr>
          <w:ilvl w:val="0"/>
          <w:numId w:val="5"/>
        </w:numPr>
        <w:autoSpaceDE w:val="0"/>
        <w:autoSpaceDN w:val="0"/>
        <w:spacing w:line="276" w:lineRule="auto"/>
        <w:contextualSpacing/>
        <w:rPr>
          <w:lang w:val="ru-RU" w:eastAsia="ru-RU"/>
        </w:rPr>
      </w:pPr>
      <w:r>
        <w:rPr>
          <w:lang w:val="ru-RU" w:eastAsia="ru-RU"/>
        </w:rPr>
        <w:t>анализировать результаты наблюдений и делать выводы о некоторых закономерностях и взаимосвязях в природе;</w:t>
      </w:r>
    </w:p>
    <w:p w:rsidR="00D24074" w:rsidRDefault="00416D34" w:rsidP="00D24074">
      <w:pPr>
        <w:numPr>
          <w:ilvl w:val="0"/>
          <w:numId w:val="5"/>
        </w:numPr>
        <w:autoSpaceDE w:val="0"/>
        <w:autoSpaceDN w:val="0"/>
        <w:spacing w:line="276" w:lineRule="auto"/>
        <w:contextualSpacing/>
        <w:rPr>
          <w:lang w:val="ru-RU" w:eastAsia="ru-RU"/>
        </w:rPr>
      </w:pPr>
      <w:r>
        <w:rPr>
          <w:lang w:val="ru-RU" w:eastAsia="ru-RU"/>
        </w:rPr>
        <w:t xml:space="preserve"> знать несколько видов травянистых растений, иметь представления о способах вегетативного размножения растений;</w:t>
      </w:r>
    </w:p>
    <w:p w:rsidR="00D24074" w:rsidRDefault="00416D34" w:rsidP="00D24074">
      <w:pPr>
        <w:numPr>
          <w:ilvl w:val="0"/>
          <w:numId w:val="5"/>
        </w:numPr>
        <w:autoSpaceDE w:val="0"/>
        <w:autoSpaceDN w:val="0"/>
        <w:spacing w:line="276" w:lineRule="auto"/>
        <w:contextualSpacing/>
        <w:rPr>
          <w:lang w:val="ru-RU" w:eastAsia="ru-RU"/>
        </w:rPr>
      </w:pPr>
      <w:r>
        <w:rPr>
          <w:lang w:val="ru-RU" w:eastAsia="ru-RU"/>
        </w:rPr>
        <w:t>знать и называть обитателей живого</w:t>
      </w:r>
      <w:r>
        <w:rPr>
          <w:lang w:val="ru-RU" w:eastAsia="ru-RU"/>
        </w:rPr>
        <w:t xml:space="preserve"> уголка природы; уметь рассказать о том, как за ними ухаживать;</w:t>
      </w:r>
    </w:p>
    <w:p w:rsidR="00D24074" w:rsidRDefault="00416D34" w:rsidP="00D24074">
      <w:pPr>
        <w:numPr>
          <w:ilvl w:val="0"/>
          <w:numId w:val="5"/>
        </w:numPr>
        <w:autoSpaceDE w:val="0"/>
        <w:autoSpaceDN w:val="0"/>
        <w:spacing w:line="276" w:lineRule="auto"/>
        <w:contextualSpacing/>
        <w:rPr>
          <w:lang w:val="ru-RU" w:eastAsia="ru-RU"/>
        </w:rPr>
      </w:pPr>
      <w:r>
        <w:rPr>
          <w:lang w:val="ru-RU" w:eastAsia="ru-RU"/>
        </w:rPr>
        <w:t>знать и называть диких и домашних животных, птиц, насекомых, земноводных;</w:t>
      </w:r>
    </w:p>
    <w:p w:rsidR="00D24074" w:rsidRDefault="00416D34" w:rsidP="00D24074">
      <w:pPr>
        <w:numPr>
          <w:ilvl w:val="0"/>
          <w:numId w:val="5"/>
        </w:numPr>
        <w:autoSpaceDE w:val="0"/>
        <w:autoSpaceDN w:val="0"/>
        <w:spacing w:line="276" w:lineRule="auto"/>
        <w:contextualSpacing/>
        <w:rPr>
          <w:lang w:val="ru-RU" w:eastAsia="ru-RU"/>
        </w:rPr>
      </w:pPr>
      <w:r>
        <w:rPr>
          <w:lang w:val="ru-RU" w:eastAsia="ru-RU"/>
        </w:rPr>
        <w:t>знать, что нужно делать, для того чтобы поддерживать свое здоровье и здоровье окружающих людей.</w:t>
      </w:r>
    </w:p>
    <w:p w:rsidR="00D24074" w:rsidRDefault="00416D34" w:rsidP="00D24074">
      <w:pPr>
        <w:autoSpaceDE w:val="0"/>
        <w:autoSpaceDN w:val="0"/>
        <w:spacing w:line="276" w:lineRule="auto"/>
        <w:ind w:left="-567"/>
        <w:contextualSpacing/>
        <w:jc w:val="both"/>
        <w:rPr>
          <w:b/>
          <w:bCs/>
          <w:lang w:val="ru-RU" w:eastAsia="ru-RU"/>
        </w:rPr>
      </w:pPr>
      <w:r>
        <w:rPr>
          <w:b/>
          <w:bCs/>
          <w:lang w:val="ru-RU" w:eastAsia="ru-RU"/>
        </w:rPr>
        <w:t xml:space="preserve">           Конструиров</w:t>
      </w:r>
      <w:r>
        <w:rPr>
          <w:b/>
          <w:bCs/>
          <w:lang w:val="ru-RU" w:eastAsia="ru-RU"/>
        </w:rPr>
        <w:t>ание.</w:t>
      </w:r>
    </w:p>
    <w:p w:rsidR="00D24074" w:rsidRDefault="00416D34" w:rsidP="00D24074">
      <w:pPr>
        <w:numPr>
          <w:ilvl w:val="0"/>
          <w:numId w:val="6"/>
        </w:numPr>
        <w:autoSpaceDE w:val="0"/>
        <w:autoSpaceDN w:val="0"/>
        <w:spacing w:line="276" w:lineRule="auto"/>
        <w:contextualSpacing/>
        <w:jc w:val="both"/>
        <w:rPr>
          <w:b/>
          <w:bCs/>
          <w:lang w:val="ru-RU" w:eastAsia="ru-RU"/>
        </w:rPr>
      </w:pPr>
      <w:r>
        <w:rPr>
          <w:lang w:val="ru-RU" w:eastAsia="ru-RU"/>
        </w:rPr>
        <w:t>умеет преобразовывать образец по условиям, по схемам, по собственному замыслу</w:t>
      </w:r>
      <w:r>
        <w:rPr>
          <w:b/>
          <w:bCs/>
          <w:lang w:val="ru-RU" w:eastAsia="ru-RU"/>
        </w:rPr>
        <w:t>;</w:t>
      </w:r>
    </w:p>
    <w:p w:rsidR="00D24074" w:rsidRDefault="00416D34" w:rsidP="00D24074">
      <w:pPr>
        <w:numPr>
          <w:ilvl w:val="0"/>
          <w:numId w:val="6"/>
        </w:numPr>
        <w:autoSpaceDE w:val="0"/>
        <w:autoSpaceDN w:val="0"/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конструирует по рисунку, схеме;</w:t>
      </w:r>
    </w:p>
    <w:p w:rsidR="00D24074" w:rsidRDefault="00416D34" w:rsidP="00D24074">
      <w:pPr>
        <w:numPr>
          <w:ilvl w:val="0"/>
          <w:numId w:val="6"/>
        </w:numPr>
        <w:autoSpaceDE w:val="0"/>
        <w:autoSpaceDN w:val="0"/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взаимодействует со сверстниками при создании коллективной конструкции, умеет договариваться и строить совместную деятельность;</w:t>
      </w:r>
    </w:p>
    <w:p w:rsidR="00D24074" w:rsidRDefault="00416D34" w:rsidP="00D24074">
      <w:pPr>
        <w:autoSpaceDE w:val="0"/>
        <w:autoSpaceDN w:val="0"/>
        <w:spacing w:line="276" w:lineRule="auto"/>
        <w:ind w:left="-567"/>
        <w:contextualSpacing/>
        <w:jc w:val="both"/>
        <w:rPr>
          <w:b/>
          <w:bCs/>
          <w:lang w:val="ru-RU" w:eastAsia="ru-RU"/>
        </w:rPr>
        <w:sectPr w:rsidR="00D24074" w:rsidSect="00BB6875">
          <w:footerReference w:type="default" r:id="rId14"/>
          <w:pgSz w:w="11906" w:h="16838"/>
          <w:pgMar w:top="1134" w:right="850" w:bottom="993" w:left="1701" w:header="708" w:footer="708" w:gutter="0"/>
          <w:pgNumType w:start="7"/>
          <w:cols w:space="708"/>
          <w:docGrid w:linePitch="360"/>
        </w:sectPr>
      </w:pPr>
      <w:r>
        <w:rPr>
          <w:b/>
          <w:bCs/>
          <w:lang w:val="ru-RU" w:eastAsia="ru-RU"/>
        </w:rPr>
        <w:t xml:space="preserve">           Формирование элементарных математических представлений</w:t>
      </w:r>
    </w:p>
    <w:p w:rsidR="00D24074" w:rsidRDefault="00416D34" w:rsidP="00D24074">
      <w:pPr>
        <w:numPr>
          <w:ilvl w:val="0"/>
          <w:numId w:val="7"/>
        </w:numPr>
        <w:autoSpaceDE w:val="0"/>
        <w:autoSpaceDN w:val="0"/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lastRenderedPageBreak/>
        <w:t>умеет выделять составные части группы предметов их признаки различия и сходства сравнивать части на основе счета предметов и составления пар; пон</w:t>
      </w:r>
      <w:r>
        <w:rPr>
          <w:lang w:val="ru-RU" w:eastAsia="ru-RU"/>
        </w:rPr>
        <w:t>имать что целая группа предметов больше каждой своей части (часть      меньше целого);</w:t>
      </w:r>
    </w:p>
    <w:p w:rsidR="00D24074" w:rsidRDefault="00416D34" w:rsidP="00D24074">
      <w:pPr>
        <w:numPr>
          <w:ilvl w:val="0"/>
          <w:numId w:val="7"/>
        </w:numPr>
        <w:autoSpaceDE w:val="0"/>
        <w:autoSpaceDN w:val="0"/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считать (отсчитывать) в пределах 10;</w:t>
      </w:r>
    </w:p>
    <w:p w:rsidR="00D24074" w:rsidRDefault="00416D34" w:rsidP="00D24074">
      <w:pPr>
        <w:numPr>
          <w:ilvl w:val="0"/>
          <w:numId w:val="7"/>
        </w:numPr>
        <w:autoSpaceDE w:val="0"/>
        <w:autoSpaceDN w:val="0"/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правильно пользоваться количественными и порядковыми числительными (в пределах10), отвечать на вопросы: «Сколько?», « Который по сче</w:t>
      </w:r>
      <w:r>
        <w:rPr>
          <w:lang w:val="ru-RU" w:eastAsia="ru-RU"/>
        </w:rPr>
        <w:t>ту?»;</w:t>
      </w:r>
    </w:p>
    <w:p w:rsidR="00D24074" w:rsidRDefault="00416D34" w:rsidP="00D24074">
      <w:pPr>
        <w:numPr>
          <w:ilvl w:val="0"/>
          <w:numId w:val="8"/>
        </w:numPr>
        <w:autoSpaceDE w:val="0"/>
        <w:autoSpaceDN w:val="0"/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сравнивать рядом стоящие числа в пределах10 (опираясь на наглядность), устанавливать, какое число больше (меньше) другого; уравнивать неравные группы предметов двумя способами (удаление, добавление единицы).</w:t>
      </w:r>
    </w:p>
    <w:p w:rsidR="00D24074" w:rsidRDefault="00416D34" w:rsidP="00D24074">
      <w:pPr>
        <w:numPr>
          <w:ilvl w:val="0"/>
          <w:numId w:val="8"/>
        </w:numPr>
        <w:autoSpaceDE w:val="0"/>
        <w:autoSpaceDN w:val="0"/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 xml:space="preserve"> сравнивать предметы по длине (ширине, выс</w:t>
      </w:r>
      <w:r>
        <w:rPr>
          <w:lang w:val="ru-RU" w:eastAsia="ru-RU"/>
        </w:rPr>
        <w:t>оте, толщине) с помощью наложения, приложения, на глаз;</w:t>
      </w:r>
    </w:p>
    <w:p w:rsidR="00D24074" w:rsidRDefault="00416D34" w:rsidP="00D24074">
      <w:pPr>
        <w:numPr>
          <w:ilvl w:val="0"/>
          <w:numId w:val="8"/>
        </w:numPr>
        <w:autoSpaceDE w:val="0"/>
        <w:autoSpaceDN w:val="0"/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размещать предметы различной величины (до7-10) в пределах возрастания убывания их длины (ширины высоты), толщины; понимать</w:t>
      </w:r>
    </w:p>
    <w:p w:rsidR="00D24074" w:rsidRDefault="00416D34" w:rsidP="00D24074">
      <w:pPr>
        <w:autoSpaceDE w:val="0"/>
        <w:autoSpaceDN w:val="0"/>
        <w:spacing w:line="276" w:lineRule="auto"/>
        <w:ind w:left="-567"/>
        <w:contextualSpacing/>
        <w:jc w:val="both"/>
        <w:rPr>
          <w:lang w:val="ru-RU" w:eastAsia="ru-RU"/>
        </w:rPr>
      </w:pPr>
      <w:r>
        <w:rPr>
          <w:lang w:val="ru-RU" w:eastAsia="ru-RU"/>
        </w:rPr>
        <w:t xml:space="preserve">          относительность признака величины предметов.</w:t>
      </w:r>
    </w:p>
    <w:p w:rsidR="00D24074" w:rsidRDefault="00416D34" w:rsidP="00D24074">
      <w:pPr>
        <w:numPr>
          <w:ilvl w:val="0"/>
          <w:numId w:val="9"/>
        </w:numPr>
        <w:autoSpaceDE w:val="0"/>
        <w:autoSpaceDN w:val="0"/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определять свое местон</w:t>
      </w:r>
      <w:r>
        <w:rPr>
          <w:lang w:val="ru-RU" w:eastAsia="ru-RU"/>
        </w:rPr>
        <w:t>ахождение среди предметов и людей, а также положение одного предмета по отношению к другому;</w:t>
      </w:r>
    </w:p>
    <w:p w:rsidR="00D24074" w:rsidRDefault="00416D34" w:rsidP="00D24074">
      <w:pPr>
        <w:numPr>
          <w:ilvl w:val="0"/>
          <w:numId w:val="9"/>
        </w:numPr>
        <w:autoSpaceDE w:val="0"/>
        <w:autoSpaceDN w:val="0"/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знать некоторые характерные особенности знакомых геометрических фигур (количество углов, сторон, равенство, неравенство сторон);</w:t>
      </w:r>
    </w:p>
    <w:p w:rsidR="00D24074" w:rsidRDefault="00416D34" w:rsidP="00D24074">
      <w:pPr>
        <w:numPr>
          <w:ilvl w:val="0"/>
          <w:numId w:val="9"/>
        </w:numPr>
        <w:autoSpaceDE w:val="0"/>
        <w:autoSpaceDN w:val="0"/>
        <w:spacing w:line="276" w:lineRule="auto"/>
        <w:contextualSpacing/>
        <w:rPr>
          <w:lang w:val="ru-RU" w:eastAsia="ru-RU"/>
        </w:rPr>
      </w:pPr>
      <w:r>
        <w:rPr>
          <w:lang w:val="ru-RU" w:eastAsia="ru-RU"/>
        </w:rPr>
        <w:t xml:space="preserve">различать форму предметов: </w:t>
      </w:r>
      <w:r>
        <w:rPr>
          <w:lang w:val="ru-RU" w:eastAsia="ru-RU"/>
        </w:rPr>
        <w:t>круглую, треугольную, четырех угольную;</w:t>
      </w:r>
    </w:p>
    <w:p w:rsidR="00D24074" w:rsidRDefault="00416D34" w:rsidP="00D24074">
      <w:pPr>
        <w:numPr>
          <w:ilvl w:val="0"/>
          <w:numId w:val="9"/>
        </w:numPr>
        <w:autoSpaceDE w:val="0"/>
        <w:autoSpaceDN w:val="0"/>
        <w:spacing w:line="276" w:lineRule="auto"/>
        <w:contextualSpacing/>
        <w:rPr>
          <w:lang w:val="ru-RU" w:eastAsia="ru-RU"/>
        </w:rPr>
      </w:pPr>
      <w:r>
        <w:rPr>
          <w:lang w:val="ru-RU" w:eastAsia="ru-RU"/>
        </w:rPr>
        <w:t>знать, что утро, день, вечер, ночь составляют сутки; последовательность частей суток; называть текущий день недели.</w:t>
      </w:r>
    </w:p>
    <w:p w:rsidR="00D24074" w:rsidRDefault="00D24074" w:rsidP="00D24074">
      <w:pPr>
        <w:autoSpaceDE w:val="0"/>
        <w:autoSpaceDN w:val="0"/>
        <w:spacing w:line="276" w:lineRule="auto"/>
        <w:ind w:left="153"/>
        <w:contextualSpacing/>
        <w:rPr>
          <w:rFonts w:eastAsia="Calibri"/>
          <w:b/>
          <w:lang w:val="ru-RU"/>
        </w:rPr>
      </w:pPr>
    </w:p>
    <w:p w:rsidR="00D24074" w:rsidRDefault="00416D34" w:rsidP="00D24074">
      <w:pPr>
        <w:autoSpaceDE w:val="0"/>
        <w:autoSpaceDN w:val="0"/>
        <w:spacing w:line="276" w:lineRule="auto"/>
        <w:ind w:left="-567"/>
        <w:contextualSpacing/>
        <w:rPr>
          <w:lang w:val="ru-RU" w:eastAsia="ru-RU"/>
        </w:rPr>
      </w:pPr>
      <w:r>
        <w:rPr>
          <w:rFonts w:eastAsia="Calibri"/>
          <w:b/>
          <w:lang w:val="ru-RU"/>
        </w:rPr>
        <w:t xml:space="preserve">       Образовательная область «</w:t>
      </w:r>
      <w:r>
        <w:rPr>
          <w:b/>
          <w:lang w:val="ru-RU" w:eastAsia="ru-RU"/>
        </w:rPr>
        <w:t>Художественно – эстетическое развитие»:</w:t>
      </w:r>
    </w:p>
    <w:p w:rsidR="00D24074" w:rsidRDefault="00416D34" w:rsidP="00D24074">
      <w:pPr>
        <w:numPr>
          <w:ilvl w:val="0"/>
          <w:numId w:val="10"/>
        </w:numPr>
        <w:autoSpaceDE w:val="0"/>
        <w:autoSpaceDN w:val="0"/>
        <w:spacing w:line="276" w:lineRule="auto"/>
        <w:ind w:left="-284" w:firstLine="142"/>
        <w:contextualSpacing/>
        <w:rPr>
          <w:lang w:val="ru-RU" w:eastAsia="ru-RU"/>
        </w:rPr>
      </w:pPr>
      <w:r>
        <w:rPr>
          <w:lang w:val="ru-RU" w:eastAsia="ru-RU"/>
        </w:rPr>
        <w:t>выделять выразительные сред</w:t>
      </w:r>
      <w:r>
        <w:rPr>
          <w:lang w:val="ru-RU" w:eastAsia="ru-RU"/>
        </w:rPr>
        <w:t>ства в разных видах искусства (форма, цвет, колорит ,композиция);</w:t>
      </w:r>
    </w:p>
    <w:p w:rsidR="00D24074" w:rsidRDefault="00416D34" w:rsidP="00D24074">
      <w:pPr>
        <w:numPr>
          <w:ilvl w:val="0"/>
          <w:numId w:val="10"/>
        </w:numPr>
        <w:autoSpaceDE w:val="0"/>
        <w:autoSpaceDN w:val="0"/>
        <w:spacing w:line="276" w:lineRule="auto"/>
        <w:contextualSpacing/>
        <w:rPr>
          <w:lang w:val="ru-RU" w:eastAsia="ru-RU"/>
        </w:rPr>
      </w:pPr>
      <w:r>
        <w:rPr>
          <w:lang w:val="ru-RU" w:eastAsia="ru-RU"/>
        </w:rPr>
        <w:t>знать особенности выразительных материалов;</w:t>
      </w:r>
    </w:p>
    <w:p w:rsidR="00D24074" w:rsidRDefault="00416D34" w:rsidP="00D24074">
      <w:pPr>
        <w:autoSpaceDE w:val="0"/>
        <w:autoSpaceDN w:val="0"/>
        <w:spacing w:line="276" w:lineRule="auto"/>
        <w:ind w:left="-567"/>
        <w:contextualSpacing/>
        <w:rPr>
          <w:b/>
          <w:lang w:val="ru-RU" w:eastAsia="ru-RU"/>
        </w:rPr>
      </w:pPr>
      <w:r>
        <w:rPr>
          <w:b/>
          <w:lang w:val="ru-RU" w:eastAsia="ru-RU"/>
        </w:rPr>
        <w:t xml:space="preserve">             Рисование:</w:t>
      </w:r>
    </w:p>
    <w:p w:rsidR="00D24074" w:rsidRDefault="00416D34" w:rsidP="00D24074">
      <w:pPr>
        <w:numPr>
          <w:ilvl w:val="0"/>
          <w:numId w:val="11"/>
        </w:numPr>
        <w:autoSpaceDE w:val="0"/>
        <w:autoSpaceDN w:val="0"/>
        <w:spacing w:line="276" w:lineRule="auto"/>
        <w:contextualSpacing/>
        <w:rPr>
          <w:lang w:val="ru-RU" w:eastAsia="ru-RU"/>
        </w:rPr>
      </w:pPr>
      <w:r>
        <w:rPr>
          <w:lang w:val="ru-RU" w:eastAsia="ru-RU"/>
        </w:rPr>
        <w:t>умеет создавать художественный образ по своему желанию и замыслу;</w:t>
      </w:r>
    </w:p>
    <w:p w:rsidR="00D24074" w:rsidRDefault="00416D34" w:rsidP="00D24074">
      <w:pPr>
        <w:numPr>
          <w:ilvl w:val="0"/>
          <w:numId w:val="11"/>
        </w:numPr>
        <w:autoSpaceDE w:val="0"/>
        <w:autoSpaceDN w:val="0"/>
        <w:spacing w:line="276" w:lineRule="auto"/>
        <w:contextualSpacing/>
        <w:rPr>
          <w:lang w:val="ru-RU" w:eastAsia="ru-RU"/>
        </w:rPr>
      </w:pPr>
      <w:r>
        <w:rPr>
          <w:lang w:val="ru-RU" w:eastAsia="ru-RU"/>
        </w:rPr>
        <w:t>проявляет интерес к народно - прикладному искусству;</w:t>
      </w:r>
    </w:p>
    <w:p w:rsidR="00D24074" w:rsidRDefault="00416D34" w:rsidP="00D24074">
      <w:pPr>
        <w:numPr>
          <w:ilvl w:val="0"/>
          <w:numId w:val="11"/>
        </w:numPr>
        <w:autoSpaceDE w:val="0"/>
        <w:autoSpaceDN w:val="0"/>
        <w:spacing w:line="276" w:lineRule="auto"/>
        <w:contextualSpacing/>
        <w:rPr>
          <w:lang w:val="ru-RU" w:eastAsia="ru-RU"/>
        </w:rPr>
      </w:pPr>
      <w:r>
        <w:rPr>
          <w:lang w:val="ru-RU" w:eastAsia="ru-RU"/>
        </w:rPr>
        <w:t>создает сюжетные композиции, использует в работе полученные навыки, знания;</w:t>
      </w:r>
    </w:p>
    <w:p w:rsidR="00D24074" w:rsidRDefault="00416D34" w:rsidP="00D24074">
      <w:pPr>
        <w:numPr>
          <w:ilvl w:val="0"/>
          <w:numId w:val="11"/>
        </w:numPr>
        <w:autoSpaceDE w:val="0"/>
        <w:autoSpaceDN w:val="0"/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проявляет творческие способности при создании индивидуальной композиции, коллективной;</w:t>
      </w:r>
    </w:p>
    <w:p w:rsidR="00D24074" w:rsidRDefault="00416D34" w:rsidP="00D24074">
      <w:pPr>
        <w:numPr>
          <w:ilvl w:val="0"/>
          <w:numId w:val="11"/>
        </w:numPr>
        <w:autoSpaceDE w:val="0"/>
        <w:autoSpaceDN w:val="0"/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умеет взаимодействовать со сверстниками при создании коллективной работы;</w:t>
      </w:r>
    </w:p>
    <w:p w:rsidR="00D24074" w:rsidRDefault="00416D34" w:rsidP="00D24074">
      <w:pPr>
        <w:autoSpaceDE w:val="0"/>
        <w:autoSpaceDN w:val="0"/>
        <w:spacing w:line="276" w:lineRule="auto"/>
        <w:ind w:left="-567"/>
        <w:contextualSpacing/>
        <w:jc w:val="both"/>
        <w:rPr>
          <w:b/>
          <w:lang w:val="ru-RU" w:eastAsia="ru-RU"/>
        </w:rPr>
      </w:pPr>
      <w:r>
        <w:rPr>
          <w:b/>
          <w:lang w:val="ru-RU" w:eastAsia="ru-RU"/>
        </w:rPr>
        <w:t xml:space="preserve">              В леп</w:t>
      </w:r>
      <w:r>
        <w:rPr>
          <w:b/>
          <w:lang w:val="ru-RU" w:eastAsia="ru-RU"/>
        </w:rPr>
        <w:t>ке:</w:t>
      </w:r>
    </w:p>
    <w:p w:rsidR="00D24074" w:rsidRDefault="00416D34" w:rsidP="00D24074">
      <w:pPr>
        <w:numPr>
          <w:ilvl w:val="0"/>
          <w:numId w:val="12"/>
        </w:numPr>
        <w:autoSpaceDE w:val="0"/>
        <w:autoSpaceDN w:val="0"/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лепить предметы разной формы, используя усвоенные приемы и способы</w:t>
      </w:r>
    </w:p>
    <w:p w:rsidR="00D24074" w:rsidRDefault="00416D34" w:rsidP="00D24074">
      <w:pPr>
        <w:numPr>
          <w:ilvl w:val="0"/>
          <w:numId w:val="12"/>
        </w:numPr>
        <w:autoSpaceDE w:val="0"/>
        <w:autoSpaceDN w:val="0"/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создавать небольшие сюжетные композиции, передавая пропорции, позы, и движения фигур;</w:t>
      </w:r>
    </w:p>
    <w:p w:rsidR="00D24074" w:rsidRDefault="00416D34" w:rsidP="00D24074">
      <w:pPr>
        <w:numPr>
          <w:ilvl w:val="0"/>
          <w:numId w:val="12"/>
        </w:numPr>
        <w:autoSpaceDE w:val="0"/>
        <w:autoSpaceDN w:val="0"/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создавать изображения по мотивам народных игрушек;</w:t>
      </w:r>
    </w:p>
    <w:p w:rsidR="00D24074" w:rsidRDefault="00416D34" w:rsidP="00D24074">
      <w:pPr>
        <w:autoSpaceDE w:val="0"/>
        <w:autoSpaceDN w:val="0"/>
        <w:spacing w:line="276" w:lineRule="auto"/>
        <w:ind w:left="-567"/>
        <w:contextualSpacing/>
        <w:jc w:val="both"/>
        <w:rPr>
          <w:b/>
          <w:lang w:val="ru-RU" w:eastAsia="ru-RU"/>
        </w:rPr>
      </w:pPr>
      <w:r>
        <w:rPr>
          <w:b/>
          <w:lang w:val="ru-RU" w:eastAsia="ru-RU"/>
        </w:rPr>
        <w:t xml:space="preserve">             В аппликации:</w:t>
      </w:r>
    </w:p>
    <w:p w:rsidR="00D24074" w:rsidRDefault="00416D34" w:rsidP="00D24074">
      <w:pPr>
        <w:numPr>
          <w:ilvl w:val="0"/>
          <w:numId w:val="13"/>
        </w:numPr>
        <w:autoSpaceDE w:val="0"/>
        <w:autoSpaceDN w:val="0"/>
        <w:spacing w:line="276" w:lineRule="auto"/>
        <w:contextualSpacing/>
        <w:rPr>
          <w:lang w:val="ru-RU" w:eastAsia="ru-RU"/>
        </w:rPr>
      </w:pPr>
      <w:r>
        <w:rPr>
          <w:lang w:val="ru-RU" w:eastAsia="ru-RU"/>
        </w:rPr>
        <w:t>изображать предметы и</w:t>
      </w:r>
      <w:r>
        <w:rPr>
          <w:lang w:val="ru-RU" w:eastAsia="ru-RU"/>
        </w:rPr>
        <w:t xml:space="preserve"> создавать несложные сюжетные композиции, используя разнообразные приемы вырезания, обрывания бумаги;</w:t>
      </w:r>
    </w:p>
    <w:p w:rsidR="00D24074" w:rsidRDefault="00D24074" w:rsidP="00D24074">
      <w:pPr>
        <w:autoSpaceDE w:val="0"/>
        <w:autoSpaceDN w:val="0"/>
        <w:spacing w:line="276" w:lineRule="auto"/>
        <w:ind w:left="153"/>
        <w:contextualSpacing/>
        <w:rPr>
          <w:rFonts w:eastAsia="Calibri"/>
          <w:b/>
          <w:lang w:val="ru-RU"/>
        </w:rPr>
      </w:pPr>
    </w:p>
    <w:p w:rsidR="00D24074" w:rsidRDefault="00416D34" w:rsidP="00D24074">
      <w:pPr>
        <w:autoSpaceDE w:val="0"/>
        <w:autoSpaceDN w:val="0"/>
        <w:spacing w:line="276" w:lineRule="auto"/>
        <w:ind w:left="153"/>
        <w:contextualSpacing/>
        <w:rPr>
          <w:b/>
          <w:lang w:val="ru-RU" w:eastAsia="ru-RU"/>
        </w:rPr>
        <w:sectPr w:rsidR="00D24074" w:rsidSect="00BB6875">
          <w:footerReference w:type="default" r:id="rId15"/>
          <w:pgSz w:w="11906" w:h="16838"/>
          <w:pgMar w:top="1134" w:right="850" w:bottom="993" w:left="1701" w:header="708" w:footer="708" w:gutter="0"/>
          <w:pgNumType w:start="8"/>
          <w:cols w:space="708"/>
          <w:docGrid w:linePitch="360"/>
        </w:sectPr>
      </w:pPr>
      <w:r>
        <w:rPr>
          <w:rFonts w:eastAsia="Calibri"/>
          <w:b/>
          <w:lang w:val="ru-RU"/>
        </w:rPr>
        <w:t>Образовательная область «</w:t>
      </w:r>
      <w:r>
        <w:rPr>
          <w:b/>
          <w:lang w:val="ru-RU" w:eastAsia="ru-RU"/>
        </w:rPr>
        <w:t xml:space="preserve">Социально – коммуникативное развитие»:                                   </w:t>
      </w:r>
      <w:r>
        <w:rPr>
          <w:b/>
          <w:lang w:val="ru-RU" w:eastAsia="ru-RU"/>
        </w:rPr>
        <w:t xml:space="preserve">                                                               Социализация  </w:t>
      </w:r>
    </w:p>
    <w:p w:rsidR="00D24074" w:rsidRDefault="00416D34" w:rsidP="00D24074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color w:val="000000"/>
          <w:lang w:val="ru-RU" w:eastAsia="ru-RU"/>
        </w:rPr>
      </w:pPr>
      <w:r>
        <w:rPr>
          <w:rFonts w:eastAsiaTheme="minorEastAsia"/>
          <w:color w:val="000000"/>
          <w:lang w:val="ru-RU" w:eastAsia="ru-RU"/>
        </w:rPr>
        <w:lastRenderedPageBreak/>
        <w:t xml:space="preserve">Договаривается с партнерами, во что играть, кто кем будет в игре; подчиняется правилам игры. </w:t>
      </w:r>
    </w:p>
    <w:p w:rsidR="00D24074" w:rsidRDefault="00416D34" w:rsidP="00D24074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color w:val="000000"/>
          <w:lang w:val="ru-RU" w:eastAsia="ru-RU"/>
        </w:rPr>
      </w:pPr>
      <w:r>
        <w:rPr>
          <w:rFonts w:eastAsiaTheme="minorEastAsia"/>
          <w:color w:val="000000"/>
          <w:lang w:val="ru-RU" w:eastAsia="ru-RU"/>
        </w:rPr>
        <w:t xml:space="preserve">Умеет разворачивать содержание игры в зависимости от количества играющих детей. </w:t>
      </w:r>
    </w:p>
    <w:p w:rsidR="00D24074" w:rsidRDefault="00416D34" w:rsidP="00D24074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color w:val="000000"/>
          <w:lang w:val="ru-RU" w:eastAsia="ru-RU"/>
        </w:rPr>
      </w:pPr>
      <w:r>
        <w:rPr>
          <w:rFonts w:eastAsiaTheme="minorEastAsia"/>
          <w:color w:val="000000"/>
          <w:lang w:val="ru-RU" w:eastAsia="ru-RU"/>
        </w:rPr>
        <w:t>В д</w:t>
      </w:r>
      <w:r>
        <w:rPr>
          <w:rFonts w:eastAsiaTheme="minorEastAsia"/>
          <w:color w:val="000000"/>
          <w:lang w:val="ru-RU" w:eastAsia="ru-RU"/>
        </w:rPr>
        <w:t xml:space="preserve">идактических играх оценивает свои возможности и без обиды воспринимает проигрыш. </w:t>
      </w:r>
    </w:p>
    <w:p w:rsidR="00D24074" w:rsidRDefault="00416D34" w:rsidP="00D24074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color w:val="000000"/>
          <w:lang w:val="ru-RU" w:eastAsia="ru-RU"/>
        </w:rPr>
      </w:pPr>
      <w:r>
        <w:rPr>
          <w:rFonts w:eastAsiaTheme="minorEastAsia"/>
          <w:color w:val="000000"/>
          <w:lang w:val="ru-RU" w:eastAsia="ru-RU"/>
        </w:rPr>
        <w:t xml:space="preserve">Объясняет правила игры сверстникам. </w:t>
      </w:r>
    </w:p>
    <w:p w:rsidR="00D24074" w:rsidRDefault="00416D34" w:rsidP="00D24074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187" w:hanging="357"/>
        <w:rPr>
          <w:color w:val="000000"/>
          <w:lang w:val="ru-RU" w:eastAsia="ru-RU"/>
        </w:rPr>
      </w:pPr>
      <w:r>
        <w:rPr>
          <w:rFonts w:eastAsiaTheme="minorEastAsia"/>
          <w:color w:val="000000"/>
          <w:lang w:val="ru-RU" w:eastAsia="ru-RU"/>
        </w:rPr>
        <w:t xml:space="preserve">Умеет оформлять свой спектакль, используя разнообразные материалы (атрибуты, подручный материал, поделки).    </w:t>
      </w:r>
    </w:p>
    <w:p w:rsidR="00D24074" w:rsidRDefault="00416D34" w:rsidP="00D24074">
      <w:pPr>
        <w:autoSpaceDE w:val="0"/>
        <w:autoSpaceDN w:val="0"/>
        <w:adjustRightInd w:val="0"/>
        <w:spacing w:line="276" w:lineRule="auto"/>
        <w:ind w:left="-170"/>
        <w:jc w:val="both"/>
        <w:rPr>
          <w:color w:val="000000"/>
          <w:lang w:val="ru-RU" w:eastAsia="ru-RU"/>
        </w:rPr>
      </w:pPr>
      <w:r>
        <w:rPr>
          <w:rFonts w:eastAsiaTheme="minorEastAsia"/>
          <w:color w:val="000000"/>
          <w:lang w:val="ru-RU" w:eastAsia="ru-RU"/>
        </w:rPr>
        <w:tab/>
      </w:r>
      <w:r>
        <w:rPr>
          <w:rFonts w:eastAsiaTheme="minorEastAsia"/>
          <w:b/>
          <w:lang w:val="ru-RU" w:eastAsia="ru-RU"/>
        </w:rPr>
        <w:t xml:space="preserve">Труд </w:t>
      </w:r>
    </w:p>
    <w:p w:rsidR="00D24074" w:rsidRDefault="00416D34" w:rsidP="00D24074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color w:val="000000"/>
          <w:lang w:val="ru-RU" w:eastAsia="ru-RU"/>
        </w:rPr>
      </w:pPr>
      <w:r>
        <w:rPr>
          <w:rFonts w:eastAsiaTheme="minorEastAsia"/>
          <w:color w:val="000000"/>
          <w:lang w:val="ru-RU" w:eastAsia="ru-RU"/>
        </w:rPr>
        <w:t xml:space="preserve">Самостоятельно одевается и раздевается, сушит мокрые вещи, ухаживает за обувью. </w:t>
      </w:r>
    </w:p>
    <w:p w:rsidR="00D24074" w:rsidRDefault="00416D34" w:rsidP="00D24074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color w:val="000000"/>
          <w:lang w:val="ru-RU" w:eastAsia="ru-RU"/>
        </w:rPr>
      </w:pPr>
      <w:r>
        <w:rPr>
          <w:rFonts w:eastAsiaTheme="minorEastAsia"/>
          <w:color w:val="000000"/>
          <w:lang w:val="ru-RU" w:eastAsia="ru-RU"/>
        </w:rPr>
        <w:t xml:space="preserve">Выполняет обязанности дежурного по столовой, правильно сервирует стол. </w:t>
      </w:r>
    </w:p>
    <w:p w:rsidR="00D24074" w:rsidRDefault="00416D34" w:rsidP="00D24074">
      <w:pPr>
        <w:numPr>
          <w:ilvl w:val="0"/>
          <w:numId w:val="13"/>
        </w:numPr>
        <w:autoSpaceDE w:val="0"/>
        <w:autoSpaceDN w:val="0"/>
        <w:spacing w:line="276" w:lineRule="auto"/>
        <w:contextualSpacing/>
        <w:jc w:val="both"/>
        <w:rPr>
          <w:b/>
          <w:lang w:val="ru-RU" w:eastAsia="ru-RU"/>
        </w:rPr>
      </w:pPr>
      <w:r>
        <w:rPr>
          <w:rFonts w:eastAsiaTheme="minorEastAsia"/>
          <w:lang w:val="ru-RU" w:eastAsia="ru-RU"/>
        </w:rPr>
        <w:t>Поддерживает порядок в группе и на участке детского сада. Выполняет поручения по уходу за животными и р</w:t>
      </w:r>
      <w:r>
        <w:rPr>
          <w:rFonts w:eastAsiaTheme="minorEastAsia"/>
          <w:lang w:val="ru-RU" w:eastAsia="ru-RU"/>
        </w:rPr>
        <w:t>астениями в уголке природы.</w:t>
      </w:r>
    </w:p>
    <w:p w:rsidR="00D24074" w:rsidRDefault="00416D34" w:rsidP="00D24074">
      <w:pPr>
        <w:autoSpaceDE w:val="0"/>
        <w:autoSpaceDN w:val="0"/>
        <w:spacing w:line="276" w:lineRule="auto"/>
        <w:ind w:left="-567"/>
        <w:contextualSpacing/>
        <w:jc w:val="both"/>
        <w:rPr>
          <w:b/>
          <w:lang w:val="ru-RU" w:eastAsia="ru-RU"/>
        </w:rPr>
      </w:pPr>
      <w:r>
        <w:rPr>
          <w:rFonts w:eastAsiaTheme="minorEastAsia"/>
          <w:b/>
          <w:lang w:val="ru-RU" w:eastAsia="ru-RU"/>
        </w:rPr>
        <w:t xml:space="preserve">              Безопасность </w:t>
      </w:r>
    </w:p>
    <w:p w:rsidR="00D24074" w:rsidRDefault="00416D34" w:rsidP="00D24074">
      <w:pPr>
        <w:numPr>
          <w:ilvl w:val="0"/>
          <w:numId w:val="14"/>
        </w:numPr>
        <w:autoSpaceDE w:val="0"/>
        <w:autoSpaceDN w:val="0"/>
        <w:spacing w:line="276" w:lineRule="auto"/>
        <w:contextualSpacing/>
        <w:jc w:val="both"/>
        <w:rPr>
          <w:lang w:val="ru-RU" w:eastAsia="ru-RU"/>
        </w:rPr>
      </w:pPr>
      <w:r>
        <w:rPr>
          <w:rFonts w:eastAsiaTheme="minorEastAsia"/>
          <w:lang w:val="ru-RU" w:eastAsia="ru-RU"/>
        </w:rPr>
        <w:t xml:space="preserve">Соблюдает элементарные правила безопасного поведения в детском саду. </w:t>
      </w:r>
    </w:p>
    <w:p w:rsidR="00D24074" w:rsidRDefault="00416D34" w:rsidP="00D24074">
      <w:pPr>
        <w:numPr>
          <w:ilvl w:val="0"/>
          <w:numId w:val="14"/>
        </w:numPr>
        <w:autoSpaceDE w:val="0"/>
        <w:autoSpaceDN w:val="0"/>
        <w:spacing w:line="276" w:lineRule="auto"/>
        <w:contextualSpacing/>
        <w:jc w:val="both"/>
        <w:rPr>
          <w:lang w:val="ru-RU" w:eastAsia="ru-RU"/>
        </w:rPr>
      </w:pPr>
      <w:r>
        <w:rPr>
          <w:rFonts w:eastAsiaTheme="minorEastAsia"/>
          <w:lang w:val="ru-RU" w:eastAsia="ru-RU"/>
        </w:rPr>
        <w:t xml:space="preserve">Различает и называет специальные виды транспорта («Скорая помощь», «Пожарная», «Полиция»), объясняет их назначение. </w:t>
      </w:r>
    </w:p>
    <w:p w:rsidR="00D24074" w:rsidRDefault="00416D34" w:rsidP="00D24074">
      <w:pPr>
        <w:numPr>
          <w:ilvl w:val="0"/>
          <w:numId w:val="14"/>
        </w:numPr>
        <w:autoSpaceDE w:val="0"/>
        <w:autoSpaceDN w:val="0"/>
        <w:spacing w:line="276" w:lineRule="auto"/>
        <w:contextualSpacing/>
        <w:jc w:val="both"/>
        <w:rPr>
          <w:lang w:val="ru-RU" w:eastAsia="ru-RU"/>
        </w:rPr>
      </w:pPr>
      <w:r>
        <w:rPr>
          <w:rFonts w:eastAsiaTheme="minorEastAsia"/>
          <w:lang w:val="ru-RU" w:eastAsia="ru-RU"/>
        </w:rPr>
        <w:t xml:space="preserve">Понимает </w:t>
      </w:r>
      <w:r>
        <w:rPr>
          <w:rFonts w:eastAsiaTheme="minorEastAsia"/>
          <w:lang w:val="ru-RU" w:eastAsia="ru-RU"/>
        </w:rPr>
        <w:t>значения сигналов светофора. Узнает и называет дорожные знаки.</w:t>
      </w:r>
    </w:p>
    <w:p w:rsidR="00D24074" w:rsidRDefault="00416D34" w:rsidP="00D24074">
      <w:pPr>
        <w:numPr>
          <w:ilvl w:val="0"/>
          <w:numId w:val="14"/>
        </w:numPr>
        <w:autoSpaceDE w:val="0"/>
        <w:autoSpaceDN w:val="0"/>
        <w:spacing w:line="276" w:lineRule="auto"/>
        <w:contextualSpacing/>
        <w:jc w:val="both"/>
        <w:rPr>
          <w:lang w:val="ru-RU" w:eastAsia="ru-RU"/>
        </w:rPr>
      </w:pPr>
      <w:r>
        <w:rPr>
          <w:rFonts w:eastAsiaTheme="minorEastAsia"/>
          <w:lang w:val="ru-RU" w:eastAsia="ru-RU"/>
        </w:rPr>
        <w:t xml:space="preserve">Различает проезжую часть, тротуар, подземный пешеходный переход, пешеходный переход «Зебра». </w:t>
      </w:r>
    </w:p>
    <w:p w:rsidR="00D24074" w:rsidRDefault="00416D34" w:rsidP="00D24074">
      <w:pPr>
        <w:numPr>
          <w:ilvl w:val="0"/>
          <w:numId w:val="14"/>
        </w:numPr>
        <w:autoSpaceDE w:val="0"/>
        <w:autoSpaceDN w:val="0"/>
        <w:spacing w:line="276" w:lineRule="auto"/>
        <w:contextualSpacing/>
        <w:jc w:val="both"/>
        <w:rPr>
          <w:lang w:val="ru-RU" w:eastAsia="ru-RU"/>
        </w:rPr>
      </w:pPr>
      <w:r>
        <w:rPr>
          <w:rFonts w:eastAsiaTheme="minorEastAsia"/>
          <w:lang w:val="ru-RU" w:eastAsia="ru-RU"/>
        </w:rPr>
        <w:t>Знает и соблюдает элементарные правила поведения в природе (способы безопасного взаимодействия с ра</w:t>
      </w:r>
      <w:r>
        <w:rPr>
          <w:rFonts w:eastAsiaTheme="minorEastAsia"/>
          <w:lang w:val="ru-RU" w:eastAsia="ru-RU"/>
        </w:rPr>
        <w:t>стениями и животными, бережного отношения к окружающей природе).</w:t>
      </w:r>
    </w:p>
    <w:p w:rsidR="00D24074" w:rsidRDefault="00D24074" w:rsidP="00D24074">
      <w:pPr>
        <w:autoSpaceDE w:val="0"/>
        <w:autoSpaceDN w:val="0"/>
        <w:spacing w:line="276" w:lineRule="auto"/>
        <w:contextualSpacing/>
        <w:rPr>
          <w:rFonts w:eastAsia="Calibri"/>
          <w:b/>
          <w:lang w:val="ru-RU"/>
        </w:rPr>
      </w:pPr>
    </w:p>
    <w:p w:rsidR="00D24074" w:rsidRDefault="00416D34" w:rsidP="00D24074">
      <w:pPr>
        <w:autoSpaceDE w:val="0"/>
        <w:autoSpaceDN w:val="0"/>
        <w:spacing w:line="276" w:lineRule="auto"/>
        <w:ind w:left="-567"/>
        <w:contextualSpacing/>
        <w:rPr>
          <w:b/>
          <w:lang w:val="ru-RU" w:eastAsia="ru-RU"/>
        </w:rPr>
      </w:pPr>
      <w:r>
        <w:rPr>
          <w:rFonts w:eastAsia="Calibri"/>
          <w:b/>
          <w:lang w:val="ru-RU"/>
        </w:rPr>
        <w:t xml:space="preserve">         Образовательная область «</w:t>
      </w:r>
      <w:r>
        <w:rPr>
          <w:b/>
          <w:lang w:val="ru-RU" w:eastAsia="ru-RU"/>
        </w:rPr>
        <w:t>Физическое развитие»</w:t>
      </w:r>
    </w:p>
    <w:p w:rsidR="00D24074" w:rsidRDefault="00416D34" w:rsidP="00D24074">
      <w:pPr>
        <w:autoSpaceDE w:val="0"/>
        <w:autoSpaceDN w:val="0"/>
        <w:spacing w:line="276" w:lineRule="auto"/>
        <w:ind w:left="-567"/>
        <w:contextualSpacing/>
        <w:rPr>
          <w:b/>
          <w:lang w:val="ru-RU" w:eastAsia="ru-RU"/>
        </w:rPr>
      </w:pPr>
      <w:r>
        <w:rPr>
          <w:b/>
          <w:lang w:val="ru-RU" w:eastAsia="ru-RU"/>
        </w:rPr>
        <w:t xml:space="preserve">            Здоровье</w:t>
      </w:r>
    </w:p>
    <w:p w:rsidR="00D24074" w:rsidRDefault="00416D34" w:rsidP="00D24074">
      <w:pPr>
        <w:numPr>
          <w:ilvl w:val="0"/>
          <w:numId w:val="15"/>
        </w:numPr>
        <w:autoSpaceDE w:val="0"/>
        <w:autoSpaceDN w:val="0"/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 xml:space="preserve">Умеет быстро, аккуратно одеваться и раздеваться, соблюдает порядок в своем шкафу. </w:t>
      </w:r>
    </w:p>
    <w:p w:rsidR="00D24074" w:rsidRDefault="00416D34" w:rsidP="00D24074">
      <w:pPr>
        <w:numPr>
          <w:ilvl w:val="0"/>
          <w:numId w:val="15"/>
        </w:numPr>
        <w:autoSpaceDE w:val="0"/>
        <w:autoSpaceDN w:val="0"/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 xml:space="preserve">Сформированы навыки опрятности (замечает непорядок в одежде, устраняет его при небольшой помощи взрослых). </w:t>
      </w:r>
    </w:p>
    <w:p w:rsidR="00D24074" w:rsidRDefault="00416D34" w:rsidP="00D24074">
      <w:pPr>
        <w:numPr>
          <w:ilvl w:val="0"/>
          <w:numId w:val="15"/>
        </w:numPr>
        <w:autoSpaceDE w:val="0"/>
        <w:autoSpaceDN w:val="0"/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Сформированы элементарные навыки личной гигиены (самостоятельно чистит зубы, моет руки перед едой; при кашле и чихании закрывает рот и нос платком).</w:t>
      </w:r>
      <w:r>
        <w:rPr>
          <w:lang w:val="ru-RU" w:eastAsia="ru-RU"/>
        </w:rPr>
        <w:t xml:space="preserve"> </w:t>
      </w:r>
    </w:p>
    <w:p w:rsidR="00D24074" w:rsidRDefault="00416D34" w:rsidP="00D24074">
      <w:pPr>
        <w:numPr>
          <w:ilvl w:val="0"/>
          <w:numId w:val="15"/>
        </w:numPr>
        <w:autoSpaceDE w:val="0"/>
        <w:autoSpaceDN w:val="0"/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 xml:space="preserve">Владеет простейшими навыками поведения во время еды, пользуется вилкой. </w:t>
      </w:r>
    </w:p>
    <w:p w:rsidR="00D24074" w:rsidRDefault="00416D34" w:rsidP="00D24074">
      <w:pPr>
        <w:numPr>
          <w:ilvl w:val="0"/>
          <w:numId w:val="15"/>
        </w:numPr>
        <w:autoSpaceDE w:val="0"/>
        <w:autoSpaceDN w:val="0"/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Знает о значении для здоровья человека ежедневной утренней гимнастики, закаливания организма, соблюдения режима дни.</w:t>
      </w:r>
    </w:p>
    <w:p w:rsidR="00D24074" w:rsidRDefault="00D24074" w:rsidP="00D24074">
      <w:pPr>
        <w:autoSpaceDE w:val="0"/>
        <w:autoSpaceDN w:val="0"/>
        <w:spacing w:line="276" w:lineRule="auto"/>
        <w:ind w:left="195"/>
        <w:contextualSpacing/>
        <w:jc w:val="both"/>
        <w:rPr>
          <w:b/>
          <w:lang w:val="ru-RU" w:eastAsia="ru-RU"/>
        </w:rPr>
      </w:pPr>
    </w:p>
    <w:p w:rsidR="00D24074" w:rsidRDefault="00D24074" w:rsidP="00D24074">
      <w:pPr>
        <w:spacing w:line="276" w:lineRule="auto"/>
        <w:jc w:val="both"/>
        <w:rPr>
          <w:b/>
          <w:lang w:val="ru-RU" w:eastAsia="ru-RU"/>
        </w:rPr>
      </w:pPr>
    </w:p>
    <w:p w:rsidR="00D24074" w:rsidRDefault="00D24074" w:rsidP="00D24074">
      <w:pPr>
        <w:spacing w:line="276" w:lineRule="auto"/>
        <w:jc w:val="both"/>
        <w:rPr>
          <w:b/>
          <w:lang w:val="ru-RU" w:eastAsia="ru-RU"/>
        </w:rPr>
      </w:pPr>
    </w:p>
    <w:p w:rsidR="00D24074" w:rsidRDefault="00D24074" w:rsidP="00D24074">
      <w:pPr>
        <w:spacing w:line="276" w:lineRule="auto"/>
        <w:jc w:val="both"/>
        <w:rPr>
          <w:b/>
          <w:lang w:val="ru-RU" w:eastAsia="ru-RU"/>
        </w:rPr>
      </w:pPr>
    </w:p>
    <w:p w:rsidR="00D24074" w:rsidRDefault="00D24074" w:rsidP="00D24074">
      <w:pPr>
        <w:spacing w:line="276" w:lineRule="auto"/>
        <w:jc w:val="both"/>
        <w:rPr>
          <w:b/>
          <w:lang w:val="ru-RU" w:eastAsia="ru-RU"/>
        </w:rPr>
      </w:pPr>
    </w:p>
    <w:p w:rsidR="00D24074" w:rsidRDefault="00D24074" w:rsidP="00D24074">
      <w:pPr>
        <w:spacing w:line="276" w:lineRule="auto"/>
        <w:jc w:val="both"/>
        <w:rPr>
          <w:b/>
          <w:lang w:val="ru-RU" w:eastAsia="ru-RU"/>
        </w:rPr>
      </w:pPr>
    </w:p>
    <w:p w:rsidR="00D24074" w:rsidRDefault="00D24074" w:rsidP="00D24074">
      <w:pPr>
        <w:spacing w:line="276" w:lineRule="auto"/>
        <w:jc w:val="both"/>
        <w:rPr>
          <w:b/>
          <w:lang w:val="ru-RU" w:eastAsia="ru-RU"/>
        </w:rPr>
      </w:pPr>
    </w:p>
    <w:p w:rsidR="00D24074" w:rsidRDefault="00D24074" w:rsidP="00D24074">
      <w:pPr>
        <w:spacing w:line="276" w:lineRule="auto"/>
        <w:jc w:val="both"/>
        <w:rPr>
          <w:b/>
          <w:lang w:val="ru-RU" w:eastAsia="ru-RU"/>
        </w:rPr>
      </w:pPr>
    </w:p>
    <w:p w:rsidR="00D24074" w:rsidRDefault="00D24074" w:rsidP="00D24074">
      <w:pPr>
        <w:spacing w:line="276" w:lineRule="auto"/>
        <w:jc w:val="both"/>
        <w:rPr>
          <w:b/>
          <w:lang w:val="ru-RU" w:eastAsia="ru-RU"/>
        </w:rPr>
      </w:pPr>
    </w:p>
    <w:p w:rsidR="00D24074" w:rsidRDefault="00D24074" w:rsidP="00D24074">
      <w:pPr>
        <w:spacing w:line="276" w:lineRule="auto"/>
        <w:jc w:val="both"/>
        <w:rPr>
          <w:b/>
          <w:lang w:val="ru-RU" w:eastAsia="ru-RU"/>
        </w:rPr>
      </w:pPr>
    </w:p>
    <w:p w:rsidR="00D24074" w:rsidRDefault="00D24074" w:rsidP="00D24074">
      <w:pPr>
        <w:spacing w:line="276" w:lineRule="auto"/>
        <w:jc w:val="both"/>
        <w:rPr>
          <w:b/>
          <w:lang w:val="ru-RU" w:eastAsia="ru-RU"/>
        </w:rPr>
        <w:sectPr w:rsidR="00D24074" w:rsidSect="00BB6875">
          <w:footerReference w:type="default" r:id="rId16"/>
          <w:pgSz w:w="11906" w:h="16838"/>
          <w:pgMar w:top="1134" w:right="850" w:bottom="993" w:left="1701" w:header="708" w:footer="708" w:gutter="0"/>
          <w:pgNumType w:start="9"/>
          <w:cols w:space="708"/>
          <w:docGrid w:linePitch="360"/>
        </w:sectPr>
      </w:pPr>
    </w:p>
    <w:p w:rsidR="00D24074" w:rsidRDefault="00416D34" w:rsidP="00D24074">
      <w:pPr>
        <w:spacing w:line="276" w:lineRule="auto"/>
        <w:jc w:val="both"/>
        <w:rPr>
          <w:rFonts w:eastAsia="Arial"/>
          <w:lang w:val="ru-RU" w:eastAsia="ru-RU"/>
        </w:rPr>
      </w:pPr>
      <w:r>
        <w:rPr>
          <w:b/>
          <w:lang w:val="ru-RU" w:eastAsia="ru-RU"/>
        </w:rPr>
        <w:lastRenderedPageBreak/>
        <w:t>2.СОДЕРЖАТЕЛЬНЫЙ РАЗДЕЛ</w:t>
      </w:r>
    </w:p>
    <w:p w:rsidR="00D24074" w:rsidRDefault="00416D34" w:rsidP="00D24074">
      <w:pPr>
        <w:spacing w:before="225" w:after="225" w:line="276" w:lineRule="auto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     Содержание психолого-педагогической работы с детьми  разновозрастной  группы дается по образовательным областям: </w:t>
      </w:r>
    </w:p>
    <w:p w:rsidR="00D24074" w:rsidRDefault="00416D34" w:rsidP="00D24074">
      <w:pPr>
        <w:numPr>
          <w:ilvl w:val="0"/>
          <w:numId w:val="16"/>
        </w:numPr>
        <w:spacing w:before="225" w:after="225" w:line="276" w:lineRule="auto"/>
        <w:contextualSpacing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«Физическое развитие». </w:t>
      </w:r>
    </w:p>
    <w:p w:rsidR="00D24074" w:rsidRDefault="00416D34" w:rsidP="00D24074">
      <w:pPr>
        <w:numPr>
          <w:ilvl w:val="0"/>
          <w:numId w:val="16"/>
        </w:numPr>
        <w:spacing w:before="225" w:after="225" w:line="276" w:lineRule="auto"/>
        <w:contextualSpacing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«Социально-коммуникативное развитие», </w:t>
      </w:r>
    </w:p>
    <w:p w:rsidR="00D24074" w:rsidRDefault="00416D34" w:rsidP="00D24074">
      <w:pPr>
        <w:numPr>
          <w:ilvl w:val="0"/>
          <w:numId w:val="16"/>
        </w:numPr>
        <w:spacing w:before="225" w:after="225" w:line="276" w:lineRule="auto"/>
        <w:contextualSpacing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«Речевое развитие», </w:t>
      </w:r>
    </w:p>
    <w:p w:rsidR="00D24074" w:rsidRDefault="00416D34" w:rsidP="00D24074">
      <w:pPr>
        <w:numPr>
          <w:ilvl w:val="0"/>
          <w:numId w:val="16"/>
        </w:numPr>
        <w:spacing w:before="225" w:after="225" w:line="276" w:lineRule="auto"/>
        <w:contextualSpacing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«Познавательное развитие»</w:t>
      </w:r>
    </w:p>
    <w:p w:rsidR="00D24074" w:rsidRDefault="00416D34" w:rsidP="00D24074">
      <w:pPr>
        <w:numPr>
          <w:ilvl w:val="0"/>
          <w:numId w:val="16"/>
        </w:numPr>
        <w:spacing w:before="225" w:after="225" w:line="276" w:lineRule="auto"/>
        <w:contextualSpacing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«Художественно-эстетическое развитие»</w:t>
      </w:r>
    </w:p>
    <w:p w:rsidR="00D24074" w:rsidRDefault="00416D34" w:rsidP="00D24074">
      <w:pPr>
        <w:spacing w:before="225" w:after="225" w:line="276" w:lineRule="auto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     Содержание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</w:t>
      </w:r>
      <w:r>
        <w:rPr>
          <w:color w:val="000000"/>
          <w:lang w:val="ru-RU" w:eastAsia="ru-RU"/>
        </w:rPr>
        <w:t>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D24074" w:rsidRPr="00BB6875" w:rsidRDefault="00416D34" w:rsidP="00BB6875">
      <w:pPr>
        <w:spacing w:before="225" w:after="225" w:line="276" w:lineRule="auto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     При этом решение программных образоват</w:t>
      </w:r>
      <w:r>
        <w:rPr>
          <w:color w:val="000000"/>
          <w:lang w:val="ru-RU" w:eastAsia="ru-RU"/>
        </w:rPr>
        <w:t>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D24074" w:rsidRDefault="00416D34" w:rsidP="00D24074">
      <w:pPr>
        <w:spacing w:line="276" w:lineRule="auto"/>
        <w:rPr>
          <w:rFonts w:ascii="Calibri" w:hAnsi="Calibri"/>
          <w:lang w:val="ru-RU" w:eastAsia="ru-RU"/>
        </w:rPr>
      </w:pPr>
      <w:r>
        <w:rPr>
          <w:rFonts w:eastAsia="Arial"/>
          <w:b/>
          <w:color w:val="000000"/>
          <w:lang w:val="ru-RU" w:eastAsia="ru-RU" w:bidi="ru-RU"/>
        </w:rPr>
        <w:t>2.1. Образовательная область</w:t>
      </w:r>
      <w:r>
        <w:rPr>
          <w:rFonts w:eastAsia="Arial"/>
          <w:b/>
          <w:color w:val="000000"/>
          <w:lang w:val="ru-RU" w:eastAsia="ru-RU" w:bidi="ru-RU"/>
        </w:rPr>
        <w:t xml:space="preserve"> «ФИЗИЧЕСКОЕ РАЗВИТИЕ»</w:t>
      </w:r>
    </w:p>
    <w:p w:rsidR="00D24074" w:rsidRDefault="00416D34" w:rsidP="00BB687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color w:val="000000"/>
          <w:lang w:val="ru-RU" w:eastAsia="ru-RU" w:bidi="ru-RU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</w:t>
      </w:r>
      <w:r>
        <w:rPr>
          <w:rFonts w:eastAsia="Arial"/>
          <w:color w:val="000000"/>
          <w:lang w:val="ru-RU" w:eastAsia="ru-RU" w:bidi="ru-RU"/>
        </w:rPr>
        <w:softHyphen/>
        <w:t>ражнений, направленных на развитие таких физических качеств, как координация и гибкость; спос</w:t>
      </w:r>
      <w:r>
        <w:rPr>
          <w:rFonts w:eastAsia="Arial"/>
          <w:color w:val="000000"/>
          <w:lang w:val="ru-RU" w:eastAsia="ru-RU" w:bidi="ru-RU"/>
        </w:rPr>
        <w:t>обствующих правильному формированию опорно-двига</w:t>
      </w:r>
      <w:r>
        <w:rPr>
          <w:rFonts w:eastAsia="Arial"/>
          <w:color w:val="000000"/>
          <w:lang w:val="ru-RU" w:eastAsia="ru-RU" w:bidi="ru-RU"/>
        </w:rPr>
        <w:softHyphen/>
        <w:t>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 мягк</w:t>
      </w:r>
      <w:r>
        <w:rPr>
          <w:rFonts w:eastAsia="Arial"/>
          <w:color w:val="000000"/>
          <w:lang w:val="ru-RU" w:eastAsia="ru-RU" w:bidi="ru-RU"/>
        </w:rPr>
        <w:t>ие прыжки, повороты в обе стороны), формирование начальных представлений о некоторых видах спорта, овладение подвижными играми с правилами; станов</w:t>
      </w:r>
      <w:r>
        <w:rPr>
          <w:rFonts w:eastAsia="Arial"/>
          <w:color w:val="000000"/>
          <w:lang w:val="ru-RU" w:eastAsia="ru-RU" w:bidi="ru-RU"/>
        </w:rPr>
        <w:softHyphen/>
        <w:t xml:space="preserve">ление целенаправленности и </w:t>
      </w:r>
      <w:proofErr w:type="spellStart"/>
      <w:r>
        <w:rPr>
          <w:rFonts w:eastAsia="Arial"/>
          <w:color w:val="000000"/>
          <w:lang w:val="ru-RU" w:eastAsia="ru-RU" w:bidi="ru-RU"/>
        </w:rPr>
        <w:t>саморегуляции</w:t>
      </w:r>
      <w:proofErr w:type="spellEnd"/>
      <w:r>
        <w:rPr>
          <w:rFonts w:eastAsia="Arial"/>
          <w:color w:val="000000"/>
          <w:lang w:val="ru-RU" w:eastAsia="ru-RU" w:bidi="ru-RU"/>
        </w:rPr>
        <w:t xml:space="preserve"> в двигательной сфере; становле</w:t>
      </w:r>
      <w:r>
        <w:rPr>
          <w:rFonts w:eastAsia="Arial"/>
          <w:color w:val="000000"/>
          <w:lang w:val="ru-RU" w:eastAsia="ru-RU" w:bidi="ru-RU"/>
        </w:rPr>
        <w:softHyphen/>
        <w:t>ние ценностей здорового образа жизни,</w:t>
      </w:r>
      <w:r>
        <w:rPr>
          <w:rFonts w:eastAsia="Arial"/>
          <w:color w:val="000000"/>
          <w:lang w:val="ru-RU" w:eastAsia="ru-RU" w:bidi="ru-RU"/>
        </w:rPr>
        <w:t xml:space="preserve"> овладение его элементарными нор</w:t>
      </w:r>
      <w:r>
        <w:rPr>
          <w:rFonts w:eastAsia="Arial"/>
          <w:color w:val="000000"/>
          <w:lang w:val="ru-RU" w:eastAsia="ru-RU" w:bidi="ru-RU"/>
        </w:rPr>
        <w:softHyphen/>
        <w:t>мами и правилами (в питании, двигательном режиме, закаливании, при формировании полезных привычек и др.)»</w:t>
      </w:r>
    </w:p>
    <w:p w:rsidR="00D24074" w:rsidRDefault="00D24074" w:rsidP="00D24074">
      <w:pPr>
        <w:spacing w:line="276" w:lineRule="auto"/>
        <w:rPr>
          <w:b/>
          <w:lang w:val="ru-RU" w:eastAsia="ru-RU"/>
        </w:rPr>
      </w:pPr>
    </w:p>
    <w:p w:rsidR="00D24074" w:rsidRDefault="00416D34" w:rsidP="00D24074">
      <w:pPr>
        <w:spacing w:line="276" w:lineRule="auto"/>
        <w:rPr>
          <w:lang w:val="ru-RU" w:eastAsia="ru-RU"/>
        </w:rPr>
      </w:pPr>
      <w:r>
        <w:rPr>
          <w:rFonts w:eastAsiaTheme="minorEastAsia"/>
          <w:b/>
          <w:lang w:val="ru-RU" w:eastAsia="ru-RU"/>
        </w:rPr>
        <w:t>Основные цели и задачи</w:t>
      </w:r>
    </w:p>
    <w:p w:rsidR="00D24074" w:rsidRDefault="00416D34" w:rsidP="00BB6875">
      <w:pPr>
        <w:spacing w:line="276" w:lineRule="auto"/>
        <w:jc w:val="both"/>
        <w:rPr>
          <w:lang w:val="ru-RU" w:eastAsia="ru-RU"/>
        </w:rPr>
      </w:pPr>
      <w:r>
        <w:rPr>
          <w:rFonts w:eastAsiaTheme="minorEastAsia"/>
          <w:lang w:val="ru-RU" w:eastAsia="ru-RU"/>
        </w:rPr>
        <w:t>Формирование начальных представлений о здоровом образе жизни.</w:t>
      </w:r>
    </w:p>
    <w:p w:rsidR="00D24074" w:rsidRDefault="00416D34" w:rsidP="00BB6875">
      <w:pPr>
        <w:spacing w:line="276" w:lineRule="auto"/>
        <w:jc w:val="both"/>
        <w:rPr>
          <w:lang w:val="ru-RU" w:eastAsia="ru-RU"/>
        </w:rPr>
      </w:pPr>
      <w:r>
        <w:rPr>
          <w:rFonts w:eastAsiaTheme="minorEastAsia"/>
          <w:lang w:val="ru-RU" w:eastAsia="ru-RU"/>
        </w:rPr>
        <w:t xml:space="preserve">Формирование у детей начальных </w:t>
      </w:r>
      <w:r>
        <w:rPr>
          <w:rFonts w:eastAsiaTheme="minorEastAsia"/>
          <w:lang w:val="ru-RU" w:eastAsia="ru-RU"/>
        </w:rPr>
        <w:t>представлений о здоровом образе жизни.</w:t>
      </w:r>
    </w:p>
    <w:p w:rsidR="00D24074" w:rsidRDefault="00416D34" w:rsidP="00BB6875">
      <w:pPr>
        <w:spacing w:line="276" w:lineRule="auto"/>
        <w:jc w:val="both"/>
        <w:rPr>
          <w:lang w:val="ru-RU" w:eastAsia="ru-RU"/>
        </w:rPr>
      </w:pPr>
      <w:r>
        <w:rPr>
          <w:rFonts w:eastAsiaTheme="minorEastAsia"/>
          <w:lang w:val="ru-RU" w:eastAsia="ru-RU"/>
        </w:rPr>
        <w:t>Физическая культура. 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D24074" w:rsidRDefault="00416D34" w:rsidP="00BB6875">
      <w:pPr>
        <w:spacing w:line="276" w:lineRule="auto"/>
        <w:jc w:val="both"/>
        <w:rPr>
          <w:lang w:val="ru-RU" w:eastAsia="ru-RU"/>
        </w:rPr>
        <w:sectPr w:rsidR="00D24074" w:rsidSect="00BB6875">
          <w:footerReference w:type="default" r:id="rId17"/>
          <w:pgSz w:w="11906" w:h="16838"/>
          <w:pgMar w:top="1134" w:right="850" w:bottom="993" w:left="1701" w:header="708" w:footer="708" w:gutter="0"/>
          <w:pgNumType w:start="10"/>
          <w:cols w:space="708"/>
          <w:docGrid w:linePitch="360"/>
        </w:sectPr>
      </w:pPr>
      <w:r>
        <w:rPr>
          <w:rFonts w:eastAsiaTheme="minorEastAsia"/>
          <w:lang w:val="ru-RU" w:eastAsia="ru-RU"/>
        </w:rPr>
        <w:t>Обеспечение га</w:t>
      </w:r>
      <w:r>
        <w:rPr>
          <w:rFonts w:eastAsiaTheme="minorEastAsia"/>
          <w:lang w:val="ru-RU" w:eastAsia="ru-RU"/>
        </w:rPr>
        <w:t>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 Формирование потребности в ежедневной двигательной деятельности. Разв</w:t>
      </w:r>
      <w:r>
        <w:rPr>
          <w:rFonts w:eastAsiaTheme="minorEastAsia"/>
          <w:lang w:val="ru-RU" w:eastAsia="ru-RU"/>
        </w:rPr>
        <w:t>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D24074" w:rsidRDefault="00416D34" w:rsidP="00BB6875">
      <w:pPr>
        <w:spacing w:line="276" w:lineRule="auto"/>
        <w:jc w:val="both"/>
        <w:rPr>
          <w:lang w:val="ru-RU" w:eastAsia="ru-RU"/>
        </w:rPr>
      </w:pPr>
      <w:r>
        <w:rPr>
          <w:rFonts w:eastAsiaTheme="minorEastAsia"/>
          <w:lang w:val="ru-RU" w:eastAsia="ru-RU"/>
        </w:rPr>
        <w:lastRenderedPageBreak/>
        <w:t>Развитие интереса к участию в подвижных и спортивных играх и физических упражнениях, активности в самостоятельной дви</w:t>
      </w:r>
      <w:r>
        <w:rPr>
          <w:rFonts w:eastAsiaTheme="minorEastAsia"/>
          <w:lang w:val="ru-RU" w:eastAsia="ru-RU"/>
        </w:rPr>
        <w:t>гательной деятельности; интереса и любви к спорту.</w:t>
      </w:r>
    </w:p>
    <w:p w:rsidR="00D24074" w:rsidRDefault="00416D34" w:rsidP="00BB687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b/>
          <w:bCs/>
          <w:color w:val="000000"/>
          <w:lang w:val="ru-RU" w:eastAsia="ru-RU" w:bidi="ru-RU"/>
        </w:rPr>
        <w:t>Формирование начальных представлений о здоровом образе жизни</w:t>
      </w:r>
    </w:p>
    <w:p w:rsidR="00D24074" w:rsidRDefault="00416D34" w:rsidP="00BB687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Расширять представления об особенностях функционирования и це</w:t>
      </w:r>
      <w:r>
        <w:rPr>
          <w:rFonts w:eastAsia="Arial"/>
          <w:lang w:val="ru-RU" w:eastAsia="ru-RU"/>
        </w:rPr>
        <w:softHyphen/>
        <w:t>лостности человеческого организма. Акцентировать внимание детей на осо</w:t>
      </w:r>
      <w:r>
        <w:rPr>
          <w:rFonts w:eastAsia="Arial"/>
          <w:lang w:val="ru-RU" w:eastAsia="ru-RU"/>
        </w:rPr>
        <w:softHyphen/>
        <w:t xml:space="preserve">бенностях </w:t>
      </w:r>
      <w:r>
        <w:rPr>
          <w:rFonts w:eastAsia="Arial"/>
          <w:lang w:val="ru-RU" w:eastAsia="ru-RU"/>
        </w:rPr>
        <w:t>их организма и здоровья («Мне нельзя есть апельсины — у меня аллергия», «Мне нужно носить очки»).</w:t>
      </w:r>
    </w:p>
    <w:p w:rsidR="00D24074" w:rsidRDefault="00416D34" w:rsidP="00BB687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Расширять представления о составляющих (важных компонентах) здо</w:t>
      </w:r>
      <w:r>
        <w:rPr>
          <w:rFonts w:eastAsia="Arial"/>
          <w:lang w:val="ru-RU" w:eastAsia="ru-RU"/>
        </w:rPr>
        <w:softHyphen/>
        <w:t xml:space="preserve">рового образа жизни (правильное питание, движение, сон и солнце, воздух и вода — наши лучшие </w:t>
      </w:r>
      <w:r>
        <w:rPr>
          <w:rFonts w:eastAsia="Arial"/>
          <w:lang w:val="ru-RU" w:eastAsia="ru-RU"/>
        </w:rPr>
        <w:t>друзья) и факторах, разрушающих здоровье.</w:t>
      </w:r>
    </w:p>
    <w:p w:rsidR="00D24074" w:rsidRDefault="00416D34" w:rsidP="00BB687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Формировать представления о зависимости здоровья человека от пра</w:t>
      </w:r>
      <w:r>
        <w:rPr>
          <w:rFonts w:eastAsia="Arial"/>
          <w:lang w:val="ru-RU" w:eastAsia="ru-RU"/>
        </w:rPr>
        <w:softHyphen/>
        <w:t>вильного питания; умения определять качество продуктов, основываясь на сенсорных ощущениях.</w:t>
      </w:r>
    </w:p>
    <w:p w:rsidR="00D24074" w:rsidRDefault="00416D34" w:rsidP="00BB687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Расширять представления о роли гигиены и режима дня для з</w:t>
      </w:r>
      <w:r>
        <w:rPr>
          <w:rFonts w:eastAsia="Arial"/>
          <w:lang w:val="ru-RU" w:eastAsia="ru-RU"/>
        </w:rPr>
        <w:t>доровья человека.</w:t>
      </w:r>
    </w:p>
    <w:p w:rsidR="00D24074" w:rsidRDefault="00416D34" w:rsidP="00BB687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Формировать представления о правилах ухода за больным (забо</w:t>
      </w:r>
      <w:r>
        <w:rPr>
          <w:rFonts w:eastAsia="Arial"/>
          <w:lang w:val="ru-RU" w:eastAsia="ru-RU"/>
        </w:rPr>
        <w:softHyphen/>
        <w:t>титься о нем, не шуметь, выполнять его просьбы и поручения). Воспи</w:t>
      </w:r>
      <w:r>
        <w:rPr>
          <w:rFonts w:eastAsia="Arial"/>
          <w:lang w:val="ru-RU" w:eastAsia="ru-RU"/>
        </w:rPr>
        <w:softHyphen/>
        <w:t>тывать сочувствие к болеющим. Формировать умение характеризовать свое самочувствие.</w:t>
      </w:r>
    </w:p>
    <w:p w:rsidR="00D24074" w:rsidRDefault="00416D34" w:rsidP="00BB687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Знакомить детей с возможнос</w:t>
      </w:r>
      <w:r>
        <w:rPr>
          <w:rFonts w:eastAsia="Arial"/>
          <w:lang w:val="ru-RU" w:eastAsia="ru-RU"/>
        </w:rPr>
        <w:t>тями здорового человека.</w:t>
      </w:r>
    </w:p>
    <w:p w:rsidR="00D24074" w:rsidRDefault="00416D34" w:rsidP="00BB687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Формировать у детей потребность в здоровом образе жизни. При</w:t>
      </w:r>
      <w:r>
        <w:rPr>
          <w:rFonts w:eastAsia="Arial"/>
          <w:lang w:val="ru-RU" w:eastAsia="ru-RU"/>
        </w:rPr>
        <w:softHyphen/>
        <w:t>вивать интерес к физической культуре и спорту и желание заниматься физкультурой и спортом.</w:t>
      </w:r>
    </w:p>
    <w:p w:rsidR="00D24074" w:rsidRDefault="00416D34" w:rsidP="00BB687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Знакомить с доступными сведениями из истории олимпийского движения.</w:t>
      </w:r>
    </w:p>
    <w:p w:rsidR="00D24074" w:rsidRDefault="00416D34" w:rsidP="00BB687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Знакомить с</w:t>
      </w:r>
      <w:r>
        <w:rPr>
          <w:rFonts w:eastAsia="Arial"/>
          <w:lang w:val="ru-RU" w:eastAsia="ru-RU"/>
        </w:rPr>
        <w:t xml:space="preserve"> основами техники безопасности и правилами поведения в спортивном зале и на спортивной площадке.</w:t>
      </w:r>
    </w:p>
    <w:p w:rsidR="00D24074" w:rsidRDefault="00416D34" w:rsidP="00BB6875">
      <w:pPr>
        <w:spacing w:line="276" w:lineRule="auto"/>
        <w:jc w:val="both"/>
        <w:rPr>
          <w:b/>
          <w:lang w:val="ru-RU" w:eastAsia="ru-RU"/>
        </w:rPr>
      </w:pPr>
      <w:r>
        <w:rPr>
          <w:rFonts w:eastAsiaTheme="minorEastAsia"/>
          <w:b/>
          <w:lang w:val="ru-RU" w:eastAsia="ru-RU"/>
        </w:rPr>
        <w:t>Физическая культура</w:t>
      </w:r>
    </w:p>
    <w:p w:rsidR="00D24074" w:rsidRDefault="00416D34" w:rsidP="00BB687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Продолжать формировать правильную осанку; умение осознанно вы</w:t>
      </w:r>
      <w:r>
        <w:rPr>
          <w:rFonts w:eastAsia="Arial"/>
          <w:lang w:val="ru-RU" w:eastAsia="ru-RU"/>
        </w:rPr>
        <w:softHyphen/>
        <w:t>полнять движения.</w:t>
      </w:r>
    </w:p>
    <w:p w:rsidR="00D24074" w:rsidRDefault="00416D34" w:rsidP="00BB687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Совершенствовать двигательные умения и навыки детей.</w:t>
      </w:r>
    </w:p>
    <w:p w:rsidR="00D24074" w:rsidRDefault="00416D34" w:rsidP="00BB687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Развив</w:t>
      </w:r>
      <w:r>
        <w:rPr>
          <w:rFonts w:eastAsia="Arial"/>
          <w:lang w:val="ru-RU" w:eastAsia="ru-RU"/>
        </w:rPr>
        <w:t>ать быстроту, силу, выносливость, гибкость.</w:t>
      </w:r>
    </w:p>
    <w:p w:rsidR="00D24074" w:rsidRDefault="00416D34" w:rsidP="00BB687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Закреплять умение легко ходить и бегать, энергично отталкиваясь от опоры.</w:t>
      </w:r>
    </w:p>
    <w:p w:rsidR="00D24074" w:rsidRDefault="00416D34" w:rsidP="00BB6875">
      <w:pPr>
        <w:spacing w:line="276" w:lineRule="auto"/>
        <w:jc w:val="both"/>
        <w:rPr>
          <w:lang w:val="ru-RU" w:eastAsia="ru-RU"/>
        </w:rPr>
      </w:pPr>
      <w:r>
        <w:rPr>
          <w:lang w:val="ru-RU" w:eastAsia="ru-RU" w:bidi="ru-RU"/>
        </w:rPr>
        <w:t xml:space="preserve">Формировать умение </w:t>
      </w:r>
      <w:r>
        <w:rPr>
          <w:rFonts w:eastAsia="Arial"/>
          <w:lang w:val="ru-RU" w:eastAsia="ru-RU"/>
        </w:rPr>
        <w:t>бегать наперегонки, с преодолением препятствий.</w:t>
      </w:r>
    </w:p>
    <w:p w:rsidR="00D24074" w:rsidRDefault="00416D34" w:rsidP="00BB6875">
      <w:pPr>
        <w:spacing w:line="276" w:lineRule="auto"/>
        <w:jc w:val="both"/>
        <w:rPr>
          <w:lang w:val="ru-RU" w:eastAsia="ru-RU"/>
        </w:rPr>
      </w:pPr>
      <w:r>
        <w:rPr>
          <w:lang w:val="ru-RU" w:eastAsia="ru-RU" w:bidi="ru-RU"/>
        </w:rPr>
        <w:t>Формировать умение</w:t>
      </w:r>
      <w:r>
        <w:rPr>
          <w:rFonts w:eastAsia="Arial"/>
          <w:lang w:val="ru-RU" w:eastAsia="ru-RU"/>
        </w:rPr>
        <w:t xml:space="preserve"> лазать по гимнастической стенке, меняя темп.</w:t>
      </w:r>
    </w:p>
    <w:p w:rsidR="00D24074" w:rsidRDefault="00416D34" w:rsidP="00BB6875">
      <w:pPr>
        <w:spacing w:line="276" w:lineRule="auto"/>
        <w:jc w:val="both"/>
        <w:rPr>
          <w:lang w:val="ru-RU" w:eastAsia="ru-RU"/>
        </w:rPr>
      </w:pPr>
      <w:r>
        <w:rPr>
          <w:lang w:val="ru-RU" w:eastAsia="ru-RU" w:bidi="ru-RU"/>
        </w:rPr>
        <w:t>Формиро</w:t>
      </w:r>
      <w:r>
        <w:rPr>
          <w:lang w:val="ru-RU" w:eastAsia="ru-RU" w:bidi="ru-RU"/>
        </w:rPr>
        <w:t>вать умение</w:t>
      </w:r>
      <w:r>
        <w:rPr>
          <w:rFonts w:eastAsia="Arial"/>
          <w:lang w:val="ru-RU" w:eastAsia="ru-RU"/>
        </w:rPr>
        <w:t xml:space="preserve">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D24074" w:rsidRDefault="00416D34" w:rsidP="00BB6875">
      <w:pPr>
        <w:spacing w:line="276" w:lineRule="auto"/>
        <w:jc w:val="both"/>
        <w:rPr>
          <w:lang w:val="ru-RU" w:eastAsia="ru-RU"/>
        </w:rPr>
      </w:pPr>
      <w:r>
        <w:rPr>
          <w:lang w:val="ru-RU" w:eastAsia="ru-RU" w:bidi="ru-RU"/>
        </w:rPr>
        <w:t xml:space="preserve">Формировать умение </w:t>
      </w:r>
      <w:r>
        <w:rPr>
          <w:rFonts w:eastAsia="Arial"/>
          <w:lang w:val="ru-RU" w:eastAsia="ru-RU"/>
        </w:rPr>
        <w:t xml:space="preserve">сочетать замах с </w:t>
      </w:r>
      <w:r>
        <w:rPr>
          <w:rFonts w:eastAsia="Arial"/>
          <w:lang w:val="ru-RU" w:eastAsia="ru-RU"/>
        </w:rPr>
        <w:t>броском при метании, подбрасывать и ловить мяч одной рукой, отбивать его правой и левой рукой на месте и вести при ходьбе.</w:t>
      </w:r>
    </w:p>
    <w:p w:rsidR="00D24074" w:rsidRDefault="00416D34" w:rsidP="00BB6875">
      <w:pPr>
        <w:spacing w:line="276" w:lineRule="auto"/>
        <w:jc w:val="both"/>
        <w:rPr>
          <w:lang w:val="ru-RU" w:eastAsia="ru-RU"/>
        </w:rPr>
      </w:pPr>
      <w:r>
        <w:rPr>
          <w:lang w:val="ru-RU" w:eastAsia="ru-RU" w:bidi="ru-RU"/>
        </w:rPr>
        <w:t>Формировать умение</w:t>
      </w:r>
      <w:r>
        <w:rPr>
          <w:rFonts w:eastAsia="Arial"/>
          <w:lang w:val="ru-RU" w:eastAsia="ru-RU"/>
        </w:rPr>
        <w:t xml:space="preserve"> ходить на лыжах скользящим шагом, подниматься на склон, спускаться с горы, кататься на двухколесном велосипеде, ка</w:t>
      </w:r>
      <w:r>
        <w:rPr>
          <w:rFonts w:eastAsia="Arial"/>
          <w:lang w:val="ru-RU" w:eastAsia="ru-RU"/>
        </w:rPr>
        <w:t>таться на само</w:t>
      </w:r>
      <w:r>
        <w:rPr>
          <w:rFonts w:eastAsia="Arial"/>
          <w:lang w:val="ru-RU" w:eastAsia="ru-RU"/>
        </w:rPr>
        <w:softHyphen/>
        <w:t xml:space="preserve">кате, отталкиваясь одной ногой (правой и левой). </w:t>
      </w:r>
      <w:r>
        <w:rPr>
          <w:lang w:val="ru-RU" w:eastAsia="ru-RU" w:bidi="ru-RU"/>
        </w:rPr>
        <w:t>Формировать умение</w:t>
      </w:r>
      <w:r>
        <w:rPr>
          <w:rFonts w:eastAsia="Arial"/>
          <w:lang w:val="ru-RU" w:eastAsia="ru-RU"/>
        </w:rPr>
        <w:t xml:space="preserve"> ориентироваться в пространстве.</w:t>
      </w:r>
    </w:p>
    <w:p w:rsidR="00D24074" w:rsidRDefault="00416D34" w:rsidP="00BB6875">
      <w:pPr>
        <w:spacing w:line="276" w:lineRule="auto"/>
        <w:jc w:val="both"/>
        <w:rPr>
          <w:lang w:val="ru-RU" w:eastAsia="ru-RU"/>
        </w:rPr>
      </w:pPr>
      <w:r>
        <w:rPr>
          <w:lang w:val="ru-RU" w:eastAsia="ru-RU" w:bidi="ru-RU"/>
        </w:rPr>
        <w:t xml:space="preserve">Формировать умение </w:t>
      </w:r>
      <w:r>
        <w:rPr>
          <w:rFonts w:eastAsia="Arial"/>
          <w:lang w:val="ru-RU" w:eastAsia="ru-RU"/>
        </w:rPr>
        <w:t>элементам спортивных игр, играм с элементами соревнования, играм-эстафетам.</w:t>
      </w:r>
    </w:p>
    <w:p w:rsidR="00D24074" w:rsidRDefault="00416D34" w:rsidP="00BB6875">
      <w:pPr>
        <w:spacing w:line="276" w:lineRule="auto"/>
        <w:jc w:val="both"/>
        <w:rPr>
          <w:lang w:val="ru-RU" w:eastAsia="ru-RU"/>
        </w:rPr>
      </w:pPr>
      <w:r>
        <w:rPr>
          <w:lang w:val="ru-RU" w:eastAsia="ru-RU" w:bidi="ru-RU"/>
        </w:rPr>
        <w:t xml:space="preserve">Формировать умение </w:t>
      </w:r>
      <w:r>
        <w:rPr>
          <w:rFonts w:eastAsia="Arial"/>
          <w:lang w:val="ru-RU" w:eastAsia="ru-RU"/>
        </w:rPr>
        <w:t xml:space="preserve">помогать взрослым готовить </w:t>
      </w:r>
      <w:r>
        <w:rPr>
          <w:rFonts w:eastAsia="Arial"/>
          <w:lang w:val="ru-RU" w:eastAsia="ru-RU"/>
        </w:rPr>
        <w:t>физкультурный инвентарь к занятиям физическими упражнениями, убирать его на место.</w:t>
      </w:r>
    </w:p>
    <w:p w:rsidR="00D24074" w:rsidRDefault="00416D34" w:rsidP="00BB6875">
      <w:pPr>
        <w:spacing w:line="276" w:lineRule="auto"/>
        <w:jc w:val="both"/>
        <w:rPr>
          <w:lang w:val="ru-RU" w:eastAsia="ru-RU"/>
        </w:rPr>
        <w:sectPr w:rsidR="00D24074" w:rsidSect="00BB6875">
          <w:footerReference w:type="default" r:id="rId18"/>
          <w:pgSz w:w="11906" w:h="16838"/>
          <w:pgMar w:top="1134" w:right="850" w:bottom="993" w:left="1701" w:header="708" w:footer="708" w:gutter="0"/>
          <w:pgNumType w:start="11"/>
          <w:cols w:space="708"/>
          <w:docGrid w:linePitch="360"/>
        </w:sectPr>
      </w:pPr>
      <w:r>
        <w:rPr>
          <w:rFonts w:eastAsia="Arial"/>
          <w:lang w:val="ru-RU" w:eastAsia="ru-RU"/>
        </w:rPr>
        <w:t>Поддерживать интерес детей к различным видам спорта, сообщать им некоторые сведения о событиях спортивной жизни страны</w:t>
      </w:r>
      <w:r>
        <w:rPr>
          <w:rFonts w:eastAsia="Arial"/>
          <w:lang w:val="ru-RU" w:eastAsia="ru-RU"/>
        </w:rPr>
        <w:t>.</w:t>
      </w:r>
    </w:p>
    <w:p w:rsidR="00D24074" w:rsidRDefault="00416D34" w:rsidP="00BB6875">
      <w:pPr>
        <w:spacing w:line="276" w:lineRule="auto"/>
        <w:jc w:val="both"/>
        <w:rPr>
          <w:lang w:val="ru-RU" w:eastAsia="ru-RU"/>
        </w:rPr>
      </w:pPr>
      <w:r>
        <w:rPr>
          <w:rFonts w:eastAsia="Calibri"/>
          <w:b/>
          <w:bCs/>
          <w:color w:val="000000"/>
          <w:shd w:val="clear" w:color="auto" w:fill="FFFFFF"/>
          <w:lang w:val="ru-RU" w:eastAsia="ru-RU" w:bidi="ru-RU"/>
        </w:rPr>
        <w:lastRenderedPageBreak/>
        <w:t xml:space="preserve">Подвижные игры. </w:t>
      </w:r>
      <w:r>
        <w:rPr>
          <w:rFonts w:eastAsia="Arial"/>
          <w:lang w:val="ru-RU" w:eastAsia="ru-RU"/>
        </w:rPr>
        <w:t xml:space="preserve">Продолжать </w:t>
      </w:r>
      <w:r>
        <w:rPr>
          <w:lang w:val="ru-RU" w:eastAsia="ru-RU" w:bidi="ru-RU"/>
        </w:rPr>
        <w:t xml:space="preserve">формировать умение </w:t>
      </w:r>
      <w:r>
        <w:rPr>
          <w:rFonts w:eastAsia="Arial"/>
          <w:lang w:val="ru-RU" w:eastAsia="ru-RU"/>
        </w:rPr>
        <w:t>детей самостоятельно органи</w:t>
      </w:r>
      <w:r>
        <w:rPr>
          <w:rFonts w:eastAsia="Arial"/>
          <w:lang w:val="ru-RU" w:eastAsia="ru-RU"/>
        </w:rPr>
        <w:softHyphen/>
        <w:t>зовывать знакомые подвижные игры, проявляя инициативу и творчество.</w:t>
      </w:r>
    </w:p>
    <w:p w:rsidR="00D24074" w:rsidRDefault="00416D34" w:rsidP="00BB687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Воспитывать у детей стремление участвовать в играх с элементами соревнования, играх-эстафетах.</w:t>
      </w:r>
    </w:p>
    <w:p w:rsidR="00D24074" w:rsidRDefault="00416D34" w:rsidP="00BB6875">
      <w:pPr>
        <w:spacing w:line="276" w:lineRule="auto"/>
        <w:jc w:val="both"/>
        <w:rPr>
          <w:rFonts w:eastAsia="Arial"/>
          <w:lang w:val="ru-RU" w:eastAsia="ru-RU"/>
        </w:rPr>
      </w:pPr>
      <w:r>
        <w:rPr>
          <w:rFonts w:eastAsia="Arial"/>
          <w:lang w:val="ru-RU" w:eastAsia="ru-RU"/>
        </w:rPr>
        <w:t>Развивать интерес</w:t>
      </w:r>
      <w:r>
        <w:rPr>
          <w:rFonts w:eastAsia="Arial"/>
          <w:lang w:val="ru-RU" w:eastAsia="ru-RU"/>
        </w:rPr>
        <w:t xml:space="preserve"> к спортивным играм и упражнениям.</w:t>
      </w:r>
    </w:p>
    <w:p w:rsidR="00D24074" w:rsidRDefault="00416D34" w:rsidP="00BB6875">
      <w:pPr>
        <w:spacing w:line="276" w:lineRule="auto"/>
        <w:jc w:val="both"/>
        <w:rPr>
          <w:rFonts w:eastAsia="Calibri"/>
          <w:color w:val="000000"/>
          <w:lang w:val="ru-RU" w:eastAsia="ru-RU"/>
        </w:rPr>
      </w:pPr>
      <w:r>
        <w:rPr>
          <w:rFonts w:eastAsia="Calibri"/>
          <w:b/>
          <w:color w:val="000000"/>
          <w:lang w:val="ru-RU" w:eastAsia="ru-RU"/>
        </w:rPr>
        <w:t>РАЗВИТИЕ ИГРОВОЙ ДЕЯТЕЛЬНОСТИ</w:t>
      </w:r>
    </w:p>
    <w:p w:rsidR="00D24074" w:rsidRDefault="00416D34" w:rsidP="00BB6875">
      <w:pPr>
        <w:spacing w:line="276" w:lineRule="auto"/>
        <w:jc w:val="both"/>
        <w:rPr>
          <w:rFonts w:eastAsia="Calibri"/>
          <w:color w:val="000000"/>
          <w:lang w:val="ru-RU" w:eastAsia="ru-RU"/>
        </w:rPr>
      </w:pPr>
      <w:r>
        <w:rPr>
          <w:rFonts w:eastAsia="Calibri"/>
          <w:b/>
          <w:color w:val="000000"/>
          <w:lang w:val="ru-RU" w:eastAsia="ru-RU"/>
        </w:rPr>
        <w:t>Сюжетно-ролевые игры</w:t>
      </w:r>
      <w:r>
        <w:rPr>
          <w:rFonts w:eastAsia="Calibri"/>
          <w:color w:val="000000"/>
          <w:lang w:val="ru-RU" w:eastAsia="ru-RU"/>
        </w:rPr>
        <w:t xml:space="preserve">. Совершенствовать и расширять игровые замыслы и умения детей. Формировать желание организовывать сюжетно-ролевые игры. </w:t>
      </w:r>
    </w:p>
    <w:p w:rsidR="00D24074" w:rsidRDefault="00416D34" w:rsidP="00BB6875">
      <w:pPr>
        <w:spacing w:line="276" w:lineRule="auto"/>
        <w:jc w:val="both"/>
        <w:rPr>
          <w:rFonts w:eastAsia="Calibri"/>
          <w:color w:val="000000"/>
          <w:lang w:val="ru-RU" w:eastAsia="ru-RU"/>
        </w:rPr>
      </w:pPr>
      <w:r>
        <w:rPr>
          <w:rFonts w:eastAsia="Calibri"/>
          <w:color w:val="000000"/>
          <w:lang w:val="ru-RU" w:eastAsia="ru-RU"/>
        </w:rPr>
        <w:t xml:space="preserve">Поощрять выбор темы для игры; </w:t>
      </w:r>
      <w:r>
        <w:rPr>
          <w:lang w:val="ru-RU" w:eastAsia="ru-RU" w:bidi="ru-RU"/>
        </w:rPr>
        <w:t>Формировать умение</w:t>
      </w:r>
      <w:r>
        <w:rPr>
          <w:rFonts w:eastAsia="Calibri"/>
          <w:color w:val="000000"/>
          <w:lang w:val="ru-RU" w:eastAsia="ru-RU"/>
        </w:rPr>
        <w:t xml:space="preserve"> развивать сюжет на основе знаний, полученных при восприятии окружающего, из литературных произведений и телевизионных передач, экскурсий, выставок, путешествий, походов. </w:t>
      </w:r>
    </w:p>
    <w:p w:rsidR="00D24074" w:rsidRDefault="00416D34" w:rsidP="00BB6875">
      <w:pPr>
        <w:spacing w:line="276" w:lineRule="auto"/>
        <w:jc w:val="both"/>
        <w:rPr>
          <w:rFonts w:eastAsia="Calibri"/>
          <w:color w:val="000000"/>
          <w:lang w:val="ru-RU" w:eastAsia="ru-RU"/>
        </w:rPr>
      </w:pPr>
      <w:r>
        <w:rPr>
          <w:lang w:val="ru-RU" w:eastAsia="ru-RU" w:bidi="ru-RU"/>
        </w:rPr>
        <w:t>Формировать умение</w:t>
      </w:r>
      <w:r>
        <w:rPr>
          <w:rFonts w:eastAsia="Calibri"/>
          <w:color w:val="000000"/>
          <w:lang w:val="ru-RU" w:eastAsia="ru-RU"/>
        </w:rPr>
        <w:t xml:space="preserve"> детей согласовывать тему игры; распределять роли, подготавливать </w:t>
      </w:r>
      <w:r>
        <w:rPr>
          <w:rFonts w:eastAsia="Calibri"/>
          <w:color w:val="000000"/>
          <w:lang w:val="ru-RU" w:eastAsia="ru-RU"/>
        </w:rPr>
        <w:t xml:space="preserve">необходимые условия, договариваться о последовательности совместных действий, налаживать и регулировать контакты в совместной игре: договариваться, мириться, уступать, убеждать и т. д. </w:t>
      </w:r>
      <w:r>
        <w:rPr>
          <w:lang w:val="ru-RU" w:eastAsia="ru-RU" w:bidi="ru-RU"/>
        </w:rPr>
        <w:t xml:space="preserve">Формировать умение </w:t>
      </w:r>
      <w:r>
        <w:rPr>
          <w:rFonts w:eastAsia="Calibri"/>
          <w:color w:val="000000"/>
          <w:lang w:val="ru-RU" w:eastAsia="ru-RU"/>
        </w:rPr>
        <w:t>самостоятельно разрешать конфликты, возникающие в хо</w:t>
      </w:r>
      <w:r>
        <w:rPr>
          <w:rFonts w:eastAsia="Calibri"/>
          <w:color w:val="000000"/>
          <w:lang w:val="ru-RU" w:eastAsia="ru-RU"/>
        </w:rPr>
        <w:t xml:space="preserve">де игры. Способствовать укреплению устойчивых детских игровых объединений. </w:t>
      </w:r>
    </w:p>
    <w:p w:rsidR="00D24074" w:rsidRDefault="00416D34" w:rsidP="00BB6875">
      <w:pPr>
        <w:spacing w:line="276" w:lineRule="auto"/>
        <w:jc w:val="both"/>
        <w:rPr>
          <w:rFonts w:eastAsia="Calibri"/>
          <w:color w:val="000000"/>
          <w:lang w:val="ru-RU" w:eastAsia="ru-RU"/>
        </w:rPr>
      </w:pPr>
      <w:r>
        <w:rPr>
          <w:rFonts w:eastAsia="Calibri"/>
          <w:color w:val="000000"/>
          <w:lang w:val="ru-RU" w:eastAsia="ru-RU"/>
        </w:rPr>
        <w:t xml:space="preserve">Продолжать формировать умение согласовывать свои действия с действиями партнеров, соблюдать в игре ролевые взаимодействия и взаимоотношения. </w:t>
      </w:r>
    </w:p>
    <w:p w:rsidR="00D24074" w:rsidRDefault="00416D34" w:rsidP="00BB6875">
      <w:pPr>
        <w:spacing w:line="276" w:lineRule="auto"/>
        <w:jc w:val="both"/>
        <w:rPr>
          <w:rFonts w:eastAsia="Calibri"/>
          <w:color w:val="000000"/>
          <w:lang w:val="ru-RU" w:eastAsia="ru-RU"/>
        </w:rPr>
      </w:pPr>
      <w:r>
        <w:rPr>
          <w:rFonts w:eastAsia="Calibri"/>
          <w:color w:val="000000"/>
          <w:lang w:val="ru-RU" w:eastAsia="ru-RU"/>
        </w:rPr>
        <w:t>Развивать эмоции, возникающие в ходе р</w:t>
      </w:r>
      <w:r>
        <w:rPr>
          <w:rFonts w:eastAsia="Calibri"/>
          <w:color w:val="000000"/>
          <w:lang w:val="ru-RU" w:eastAsia="ru-RU"/>
        </w:rPr>
        <w:t xml:space="preserve">олевых и сюжетных игровых действий с персонажами. </w:t>
      </w:r>
    </w:p>
    <w:p w:rsidR="00D24074" w:rsidRDefault="00416D34" w:rsidP="00BB6875">
      <w:pPr>
        <w:spacing w:line="276" w:lineRule="auto"/>
        <w:jc w:val="both"/>
        <w:rPr>
          <w:rFonts w:eastAsia="Calibri"/>
          <w:color w:val="000000"/>
          <w:lang w:val="ru-RU" w:eastAsia="ru-RU"/>
        </w:rPr>
      </w:pPr>
      <w:r>
        <w:rPr>
          <w:lang w:val="ru-RU" w:eastAsia="ru-RU" w:bidi="ru-RU"/>
        </w:rPr>
        <w:t>Формировать умение</w:t>
      </w:r>
      <w:r>
        <w:rPr>
          <w:rFonts w:eastAsia="Calibri"/>
          <w:color w:val="000000"/>
          <w:lang w:val="ru-RU" w:eastAsia="ru-RU"/>
        </w:rPr>
        <w:t xml:space="preserve"> усложнять игру путем расширения состава ролей, согласования и прогнозирования ролевых действий и поведения в соответствии с сюжетом игры, увеличения количества объединяемых сюжетных лини</w:t>
      </w:r>
      <w:r>
        <w:rPr>
          <w:rFonts w:eastAsia="Calibri"/>
          <w:color w:val="000000"/>
          <w:lang w:val="ru-RU" w:eastAsia="ru-RU"/>
        </w:rPr>
        <w:t xml:space="preserve">й. </w:t>
      </w:r>
    </w:p>
    <w:p w:rsidR="00D24074" w:rsidRPr="00D24074" w:rsidRDefault="00416D34" w:rsidP="00BB6875">
      <w:pPr>
        <w:spacing w:line="276" w:lineRule="auto"/>
        <w:jc w:val="both"/>
        <w:rPr>
          <w:rFonts w:eastAsia="Calibri"/>
          <w:color w:val="000000"/>
          <w:lang w:val="ru-RU" w:eastAsia="ru-RU"/>
        </w:rPr>
      </w:pPr>
      <w:r>
        <w:rPr>
          <w:rFonts w:eastAsia="Calibri"/>
          <w:color w:val="000000"/>
          <w:lang w:val="ru-RU" w:eastAsia="ru-RU"/>
        </w:rPr>
        <w:t xml:space="preserve">Способствовать обогащению знакомой игры новыми решениями (участие взрослого, изменение атрибутики, внесение предметов-заместителей или введение новой роли). Создавать условия для творческого самовыражения; для возникновения новых игр и их развития. </w:t>
      </w:r>
    </w:p>
    <w:p w:rsidR="00D24074" w:rsidRDefault="00416D34" w:rsidP="00BB6875">
      <w:pPr>
        <w:spacing w:line="276" w:lineRule="auto"/>
        <w:jc w:val="both"/>
        <w:rPr>
          <w:rFonts w:eastAsia="Calibri"/>
          <w:color w:val="000000"/>
          <w:lang w:val="ru-RU" w:eastAsia="ru-RU"/>
        </w:rPr>
      </w:pPr>
      <w:r>
        <w:rPr>
          <w:lang w:val="ru-RU" w:eastAsia="ru-RU" w:bidi="ru-RU"/>
        </w:rPr>
        <w:t>Фо</w:t>
      </w:r>
      <w:r>
        <w:rPr>
          <w:lang w:val="ru-RU" w:eastAsia="ru-RU" w:bidi="ru-RU"/>
        </w:rPr>
        <w:t>рмировать умение</w:t>
      </w:r>
      <w:r>
        <w:rPr>
          <w:rFonts w:eastAsia="Calibri"/>
          <w:color w:val="000000"/>
          <w:lang w:val="ru-RU" w:eastAsia="ru-RU"/>
        </w:rPr>
        <w:t xml:space="preserve"> детей коллективно возводить постройки, необходимые для игры, планировать предстоящую работу, сообща выполнять задуманное, </w:t>
      </w:r>
      <w:r>
        <w:rPr>
          <w:lang w:val="ru-RU" w:eastAsia="ru-RU" w:bidi="ru-RU"/>
        </w:rPr>
        <w:t xml:space="preserve">формировать умение </w:t>
      </w:r>
      <w:r>
        <w:rPr>
          <w:rFonts w:eastAsia="Calibri"/>
          <w:color w:val="000000"/>
          <w:lang w:val="ru-RU" w:eastAsia="ru-RU"/>
        </w:rPr>
        <w:t xml:space="preserve">применять конструктивные умения, полученные на занятиях. </w:t>
      </w:r>
    </w:p>
    <w:p w:rsidR="00D24074" w:rsidRDefault="00416D34" w:rsidP="00BB6875">
      <w:pPr>
        <w:spacing w:line="276" w:lineRule="auto"/>
        <w:jc w:val="both"/>
        <w:rPr>
          <w:rFonts w:eastAsia="Calibri"/>
          <w:color w:val="000000"/>
          <w:lang w:val="ru-RU" w:eastAsia="ru-RU"/>
        </w:rPr>
      </w:pPr>
      <w:r>
        <w:rPr>
          <w:rFonts w:eastAsia="Calibri"/>
          <w:color w:val="000000"/>
          <w:lang w:val="ru-RU" w:eastAsia="ru-RU"/>
        </w:rPr>
        <w:t>Формировать привычку аккуратно убирать и</w:t>
      </w:r>
      <w:r>
        <w:rPr>
          <w:rFonts w:eastAsia="Calibri"/>
          <w:color w:val="000000"/>
          <w:lang w:val="ru-RU" w:eastAsia="ru-RU"/>
        </w:rPr>
        <w:t xml:space="preserve">грушки в отведенное для них место. </w:t>
      </w:r>
    </w:p>
    <w:p w:rsidR="00D24074" w:rsidRDefault="00416D34" w:rsidP="00BB6875">
      <w:pPr>
        <w:spacing w:line="276" w:lineRule="auto"/>
        <w:jc w:val="both"/>
        <w:rPr>
          <w:rFonts w:eastAsia="Calibri"/>
          <w:color w:val="000000"/>
          <w:lang w:val="ru-RU" w:eastAsia="ru-RU"/>
        </w:rPr>
      </w:pPr>
      <w:r>
        <w:rPr>
          <w:rFonts w:eastAsia="Calibri"/>
          <w:b/>
          <w:color w:val="000000"/>
          <w:lang w:val="ru-RU" w:eastAsia="ru-RU"/>
        </w:rPr>
        <w:t>Подвижные игры</w:t>
      </w:r>
      <w:r>
        <w:rPr>
          <w:rFonts w:eastAsia="Calibri"/>
          <w:color w:val="000000"/>
          <w:lang w:val="ru-RU" w:eastAsia="ru-RU"/>
        </w:rPr>
        <w:t xml:space="preserve">. Продолжать </w:t>
      </w:r>
      <w:r>
        <w:rPr>
          <w:lang w:val="ru-RU" w:eastAsia="ru-RU" w:bidi="ru-RU"/>
        </w:rPr>
        <w:t>формировать умение</w:t>
      </w:r>
      <w:r>
        <w:rPr>
          <w:rFonts w:eastAsia="Calibri"/>
          <w:color w:val="000000"/>
          <w:lang w:val="ru-RU" w:eastAsia="ru-RU"/>
        </w:rPr>
        <w:t xml:space="preserve"> детей самостоятельно организовывать знакомые подвижные игры; участвовать в играх с элементами соревнования. Знакомить с народными играми. </w:t>
      </w:r>
    </w:p>
    <w:p w:rsidR="00D24074" w:rsidRDefault="00416D34" w:rsidP="00BB6875">
      <w:pPr>
        <w:spacing w:line="276" w:lineRule="auto"/>
        <w:jc w:val="both"/>
        <w:rPr>
          <w:rFonts w:eastAsia="Calibri"/>
          <w:color w:val="000000"/>
          <w:lang w:val="ru-RU" w:eastAsia="ru-RU"/>
        </w:rPr>
      </w:pPr>
      <w:r>
        <w:rPr>
          <w:rFonts w:eastAsia="Calibri"/>
          <w:color w:val="000000"/>
          <w:lang w:val="ru-RU" w:eastAsia="ru-RU"/>
        </w:rPr>
        <w:t>Воспитывать честность, справедливос</w:t>
      </w:r>
      <w:r>
        <w:rPr>
          <w:rFonts w:eastAsia="Calibri"/>
          <w:color w:val="000000"/>
          <w:lang w:val="ru-RU" w:eastAsia="ru-RU"/>
        </w:rPr>
        <w:t xml:space="preserve">ть в самостоятельных играх со сверстниками. </w:t>
      </w:r>
    </w:p>
    <w:p w:rsidR="00D24074" w:rsidRDefault="00416D34" w:rsidP="00BB6875">
      <w:pPr>
        <w:spacing w:line="276" w:lineRule="auto"/>
        <w:jc w:val="both"/>
        <w:rPr>
          <w:rFonts w:eastAsia="Calibri"/>
          <w:color w:val="000000"/>
          <w:lang w:val="ru-RU" w:eastAsia="ru-RU"/>
        </w:rPr>
      </w:pPr>
      <w:r>
        <w:rPr>
          <w:rFonts w:eastAsia="Calibri"/>
          <w:b/>
          <w:color w:val="000000"/>
          <w:lang w:val="ru-RU" w:eastAsia="ru-RU"/>
        </w:rPr>
        <w:t>Театрализованные игры</w:t>
      </w:r>
      <w:r>
        <w:rPr>
          <w:rFonts w:eastAsia="Calibri"/>
          <w:color w:val="000000"/>
          <w:lang w:val="ru-RU" w:eastAsia="ru-RU"/>
        </w:rPr>
        <w:t xml:space="preserve">. Продолжать развивать интерес к театрализованной игре путем активного вовлечения детей в игровые действия. </w:t>
      </w:r>
    </w:p>
    <w:p w:rsidR="00D24074" w:rsidRDefault="00416D34" w:rsidP="00BB6875">
      <w:pPr>
        <w:spacing w:line="276" w:lineRule="auto"/>
        <w:jc w:val="both"/>
        <w:rPr>
          <w:rFonts w:eastAsia="Calibri"/>
          <w:color w:val="000000"/>
          <w:lang w:val="ru-RU" w:eastAsia="ru-RU"/>
        </w:rPr>
      </w:pPr>
      <w:r>
        <w:rPr>
          <w:rFonts w:eastAsia="Calibri"/>
          <w:color w:val="000000"/>
          <w:lang w:val="ru-RU" w:eastAsia="ru-RU"/>
        </w:rPr>
        <w:t xml:space="preserve">Вызывать желание попробовать себя в разных ролях. </w:t>
      </w:r>
    </w:p>
    <w:p w:rsidR="00D24074" w:rsidRDefault="00416D34" w:rsidP="00BB6875">
      <w:pPr>
        <w:spacing w:line="276" w:lineRule="auto"/>
        <w:jc w:val="both"/>
        <w:rPr>
          <w:rFonts w:eastAsia="Calibri"/>
          <w:color w:val="000000"/>
          <w:lang w:val="ru-RU" w:eastAsia="ru-RU"/>
        </w:rPr>
      </w:pPr>
      <w:r>
        <w:rPr>
          <w:rFonts w:eastAsia="Calibri"/>
          <w:color w:val="000000"/>
          <w:lang w:val="ru-RU" w:eastAsia="ru-RU"/>
        </w:rPr>
        <w:t>Усложнять игровой материал за счет постановки перед детьми все более перспективных (с точки зрения драматургии) художественных задач («Ты была бедной Золушкой, а теперь ты красавица-принцесса», «Эта роль еще никем не раскрыта»), смены тактики работы над иг</w:t>
      </w:r>
      <w:r>
        <w:rPr>
          <w:rFonts w:eastAsia="Calibri"/>
          <w:color w:val="000000"/>
          <w:lang w:val="ru-RU" w:eastAsia="ru-RU"/>
        </w:rPr>
        <w:t xml:space="preserve">рой, спектаклем. </w:t>
      </w:r>
    </w:p>
    <w:p w:rsidR="00D24074" w:rsidRDefault="00416D34" w:rsidP="00BB6875">
      <w:pPr>
        <w:spacing w:line="276" w:lineRule="auto"/>
        <w:jc w:val="both"/>
        <w:rPr>
          <w:rFonts w:eastAsia="Calibri"/>
          <w:color w:val="000000"/>
          <w:lang w:val="ru-RU" w:eastAsia="ru-RU"/>
        </w:rPr>
        <w:sectPr w:rsidR="00D24074" w:rsidSect="00BB6875">
          <w:footerReference w:type="default" r:id="rId19"/>
          <w:pgSz w:w="11906" w:h="16838"/>
          <w:pgMar w:top="1134" w:right="850" w:bottom="993" w:left="1701" w:header="708" w:footer="708" w:gutter="0"/>
          <w:pgNumType w:start="12"/>
          <w:cols w:space="708"/>
          <w:docGrid w:linePitch="360"/>
        </w:sectPr>
      </w:pPr>
      <w:r>
        <w:rPr>
          <w:rFonts w:eastAsia="Calibri"/>
          <w:color w:val="000000"/>
          <w:lang w:val="ru-RU" w:eastAsia="ru-RU"/>
        </w:rPr>
        <w:t xml:space="preserve">Создавать атмосферу творчества и доверия, предоставляя каждому ребенку возможность высказаться по поводу подготовки к выступлению, процесса игры. </w:t>
      </w:r>
    </w:p>
    <w:p w:rsidR="00D24074" w:rsidRDefault="00416D34" w:rsidP="00BB6875">
      <w:pPr>
        <w:spacing w:line="276" w:lineRule="auto"/>
        <w:jc w:val="both"/>
        <w:rPr>
          <w:rFonts w:eastAsia="Calibri"/>
          <w:color w:val="000000"/>
          <w:lang w:val="ru-RU" w:eastAsia="ru-RU"/>
        </w:rPr>
      </w:pPr>
      <w:r>
        <w:rPr>
          <w:lang w:val="ru-RU" w:eastAsia="ru-RU" w:bidi="ru-RU"/>
        </w:rPr>
        <w:lastRenderedPageBreak/>
        <w:t>Формировать умение</w:t>
      </w:r>
      <w:r>
        <w:rPr>
          <w:rFonts w:eastAsia="Calibri"/>
          <w:color w:val="000000"/>
          <w:lang w:val="ru-RU" w:eastAsia="ru-RU"/>
        </w:rPr>
        <w:t xml:space="preserve"> детей создавать т</w:t>
      </w:r>
      <w:r>
        <w:rPr>
          <w:rFonts w:eastAsia="Calibri"/>
          <w:color w:val="000000"/>
          <w:lang w:val="ru-RU" w:eastAsia="ru-RU"/>
        </w:rPr>
        <w:t xml:space="preserve">ворческие группы для подготовки и проведения спектаклей, концертов, используя все имеющиеся возможности. </w:t>
      </w:r>
    </w:p>
    <w:p w:rsidR="00D24074" w:rsidRDefault="00416D34" w:rsidP="00BB6875">
      <w:pPr>
        <w:spacing w:line="276" w:lineRule="auto"/>
        <w:jc w:val="both"/>
        <w:rPr>
          <w:rFonts w:eastAsia="Calibri"/>
          <w:color w:val="000000"/>
          <w:lang w:val="ru-RU" w:eastAsia="ru-RU"/>
        </w:rPr>
      </w:pPr>
      <w:r>
        <w:rPr>
          <w:lang w:val="ru-RU" w:eastAsia="ru-RU" w:bidi="ru-RU"/>
        </w:rPr>
        <w:t>Формировать умение</w:t>
      </w:r>
      <w:r>
        <w:rPr>
          <w:rFonts w:eastAsia="Calibri"/>
          <w:color w:val="000000"/>
          <w:lang w:val="ru-RU" w:eastAsia="ru-RU"/>
        </w:rPr>
        <w:t xml:space="preserve"> выстраивать линию поведения в роли, используя атрибуты, детали костюмов, сделанные своими руками. </w:t>
      </w:r>
    </w:p>
    <w:p w:rsidR="00D24074" w:rsidRDefault="00416D34" w:rsidP="00BB6875">
      <w:pPr>
        <w:spacing w:line="276" w:lineRule="auto"/>
        <w:jc w:val="both"/>
        <w:rPr>
          <w:rFonts w:eastAsia="Calibri"/>
          <w:color w:val="000000"/>
          <w:lang w:val="ru-RU" w:eastAsia="ru-RU"/>
        </w:rPr>
      </w:pPr>
      <w:r>
        <w:rPr>
          <w:rFonts w:eastAsia="Calibri"/>
          <w:color w:val="000000"/>
          <w:lang w:val="ru-RU" w:eastAsia="ru-RU"/>
        </w:rPr>
        <w:t>Поощрять импровизацию, умение св</w:t>
      </w:r>
      <w:r>
        <w:rPr>
          <w:rFonts w:eastAsia="Calibri"/>
          <w:color w:val="000000"/>
          <w:lang w:val="ru-RU" w:eastAsia="ru-RU"/>
        </w:rPr>
        <w:t xml:space="preserve">ободно чувствовать себя в роли. </w:t>
      </w:r>
    </w:p>
    <w:p w:rsidR="00D24074" w:rsidRDefault="00416D34" w:rsidP="00BB6875">
      <w:pPr>
        <w:spacing w:line="276" w:lineRule="auto"/>
        <w:jc w:val="both"/>
        <w:rPr>
          <w:rFonts w:eastAsia="Calibri"/>
          <w:color w:val="000000"/>
          <w:lang w:val="ru-RU" w:eastAsia="ru-RU"/>
        </w:rPr>
      </w:pPr>
      <w:r>
        <w:rPr>
          <w:rFonts w:eastAsia="Calibri"/>
          <w:color w:val="000000"/>
          <w:lang w:val="ru-RU" w:eastAsia="ru-RU"/>
        </w:rPr>
        <w:t xml:space="preserve">Воспитывать артистические качества, раскрывать творческий потенциал детей, вовлекая их в различные театрализованные представления: игры в концерт, цирк, показ сценок из спектаклей. Предоставлять детям возможность выступать </w:t>
      </w:r>
      <w:r>
        <w:rPr>
          <w:rFonts w:eastAsia="Calibri"/>
          <w:color w:val="000000"/>
          <w:lang w:val="ru-RU" w:eastAsia="ru-RU"/>
        </w:rPr>
        <w:t xml:space="preserve">перед сверстниками, родителями и другими гостями. </w:t>
      </w:r>
    </w:p>
    <w:p w:rsidR="00D24074" w:rsidRDefault="00416D34" w:rsidP="00BB6875">
      <w:pPr>
        <w:spacing w:line="276" w:lineRule="auto"/>
        <w:jc w:val="both"/>
        <w:rPr>
          <w:rFonts w:eastAsia="Calibri"/>
          <w:color w:val="000000"/>
          <w:lang w:val="ru-RU" w:eastAsia="ru-RU"/>
        </w:rPr>
      </w:pPr>
      <w:r>
        <w:rPr>
          <w:rFonts w:eastAsia="Calibri"/>
          <w:b/>
          <w:color w:val="000000"/>
          <w:lang w:val="ru-RU" w:eastAsia="ru-RU"/>
        </w:rPr>
        <w:t>Дидактические игры</w:t>
      </w:r>
      <w:r>
        <w:rPr>
          <w:rFonts w:eastAsia="Calibri"/>
          <w:color w:val="000000"/>
          <w:lang w:val="ru-RU" w:eastAsia="ru-RU"/>
        </w:rPr>
        <w:t xml:space="preserve">. Организовывать дидактические игры, объединяя детей в подгруппы по 2–4 человека; </w:t>
      </w:r>
      <w:r>
        <w:rPr>
          <w:lang w:val="ru-RU" w:eastAsia="ru-RU" w:bidi="ru-RU"/>
        </w:rPr>
        <w:t xml:space="preserve">формировать умение </w:t>
      </w:r>
      <w:r>
        <w:rPr>
          <w:rFonts w:eastAsia="Calibri"/>
          <w:color w:val="000000"/>
          <w:lang w:val="ru-RU" w:eastAsia="ru-RU"/>
        </w:rPr>
        <w:t xml:space="preserve">выполнять правила игры. </w:t>
      </w:r>
    </w:p>
    <w:p w:rsidR="00D24074" w:rsidRDefault="00416D34" w:rsidP="00BB6875">
      <w:pPr>
        <w:spacing w:line="276" w:lineRule="auto"/>
        <w:jc w:val="both"/>
        <w:rPr>
          <w:rFonts w:eastAsia="Calibri"/>
          <w:color w:val="000000"/>
          <w:lang w:val="ru-RU" w:eastAsia="ru-RU"/>
        </w:rPr>
      </w:pPr>
      <w:r>
        <w:rPr>
          <w:rFonts w:eastAsia="Calibri"/>
          <w:color w:val="000000"/>
          <w:lang w:val="ru-RU" w:eastAsia="ru-RU"/>
        </w:rPr>
        <w:t>Развивать память, внимание, воображение, мышление, речь, сенс</w:t>
      </w:r>
      <w:r>
        <w:rPr>
          <w:rFonts w:eastAsia="Calibri"/>
          <w:color w:val="000000"/>
          <w:lang w:val="ru-RU" w:eastAsia="ru-RU"/>
        </w:rPr>
        <w:t xml:space="preserve">орные способности детей. </w:t>
      </w:r>
      <w:r>
        <w:rPr>
          <w:lang w:val="ru-RU" w:eastAsia="ru-RU" w:bidi="ru-RU"/>
        </w:rPr>
        <w:t>Формировать умение</w:t>
      </w:r>
      <w:r>
        <w:rPr>
          <w:rFonts w:eastAsia="Calibri"/>
          <w:color w:val="000000"/>
          <w:lang w:val="ru-RU" w:eastAsia="ru-RU"/>
        </w:rPr>
        <w:t xml:space="preserve">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пазы), определ</w:t>
      </w:r>
      <w:r>
        <w:rPr>
          <w:rFonts w:eastAsia="Calibri"/>
          <w:color w:val="000000"/>
          <w:lang w:val="ru-RU" w:eastAsia="ru-RU"/>
        </w:rPr>
        <w:t xml:space="preserve">ять изменения в расположении предметов (впереди, сзади, направо, налево, под, над, посередине, сбоку). </w:t>
      </w:r>
    </w:p>
    <w:p w:rsidR="00D24074" w:rsidRDefault="00416D34" w:rsidP="00BB6875">
      <w:pPr>
        <w:spacing w:line="276" w:lineRule="auto"/>
        <w:jc w:val="both"/>
        <w:rPr>
          <w:rFonts w:eastAsia="Calibri"/>
          <w:color w:val="000000"/>
          <w:lang w:val="ru-RU" w:eastAsia="ru-RU"/>
        </w:rPr>
      </w:pPr>
      <w:r>
        <w:rPr>
          <w:rFonts w:eastAsia="Calibri"/>
          <w:color w:val="000000"/>
          <w:lang w:val="ru-RU" w:eastAsia="ru-RU"/>
        </w:rPr>
        <w:t xml:space="preserve">Формировать желание действовать с разнообразными дидактическими играми и игрушками (народными, электронными, компьютерными играми и др.). </w:t>
      </w:r>
    </w:p>
    <w:p w:rsidR="00D24074" w:rsidRDefault="00416D34" w:rsidP="00BB6875">
      <w:pPr>
        <w:spacing w:line="276" w:lineRule="auto"/>
        <w:jc w:val="both"/>
        <w:rPr>
          <w:rFonts w:eastAsia="Calibri"/>
          <w:color w:val="000000"/>
          <w:lang w:val="ru-RU" w:eastAsia="ru-RU"/>
        </w:rPr>
      </w:pPr>
      <w:r>
        <w:rPr>
          <w:rFonts w:eastAsia="Calibri"/>
          <w:color w:val="000000"/>
          <w:lang w:val="ru-RU" w:eastAsia="ru-RU"/>
        </w:rPr>
        <w:t>Побуждать дет</w:t>
      </w:r>
      <w:r>
        <w:rPr>
          <w:rFonts w:eastAsia="Calibri"/>
          <w:color w:val="000000"/>
          <w:lang w:val="ru-RU" w:eastAsia="ru-RU"/>
        </w:rPr>
        <w:t xml:space="preserve">ей к самостоятельности в игре, вызывая у них эмоционально-положительный отклик на игровое действие. </w:t>
      </w:r>
    </w:p>
    <w:p w:rsidR="00D24074" w:rsidRDefault="00416D34" w:rsidP="00BB6875">
      <w:pPr>
        <w:spacing w:line="276" w:lineRule="auto"/>
        <w:jc w:val="both"/>
        <w:rPr>
          <w:rFonts w:eastAsia="Calibri"/>
          <w:color w:val="000000"/>
          <w:lang w:val="ru-RU" w:eastAsia="ru-RU"/>
        </w:rPr>
      </w:pPr>
      <w:r>
        <w:rPr>
          <w:rFonts w:eastAsia="Calibri"/>
          <w:color w:val="000000"/>
          <w:lang w:val="ru-RU" w:eastAsia="ru-RU"/>
        </w:rPr>
        <w:t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</w:t>
      </w:r>
      <w:r>
        <w:rPr>
          <w:rFonts w:eastAsia="Calibri"/>
          <w:color w:val="000000"/>
          <w:lang w:val="ru-RU" w:eastAsia="ru-RU"/>
        </w:rPr>
        <w:t xml:space="preserve">оспитывать культуру честного соперничества в играх-соревнованиях. </w:t>
      </w:r>
    </w:p>
    <w:p w:rsidR="00D24074" w:rsidRDefault="00D24074" w:rsidP="00D24074">
      <w:pPr>
        <w:rPr>
          <w:b/>
          <w:sz w:val="28"/>
          <w:szCs w:val="28"/>
          <w:lang w:val="ru-RU" w:eastAsia="ru-RU"/>
        </w:rPr>
      </w:pPr>
    </w:p>
    <w:p w:rsidR="00D24074" w:rsidRDefault="00416D34" w:rsidP="00D24074">
      <w:pPr>
        <w:rPr>
          <w:b/>
          <w:szCs w:val="28"/>
          <w:lang w:val="ru-RU" w:eastAsia="ru-RU"/>
        </w:rPr>
      </w:pPr>
      <w:r w:rsidRPr="00D24074">
        <w:rPr>
          <w:rFonts w:eastAsiaTheme="minorEastAsia"/>
          <w:b/>
          <w:szCs w:val="28"/>
          <w:lang w:val="ru-RU" w:eastAsia="ru-RU"/>
        </w:rPr>
        <w:t>2.1</w:t>
      </w:r>
      <w:r>
        <w:rPr>
          <w:rFonts w:eastAsiaTheme="minorEastAsia"/>
          <w:b/>
          <w:szCs w:val="28"/>
          <w:lang w:val="ru-RU" w:eastAsia="ru-RU"/>
        </w:rPr>
        <w:t>.1. Перспективное планирование</w:t>
      </w:r>
    </w:p>
    <w:p w:rsidR="00D24074" w:rsidRPr="00D24074" w:rsidRDefault="00416D34" w:rsidP="00D24074">
      <w:pPr>
        <w:rPr>
          <w:b/>
          <w:szCs w:val="28"/>
          <w:lang w:val="ru-RU" w:eastAsia="ru-RU"/>
        </w:rPr>
      </w:pPr>
      <w:r w:rsidRPr="00D24074">
        <w:rPr>
          <w:rFonts w:eastAsiaTheme="minorEastAsia"/>
          <w:b/>
          <w:szCs w:val="28"/>
          <w:lang w:val="ru-RU" w:eastAsia="ru-RU"/>
        </w:rPr>
        <w:t xml:space="preserve">Образовательная область «Физическое развитие». (Л. М. </w:t>
      </w:r>
      <w:proofErr w:type="spellStart"/>
      <w:r w:rsidRPr="00D24074">
        <w:rPr>
          <w:rFonts w:eastAsiaTheme="minorEastAsia"/>
          <w:b/>
          <w:szCs w:val="28"/>
          <w:lang w:val="ru-RU" w:eastAsia="ru-RU"/>
        </w:rPr>
        <w:t>Пензулаева</w:t>
      </w:r>
      <w:proofErr w:type="spellEnd"/>
      <w:r w:rsidRPr="00D24074">
        <w:rPr>
          <w:rFonts w:eastAsiaTheme="minorEastAsia"/>
          <w:b/>
          <w:szCs w:val="28"/>
          <w:lang w:val="ru-RU" w:eastAsia="ru-RU"/>
        </w:rPr>
        <w:t>).</w:t>
      </w:r>
    </w:p>
    <w:p w:rsidR="00D24074" w:rsidRPr="00D24074" w:rsidRDefault="00416D34" w:rsidP="00D24074">
      <w:pPr>
        <w:autoSpaceDE w:val="0"/>
        <w:autoSpaceDN w:val="0"/>
        <w:adjustRightInd w:val="0"/>
        <w:spacing w:line="252" w:lineRule="auto"/>
        <w:rPr>
          <w:rFonts w:eastAsia="Calibri"/>
          <w:szCs w:val="28"/>
          <w:lang w:val="ru-RU"/>
        </w:rPr>
      </w:pPr>
      <w:r w:rsidRPr="00D24074">
        <w:rPr>
          <w:rFonts w:eastAsia="Calibri"/>
          <w:i/>
          <w:iCs/>
          <w:szCs w:val="28"/>
          <w:lang w:val="ru-RU"/>
        </w:rPr>
        <w:t xml:space="preserve">Физическое развитие: </w:t>
      </w:r>
      <w:r w:rsidRPr="00D24074">
        <w:rPr>
          <w:rFonts w:eastAsia="Calibri"/>
          <w:szCs w:val="28"/>
          <w:lang w:val="ru-RU"/>
        </w:rPr>
        <w:t xml:space="preserve">проводить комплекс закаливающих процедур (воздушные ванны); </w:t>
      </w:r>
      <w:r w:rsidRPr="00D24074">
        <w:rPr>
          <w:rFonts w:eastAsia="Calibri"/>
          <w:szCs w:val="28"/>
          <w:lang w:val="ru-RU"/>
        </w:rPr>
        <w:t>формировать гигиенические навыки: приучать детей к мытью рук прохладной водой после окончания физических упражнений и игр; аккуратно одеваться и раздеваться; соблюдать порядок в своем шкафу.</w:t>
      </w:r>
    </w:p>
    <w:p w:rsidR="00D24074" w:rsidRPr="00D24074" w:rsidRDefault="00416D34" w:rsidP="00D24074">
      <w:pPr>
        <w:autoSpaceDE w:val="0"/>
        <w:autoSpaceDN w:val="0"/>
        <w:adjustRightInd w:val="0"/>
        <w:spacing w:line="252" w:lineRule="auto"/>
        <w:rPr>
          <w:rFonts w:eastAsia="Calibri"/>
          <w:szCs w:val="28"/>
          <w:lang w:val="ru-RU"/>
        </w:rPr>
      </w:pPr>
      <w:r w:rsidRPr="00D24074">
        <w:rPr>
          <w:rFonts w:eastAsia="Calibri"/>
          <w:i/>
          <w:iCs/>
          <w:szCs w:val="28"/>
          <w:lang w:val="ru-RU"/>
        </w:rPr>
        <w:t>Социально-коммуникативное развитие:</w:t>
      </w:r>
      <w:r w:rsidRPr="00D24074">
        <w:rPr>
          <w:rFonts w:eastAsia="Calibri"/>
          <w:szCs w:val="28"/>
          <w:lang w:val="ru-RU"/>
        </w:rPr>
        <w:t xml:space="preserve"> побуждать детей к самооценке </w:t>
      </w:r>
      <w:r w:rsidRPr="00D24074">
        <w:rPr>
          <w:rFonts w:eastAsia="Calibri"/>
          <w:szCs w:val="28"/>
          <w:lang w:val="ru-RU"/>
        </w:rPr>
        <w:t>и оценке действий и поведения сверстников во время проведения игр; убирать физкультурный инвентарь и оборудование при проведении физкультурных упражнений; формировать навыки безопасного поведения в спортивном зале и во время проведения прыжков с продвижени</w:t>
      </w:r>
      <w:r w:rsidRPr="00D24074">
        <w:rPr>
          <w:rFonts w:eastAsia="Calibri"/>
          <w:szCs w:val="28"/>
          <w:lang w:val="ru-RU"/>
        </w:rPr>
        <w:t>ем вперед, перебрасывания мячей, подвижной игры.</w:t>
      </w:r>
    </w:p>
    <w:p w:rsidR="00D24074" w:rsidRPr="00D24074" w:rsidRDefault="00416D34" w:rsidP="00D24074">
      <w:pPr>
        <w:autoSpaceDE w:val="0"/>
        <w:autoSpaceDN w:val="0"/>
        <w:adjustRightInd w:val="0"/>
        <w:spacing w:line="252" w:lineRule="auto"/>
        <w:rPr>
          <w:rFonts w:eastAsia="Calibri"/>
          <w:szCs w:val="28"/>
          <w:lang w:val="ru-RU"/>
        </w:rPr>
      </w:pPr>
      <w:r w:rsidRPr="00D24074">
        <w:rPr>
          <w:rFonts w:eastAsia="Calibri"/>
          <w:i/>
          <w:iCs/>
          <w:szCs w:val="28"/>
          <w:lang w:val="ru-RU"/>
        </w:rPr>
        <w:t>Познавательное развитие:</w:t>
      </w:r>
      <w:r w:rsidRPr="00D24074">
        <w:rPr>
          <w:rFonts w:eastAsia="Calibri"/>
          <w:szCs w:val="28"/>
          <w:lang w:val="ru-RU"/>
        </w:rPr>
        <w:t xml:space="preserve"> развивать восприятие предметов по форме, цвету, величине, </w:t>
      </w:r>
    </w:p>
    <w:p w:rsidR="00D24074" w:rsidRPr="00D24074" w:rsidRDefault="00416D34" w:rsidP="00D24074">
      <w:pPr>
        <w:autoSpaceDE w:val="0"/>
        <w:autoSpaceDN w:val="0"/>
        <w:adjustRightInd w:val="0"/>
        <w:rPr>
          <w:rFonts w:eastAsia="Calibri"/>
          <w:szCs w:val="28"/>
          <w:lang w:val="ru-RU"/>
        </w:rPr>
      </w:pPr>
      <w:r w:rsidRPr="00D24074">
        <w:rPr>
          <w:rFonts w:eastAsia="Calibri"/>
          <w:szCs w:val="28"/>
          <w:lang w:val="ru-RU"/>
        </w:rPr>
        <w:t>расположению в пространстве во время ходьбы с перешагиванием через кубики, через мячи.</w:t>
      </w:r>
      <w:r>
        <w:rPr>
          <w:rFonts w:eastAsia="Calibri"/>
          <w:szCs w:val="28"/>
          <w:lang w:val="ru-RU"/>
        </w:rPr>
        <w:t xml:space="preserve">                                     </w:t>
      </w:r>
      <w:r>
        <w:rPr>
          <w:rFonts w:eastAsia="Calibri"/>
          <w:szCs w:val="28"/>
          <w:lang w:val="ru-RU"/>
        </w:rPr>
        <w:t xml:space="preserve">                                                                                                                              </w:t>
      </w:r>
      <w:r w:rsidRPr="00D24074">
        <w:rPr>
          <w:rFonts w:eastAsia="Calibri"/>
          <w:i/>
          <w:iCs/>
          <w:szCs w:val="28"/>
          <w:lang w:val="ru-RU"/>
        </w:rPr>
        <w:t>Речевое развитие:</w:t>
      </w:r>
      <w:r w:rsidRPr="00D24074">
        <w:rPr>
          <w:rFonts w:eastAsia="Calibri"/>
          <w:szCs w:val="28"/>
          <w:lang w:val="ru-RU"/>
        </w:rPr>
        <w:t xml:space="preserve"> поощрять речевую активность </w:t>
      </w:r>
      <w:r w:rsidRPr="00D24074">
        <w:rPr>
          <w:rFonts w:eastAsia="Calibri"/>
          <w:szCs w:val="28"/>
          <w:lang w:val="ru-RU"/>
        </w:rPr>
        <w:br/>
        <w:t xml:space="preserve">детей в процессе двигательной деятельности, обсуждать пользу закаливания и занятий </w:t>
      </w:r>
      <w:r w:rsidRPr="00D24074">
        <w:rPr>
          <w:rFonts w:eastAsia="Calibri"/>
          <w:szCs w:val="28"/>
          <w:lang w:val="ru-RU"/>
        </w:rPr>
        <w:t>физической культурой.</w:t>
      </w:r>
    </w:p>
    <w:p w:rsidR="008318C6" w:rsidRPr="00D24074" w:rsidRDefault="00416D34" w:rsidP="00D24074">
      <w:pPr>
        <w:spacing w:after="200" w:line="276" w:lineRule="auto"/>
        <w:rPr>
          <w:rFonts w:ascii="Calibri" w:hAnsi="Calibri"/>
          <w:sz w:val="20"/>
          <w:szCs w:val="22"/>
          <w:lang w:val="ru-RU" w:eastAsia="ru-RU"/>
        </w:rPr>
        <w:sectPr w:rsidR="008318C6" w:rsidRPr="00D24074" w:rsidSect="00BB6875">
          <w:footerReference w:type="default" r:id="rId20"/>
          <w:pgSz w:w="11906" w:h="16838"/>
          <w:pgMar w:top="1134" w:right="850" w:bottom="993" w:left="1701" w:header="708" w:footer="708" w:gutter="0"/>
          <w:pgNumType w:start="13"/>
          <w:cols w:space="708"/>
          <w:docGrid w:linePitch="360"/>
        </w:sectPr>
      </w:pPr>
      <w:r w:rsidRPr="00D24074">
        <w:rPr>
          <w:rFonts w:eastAsiaTheme="minorEastAsia"/>
          <w:i/>
          <w:iCs/>
          <w:szCs w:val="28"/>
          <w:lang w:val="ru-RU" w:eastAsia="ru-RU"/>
        </w:rPr>
        <w:t xml:space="preserve">Художественно-эстетическое развитие: </w:t>
      </w:r>
      <w:r w:rsidRPr="00D24074">
        <w:rPr>
          <w:rFonts w:eastAsiaTheme="minorEastAsia"/>
          <w:szCs w:val="28"/>
          <w:lang w:val="ru-RU" w:eastAsia="ru-RU"/>
        </w:rPr>
        <w:t>вводить элементы ритмической гимнастики; проводить игры и упражнения под музыку</w:t>
      </w:r>
    </w:p>
    <w:p w:rsidR="00212185" w:rsidRPr="00163406" w:rsidRDefault="00416D34" w:rsidP="00952D69">
      <w:pPr>
        <w:spacing w:after="200" w:line="276" w:lineRule="auto"/>
        <w:ind w:left="708"/>
        <w:rPr>
          <w:sz w:val="28"/>
          <w:szCs w:val="28"/>
          <w:lang w:val="ru-RU" w:eastAsia="ru-RU"/>
        </w:rPr>
      </w:pPr>
      <w:r>
        <w:rPr>
          <w:b/>
          <w:bCs/>
          <w:color w:val="000000"/>
          <w:lang w:val="ru-RU" w:eastAsia="ru-RU"/>
        </w:rPr>
        <w:lastRenderedPageBreak/>
        <w:t xml:space="preserve"> </w:t>
      </w:r>
    </w:p>
    <w:tbl>
      <w:tblPr>
        <w:tblStyle w:val="TableGrid0"/>
        <w:tblpPr w:leftFromText="180" w:rightFromText="180" w:vertAnchor="text" w:tblpX="115" w:tblpY="1"/>
        <w:tblOverlap w:val="never"/>
        <w:tblW w:w="14702" w:type="dxa"/>
        <w:tblLayout w:type="fixed"/>
        <w:tblLook w:val="04A0" w:firstRow="1" w:lastRow="0" w:firstColumn="1" w:lastColumn="0" w:noHBand="0" w:noVBand="1"/>
      </w:tblPr>
      <w:tblGrid>
        <w:gridCol w:w="675"/>
        <w:gridCol w:w="385"/>
        <w:gridCol w:w="41"/>
        <w:gridCol w:w="305"/>
        <w:gridCol w:w="4089"/>
        <w:gridCol w:w="2977"/>
        <w:gridCol w:w="992"/>
        <w:gridCol w:w="94"/>
        <w:gridCol w:w="1040"/>
        <w:gridCol w:w="47"/>
        <w:gridCol w:w="1087"/>
        <w:gridCol w:w="2970"/>
      </w:tblGrid>
      <w:tr w:rsidR="009D4C68" w:rsidTr="00E7159D">
        <w:trPr>
          <w:cantSplit/>
          <w:trHeight w:val="1694"/>
        </w:trPr>
        <w:tc>
          <w:tcPr>
            <w:tcW w:w="1101" w:type="dxa"/>
            <w:gridSpan w:val="3"/>
          </w:tcPr>
          <w:p w:rsidR="00C62422" w:rsidRPr="007224AC" w:rsidRDefault="00C62422" w:rsidP="00E7159D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C62422" w:rsidRPr="007224AC" w:rsidRDefault="00416D34" w:rsidP="00E7159D">
            <w:pPr>
              <w:autoSpaceDE w:val="0"/>
              <w:autoSpaceDN w:val="0"/>
              <w:adjustRightInd w:val="0"/>
              <w:rPr>
                <w:b/>
              </w:rPr>
            </w:pPr>
            <w:r w:rsidRPr="007224AC">
              <w:rPr>
                <w:b/>
              </w:rPr>
              <w:t>Неделя.</w:t>
            </w:r>
            <w:r w:rsidRPr="007224AC">
              <w:rPr>
                <w:b/>
              </w:rPr>
              <w:br/>
            </w:r>
          </w:p>
          <w:p w:rsidR="00C62422" w:rsidRPr="007224AC" w:rsidRDefault="00416D34" w:rsidP="00E7159D">
            <w:pPr>
              <w:autoSpaceDE w:val="0"/>
              <w:autoSpaceDN w:val="0"/>
              <w:adjustRightInd w:val="0"/>
              <w:rPr>
                <w:b/>
              </w:rPr>
            </w:pPr>
            <w:r w:rsidRPr="007224AC">
              <w:rPr>
                <w:b/>
              </w:rPr>
              <w:t>№ занятий</w:t>
            </w:r>
          </w:p>
        </w:tc>
        <w:tc>
          <w:tcPr>
            <w:tcW w:w="4394" w:type="dxa"/>
            <w:gridSpan w:val="2"/>
          </w:tcPr>
          <w:p w:rsidR="00C62422" w:rsidRPr="007224AC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7224AC">
              <w:rPr>
                <w:b/>
                <w:bCs/>
              </w:rPr>
              <w:t>Основные виды движений.</w:t>
            </w:r>
          </w:p>
        </w:tc>
        <w:tc>
          <w:tcPr>
            <w:tcW w:w="2977" w:type="dxa"/>
          </w:tcPr>
          <w:p w:rsidR="00C62422" w:rsidRPr="007224AC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7224AC">
              <w:rPr>
                <w:b/>
              </w:rPr>
              <w:t>Задачи</w:t>
            </w:r>
          </w:p>
        </w:tc>
        <w:tc>
          <w:tcPr>
            <w:tcW w:w="992" w:type="dxa"/>
          </w:tcPr>
          <w:p w:rsidR="00C62422" w:rsidRPr="007224AC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7224AC">
              <w:rPr>
                <w:b/>
                <w:bCs/>
              </w:rPr>
              <w:t>Общеразвивающие упражнения</w:t>
            </w:r>
          </w:p>
        </w:tc>
        <w:tc>
          <w:tcPr>
            <w:tcW w:w="1134" w:type="dxa"/>
            <w:gridSpan w:val="2"/>
          </w:tcPr>
          <w:p w:rsidR="00C62422" w:rsidRPr="007224AC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7224AC">
              <w:rPr>
                <w:b/>
                <w:bCs/>
              </w:rPr>
              <w:t>Подвижная игра</w:t>
            </w:r>
          </w:p>
        </w:tc>
        <w:tc>
          <w:tcPr>
            <w:tcW w:w="1134" w:type="dxa"/>
            <w:gridSpan w:val="2"/>
          </w:tcPr>
          <w:p w:rsidR="00C62422" w:rsidRPr="007224AC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7224AC">
              <w:rPr>
                <w:b/>
                <w:bCs/>
              </w:rPr>
              <w:t>Малоподвижная игра</w:t>
            </w:r>
          </w:p>
        </w:tc>
        <w:tc>
          <w:tcPr>
            <w:tcW w:w="2970" w:type="dxa"/>
            <w:shd w:val="clear" w:color="auto" w:fill="auto"/>
          </w:tcPr>
          <w:p w:rsidR="00C62422" w:rsidRPr="007224AC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7224AC">
              <w:rPr>
                <w:b/>
              </w:rPr>
              <w:t>Целевые ориентиры образования</w:t>
            </w:r>
          </w:p>
        </w:tc>
      </w:tr>
      <w:tr w:rsidR="009D4C68" w:rsidTr="00E7159D">
        <w:trPr>
          <w:cantSplit/>
          <w:trHeight w:val="257"/>
        </w:trPr>
        <w:tc>
          <w:tcPr>
            <w:tcW w:w="14702" w:type="dxa"/>
            <w:gridSpan w:val="12"/>
            <w:shd w:val="clear" w:color="auto" w:fill="auto"/>
            <w:vAlign w:val="center"/>
          </w:tcPr>
          <w:p w:rsidR="00BE11F6" w:rsidRPr="007224AC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7224AC">
              <w:rPr>
                <w:b/>
              </w:rPr>
              <w:t>СЕНТЯБРЬ</w:t>
            </w:r>
          </w:p>
        </w:tc>
      </w:tr>
      <w:tr w:rsidR="009D4C68" w:rsidRPr="00FD4C4F" w:rsidTr="00E7159D">
        <w:trPr>
          <w:cantSplit/>
          <w:trHeight w:val="2542"/>
        </w:trPr>
        <w:tc>
          <w:tcPr>
            <w:tcW w:w="675" w:type="dxa"/>
            <w:vMerge w:val="restart"/>
            <w:textDirection w:val="btLr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ind w:left="147" w:right="113"/>
              <w:jc w:val="center"/>
            </w:pPr>
            <w:r w:rsidRPr="0011235A">
              <w:t>1 неделя</w:t>
            </w:r>
          </w:p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ind w:left="130" w:right="113"/>
              <w:jc w:val="center"/>
            </w:pPr>
            <w:r w:rsidRPr="0011235A">
              <w:t>I</w:t>
            </w: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ind w:left="130" w:right="113"/>
              <w:jc w:val="center"/>
            </w:pP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ind w:left="147" w:right="113"/>
              <w:jc w:val="center"/>
            </w:pP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ind w:left="147" w:right="113"/>
              <w:jc w:val="center"/>
            </w:pPr>
          </w:p>
        </w:tc>
        <w:tc>
          <w:tcPr>
            <w:tcW w:w="426" w:type="dxa"/>
            <w:gridSpan w:val="2"/>
          </w:tcPr>
          <w:p w:rsidR="00BE11F6" w:rsidRPr="00212185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212185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gridSpan w:val="2"/>
          </w:tcPr>
          <w:p w:rsidR="00BE11F6" w:rsidRPr="00212185" w:rsidRDefault="00416D34" w:rsidP="00E7159D">
            <w:r w:rsidRPr="00212185">
              <w:rPr>
                <w:rFonts w:eastAsiaTheme="minorEastAsia"/>
              </w:rPr>
              <w:t xml:space="preserve">1. </w:t>
            </w:r>
            <w:r w:rsidRPr="00212185">
              <w:t xml:space="preserve">Равновесие — ходьба по гимнастической скамейке, перешагивая через кубики, поставленные на расстоянии двух шагов ребенка, руки на пояс </w:t>
            </w:r>
            <w:r w:rsidRPr="00212185">
              <w:t>(3-4 раза).</w:t>
            </w:r>
          </w:p>
          <w:p w:rsidR="00BE11F6" w:rsidRPr="00212185" w:rsidRDefault="00416D34" w:rsidP="00E7159D">
            <w:r w:rsidRPr="00212185">
              <w:rPr>
                <w:rFonts w:eastAsiaTheme="minorEastAsia"/>
              </w:rPr>
              <w:t xml:space="preserve">2.  </w:t>
            </w:r>
            <w:r w:rsidRPr="00212185">
              <w:t>Прыжки на двух ногах с продвижением вперед, энергично от</w:t>
            </w:r>
            <w:r w:rsidRPr="00212185">
              <w:softHyphen/>
              <w:t>талкиваясь от пола (дистанция 4 м), повторить 2—3 раза.</w:t>
            </w:r>
          </w:p>
          <w:p w:rsidR="00BE11F6" w:rsidRPr="00212185" w:rsidRDefault="00416D34" w:rsidP="00E7159D">
            <w:r w:rsidRPr="00212185">
              <w:rPr>
                <w:rFonts w:eastAsiaTheme="minorEastAsia"/>
              </w:rPr>
              <w:t xml:space="preserve">3.  </w:t>
            </w:r>
            <w:r w:rsidRPr="00212185">
              <w:t>Перебрасывание мячей друг другу, стоя в шеренгах (расстояние между детьми 2 м), бросая мяч двумя руками снизу (10-12 раз).</w:t>
            </w:r>
          </w:p>
        </w:tc>
        <w:tc>
          <w:tcPr>
            <w:tcW w:w="2977" w:type="dxa"/>
          </w:tcPr>
          <w:p w:rsidR="00BE11F6" w:rsidRPr="00212185" w:rsidRDefault="00416D34" w:rsidP="00E7159D">
            <w:pPr>
              <w:autoSpaceDE w:val="0"/>
              <w:autoSpaceDN w:val="0"/>
              <w:adjustRightInd w:val="0"/>
              <w:spacing w:line="252" w:lineRule="auto"/>
            </w:pPr>
            <w:r w:rsidRPr="00212185">
              <w:rPr>
                <w:color w:val="000000"/>
              </w:rPr>
              <w:t>Упражнять детей в ходьбе и беге колонной по одному, в бе</w:t>
            </w:r>
            <w:r w:rsidRPr="00212185">
              <w:rPr>
                <w:color w:val="000000"/>
              </w:rPr>
              <w:softHyphen/>
              <w:t>ге врассыпную; в сохранении устойчивого равновесия; в прыжках с про</w:t>
            </w:r>
            <w:r w:rsidRPr="00212185">
              <w:rPr>
                <w:color w:val="000000"/>
              </w:rPr>
              <w:softHyphen/>
              <w:t>движением вперед и перебрасывании мяча.</w:t>
            </w:r>
          </w:p>
        </w:tc>
        <w:tc>
          <w:tcPr>
            <w:tcW w:w="1086" w:type="dxa"/>
            <w:gridSpan w:val="2"/>
          </w:tcPr>
          <w:p w:rsidR="00BE11F6" w:rsidRPr="00212185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212185">
              <w:rPr>
                <w:color w:val="000000"/>
              </w:rPr>
              <w:t>Без предметов</w:t>
            </w:r>
          </w:p>
        </w:tc>
        <w:tc>
          <w:tcPr>
            <w:tcW w:w="1087" w:type="dxa"/>
            <w:gridSpan w:val="2"/>
          </w:tcPr>
          <w:p w:rsidR="00BE11F6" w:rsidRPr="00212185" w:rsidRDefault="00416D34" w:rsidP="00E7159D">
            <w:pPr>
              <w:autoSpaceDE w:val="0"/>
              <w:autoSpaceDN w:val="0"/>
              <w:adjustRightInd w:val="0"/>
              <w:spacing w:line="252" w:lineRule="auto"/>
            </w:pPr>
            <w:r w:rsidRPr="00212185">
              <w:rPr>
                <w:color w:val="000000"/>
              </w:rPr>
              <w:t>«Мышеловка».</w:t>
            </w:r>
          </w:p>
        </w:tc>
        <w:tc>
          <w:tcPr>
            <w:tcW w:w="1087" w:type="dxa"/>
          </w:tcPr>
          <w:p w:rsidR="00BE11F6" w:rsidRPr="00212185" w:rsidRDefault="00416D34" w:rsidP="00E7159D">
            <w:pPr>
              <w:autoSpaceDE w:val="0"/>
              <w:autoSpaceDN w:val="0"/>
              <w:adjustRightInd w:val="0"/>
              <w:spacing w:line="252" w:lineRule="auto"/>
            </w:pPr>
            <w:r w:rsidRPr="00212185">
              <w:rPr>
                <w:color w:val="000000"/>
              </w:rPr>
              <w:t>«У кого мяч?».</w:t>
            </w:r>
          </w:p>
        </w:tc>
        <w:tc>
          <w:tcPr>
            <w:tcW w:w="2970" w:type="dxa"/>
            <w:vMerge w:val="restart"/>
            <w:shd w:val="clear" w:color="auto" w:fill="auto"/>
          </w:tcPr>
          <w:p w:rsidR="006779E8" w:rsidRPr="00212185" w:rsidRDefault="00416D34" w:rsidP="00E7159D">
            <w:pPr>
              <w:autoSpaceDE w:val="0"/>
              <w:autoSpaceDN w:val="0"/>
              <w:adjustRightInd w:val="0"/>
              <w:spacing w:line="252" w:lineRule="auto"/>
            </w:pPr>
            <w:r w:rsidRPr="00212185">
              <w:t>Владеет соответствующими возрасту основными движе</w:t>
            </w:r>
            <w:r w:rsidRPr="00212185">
              <w:t>ниями (ходьба, бег, ползание, прыжки, бросание, метание, ходьба и бег по одному, на носках, пятках, врассыпную, между предметами по сигналу, перестроение в три колонны, подпрыгивание на двух ногах, подбрасывание мяча вверх, ползание по гимнастической скаме</w:t>
            </w:r>
            <w:r w:rsidRPr="00212185">
              <w:t xml:space="preserve">йке, перебрасывание мяча друг </w:t>
            </w:r>
            <w:proofErr w:type="spellStart"/>
            <w:r w:rsidRPr="00212185">
              <w:t>другу,пролезание</w:t>
            </w:r>
            <w:proofErr w:type="spellEnd"/>
            <w:r w:rsidRPr="00212185">
              <w:t xml:space="preserve"> в обруч, перешагивание через </w:t>
            </w:r>
            <w:r w:rsidRPr="00212185">
              <w:lastRenderedPageBreak/>
              <w:t>бруски, прыжков на двух ногах с мешочками между коленями).</w:t>
            </w:r>
          </w:p>
          <w:p w:rsidR="00BE11F6" w:rsidRPr="00212185" w:rsidRDefault="00416D34" w:rsidP="00E7159D">
            <w:pPr>
              <w:autoSpaceDE w:val="0"/>
              <w:autoSpaceDN w:val="0"/>
              <w:adjustRightInd w:val="0"/>
              <w:spacing w:line="252" w:lineRule="auto"/>
            </w:pPr>
            <w:r w:rsidRPr="00212185">
              <w:t>самостоятельно и при небольшой помощи взрослого  складывает свои вещи в определенной последовательности на стульчик или в</w:t>
            </w:r>
            <w:r w:rsidRPr="00212185">
              <w:t xml:space="preserve"> шкаф, пользуется предметами санитарии и гигиены (мыло, расческа, полотенце и т. д.);выполняет гигиенические процедуры (моет руки прохладной водой после окончания физических упражнений и игр; аккуратно одевается и раздевается; соблюдает порядок в своем шка</w:t>
            </w:r>
            <w:r w:rsidRPr="00212185">
              <w:t xml:space="preserve">фу,  аккуратно одевается, проверяет все застежки на одежде и опрятность своего внешнего вида, следит за осанкой при ходьбе); проявляет активность при участии в подвижных  играх </w:t>
            </w:r>
            <w:r w:rsidRPr="00212185">
              <w:lastRenderedPageBreak/>
              <w:t xml:space="preserve">«Мышонок» и «У кого мяч», «Удочка»,  Мы веселые ребята», </w:t>
            </w:r>
            <w:r w:rsidR="006779E8" w:rsidRPr="00212185">
              <w:t>в</w:t>
            </w:r>
          </w:p>
          <w:p w:rsidR="00212185" w:rsidRPr="00212185" w:rsidRDefault="00416D34" w:rsidP="00E7159D">
            <w:pPr>
              <w:autoSpaceDE w:val="0"/>
              <w:autoSpaceDN w:val="0"/>
              <w:adjustRightInd w:val="0"/>
              <w:spacing w:line="252" w:lineRule="auto"/>
            </w:pPr>
            <w:r w:rsidRPr="00212185">
              <w:t>выполнении</w:t>
            </w:r>
            <w:r w:rsidRPr="00212185">
              <w:t xml:space="preserve"> простейших танцевальных движений во время ритмической гимнастики; выражает положительные эмоции </w:t>
            </w:r>
          </w:p>
          <w:p w:rsidR="00BE11F6" w:rsidRPr="00212185" w:rsidRDefault="00416D34" w:rsidP="00E7159D">
            <w:pPr>
              <w:autoSpaceDE w:val="0"/>
              <w:autoSpaceDN w:val="0"/>
              <w:adjustRightInd w:val="0"/>
              <w:spacing w:line="252" w:lineRule="auto"/>
            </w:pPr>
            <w:r w:rsidRPr="00212185">
              <w:t>(радость, удовольствие) при выполнении упражнений ритмической гимнастики под музыку</w:t>
            </w:r>
          </w:p>
        </w:tc>
      </w:tr>
      <w:tr w:rsidR="009D4C68" w:rsidTr="00E7159D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ind w:left="147" w:right="113"/>
              <w:jc w:val="center"/>
            </w:pPr>
          </w:p>
        </w:tc>
        <w:tc>
          <w:tcPr>
            <w:tcW w:w="42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2</w:t>
            </w:r>
          </w:p>
        </w:tc>
        <w:tc>
          <w:tcPr>
            <w:tcW w:w="4394" w:type="dxa"/>
            <w:gridSpan w:val="2"/>
          </w:tcPr>
          <w:p w:rsidR="00BE11F6" w:rsidRPr="00733695" w:rsidRDefault="00416D34" w:rsidP="00E7159D">
            <w:r w:rsidRPr="00733695">
              <w:rPr>
                <w:rFonts w:eastAsiaTheme="minorEastAsia"/>
              </w:rPr>
              <w:t xml:space="preserve">1. </w:t>
            </w:r>
            <w:r w:rsidRPr="00733695">
              <w:t xml:space="preserve">Равновесие — ходьба по гимнастической скамейке, перешагивая через </w:t>
            </w:r>
            <w:r w:rsidRPr="00733695">
              <w:t>кубики</w:t>
            </w:r>
          </w:p>
          <w:p w:rsidR="00BE11F6" w:rsidRPr="00733695" w:rsidRDefault="00416D34" w:rsidP="00E7159D">
            <w:r w:rsidRPr="00733695">
              <w:rPr>
                <w:rFonts w:eastAsiaTheme="minorEastAsia"/>
              </w:rPr>
              <w:t xml:space="preserve">2.  </w:t>
            </w:r>
            <w:r w:rsidRPr="00733695">
              <w:t>Прыжки на двух ногах с продвижением вперед, энергично от</w:t>
            </w:r>
            <w:r w:rsidRPr="00733695">
              <w:softHyphen/>
              <w:t>талкиваясь от пола.</w:t>
            </w:r>
          </w:p>
          <w:p w:rsidR="00BE11F6" w:rsidRPr="0011235A" w:rsidRDefault="00416D34" w:rsidP="00E7159D">
            <w:r w:rsidRPr="00733695">
              <w:rPr>
                <w:rFonts w:eastAsiaTheme="minorEastAsia"/>
              </w:rPr>
              <w:t xml:space="preserve">3.  </w:t>
            </w:r>
            <w:r w:rsidRPr="00733695">
              <w:t>Перебрасывание мячей друг другу, стоя в шеренгах.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</w:pPr>
            <w:r w:rsidRPr="0011235A">
              <w:rPr>
                <w:color w:val="000000"/>
              </w:rPr>
              <w:t>Упражнять детей в ходьбе и беге колонной по одному, в бе</w:t>
            </w:r>
            <w:r w:rsidRPr="0011235A">
              <w:rPr>
                <w:color w:val="000000"/>
              </w:rPr>
              <w:softHyphen/>
              <w:t>ге врассыпную; в сохранении устойчивого равновесия; в пры</w:t>
            </w:r>
            <w:r w:rsidRPr="0011235A">
              <w:rPr>
                <w:color w:val="000000"/>
              </w:rPr>
              <w:t>жках с про</w:t>
            </w:r>
            <w:r w:rsidRPr="0011235A">
              <w:rPr>
                <w:color w:val="000000"/>
              </w:rPr>
              <w:softHyphen/>
              <w:t>движением вперед и перебрасывании мяча.</w:t>
            </w:r>
          </w:p>
        </w:tc>
        <w:tc>
          <w:tcPr>
            <w:tcW w:w="992" w:type="dxa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t>Без предметов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</w:pPr>
            <w:r w:rsidRPr="0011235A">
              <w:rPr>
                <w:color w:val="000000"/>
              </w:rPr>
              <w:t>«Мышеловка».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</w:pPr>
            <w:r w:rsidRPr="0011235A">
              <w:rPr>
                <w:color w:val="000000"/>
              </w:rPr>
              <w:t>«У кого мяч?».</w:t>
            </w: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rPr>
          <w:cantSplit/>
          <w:trHeight w:val="3372"/>
        </w:trPr>
        <w:tc>
          <w:tcPr>
            <w:tcW w:w="675" w:type="dxa"/>
            <w:vMerge/>
          </w:tcPr>
          <w:p w:rsidR="00BE11F6" w:rsidRPr="0011235A" w:rsidRDefault="00BE11F6" w:rsidP="00E7159D"/>
        </w:tc>
        <w:tc>
          <w:tcPr>
            <w:tcW w:w="426" w:type="dxa"/>
            <w:gridSpan w:val="2"/>
          </w:tcPr>
          <w:p w:rsidR="00BE11F6" w:rsidRPr="0011235A" w:rsidRDefault="00416D34" w:rsidP="00E7159D">
            <w:pPr>
              <w:jc w:val="center"/>
            </w:pPr>
            <w:r w:rsidRPr="0011235A">
              <w:rPr>
                <w:rFonts w:eastAsiaTheme="minorEastAsia"/>
              </w:rPr>
              <w:t xml:space="preserve">3 </w:t>
            </w:r>
          </w:p>
          <w:p w:rsidR="00BE11F6" w:rsidRPr="0011235A" w:rsidRDefault="00416D34" w:rsidP="00E7159D">
            <w:r w:rsidRPr="0011235A">
              <w:rPr>
                <w:rFonts w:eastAsiaTheme="minorEastAsia"/>
              </w:rPr>
              <w:t>Н/в</w:t>
            </w:r>
          </w:p>
        </w:tc>
        <w:tc>
          <w:tcPr>
            <w:tcW w:w="4394" w:type="dxa"/>
            <w:gridSpan w:val="2"/>
          </w:tcPr>
          <w:p w:rsidR="00BE11F6" w:rsidRPr="00733695" w:rsidRDefault="00416D34" w:rsidP="00E7159D">
            <w:r w:rsidRPr="00733695">
              <w:t>Игровые упражнения:</w:t>
            </w:r>
          </w:p>
          <w:p w:rsidR="00BE11F6" w:rsidRPr="00733695" w:rsidRDefault="00416D34" w:rsidP="00E7159D">
            <w:r w:rsidRPr="00733695">
              <w:t>«Пингвины</w:t>
            </w:r>
          </w:p>
          <w:p w:rsidR="00BE11F6" w:rsidRPr="00733695" w:rsidRDefault="00416D34" w:rsidP="00E7159D">
            <w:r w:rsidRPr="00733695">
              <w:t xml:space="preserve"> «Не промахнись». </w:t>
            </w:r>
          </w:p>
          <w:p w:rsidR="00BE11F6" w:rsidRPr="0011235A" w:rsidRDefault="00416D34" w:rsidP="00E7159D">
            <w:r w:rsidRPr="00733695">
              <w:t>«По мостику».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Упражнять детей в построении в колонны; повторить уп</w:t>
            </w:r>
            <w:r w:rsidRPr="0011235A">
              <w:rPr>
                <w:color w:val="000000"/>
              </w:rPr>
              <w:softHyphen/>
              <w:t>ражнения в равновесии и прыжках.</w:t>
            </w:r>
          </w:p>
        </w:tc>
        <w:tc>
          <w:tcPr>
            <w:tcW w:w="992" w:type="dxa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7224AC" w:rsidRDefault="00416D34" w:rsidP="00E7159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</w:rPr>
            </w:pPr>
            <w:r w:rsidRPr="007224AC">
              <w:rPr>
                <w:color w:val="000000"/>
              </w:rPr>
              <w:t>«</w:t>
            </w:r>
            <w:proofErr w:type="spellStart"/>
            <w:r w:rsidRPr="007224AC">
              <w:rPr>
                <w:color w:val="000000"/>
              </w:rPr>
              <w:t>Ловишки</w:t>
            </w:r>
            <w:proofErr w:type="spellEnd"/>
            <w:r w:rsidRPr="007224AC">
              <w:rPr>
                <w:color w:val="000000"/>
              </w:rPr>
              <w:t xml:space="preserve">» </w:t>
            </w:r>
          </w:p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7224AC">
              <w:rPr>
                <w:color w:val="000000"/>
              </w:rPr>
              <w:t>(с ленточками).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</w:pPr>
            <w:r w:rsidRPr="0011235A">
              <w:rPr>
                <w:color w:val="000000"/>
              </w:rPr>
              <w:t xml:space="preserve"> «У кого мяч?».</w:t>
            </w: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rPr>
          <w:cantSplit/>
          <w:trHeight w:val="1567"/>
        </w:trPr>
        <w:tc>
          <w:tcPr>
            <w:tcW w:w="675" w:type="dxa"/>
            <w:vMerge w:val="restart"/>
            <w:textDirection w:val="btLr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ind w:right="113"/>
              <w:jc w:val="center"/>
            </w:pPr>
            <w:r w:rsidRPr="0011235A">
              <w:lastRenderedPageBreak/>
              <w:t>II неделя</w:t>
            </w:r>
          </w:p>
          <w:p w:rsidR="00BE11F6" w:rsidRPr="0011235A" w:rsidRDefault="00416D34" w:rsidP="00E7159D">
            <w:pPr>
              <w:ind w:left="113" w:right="113"/>
              <w:jc w:val="center"/>
            </w:pPr>
            <w:r w:rsidRPr="0011235A">
              <w:rPr>
                <w:rFonts w:eastAsiaTheme="minorEastAsia"/>
              </w:rPr>
              <w:t>3 неделя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BE11F6" w:rsidRPr="0011235A" w:rsidRDefault="00416D34" w:rsidP="00E7159D">
            <w:pPr>
              <w:jc w:val="right"/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BE11F6" w:rsidRPr="00733695" w:rsidRDefault="00416D34" w:rsidP="00E7159D">
            <w:r w:rsidRPr="00733695">
              <w:rPr>
                <w:rFonts w:eastAsiaTheme="minorEastAsia"/>
              </w:rPr>
              <w:t xml:space="preserve">1. </w:t>
            </w:r>
            <w:r w:rsidRPr="00733695">
              <w:t xml:space="preserve">Прыжки на двух ногах — упражнение «Достань до предмета». </w:t>
            </w:r>
          </w:p>
          <w:p w:rsidR="00BE11F6" w:rsidRPr="00733695" w:rsidRDefault="00416D34" w:rsidP="00E7159D">
            <w:r w:rsidRPr="00733695">
              <w:rPr>
                <w:rFonts w:eastAsiaTheme="minorEastAsia"/>
              </w:rPr>
              <w:t xml:space="preserve">2.  </w:t>
            </w:r>
            <w:r w:rsidRPr="00733695">
              <w:t>Броски малого мяча (диаметр 6—8 см) вверх двумя руками.</w:t>
            </w:r>
          </w:p>
          <w:p w:rsidR="00BE11F6" w:rsidRPr="0011235A" w:rsidRDefault="00416D34" w:rsidP="00E7159D">
            <w:r w:rsidRPr="00733695">
              <w:rPr>
                <w:rFonts w:eastAsiaTheme="minorEastAsia"/>
              </w:rPr>
              <w:t xml:space="preserve">3.  </w:t>
            </w:r>
            <w:r w:rsidRPr="00733695">
              <w:t>Бег в среднем темпе до 1,5 минуты.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 xml:space="preserve">Повторить ходьбу и бег между </w:t>
            </w:r>
            <w:r w:rsidRPr="0011235A">
              <w:rPr>
                <w:color w:val="000000"/>
              </w:rPr>
              <w:t>предметами; упражнять в ходьбе на носках; развивать координацию движений в прыжках в вы</w:t>
            </w:r>
            <w:r w:rsidRPr="0011235A">
              <w:rPr>
                <w:color w:val="000000"/>
              </w:rPr>
              <w:softHyphen/>
              <w:t>соту (достань до предмета) и ловкость в бросках мяча вверх.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t xml:space="preserve">С мячом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</w:pPr>
            <w:r w:rsidRPr="0011235A">
              <w:rPr>
                <w:color w:val="000000"/>
              </w:rPr>
              <w:t>«Фигуры».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</w:pPr>
            <w:r w:rsidRPr="0011235A">
              <w:rPr>
                <w:color w:val="000000"/>
              </w:rPr>
              <w:t>«Найди и промолчи».</w:t>
            </w: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rPr>
          <w:cantSplit/>
          <w:trHeight w:val="699"/>
        </w:trPr>
        <w:tc>
          <w:tcPr>
            <w:tcW w:w="675" w:type="dxa"/>
            <w:vMerge/>
            <w:textDirection w:val="btLr"/>
          </w:tcPr>
          <w:p w:rsidR="00BE11F6" w:rsidRPr="0011235A" w:rsidRDefault="00BE11F6" w:rsidP="00E7159D">
            <w:pPr>
              <w:ind w:left="113" w:right="113"/>
              <w:jc w:val="center"/>
            </w:pPr>
          </w:p>
        </w:tc>
        <w:tc>
          <w:tcPr>
            <w:tcW w:w="426" w:type="dxa"/>
            <w:gridSpan w:val="2"/>
          </w:tcPr>
          <w:p w:rsidR="00BE11F6" w:rsidRPr="0011235A" w:rsidRDefault="00416D34" w:rsidP="00E7159D">
            <w:pPr>
              <w:jc w:val="center"/>
            </w:pPr>
            <w:r w:rsidRPr="0011235A">
              <w:rPr>
                <w:rFonts w:eastAsiaTheme="minorEastAsia"/>
              </w:rPr>
              <w:t xml:space="preserve">5 </w:t>
            </w:r>
          </w:p>
        </w:tc>
        <w:tc>
          <w:tcPr>
            <w:tcW w:w="4394" w:type="dxa"/>
            <w:gridSpan w:val="2"/>
          </w:tcPr>
          <w:p w:rsidR="00BE11F6" w:rsidRPr="00733695" w:rsidRDefault="00416D34" w:rsidP="00E7159D">
            <w:r w:rsidRPr="00733695">
              <w:rPr>
                <w:rFonts w:eastAsiaTheme="minorEastAsia"/>
              </w:rPr>
              <w:t xml:space="preserve">1.  </w:t>
            </w:r>
            <w:r w:rsidRPr="00733695">
              <w:t xml:space="preserve">Прыжки в высоту с места — упражнение «Достань до предмета». </w:t>
            </w:r>
          </w:p>
          <w:p w:rsidR="00BE11F6" w:rsidRPr="00733695" w:rsidRDefault="00416D34" w:rsidP="00E7159D">
            <w:r w:rsidRPr="00733695">
              <w:rPr>
                <w:rFonts w:eastAsiaTheme="minorEastAsia"/>
              </w:rPr>
              <w:t xml:space="preserve">2.  </w:t>
            </w:r>
            <w:r w:rsidRPr="00733695">
              <w:t>Броски мяча вверх и ловля его двумя руками, с хлопком в ла</w:t>
            </w:r>
            <w:r w:rsidRPr="00733695">
              <w:softHyphen/>
              <w:t>доши (15-20 раз).</w:t>
            </w:r>
          </w:p>
          <w:p w:rsidR="00BE11F6" w:rsidRPr="007224AC" w:rsidRDefault="00416D34" w:rsidP="00E7159D">
            <w:r w:rsidRPr="00733695">
              <w:rPr>
                <w:rFonts w:eastAsiaTheme="minorEastAsia"/>
              </w:rPr>
              <w:t xml:space="preserve">3.  </w:t>
            </w:r>
            <w:r w:rsidRPr="00733695">
              <w:t>Ползание на четвереньках между предметами (2—3 раза).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 xml:space="preserve">Повторить ходьбу и бег между предметами; упражнять в </w:t>
            </w:r>
            <w:r w:rsidRPr="0011235A">
              <w:rPr>
                <w:color w:val="000000"/>
              </w:rPr>
              <w:t>ходьбе на носках; развивать координацию движений в прыжках в вы</w:t>
            </w:r>
            <w:r w:rsidRPr="0011235A">
              <w:rPr>
                <w:color w:val="000000"/>
              </w:rPr>
              <w:softHyphen/>
              <w:t>соту (достань до предмета) и ловкость в бросках мяча вверх.</w:t>
            </w:r>
          </w:p>
        </w:tc>
        <w:tc>
          <w:tcPr>
            <w:tcW w:w="992" w:type="dxa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</w:pPr>
            <w:r w:rsidRPr="0011235A">
              <w:rPr>
                <w:color w:val="000000"/>
              </w:rPr>
              <w:t>«Фигуры».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</w:pPr>
            <w:r w:rsidRPr="0011235A">
              <w:rPr>
                <w:color w:val="000000"/>
              </w:rPr>
              <w:t>«Найди и промолчи».</w:t>
            </w: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rPr>
          <w:cantSplit/>
          <w:trHeight w:val="2752"/>
        </w:trPr>
        <w:tc>
          <w:tcPr>
            <w:tcW w:w="675" w:type="dxa"/>
            <w:vMerge/>
          </w:tcPr>
          <w:p w:rsidR="00BE11F6" w:rsidRPr="0011235A" w:rsidRDefault="00BE11F6" w:rsidP="00E7159D"/>
        </w:tc>
        <w:tc>
          <w:tcPr>
            <w:tcW w:w="42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6 Н/ в</w:t>
            </w:r>
          </w:p>
        </w:tc>
        <w:tc>
          <w:tcPr>
            <w:tcW w:w="4394" w:type="dxa"/>
            <w:gridSpan w:val="2"/>
          </w:tcPr>
          <w:p w:rsidR="00BE11F6" w:rsidRPr="00733695" w:rsidRDefault="00416D34" w:rsidP="00E7159D">
            <w:r w:rsidRPr="00733695">
              <w:t xml:space="preserve">«Передай мяч». </w:t>
            </w:r>
          </w:p>
          <w:p w:rsidR="00BE11F6" w:rsidRPr="00733695" w:rsidRDefault="00416D34" w:rsidP="00E7159D">
            <w:r w:rsidRPr="00733695">
              <w:t>«Не задень</w:t>
            </w:r>
          </w:p>
          <w:p w:rsidR="00BE11F6" w:rsidRPr="0011235A" w:rsidRDefault="00BE11F6" w:rsidP="00E7159D"/>
        </w:tc>
        <w:tc>
          <w:tcPr>
            <w:tcW w:w="2977" w:type="dxa"/>
          </w:tcPr>
          <w:p w:rsidR="00212185" w:rsidRPr="0011235A" w:rsidRDefault="00416D34" w:rsidP="00E7159D">
            <w:pPr>
              <w:rPr>
                <w:color w:val="000000"/>
              </w:rPr>
            </w:pPr>
            <w:r w:rsidRPr="0011235A">
              <w:rPr>
                <w:color w:val="000000"/>
              </w:rPr>
              <w:t xml:space="preserve">Повторить ходьбу и бег между предметами, врассыпную, с </w:t>
            </w:r>
            <w:r w:rsidRPr="0011235A">
              <w:rPr>
                <w:color w:val="000000"/>
              </w:rPr>
              <w:t>остановкой по сигналу воспитателя, упражнения в прыжках. Раз</w:t>
            </w:r>
            <w:r w:rsidRPr="0011235A">
              <w:rPr>
                <w:color w:val="000000"/>
              </w:rPr>
              <w:softHyphen/>
              <w:t>вивать ловкость в беге; разучить игровые упражнения  с мячом.</w:t>
            </w:r>
          </w:p>
        </w:tc>
        <w:tc>
          <w:tcPr>
            <w:tcW w:w="992" w:type="dxa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</w:pPr>
            <w:r w:rsidRPr="0011235A">
              <w:rPr>
                <w:color w:val="000000"/>
              </w:rPr>
              <w:t>«Мы веселые ребята».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«Найди и промолчи».</w:t>
            </w: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</w:pPr>
            <w:r w:rsidRPr="0011235A">
              <w:lastRenderedPageBreak/>
              <w:t>3 неделя</w:t>
            </w:r>
          </w:p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</w:pPr>
            <w:r w:rsidRPr="0011235A">
              <w:t>3 неделя</w:t>
            </w:r>
          </w:p>
        </w:tc>
        <w:tc>
          <w:tcPr>
            <w:tcW w:w="42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 w:rsidRPr="0011235A">
              <w:t xml:space="preserve">7 </w:t>
            </w:r>
          </w:p>
        </w:tc>
        <w:tc>
          <w:tcPr>
            <w:tcW w:w="4394" w:type="dxa"/>
            <w:gridSpan w:val="2"/>
          </w:tcPr>
          <w:p w:rsidR="00BE11F6" w:rsidRPr="00733695" w:rsidRDefault="00416D34" w:rsidP="00E7159D">
            <w:r w:rsidRPr="00733695">
              <w:rPr>
                <w:rFonts w:eastAsiaTheme="minorEastAsia"/>
              </w:rPr>
              <w:t xml:space="preserve">1.  </w:t>
            </w:r>
            <w:r w:rsidRPr="00733695">
              <w:t>Ползание по гимнастической скамейке с опорой на ладони и колени</w:t>
            </w:r>
            <w:r w:rsidRPr="00733695">
              <w:t xml:space="preserve"> (2-3 раза).</w:t>
            </w:r>
          </w:p>
          <w:p w:rsidR="00BE11F6" w:rsidRPr="00733695" w:rsidRDefault="00416D34" w:rsidP="00E7159D">
            <w:r w:rsidRPr="00733695">
              <w:rPr>
                <w:rFonts w:eastAsiaTheme="minorEastAsia"/>
              </w:rPr>
              <w:t xml:space="preserve">2.  </w:t>
            </w:r>
            <w:r w:rsidRPr="00733695">
              <w:t>Равновесие — ходьба по канату (шнуру) боком приставным ша</w:t>
            </w:r>
            <w:r w:rsidRPr="00733695">
              <w:softHyphen/>
              <w:t xml:space="preserve">гом, руки на пояс, голову и спину держать прямо (2-3 раза) </w:t>
            </w:r>
          </w:p>
          <w:p w:rsidR="00BE11F6" w:rsidRPr="0011235A" w:rsidRDefault="00416D34" w:rsidP="00E7159D">
            <w:r w:rsidRPr="00733695">
              <w:rPr>
                <w:rFonts w:eastAsiaTheme="minorEastAsia"/>
              </w:rPr>
              <w:t xml:space="preserve">3.  </w:t>
            </w:r>
            <w:r w:rsidRPr="00733695">
              <w:t>Броски мяча вверх двумя руками и ловля его, броски мяча вверх и ловля его с хлопком в ладоши (10-15 раз).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Упражнять д</w:t>
            </w:r>
            <w:r w:rsidRPr="0011235A">
              <w:rPr>
                <w:color w:val="000000"/>
              </w:rPr>
              <w:t>етей в ходьбе с высоким подниманием колен, в непрерывном беге продолжительностью до 1 минуты; в ползании по гимнастической скамейке с опорой на колени и ладони; в подбрасывании мяча вверх. Развивать ловкость и устойчивое равновесие при ходьбе по уменьшенно</w:t>
            </w:r>
            <w:r w:rsidRPr="0011235A">
              <w:rPr>
                <w:color w:val="000000"/>
              </w:rPr>
              <w:t>й площади опоры.</w:t>
            </w:r>
          </w:p>
        </w:tc>
        <w:tc>
          <w:tcPr>
            <w:tcW w:w="992" w:type="dxa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</w:pPr>
            <w:r w:rsidRPr="0011235A">
              <w:rPr>
                <w:color w:val="000000"/>
              </w:rPr>
              <w:t>«Удочка».</w:t>
            </w:r>
          </w:p>
        </w:tc>
        <w:tc>
          <w:tcPr>
            <w:tcW w:w="1134" w:type="dxa"/>
            <w:gridSpan w:val="2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</w:pPr>
          </w:p>
        </w:tc>
        <w:tc>
          <w:tcPr>
            <w:tcW w:w="42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 xml:space="preserve">8 </w:t>
            </w:r>
          </w:p>
        </w:tc>
        <w:tc>
          <w:tcPr>
            <w:tcW w:w="4394" w:type="dxa"/>
            <w:gridSpan w:val="2"/>
          </w:tcPr>
          <w:p w:rsidR="00BE11F6" w:rsidRPr="00733695" w:rsidRDefault="00416D34" w:rsidP="00E7159D">
            <w:r w:rsidRPr="00733695">
              <w:rPr>
                <w:rFonts w:eastAsiaTheme="minorEastAsia"/>
              </w:rPr>
              <w:t xml:space="preserve">1.  </w:t>
            </w:r>
            <w:r w:rsidRPr="00733695">
              <w:t>Перебрасывание мячей друг другу в шеренгах на расстоянии 2,5 м одна от другой.</w:t>
            </w:r>
          </w:p>
          <w:p w:rsidR="00BE11F6" w:rsidRPr="00733695" w:rsidRDefault="00416D34" w:rsidP="00E7159D">
            <w:r w:rsidRPr="00733695">
              <w:rPr>
                <w:rFonts w:eastAsiaTheme="minorEastAsia"/>
              </w:rPr>
              <w:t xml:space="preserve">2. </w:t>
            </w:r>
            <w:r w:rsidRPr="00733695">
              <w:t>Ползание по гимнастической скамейке (доске) с опорой на пред</w:t>
            </w:r>
            <w:r w:rsidRPr="00733695">
              <w:softHyphen/>
              <w:t>плечья и колени.</w:t>
            </w:r>
          </w:p>
          <w:p w:rsidR="00BE11F6" w:rsidRPr="00733695" w:rsidRDefault="00416D34" w:rsidP="00E7159D">
            <w:r w:rsidRPr="00733695">
              <w:rPr>
                <w:rFonts w:eastAsiaTheme="minorEastAsia"/>
              </w:rPr>
              <w:t xml:space="preserve">3. </w:t>
            </w:r>
            <w:r w:rsidRPr="00733695">
              <w:t>Равновесие — ходьба по канату боком приставным шагом с</w:t>
            </w:r>
            <w:r w:rsidRPr="00733695">
              <w:t xml:space="preserve"> ме</w:t>
            </w:r>
            <w:r w:rsidRPr="00733695">
              <w:softHyphen/>
              <w:t>шочком на голове, руки на пояс.</w:t>
            </w: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 xml:space="preserve">Упражнять детей в ходьбе с высоким подниманием колен, в непрерывном беге продолжительностью до 1 минуты; в ползании по гимнастической скамейке с опорой на колени и ладони; в подбрасывании мяча вверх. Развивать ловкость </w:t>
            </w:r>
            <w:r w:rsidRPr="0011235A">
              <w:rPr>
                <w:color w:val="000000"/>
              </w:rPr>
              <w:t>и устойчивое равновесие при ходьбе по уменьшенной площади опоры.</w:t>
            </w:r>
          </w:p>
        </w:tc>
        <w:tc>
          <w:tcPr>
            <w:tcW w:w="992" w:type="dxa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</w:pPr>
            <w:r w:rsidRPr="0011235A">
              <w:rPr>
                <w:color w:val="000000"/>
              </w:rPr>
              <w:t>«Удочка».</w:t>
            </w:r>
          </w:p>
        </w:tc>
        <w:tc>
          <w:tcPr>
            <w:tcW w:w="1134" w:type="dxa"/>
            <w:gridSpan w:val="2"/>
          </w:tcPr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</w:pPr>
          </w:p>
        </w:tc>
        <w:tc>
          <w:tcPr>
            <w:tcW w:w="42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№ 9 Н/в</w:t>
            </w:r>
          </w:p>
        </w:tc>
        <w:tc>
          <w:tcPr>
            <w:tcW w:w="439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 xml:space="preserve">«Не попадись». </w:t>
            </w:r>
          </w:p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35A">
              <w:rPr>
                <w:color w:val="000000"/>
              </w:rPr>
              <w:t xml:space="preserve">«Мяч о стенку». </w:t>
            </w:r>
          </w:p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Задачи. Повторить бег, продолжительность до 1 минуты, упражнение в прыжках. Развивать ловкость и глазомер, координацию движений.</w:t>
            </w:r>
          </w:p>
        </w:tc>
        <w:tc>
          <w:tcPr>
            <w:tcW w:w="992" w:type="dxa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</w:pPr>
            <w:r w:rsidRPr="0011235A">
              <w:t>IV неделя</w:t>
            </w: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</w:pPr>
          </w:p>
        </w:tc>
        <w:tc>
          <w:tcPr>
            <w:tcW w:w="42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 xml:space="preserve">10 </w:t>
            </w:r>
          </w:p>
        </w:tc>
        <w:tc>
          <w:tcPr>
            <w:tcW w:w="4394" w:type="dxa"/>
            <w:gridSpan w:val="2"/>
          </w:tcPr>
          <w:p w:rsidR="00BE11F6" w:rsidRPr="00733695" w:rsidRDefault="00416D34" w:rsidP="00E7159D">
            <w:r w:rsidRPr="00733695">
              <w:rPr>
                <w:rFonts w:eastAsiaTheme="minorEastAsia"/>
              </w:rPr>
              <w:t xml:space="preserve">1.  </w:t>
            </w:r>
            <w:proofErr w:type="spellStart"/>
            <w:r w:rsidRPr="00733695">
              <w:t>Пролезание</w:t>
            </w:r>
            <w:proofErr w:type="spellEnd"/>
            <w:r w:rsidRPr="00733695">
              <w:t xml:space="preserve"> в обруч боком, не задевая за верхний край, в плот</w:t>
            </w:r>
            <w:r w:rsidRPr="00733695">
              <w:softHyphen/>
              <w:t>ной группировке (5—6 раз).</w:t>
            </w:r>
          </w:p>
          <w:p w:rsidR="00BE11F6" w:rsidRPr="00733695" w:rsidRDefault="00416D34" w:rsidP="00E7159D">
            <w:r w:rsidRPr="00733695">
              <w:rPr>
                <w:rFonts w:eastAsiaTheme="minorEastAsia"/>
              </w:rPr>
              <w:t xml:space="preserve">2.   </w:t>
            </w:r>
            <w:r w:rsidRPr="00733695">
              <w:t>Равновесие — ходьба, перешагивая через препятствие — бруски или кубики, сохраняя правильную осанку (2—3 раза).</w:t>
            </w:r>
          </w:p>
          <w:p w:rsidR="00BE11F6" w:rsidRPr="0011235A" w:rsidRDefault="00416D34" w:rsidP="00E7159D">
            <w:r w:rsidRPr="00733695">
              <w:rPr>
                <w:rFonts w:eastAsiaTheme="minorEastAsia"/>
              </w:rPr>
              <w:t xml:space="preserve">3.  </w:t>
            </w:r>
            <w:r w:rsidRPr="00733695">
              <w:t xml:space="preserve">Прыжки на двух ногах с </w:t>
            </w:r>
            <w:r w:rsidRPr="00733695">
              <w:t>мешочком, зажатым между колен, — как пингвины (дистанция 3—4 м).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</w:pPr>
            <w:r w:rsidRPr="0011235A">
              <w:rPr>
                <w:color w:val="000000"/>
              </w:rPr>
              <w:t xml:space="preserve">Разучить ходьбу и бег с изменением темпа движения по сигналу воспитателя; разучить </w:t>
            </w:r>
            <w:proofErr w:type="spellStart"/>
            <w:r w:rsidRPr="0011235A">
              <w:rPr>
                <w:color w:val="000000"/>
              </w:rPr>
              <w:t>пролезание</w:t>
            </w:r>
            <w:proofErr w:type="spellEnd"/>
            <w:r w:rsidRPr="0011235A">
              <w:rPr>
                <w:color w:val="000000"/>
              </w:rPr>
              <w:t xml:space="preserve"> в обруч боком, не задевая за его край; повторить упражнения в равновесии и прыжках</w:t>
            </w:r>
          </w:p>
        </w:tc>
        <w:tc>
          <w:tcPr>
            <w:tcW w:w="992" w:type="dxa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t>С гимнастическ</w:t>
            </w:r>
            <w:r w:rsidRPr="0011235A">
              <w:rPr>
                <w:color w:val="000000"/>
              </w:rPr>
              <w:t>ой палкой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</w:pPr>
            <w:r w:rsidRPr="0011235A">
              <w:rPr>
                <w:color w:val="000000"/>
              </w:rPr>
              <w:t>«Мы веселые ребята».</w:t>
            </w:r>
          </w:p>
        </w:tc>
        <w:tc>
          <w:tcPr>
            <w:tcW w:w="1134" w:type="dxa"/>
            <w:gridSpan w:val="2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/>
        </w:tc>
      </w:tr>
      <w:tr w:rsidR="009D4C68" w:rsidTr="00E7159D">
        <w:trPr>
          <w:cantSplit/>
          <w:trHeight w:val="2378"/>
        </w:trPr>
        <w:tc>
          <w:tcPr>
            <w:tcW w:w="675" w:type="dxa"/>
            <w:vMerge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jc w:val="right"/>
            </w:pPr>
          </w:p>
        </w:tc>
        <w:tc>
          <w:tcPr>
            <w:tcW w:w="42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 xml:space="preserve">11 </w:t>
            </w:r>
          </w:p>
        </w:tc>
        <w:tc>
          <w:tcPr>
            <w:tcW w:w="4394" w:type="dxa"/>
            <w:gridSpan w:val="2"/>
          </w:tcPr>
          <w:p w:rsidR="00BE11F6" w:rsidRPr="00733695" w:rsidRDefault="00416D34" w:rsidP="00E7159D">
            <w:r w:rsidRPr="00733695">
              <w:rPr>
                <w:rFonts w:eastAsiaTheme="minorEastAsia"/>
              </w:rPr>
              <w:t xml:space="preserve">1.  </w:t>
            </w:r>
            <w:proofErr w:type="spellStart"/>
            <w:r w:rsidRPr="00733695">
              <w:t>Пролезание</w:t>
            </w:r>
            <w:proofErr w:type="spellEnd"/>
            <w:r w:rsidRPr="00733695">
              <w:t xml:space="preserve"> в обруч прямо и боком в группировке (5—6 раз).</w:t>
            </w:r>
          </w:p>
          <w:p w:rsidR="00BE11F6" w:rsidRPr="00733695" w:rsidRDefault="00416D34" w:rsidP="00E7159D">
            <w:r w:rsidRPr="00733695">
              <w:rPr>
                <w:rFonts w:eastAsiaTheme="minorEastAsia"/>
              </w:rPr>
              <w:t xml:space="preserve">2.  </w:t>
            </w:r>
            <w:r w:rsidRPr="00733695">
              <w:t xml:space="preserve">Равновесие </w:t>
            </w:r>
            <w:r w:rsidR="006779E8" w:rsidRPr="00733695">
              <w:t>— х</w:t>
            </w:r>
            <w:r w:rsidRPr="00733695">
              <w:t>одьба, перешагивая через бруски (кубики), с ме</w:t>
            </w:r>
            <w:r w:rsidRPr="00733695">
              <w:softHyphen/>
              <w:t>шочком на голове, свободно балансируя руками (2—3 раза).</w:t>
            </w:r>
          </w:p>
          <w:p w:rsidR="00BE11F6" w:rsidRPr="0011235A" w:rsidRDefault="00416D34" w:rsidP="00E7159D">
            <w:r w:rsidRPr="00733695">
              <w:rPr>
                <w:rFonts w:eastAsiaTheme="minorEastAsia"/>
              </w:rPr>
              <w:t xml:space="preserve">3.  </w:t>
            </w:r>
            <w:r w:rsidRPr="00733695">
              <w:t xml:space="preserve">Прыжки на двух ногах, </w:t>
            </w:r>
            <w:r w:rsidRPr="00733695">
              <w:t>продвигаясь вперед, дистанция 4 м (по</w:t>
            </w:r>
            <w:r w:rsidRPr="00733695">
              <w:softHyphen/>
              <w:t>вторить 2—3 раза).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</w:pPr>
            <w:r w:rsidRPr="0011235A">
              <w:rPr>
                <w:color w:val="000000"/>
              </w:rPr>
              <w:t xml:space="preserve">Разучить ходьбу и бег с изменением темпа движения по сигналу воспитателя; разучить </w:t>
            </w:r>
            <w:proofErr w:type="spellStart"/>
            <w:r w:rsidRPr="0011235A">
              <w:rPr>
                <w:color w:val="000000"/>
              </w:rPr>
              <w:t>пролезание</w:t>
            </w:r>
            <w:proofErr w:type="spellEnd"/>
            <w:r w:rsidRPr="0011235A">
              <w:rPr>
                <w:color w:val="000000"/>
              </w:rPr>
              <w:t xml:space="preserve"> в обруч боком, не задевая за его край; повторить упражнения в равновесии и прыжках</w:t>
            </w:r>
          </w:p>
        </w:tc>
        <w:tc>
          <w:tcPr>
            <w:tcW w:w="992" w:type="dxa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t>С гимнастической палко</w:t>
            </w:r>
            <w:r w:rsidRPr="0011235A">
              <w:rPr>
                <w:color w:val="000000"/>
              </w:rPr>
              <w:t>й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</w:pPr>
            <w:r w:rsidRPr="0011235A">
              <w:rPr>
                <w:color w:val="000000"/>
              </w:rPr>
              <w:t>«Мы веселые ребята».</w:t>
            </w:r>
          </w:p>
        </w:tc>
        <w:tc>
          <w:tcPr>
            <w:tcW w:w="1134" w:type="dxa"/>
            <w:gridSpan w:val="2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rPr>
          <w:cantSplit/>
          <w:trHeight w:val="2116"/>
        </w:trPr>
        <w:tc>
          <w:tcPr>
            <w:tcW w:w="675" w:type="dxa"/>
            <w:vMerge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jc w:val="right"/>
            </w:pPr>
          </w:p>
        </w:tc>
        <w:tc>
          <w:tcPr>
            <w:tcW w:w="42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12  Н/В</w:t>
            </w:r>
          </w:p>
        </w:tc>
        <w:tc>
          <w:tcPr>
            <w:tcW w:w="4394" w:type="dxa"/>
            <w:gridSpan w:val="2"/>
          </w:tcPr>
          <w:p w:rsidR="00BE11F6" w:rsidRPr="00733695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733695">
              <w:rPr>
                <w:i/>
                <w:iCs/>
                <w:color w:val="000000"/>
              </w:rPr>
              <w:t>Игровые упражнения.</w:t>
            </w:r>
          </w:p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33695">
              <w:rPr>
                <w:color w:val="000000"/>
              </w:rPr>
              <w:t>«Поймай мяч». «Будь ловким».</w:t>
            </w:r>
          </w:p>
        </w:tc>
        <w:tc>
          <w:tcPr>
            <w:tcW w:w="2977" w:type="dxa"/>
          </w:tcPr>
          <w:p w:rsidR="00BE11F6" w:rsidRDefault="00416D34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35A">
              <w:rPr>
                <w:color w:val="000000"/>
              </w:rPr>
              <w:t>Упражнять в беге на длинную дистанцию, в прыжках по</w:t>
            </w:r>
            <w:r w:rsidRPr="0011235A">
              <w:rPr>
                <w:color w:val="000000"/>
              </w:rPr>
              <w:softHyphen/>
              <w:t>вторить задания с мячом, развивая ловкость и глазомер.</w:t>
            </w:r>
          </w:p>
          <w:p w:rsidR="00E7159D" w:rsidRPr="0011235A" w:rsidRDefault="00E7159D" w:rsidP="00E7159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t>«Найди свой цвет».</w:t>
            </w:r>
          </w:p>
        </w:tc>
        <w:tc>
          <w:tcPr>
            <w:tcW w:w="1134" w:type="dxa"/>
            <w:gridSpan w:val="2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rPr>
          <w:cantSplit/>
          <w:trHeight w:val="296"/>
        </w:trPr>
        <w:tc>
          <w:tcPr>
            <w:tcW w:w="14702" w:type="dxa"/>
            <w:gridSpan w:val="12"/>
            <w:shd w:val="clear" w:color="auto" w:fill="auto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11235A">
              <w:rPr>
                <w:b/>
              </w:rPr>
              <w:t>ОКТЯБРЬ</w:t>
            </w:r>
          </w:p>
        </w:tc>
      </w:tr>
      <w:tr w:rsidR="009D4C68" w:rsidRPr="00FD4C4F" w:rsidTr="00E7159D">
        <w:trPr>
          <w:cantSplit/>
          <w:trHeight w:val="1134"/>
        </w:trPr>
        <w:tc>
          <w:tcPr>
            <w:tcW w:w="1060" w:type="dxa"/>
            <w:gridSpan w:val="2"/>
            <w:vMerge w:val="restart"/>
            <w:textDirection w:val="btLr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</w:pPr>
            <w:r w:rsidRPr="0011235A">
              <w:lastRenderedPageBreak/>
              <w:t>1 неделя</w:t>
            </w:r>
          </w:p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</w:pPr>
            <w:r w:rsidRPr="0011235A">
              <w:t>13</w:t>
            </w:r>
          </w:p>
        </w:tc>
        <w:tc>
          <w:tcPr>
            <w:tcW w:w="4089" w:type="dxa"/>
          </w:tcPr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1.  </w:t>
            </w:r>
            <w:r w:rsidRPr="00C32A14">
              <w:t xml:space="preserve">Ходьба по </w:t>
            </w:r>
            <w:r w:rsidRPr="00C32A14">
              <w:t>гимнастической скамейке боком приставным шагом, руки на пояс (2-3 раза).</w:t>
            </w:r>
          </w:p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2.  </w:t>
            </w:r>
            <w:r w:rsidRPr="00C32A14">
              <w:t>Прыжки на двух ногах через короткие шнуры, положенные на расстоянии 50 см один от другого (4-5 штук); повторить 2-3 раза.</w:t>
            </w:r>
          </w:p>
          <w:p w:rsidR="00BE11F6" w:rsidRPr="0011235A" w:rsidRDefault="00416D34" w:rsidP="00E7159D">
            <w:r w:rsidRPr="00C32A14">
              <w:rPr>
                <w:rFonts w:eastAsiaTheme="minorEastAsia"/>
              </w:rPr>
              <w:t xml:space="preserve">3.  </w:t>
            </w:r>
            <w:r w:rsidRPr="00C32A14">
              <w:t>Броски мяча двумя руками, стоя в шеренгах на расстоян</w:t>
            </w:r>
            <w:r w:rsidRPr="00C32A14">
              <w:t>ии 2,5 м друг от друга (способ —от груди).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Упражнять детей в беге продолжительностью до 1 минуты; в ходьбе приставным шагом по гимнастической скамейке; в прыжках и перебрасывании мяча.</w:t>
            </w:r>
          </w:p>
        </w:tc>
        <w:tc>
          <w:tcPr>
            <w:tcW w:w="992" w:type="dxa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</w:pPr>
            <w:r w:rsidRPr="0011235A">
              <w:t>Без предметов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</w:pPr>
            <w:r w:rsidRPr="0011235A">
              <w:rPr>
                <w:color w:val="000000"/>
              </w:rPr>
              <w:t>«Перелет птиц».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</w:pPr>
            <w:r w:rsidRPr="0011235A">
              <w:rPr>
                <w:color w:val="000000"/>
              </w:rPr>
              <w:t>«Найди и промолчи».</w:t>
            </w:r>
          </w:p>
        </w:tc>
        <w:tc>
          <w:tcPr>
            <w:tcW w:w="2970" w:type="dxa"/>
            <w:vMerge w:val="restart"/>
            <w:shd w:val="clear" w:color="auto" w:fill="auto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</w:pPr>
            <w:r w:rsidRPr="0011235A">
              <w:t>Владеет соответствующ</w:t>
            </w:r>
            <w:r w:rsidRPr="0011235A">
              <w:t xml:space="preserve">ими возрасту основными движениями (ходьба, бег, ползание, прыжки, бросание, </w:t>
            </w:r>
            <w:proofErr w:type="spellStart"/>
            <w:r w:rsidRPr="0011235A">
              <w:t>метание,ходьба</w:t>
            </w:r>
            <w:proofErr w:type="spellEnd"/>
            <w:r w:rsidRPr="0011235A">
              <w:t xml:space="preserve"> и бег по одному, на носках, пятках, врассыпную, между предметами по сигналу, перестроение в три колонны, подпрыгивание на двух ногах, подбрасывание мяча вверх, полза</w:t>
            </w:r>
            <w:r w:rsidRPr="0011235A">
              <w:t xml:space="preserve">ние по гимнастической скамейке, перебрасывание мяча друг другу,  </w:t>
            </w:r>
            <w:proofErr w:type="spellStart"/>
            <w:r w:rsidRPr="0011235A">
              <w:t>пролезание</w:t>
            </w:r>
            <w:proofErr w:type="spellEnd"/>
            <w:r w:rsidRPr="0011235A">
              <w:t xml:space="preserve"> в обруч, перешагивание через бруски, прыжков на двух ногах с мешочками между коленями,  ходьба, бег, ползанье, прыжки, бросание, метание); самостоятельно и при небольшой  помощи вз</w:t>
            </w:r>
            <w:r w:rsidRPr="0011235A">
              <w:t xml:space="preserve">рослого выполняет гигиенические и закаливающие процедуры, </w:t>
            </w:r>
            <w:r w:rsidRPr="0011235A">
              <w:lastRenderedPageBreak/>
              <w:t>складывает свои вещи в определенной последовательности на стульчик или в шкаф, пользуется предметами санитарии и гигиены  (мыло, расческа, полотенце и т. д.  аккуратно одевается, проверяет все засте</w:t>
            </w:r>
            <w:r w:rsidRPr="0011235A">
              <w:t>жки на одежде и опрятность своего внешнего вида, следит за осанкой при ходьбе взрослого выполняет гигиенические и закаливающие процедуры; проявляет активность при участии в подвижной игре «Перелет птиц», «Удочка»,  «Мы веселые ребята»,  при участии в играх</w:t>
            </w:r>
            <w:r w:rsidRPr="0011235A">
              <w:t xml:space="preserve"> с элементами соревнования, выполнении простейших танцевальных движений во время ритмической гимнастики; выражает положительные эмоции (радость, удовольствие) при выполнении упражнений ритмической гимнастики под музыку</w:t>
            </w:r>
          </w:p>
        </w:tc>
      </w:tr>
      <w:tr w:rsidR="009D4C68" w:rsidTr="00E7159D">
        <w:tc>
          <w:tcPr>
            <w:tcW w:w="1060" w:type="dxa"/>
            <w:gridSpan w:val="2"/>
            <w:vMerge/>
          </w:tcPr>
          <w:p w:rsidR="00BE11F6" w:rsidRPr="0011235A" w:rsidRDefault="00BE11F6" w:rsidP="00E7159D"/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14</w:t>
            </w:r>
          </w:p>
        </w:tc>
        <w:tc>
          <w:tcPr>
            <w:tcW w:w="4089" w:type="dxa"/>
          </w:tcPr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1.  </w:t>
            </w:r>
            <w:r w:rsidRPr="00C32A14">
              <w:t xml:space="preserve">Ходьба по гимнастической </w:t>
            </w:r>
            <w:r w:rsidRPr="00C32A14">
              <w:t>скамейке боком приставным шагом, перешагивая через набивные мячи (расстояние между мячами 2—3 ша</w:t>
            </w:r>
            <w:r w:rsidRPr="00C32A14">
              <w:softHyphen/>
              <w:t>га). Повторить 2—3 раза.</w:t>
            </w:r>
          </w:p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2.  </w:t>
            </w:r>
            <w:r w:rsidRPr="00C32A14">
              <w:t>Прыжки на двух ногах через шнуры (канат) справа и слева, про</w:t>
            </w:r>
            <w:r w:rsidRPr="00C32A14">
              <w:softHyphen/>
              <w:t>двигаясь вперед. Повторить 2—3 раза.</w:t>
            </w:r>
          </w:p>
          <w:p w:rsidR="00BE11F6" w:rsidRPr="0011235A" w:rsidRDefault="00416D34" w:rsidP="00E7159D">
            <w:r w:rsidRPr="00C32A14">
              <w:rPr>
                <w:rFonts w:eastAsiaTheme="minorEastAsia"/>
              </w:rPr>
              <w:t xml:space="preserve">3.  </w:t>
            </w:r>
            <w:r w:rsidRPr="00C32A14">
              <w:t>Передача мяча двумя руками о</w:t>
            </w:r>
            <w:r w:rsidRPr="00C32A14">
              <w:t>т груди. Исходное положение — стойка ноги на ширине плеч (10—12 раз).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Упражнять детей в беге продолжительностью до 1 минуты; в ходьбе приставным шагом по гимнастической скамейке; в прыжках и перебрасывании мяча.</w:t>
            </w:r>
          </w:p>
        </w:tc>
        <w:tc>
          <w:tcPr>
            <w:tcW w:w="992" w:type="dxa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</w:pPr>
            <w:r w:rsidRPr="0011235A">
              <w:t>Без предметов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</w:pPr>
            <w:r w:rsidRPr="0011235A">
              <w:rPr>
                <w:color w:val="000000"/>
              </w:rPr>
              <w:t>«Перелет птиц».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</w:pPr>
            <w:r w:rsidRPr="0011235A">
              <w:rPr>
                <w:color w:val="000000"/>
              </w:rPr>
              <w:t xml:space="preserve">«Найди и </w:t>
            </w:r>
            <w:r w:rsidRPr="0011235A">
              <w:rPr>
                <w:color w:val="000000"/>
              </w:rPr>
              <w:t>промолчи».</w:t>
            </w: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rPr>
          <w:trHeight w:val="1713"/>
        </w:trPr>
        <w:tc>
          <w:tcPr>
            <w:tcW w:w="1060" w:type="dxa"/>
            <w:gridSpan w:val="2"/>
            <w:vMerge/>
          </w:tcPr>
          <w:p w:rsidR="00BE11F6" w:rsidRPr="0011235A" w:rsidRDefault="00BE11F6" w:rsidP="00E7159D"/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15 Н/В</w:t>
            </w:r>
          </w:p>
        </w:tc>
        <w:tc>
          <w:tcPr>
            <w:tcW w:w="4089" w:type="dxa"/>
          </w:tcPr>
          <w:p w:rsidR="00BE11F6" w:rsidRPr="00C32A14" w:rsidRDefault="00416D34" w:rsidP="00E7159D">
            <w:r w:rsidRPr="00C32A14">
              <w:t>отби</w:t>
            </w:r>
            <w:r w:rsidRPr="00C32A14">
              <w:softHyphen/>
              <w:t>вание мяча правой и левой рукой на месте</w:t>
            </w:r>
          </w:p>
          <w:p w:rsidR="00BE11F6" w:rsidRPr="0011235A" w:rsidRDefault="00416D34" w:rsidP="00E7159D">
            <w:r w:rsidRPr="00C32A14">
              <w:t>ведение мяча на ме</w:t>
            </w:r>
            <w:r w:rsidRPr="00C32A14">
              <w:softHyphen/>
              <w:t>сте и в движении попеременно правой и левой рукой;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Повторить ходьбу с высоким подниманием колен; знако</w:t>
            </w:r>
            <w:r w:rsidRPr="0011235A">
              <w:rPr>
                <w:color w:val="000000"/>
              </w:rPr>
              <w:softHyphen/>
              <w:t xml:space="preserve">мить с ведением мяча правой и левой рукой (элементы баскетбола), </w:t>
            </w:r>
            <w:r w:rsidRPr="0011235A">
              <w:rPr>
                <w:color w:val="000000"/>
              </w:rPr>
              <w:t>упражнять в прыжках.</w:t>
            </w:r>
          </w:p>
        </w:tc>
        <w:tc>
          <w:tcPr>
            <w:tcW w:w="992" w:type="dxa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t>«Не попадись».</w:t>
            </w:r>
          </w:p>
        </w:tc>
        <w:tc>
          <w:tcPr>
            <w:tcW w:w="1134" w:type="dxa"/>
            <w:gridSpan w:val="2"/>
          </w:tcPr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rPr>
          <w:cantSplit/>
          <w:trHeight w:val="2400"/>
        </w:trPr>
        <w:tc>
          <w:tcPr>
            <w:tcW w:w="1060" w:type="dxa"/>
            <w:gridSpan w:val="2"/>
            <w:vMerge w:val="restart"/>
            <w:tcBorders>
              <w:bottom w:val="single" w:sz="4" w:space="0" w:color="000000"/>
            </w:tcBorders>
            <w:textDirection w:val="btLr"/>
          </w:tcPr>
          <w:p w:rsidR="00BE11F6" w:rsidRPr="0011235A" w:rsidRDefault="00416D34" w:rsidP="00E7159D">
            <w:pPr>
              <w:ind w:left="113" w:right="113"/>
              <w:jc w:val="center"/>
            </w:pPr>
            <w:r w:rsidRPr="0011235A">
              <w:rPr>
                <w:rFonts w:eastAsiaTheme="minorEastAsia"/>
              </w:rPr>
              <w:lastRenderedPageBreak/>
              <w:t>2 неделя</w:t>
            </w: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№ 16</w:t>
            </w:r>
          </w:p>
        </w:tc>
        <w:tc>
          <w:tcPr>
            <w:tcW w:w="4089" w:type="dxa"/>
            <w:tcBorders>
              <w:bottom w:val="single" w:sz="4" w:space="0" w:color="000000"/>
            </w:tcBorders>
          </w:tcPr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1.  </w:t>
            </w:r>
            <w:r w:rsidRPr="00C32A14">
              <w:t>Прыжки со скамейки на полусогнутые ноги (8-10 раз).</w:t>
            </w:r>
          </w:p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2.  </w:t>
            </w:r>
            <w:r w:rsidRPr="00C32A14">
              <w:t>Броски мяча (большой диаметр) друг другу двумя руками из-за головы (10—12 раз).</w:t>
            </w:r>
          </w:p>
          <w:p w:rsidR="00BE11F6" w:rsidRPr="007224AC" w:rsidRDefault="00416D34" w:rsidP="00E7159D">
            <w:r w:rsidRPr="00C32A14">
              <w:rPr>
                <w:rFonts w:eastAsiaTheme="minorEastAsia"/>
              </w:rPr>
              <w:t xml:space="preserve">3.  </w:t>
            </w:r>
            <w:r w:rsidRPr="00C32A14">
              <w:t xml:space="preserve">Ползание по гимнастической скамейке на четвереньках. Дети строятся перед гимнастическими скамейками в шеренгу </w:t>
            </w:r>
            <w:proofErr w:type="spellStart"/>
            <w:r w:rsidRPr="00C32A14">
              <w:t>нарасстоянии</w:t>
            </w:r>
            <w:proofErr w:type="spellEnd"/>
            <w:r w:rsidRPr="00C32A14">
              <w:t xml:space="preserve"> одного шага.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Разучить поворот по сигналу воспитателя вовремя ходь</w:t>
            </w:r>
            <w:r w:rsidRPr="0011235A">
              <w:rPr>
                <w:color w:val="000000"/>
              </w:rPr>
              <w:softHyphen/>
              <w:t xml:space="preserve">бы в колонне по одному; повторить бег с преодолением препятствий; </w:t>
            </w:r>
            <w:r w:rsidRPr="0011235A">
              <w:rPr>
                <w:color w:val="000000"/>
              </w:rPr>
              <w:t>упражнять в прыжках с высоты; развивать координацию движений при перебрасывании мяча.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i/>
                <w:iCs/>
                <w:color w:val="000000"/>
              </w:rPr>
              <w:t>с гимнастической палкой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t>игра «Не оставайся на полу».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35A">
              <w:rPr>
                <w:color w:val="000000"/>
              </w:rPr>
              <w:t xml:space="preserve">«У кого </w:t>
            </w:r>
          </w:p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35A">
              <w:rPr>
                <w:color w:val="000000"/>
              </w:rPr>
              <w:t>мяч?».</w:t>
            </w: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/>
          </w:tcPr>
          <w:p w:rsidR="00BE11F6" w:rsidRPr="0011235A" w:rsidRDefault="00BE11F6" w:rsidP="00E7159D"/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17</w:t>
            </w:r>
          </w:p>
        </w:tc>
        <w:tc>
          <w:tcPr>
            <w:tcW w:w="4089" w:type="dxa"/>
          </w:tcPr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1.  </w:t>
            </w:r>
            <w:r w:rsidRPr="00C32A14">
              <w:t>Прыжки со скамейки на полусогнутые ноги (8-10 раз).</w:t>
            </w:r>
          </w:p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2.  </w:t>
            </w:r>
            <w:r w:rsidRPr="00C32A14">
              <w:t xml:space="preserve">Перебрасывание мячей друг другу, </w:t>
            </w:r>
            <w:r w:rsidRPr="00C32A14">
              <w:t>стоя в шеренгах, двумя ру</w:t>
            </w:r>
            <w:r w:rsidRPr="00C32A14">
              <w:softHyphen/>
              <w:t>ками от груди (расстояние 2,5 м).</w:t>
            </w:r>
          </w:p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3.  </w:t>
            </w:r>
            <w:r w:rsidRPr="00C32A14">
              <w:t xml:space="preserve">Ползание на четвереньках с </w:t>
            </w:r>
            <w:proofErr w:type="spellStart"/>
            <w:r w:rsidRPr="00C32A14">
              <w:t>переползанием</w:t>
            </w:r>
            <w:proofErr w:type="spellEnd"/>
            <w:r w:rsidRPr="00C32A14">
              <w:t xml:space="preserve"> через препятствие (скамейка).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Разучить поворот по сигналу воспитателя вовремя ходь</w:t>
            </w:r>
            <w:r w:rsidRPr="0011235A">
              <w:rPr>
                <w:color w:val="000000"/>
              </w:rPr>
              <w:softHyphen/>
            </w:r>
            <w:r w:rsidRPr="0011235A">
              <w:rPr>
                <w:color w:val="000000"/>
              </w:rPr>
              <w:t>бы в колонне по одному; повторить бег с преодолением препятствий; упражнять в прыжках с высоты; развивать координацию движений при перебрасывании мяча.</w:t>
            </w:r>
          </w:p>
        </w:tc>
        <w:tc>
          <w:tcPr>
            <w:tcW w:w="992" w:type="dxa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i/>
                <w:iCs/>
                <w:color w:val="000000"/>
              </w:rPr>
              <w:t>с гимнастической палкой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t>игра «Не оставайся на полу».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35A">
              <w:rPr>
                <w:color w:val="000000"/>
              </w:rPr>
              <w:t>«У кого мяч?».</w:t>
            </w: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RPr="00FD4C4F" w:rsidTr="00E7159D">
        <w:trPr>
          <w:trHeight w:val="414"/>
        </w:trPr>
        <w:tc>
          <w:tcPr>
            <w:tcW w:w="1060" w:type="dxa"/>
            <w:gridSpan w:val="2"/>
            <w:vMerge/>
          </w:tcPr>
          <w:p w:rsidR="00BE11F6" w:rsidRPr="0011235A" w:rsidRDefault="00BE11F6" w:rsidP="00E7159D"/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18 Н/ в</w:t>
            </w:r>
          </w:p>
        </w:tc>
        <w:tc>
          <w:tcPr>
            <w:tcW w:w="4089" w:type="dxa"/>
          </w:tcPr>
          <w:p w:rsidR="00BE11F6" w:rsidRPr="00C32A14" w:rsidRDefault="00416D34" w:rsidP="00E7159D">
            <w:r w:rsidRPr="00C32A14">
              <w:t xml:space="preserve">Игровые упражнения. </w:t>
            </w:r>
            <w:r w:rsidRPr="00C32A14">
              <w:t>«Проведи мяч» (баскетбольный ва</w:t>
            </w:r>
            <w:r w:rsidRPr="00C32A14">
              <w:softHyphen/>
              <w:t>риант).</w:t>
            </w:r>
          </w:p>
          <w:p w:rsidR="00BE11F6" w:rsidRPr="00C32A14" w:rsidRDefault="00416D34" w:rsidP="00E7159D">
            <w:r w:rsidRPr="00C32A14">
              <w:t xml:space="preserve"> «Мяч водящему». «Не попадись». Игровое упражнение с прыжками.</w:t>
            </w:r>
          </w:p>
          <w:p w:rsidR="00BE11F6" w:rsidRPr="00C32A14" w:rsidRDefault="00BE11F6" w:rsidP="00E7159D"/>
        </w:tc>
        <w:tc>
          <w:tcPr>
            <w:tcW w:w="2977" w:type="dxa"/>
          </w:tcPr>
          <w:p w:rsidR="00BE11F6" w:rsidRPr="0011235A" w:rsidRDefault="00416D34" w:rsidP="00E7159D">
            <w:pPr>
              <w:rPr>
                <w:color w:val="000000"/>
              </w:rPr>
            </w:pPr>
            <w:r w:rsidRPr="0011235A">
              <w:rPr>
                <w:color w:val="000000"/>
              </w:rPr>
              <w:t>Упражнять в ходьбе и беге; разучить игровые упражнения с мячом; повторить игровые упражнения с бегом и прыжками.</w:t>
            </w:r>
          </w:p>
        </w:tc>
        <w:tc>
          <w:tcPr>
            <w:tcW w:w="992" w:type="dxa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 w:val="restart"/>
            <w:textDirection w:val="btLr"/>
          </w:tcPr>
          <w:p w:rsidR="00BE11F6" w:rsidRPr="0011235A" w:rsidRDefault="00416D34" w:rsidP="00E7159D">
            <w:pPr>
              <w:ind w:left="113" w:right="113"/>
              <w:jc w:val="center"/>
            </w:pPr>
            <w:r w:rsidRPr="0011235A">
              <w:rPr>
                <w:rFonts w:eastAsiaTheme="minorEastAsia"/>
              </w:rPr>
              <w:t>3 неделя</w:t>
            </w:r>
          </w:p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19</w:t>
            </w:r>
          </w:p>
        </w:tc>
        <w:tc>
          <w:tcPr>
            <w:tcW w:w="4089" w:type="dxa"/>
          </w:tcPr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1.  </w:t>
            </w:r>
            <w:r w:rsidRPr="00C32A14">
              <w:t xml:space="preserve">Метание мяча в </w:t>
            </w:r>
            <w:r w:rsidRPr="00C32A14">
              <w:t>горизонтальную цель правой и левой рукой с расстояния 2 м (4—5 раз).</w:t>
            </w:r>
          </w:p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2.  </w:t>
            </w:r>
            <w:r w:rsidRPr="00C32A14">
              <w:t xml:space="preserve">Лазанье — </w:t>
            </w:r>
            <w:proofErr w:type="spellStart"/>
            <w:r w:rsidRPr="00C32A14">
              <w:t>подлезание</w:t>
            </w:r>
            <w:proofErr w:type="spellEnd"/>
            <w:r w:rsidRPr="00C32A14">
              <w:t xml:space="preserve"> под дугу прямо и боком в группировке, не касаясь руками пола (3—4 раза).</w:t>
            </w:r>
          </w:p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3.  </w:t>
            </w:r>
            <w:r w:rsidRPr="00C32A14">
              <w:t>Равновесие — ходьба с перешагиванием через набивные мячи, руки на пояс, голову и спин</w:t>
            </w:r>
            <w:r w:rsidRPr="00C32A14">
              <w:t>у держать прямо (2—3 раза).</w:t>
            </w:r>
          </w:p>
        </w:tc>
        <w:tc>
          <w:tcPr>
            <w:tcW w:w="2977" w:type="dxa"/>
          </w:tcPr>
          <w:p w:rsidR="00BE11F6" w:rsidRPr="00C32A14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Повторить ходьбу с изменением темпа движения; разви</w:t>
            </w:r>
            <w:r w:rsidRPr="0011235A">
              <w:rPr>
                <w:color w:val="000000"/>
              </w:rPr>
              <w:softHyphen/>
              <w:t>вать координацию движений и глазомер при метании в цель; упраж</w:t>
            </w:r>
            <w:r w:rsidRPr="0011235A">
              <w:rPr>
                <w:color w:val="000000"/>
              </w:rPr>
              <w:softHyphen/>
              <w:t>нять в равновесии.</w:t>
            </w:r>
          </w:p>
        </w:tc>
        <w:tc>
          <w:tcPr>
            <w:tcW w:w="992" w:type="dxa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i/>
                <w:iCs/>
                <w:color w:val="000000"/>
              </w:rPr>
              <w:t>с малым мячом.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 xml:space="preserve"> «Удочка».</w:t>
            </w: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/>
          </w:tcPr>
          <w:p w:rsidR="00BE11F6" w:rsidRPr="0011235A" w:rsidRDefault="00BE11F6" w:rsidP="00E7159D"/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2</w:t>
            </w:r>
            <w:r w:rsidRPr="0011235A">
              <w:lastRenderedPageBreak/>
              <w:t>0</w:t>
            </w:r>
          </w:p>
        </w:tc>
        <w:tc>
          <w:tcPr>
            <w:tcW w:w="4089" w:type="dxa"/>
          </w:tcPr>
          <w:p w:rsidR="00BE11F6" w:rsidRPr="00C32A14" w:rsidRDefault="00416D34" w:rsidP="00E7159D">
            <w:r w:rsidRPr="00C32A14">
              <w:lastRenderedPageBreak/>
              <w:t xml:space="preserve">Метание мяча в горизонтальную цель </w:t>
            </w:r>
            <w:r w:rsidRPr="00C32A14">
              <w:lastRenderedPageBreak/>
              <w:t xml:space="preserve">правой и левой рукой с </w:t>
            </w:r>
            <w:r w:rsidRPr="00C32A14">
              <w:t>расстояния 2,5 м (4-5 раз).</w:t>
            </w:r>
          </w:p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2.  </w:t>
            </w:r>
            <w:r w:rsidRPr="00C32A14">
              <w:t>Ползание на четвереньках между предметами (набивные мячи, кубики), поставленными на расстоянии 1 м один от другого («змей</w:t>
            </w:r>
            <w:r w:rsidRPr="00C32A14">
              <w:softHyphen/>
              <w:t>кой»), 2-3 раза.</w:t>
            </w:r>
          </w:p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3.  </w:t>
            </w:r>
            <w:r w:rsidRPr="00C32A14">
              <w:t>Ходьба по гимнастической скамейке боком приставным шагом (2—3 раза).</w:t>
            </w:r>
          </w:p>
        </w:tc>
        <w:tc>
          <w:tcPr>
            <w:tcW w:w="2977" w:type="dxa"/>
          </w:tcPr>
          <w:p w:rsidR="00BE11F6" w:rsidRPr="00C32A14" w:rsidRDefault="00416D34" w:rsidP="00E7159D">
            <w:r w:rsidRPr="00C32A14">
              <w:lastRenderedPageBreak/>
              <w:t>Повторить хо</w:t>
            </w:r>
            <w:r w:rsidRPr="00C32A14">
              <w:t xml:space="preserve">дьбу с </w:t>
            </w:r>
            <w:r w:rsidRPr="00C32A14">
              <w:lastRenderedPageBreak/>
              <w:t>изменением темпа движения; разви</w:t>
            </w:r>
            <w:r w:rsidRPr="00C32A14">
              <w:softHyphen/>
              <w:t>вать координацию движений и глазомер при метании в</w:t>
            </w:r>
          </w:p>
          <w:p w:rsidR="00BE11F6" w:rsidRPr="00C32A14" w:rsidRDefault="00416D34" w:rsidP="00E7159D">
            <w:r w:rsidRPr="00C32A14">
              <w:t>цель; упраж</w:t>
            </w:r>
            <w:r w:rsidRPr="00C32A14">
              <w:softHyphen/>
              <w:t>нять в равновесии.</w:t>
            </w:r>
          </w:p>
          <w:p w:rsidR="00BE11F6" w:rsidRPr="0011235A" w:rsidRDefault="00BE11F6" w:rsidP="00E7159D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i/>
                <w:iCs/>
                <w:color w:val="000000"/>
              </w:rPr>
              <w:lastRenderedPageBreak/>
              <w:t xml:space="preserve">с </w:t>
            </w:r>
            <w:r w:rsidRPr="0011235A">
              <w:rPr>
                <w:i/>
                <w:iCs/>
                <w:color w:val="000000"/>
              </w:rPr>
              <w:lastRenderedPageBreak/>
              <w:t>малым мячом.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lastRenderedPageBreak/>
              <w:t xml:space="preserve"> </w:t>
            </w:r>
            <w:r w:rsidRPr="0011235A">
              <w:rPr>
                <w:color w:val="000000"/>
              </w:rPr>
              <w:lastRenderedPageBreak/>
              <w:t>«Удочка».</w:t>
            </w: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RPr="00FD4C4F" w:rsidTr="00E7159D">
        <w:tc>
          <w:tcPr>
            <w:tcW w:w="1060" w:type="dxa"/>
            <w:gridSpan w:val="2"/>
            <w:vMerge/>
          </w:tcPr>
          <w:p w:rsidR="00BE11F6" w:rsidRPr="0011235A" w:rsidRDefault="00BE11F6" w:rsidP="00E7159D"/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21 Н/в</w:t>
            </w:r>
          </w:p>
        </w:tc>
        <w:tc>
          <w:tcPr>
            <w:tcW w:w="4089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35A">
              <w:rPr>
                <w:color w:val="000000"/>
              </w:rPr>
              <w:t>«Пас друг другу». «Отбей волан». «Будь ловким» (эстафета).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11235A">
              <w:rPr>
                <w:color w:val="000000"/>
              </w:rPr>
              <w:t xml:space="preserve">Упражнять в ходьбе и беге с </w:t>
            </w:r>
            <w:r w:rsidRPr="0011235A">
              <w:rPr>
                <w:color w:val="000000"/>
              </w:rPr>
              <w:t>перешагиванием через препят</w:t>
            </w:r>
            <w:r w:rsidRPr="0011235A">
              <w:rPr>
                <w:color w:val="000000"/>
              </w:rPr>
              <w:softHyphen/>
              <w:t>ствия, непрерывном беге продолжительностью до 1 минуты; познако</w:t>
            </w:r>
            <w:r w:rsidRPr="0011235A">
              <w:rPr>
                <w:color w:val="000000"/>
              </w:rPr>
              <w:softHyphen/>
              <w:t>мить с игрой в бадминтон; повторить игровое упражнение с прыжками.</w:t>
            </w:r>
          </w:p>
        </w:tc>
        <w:tc>
          <w:tcPr>
            <w:tcW w:w="992" w:type="dxa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rPr>
          <w:cantSplit/>
          <w:trHeight w:val="1134"/>
        </w:trPr>
        <w:tc>
          <w:tcPr>
            <w:tcW w:w="1060" w:type="dxa"/>
            <w:gridSpan w:val="2"/>
            <w:vMerge w:val="restart"/>
            <w:textDirection w:val="btLr"/>
          </w:tcPr>
          <w:p w:rsidR="00BE11F6" w:rsidRPr="0011235A" w:rsidRDefault="00416D34" w:rsidP="00E7159D">
            <w:pPr>
              <w:ind w:left="113" w:right="113"/>
              <w:jc w:val="center"/>
            </w:pPr>
            <w:r w:rsidRPr="0011235A">
              <w:rPr>
                <w:rFonts w:eastAsiaTheme="minorEastAsia"/>
              </w:rPr>
              <w:t>4 неделя</w:t>
            </w:r>
          </w:p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22</w:t>
            </w:r>
          </w:p>
        </w:tc>
        <w:tc>
          <w:tcPr>
            <w:tcW w:w="4089" w:type="dxa"/>
          </w:tcPr>
          <w:p w:rsidR="00BE11F6" w:rsidRPr="00C32A14" w:rsidRDefault="00416D34" w:rsidP="00E7159D">
            <w:r w:rsidRPr="0011235A">
              <w:rPr>
                <w:rFonts w:eastAsiaTheme="minorEastAsia"/>
              </w:rPr>
              <w:t>1</w:t>
            </w:r>
            <w:r w:rsidRPr="00C32A14">
              <w:rPr>
                <w:rFonts w:eastAsiaTheme="minorEastAsia"/>
              </w:rPr>
              <w:t xml:space="preserve">.  </w:t>
            </w:r>
            <w:r w:rsidRPr="00C32A14">
              <w:t xml:space="preserve">Ползание — </w:t>
            </w:r>
            <w:proofErr w:type="spellStart"/>
            <w:r w:rsidRPr="00C32A14">
              <w:t>пролезание</w:t>
            </w:r>
            <w:proofErr w:type="spellEnd"/>
            <w:r w:rsidRPr="00C32A14">
              <w:t xml:space="preserve"> в обруч боком, не касаясь руками пола, в группировке. Подряд через три обруча, поставленные на расстоя</w:t>
            </w:r>
            <w:r w:rsidRPr="00C32A14">
              <w:softHyphen/>
              <w:t>нии 1 метра один от другого (2—3 раза).</w:t>
            </w:r>
          </w:p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2.  </w:t>
            </w:r>
            <w:r w:rsidRPr="00C32A14">
              <w:t>Ходьба по гимнастической скамейке, на середине перешагнуть через предмет и пройти дальше. Сойти со скамейки,</w:t>
            </w:r>
            <w:r w:rsidRPr="00C32A14">
              <w:t xml:space="preserve"> не спрыгивая.</w:t>
            </w:r>
          </w:p>
          <w:p w:rsidR="00BE11F6" w:rsidRPr="0011235A" w:rsidRDefault="00416D34" w:rsidP="00E7159D">
            <w:r w:rsidRPr="00C32A14">
              <w:rPr>
                <w:rFonts w:eastAsiaTheme="minorEastAsia"/>
              </w:rPr>
              <w:t xml:space="preserve">3.  </w:t>
            </w:r>
            <w:r w:rsidRPr="00C32A14">
              <w:t>Прыжки на двух ногах на препятствие (мат) высотой 20 см, с трех шагов (4—5 раз).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Упражнять в ходьбе парами; повторить лазанье в обруч; упражнять в равновесии и прыжках.</w:t>
            </w:r>
          </w:p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992" w:type="dxa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i/>
                <w:iCs/>
                <w:color w:val="000000"/>
              </w:rPr>
              <w:t>с обручем.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t>«Гуси-лебеди».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35A">
              <w:rPr>
                <w:color w:val="000000"/>
              </w:rPr>
              <w:t>«Летает —не летает».</w:t>
            </w: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/>
          </w:tcPr>
          <w:p w:rsidR="00BE11F6" w:rsidRPr="0011235A" w:rsidRDefault="00BE11F6" w:rsidP="00E7159D"/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23</w:t>
            </w:r>
          </w:p>
        </w:tc>
        <w:tc>
          <w:tcPr>
            <w:tcW w:w="4089" w:type="dxa"/>
          </w:tcPr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1.  </w:t>
            </w:r>
            <w:r w:rsidRPr="00C32A14">
              <w:t xml:space="preserve">Ползание </w:t>
            </w:r>
            <w:r w:rsidRPr="00C32A14">
              <w:t>на четвереньках с преодолением препятствий (через гимнастическую скамейку).</w:t>
            </w:r>
          </w:p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2. </w:t>
            </w:r>
            <w:r w:rsidRPr="00C32A14">
              <w:t>Ходьба по гимнастической скамейке, на середине присесть, хлоп</w:t>
            </w:r>
            <w:r w:rsidRPr="00C32A14">
              <w:softHyphen/>
              <w:t>нуть в ладоши, встать и пройти дальше (руки на пояс или за голову).</w:t>
            </w:r>
          </w:p>
          <w:p w:rsidR="00BE11F6" w:rsidRPr="0011235A" w:rsidRDefault="00416D34" w:rsidP="00E7159D">
            <w:r w:rsidRPr="00C32A14">
              <w:rPr>
                <w:rFonts w:eastAsiaTheme="minorEastAsia"/>
              </w:rPr>
              <w:t xml:space="preserve">3.  </w:t>
            </w:r>
            <w:r w:rsidRPr="00C32A14">
              <w:t xml:space="preserve">Прыжки на препятствие (высота 20 </w:t>
            </w:r>
            <w:r w:rsidRPr="00C32A14">
              <w:lastRenderedPageBreak/>
              <w:t>см), 2—3 р</w:t>
            </w:r>
            <w:r w:rsidRPr="00C32A14">
              <w:t>аза.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lastRenderedPageBreak/>
              <w:t>Упражнять в ходьбе парами; повторить лазанье в обруч; упражнять в равновесии и прыжках.</w:t>
            </w:r>
          </w:p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992" w:type="dxa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i/>
                <w:iCs/>
                <w:color w:val="000000"/>
              </w:rPr>
              <w:t>с обручем.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t>«Гуси-лебеди».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«Летает -</w:t>
            </w:r>
            <w:r w:rsidRPr="0011235A">
              <w:rPr>
                <w:color w:val="000000"/>
              </w:rPr>
              <w:t>не летает».</w:t>
            </w: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/>
          </w:tcPr>
          <w:p w:rsidR="00BE11F6" w:rsidRPr="0011235A" w:rsidRDefault="00BE11F6" w:rsidP="00E7159D"/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24</w:t>
            </w:r>
          </w:p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Н/В</w:t>
            </w:r>
          </w:p>
        </w:tc>
        <w:tc>
          <w:tcPr>
            <w:tcW w:w="4089" w:type="dxa"/>
          </w:tcPr>
          <w:p w:rsidR="00BE11F6" w:rsidRPr="00C32A14" w:rsidRDefault="00416D34" w:rsidP="00E7159D">
            <w:r w:rsidRPr="00C32A14">
              <w:t>Игровые упражнения.</w:t>
            </w:r>
          </w:p>
          <w:p w:rsidR="00BE11F6" w:rsidRPr="00C32A14" w:rsidRDefault="00416D34" w:rsidP="00E7159D">
            <w:r w:rsidRPr="00C32A14">
              <w:t>«Посадка картофеля».</w:t>
            </w:r>
          </w:p>
          <w:p w:rsidR="00BE11F6" w:rsidRPr="00C32A14" w:rsidRDefault="00416D34" w:rsidP="00E7159D">
            <w:r w:rsidRPr="00C32A14">
              <w:t>«Попади в корзину» (баскетбольный вариант).</w:t>
            </w:r>
          </w:p>
          <w:p w:rsidR="00BE11F6" w:rsidRPr="0011235A" w:rsidRDefault="00416D34" w:rsidP="00E7159D">
            <w:r w:rsidRPr="00C32A14">
              <w:t>«Про</w:t>
            </w:r>
            <w:r w:rsidRPr="00C32A14">
              <w:softHyphen/>
              <w:t xml:space="preserve">веди мяч» </w:t>
            </w:r>
            <w:r w:rsidRPr="00C32A14">
              <w:t>(ведение мяча одной рукой на расстояние 4—5 метров).</w:t>
            </w:r>
          </w:p>
        </w:tc>
        <w:tc>
          <w:tcPr>
            <w:tcW w:w="2977" w:type="dxa"/>
          </w:tcPr>
          <w:p w:rsidR="00BE11F6" w:rsidRPr="00DA2758" w:rsidRDefault="00416D34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35A">
              <w:rPr>
                <w:color w:val="000000"/>
              </w:rPr>
              <w:t>Развивать выносливость в беге продолжительностью до 1,5 ми</w:t>
            </w:r>
            <w:r w:rsidRPr="0011235A">
              <w:rPr>
                <w:color w:val="000000"/>
              </w:rPr>
              <w:softHyphen/>
              <w:t>нуты; разучить игру «Посадка картофеля»; упражнять в прыжках, раз</w:t>
            </w:r>
            <w:r w:rsidRPr="0011235A">
              <w:rPr>
                <w:color w:val="000000"/>
              </w:rPr>
              <w:softHyphen/>
              <w:t>вивать внимание в игре «Затейники».</w:t>
            </w:r>
          </w:p>
        </w:tc>
        <w:tc>
          <w:tcPr>
            <w:tcW w:w="992" w:type="dxa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t>«</w:t>
            </w:r>
            <w:proofErr w:type="spellStart"/>
            <w:r w:rsidRPr="0011235A">
              <w:rPr>
                <w:color w:val="000000"/>
              </w:rPr>
              <w:t>Ловиш</w:t>
            </w:r>
            <w:proofErr w:type="spellEnd"/>
            <w:r w:rsidR="00315079">
              <w:rPr>
                <w:color w:val="000000"/>
              </w:rPr>
              <w:t>-</w:t>
            </w:r>
            <w:proofErr w:type="spellStart"/>
            <w:r w:rsidRPr="0011235A">
              <w:rPr>
                <w:color w:val="000000"/>
              </w:rPr>
              <w:t>ки</w:t>
            </w:r>
            <w:proofErr w:type="spellEnd"/>
            <w:r w:rsidRPr="0011235A">
              <w:rPr>
                <w:color w:val="000000"/>
              </w:rPr>
              <w:t>-перебежки».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35A">
              <w:rPr>
                <w:color w:val="000000"/>
              </w:rPr>
              <w:t>«Затейники».</w:t>
            </w: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rPr>
          <w:trHeight w:val="558"/>
        </w:trPr>
        <w:tc>
          <w:tcPr>
            <w:tcW w:w="14702" w:type="dxa"/>
            <w:gridSpan w:val="12"/>
            <w:shd w:val="clear" w:color="auto" w:fill="auto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11235A">
              <w:rPr>
                <w:b/>
              </w:rPr>
              <w:t>НОЯБРЬ</w:t>
            </w:r>
          </w:p>
        </w:tc>
      </w:tr>
      <w:tr w:rsidR="009D4C68" w:rsidRPr="00FD4C4F" w:rsidTr="00E7159D">
        <w:trPr>
          <w:cantSplit/>
          <w:trHeight w:val="1134"/>
        </w:trPr>
        <w:tc>
          <w:tcPr>
            <w:tcW w:w="1060" w:type="dxa"/>
            <w:gridSpan w:val="2"/>
            <w:vMerge w:val="restart"/>
            <w:textDirection w:val="btLr"/>
          </w:tcPr>
          <w:p w:rsidR="00BE11F6" w:rsidRPr="0011235A" w:rsidRDefault="00416D34" w:rsidP="00E7159D">
            <w:pPr>
              <w:ind w:left="113" w:right="113"/>
              <w:jc w:val="center"/>
            </w:pPr>
            <w:r w:rsidRPr="0011235A">
              <w:rPr>
                <w:rFonts w:eastAsiaTheme="minorEastAsia"/>
              </w:rPr>
              <w:t>1 неделя</w:t>
            </w:r>
          </w:p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25</w:t>
            </w:r>
          </w:p>
        </w:tc>
        <w:tc>
          <w:tcPr>
            <w:tcW w:w="4089" w:type="dxa"/>
          </w:tcPr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1.  </w:t>
            </w:r>
            <w:r w:rsidRPr="00C32A14">
              <w:t>Равновесие — ходьба по гимнастической скамейке, на каж</w:t>
            </w:r>
            <w:r w:rsidRPr="00C32A14">
              <w:softHyphen/>
              <w:t>дый шаг вперед передавая малый мяч перед собой и за спиной.</w:t>
            </w:r>
          </w:p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2.  </w:t>
            </w:r>
            <w:r w:rsidRPr="00C32A14">
              <w:t>Прыжки на правой и левой ноге, продвигаясь вперед, по пря</w:t>
            </w:r>
            <w:r w:rsidRPr="00C32A14">
              <w:softHyphen/>
              <w:t>мой, вначале на правой, затем на левой ноге (расстояние</w:t>
            </w:r>
            <w:r w:rsidRPr="00C32A14">
              <w:t xml:space="preserve"> 3—4 метра). Повторить два раза.</w:t>
            </w:r>
          </w:p>
          <w:p w:rsidR="00BE11F6" w:rsidRPr="0011235A" w:rsidRDefault="00416D34" w:rsidP="00E7159D">
            <w:r w:rsidRPr="00C32A14">
              <w:rPr>
                <w:rFonts w:eastAsiaTheme="minorEastAsia"/>
              </w:rPr>
              <w:t xml:space="preserve">3.  </w:t>
            </w:r>
            <w:r w:rsidRPr="00C32A14">
              <w:t>Переброска мяча двумя руками снизу, стоя в шеренгах, рассто</w:t>
            </w:r>
            <w:r w:rsidRPr="00C32A14">
              <w:softHyphen/>
              <w:t>яние между ними 2—2,5 м.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Повторить ходьбу с высоким подниманием колен; упраж</w:t>
            </w:r>
            <w:r w:rsidRPr="0011235A">
              <w:rPr>
                <w:color w:val="000000"/>
              </w:rPr>
              <w:softHyphen/>
              <w:t>нения в равновесии, развивая координацию движений; перебрасывание мячей в шеренгах</w:t>
            </w:r>
            <w:r w:rsidRPr="0011235A">
              <w:rPr>
                <w:color w:val="000000"/>
              </w:rPr>
              <w:t>.</w:t>
            </w:r>
          </w:p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992" w:type="dxa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i/>
                <w:iCs/>
                <w:color w:val="000000"/>
              </w:rPr>
              <w:t>с малым мячом.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t>«Пожарные на учении».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«Найди и промолчи».</w:t>
            </w:r>
          </w:p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0" w:type="dxa"/>
            <w:vMerge w:val="restart"/>
            <w:shd w:val="clear" w:color="auto" w:fill="auto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</w:pPr>
            <w:r w:rsidRPr="0011235A">
              <w:t xml:space="preserve">Владеет соответствующими возрасту основными движениями (перестроение в шеренгу, колонну, повороты направо, налево, ходьба с высоким подниманием коленей, бег врассыпную, ведение мяча, ползание по </w:t>
            </w:r>
            <w:r w:rsidRPr="0011235A">
              <w:t>гимнастической скамейке,  подпрыгивание на двух ногах, подбрасывание мяча вверх, ходьба по канату, перебрасывание мяча друг другу,  прыжки, игры в волейбол, перестроение в шеренгу, колонну,  ходьба, бег, ползание, прыжки, бросание, метание); самостоятельно</w:t>
            </w:r>
            <w:r w:rsidRPr="0011235A">
              <w:t xml:space="preserve"> и при небольшой помощи взрослого выполняет гигиенические процедуры (моет руки прохладной </w:t>
            </w:r>
            <w:r w:rsidRPr="0011235A">
              <w:lastRenderedPageBreak/>
              <w:t xml:space="preserve">водой после окончания физических упражнений и игр; аккуратно одевается и раздевается; соблюдает порядок в своем шкафу, ) гигиенические процедуры (аккуратно одевается </w:t>
            </w:r>
            <w:r w:rsidRPr="0011235A">
              <w:t xml:space="preserve">и раздевается; соблюдает порядок в своем шкафу гигиенические процедуры, следит за осанкой); проявляет активность при участии в подвижных играх «Не оставайся на </w:t>
            </w:r>
            <w:proofErr w:type="spellStart"/>
            <w:r w:rsidRPr="0011235A">
              <w:t>полу»,«Удочка</w:t>
            </w:r>
            <w:proofErr w:type="spellEnd"/>
            <w:r w:rsidRPr="0011235A">
              <w:t>», «Больная птица», «Мяч водящему», «Горелки», «</w:t>
            </w:r>
            <w:proofErr w:type="spellStart"/>
            <w:r w:rsidRPr="0011235A">
              <w:t>Ловишки</w:t>
            </w:r>
            <w:proofErr w:type="spellEnd"/>
            <w:r w:rsidRPr="0011235A">
              <w:t xml:space="preserve"> с ленточкам</w:t>
            </w:r>
            <w:r w:rsidR="00E97CC1">
              <w:t>и», «Найди свою пару»,  в выпол</w:t>
            </w:r>
            <w:r w:rsidRPr="0011235A">
              <w:t>нении простейших танцевальных движений во</w:t>
            </w:r>
            <w:r w:rsidR="00E97CC1">
              <w:t xml:space="preserve"> время ритмической гимнастики; </w:t>
            </w:r>
            <w:r w:rsidRPr="0011235A">
              <w:t>выражает положи тельные эмоции  (р</w:t>
            </w:r>
            <w:r w:rsidR="00E97CC1">
              <w:t>адость, удовольствие) при выпол</w:t>
            </w:r>
            <w:r w:rsidRPr="0011235A">
              <w:t>нении упражнений ритмической гимнастики под музыку</w:t>
            </w:r>
          </w:p>
        </w:tc>
      </w:tr>
      <w:tr w:rsidR="009D4C68" w:rsidTr="00E7159D">
        <w:tc>
          <w:tcPr>
            <w:tcW w:w="1060" w:type="dxa"/>
            <w:gridSpan w:val="2"/>
            <w:vMerge/>
          </w:tcPr>
          <w:p w:rsidR="00BE11F6" w:rsidRPr="0011235A" w:rsidRDefault="00BE11F6" w:rsidP="00E7159D"/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№ 26</w:t>
            </w:r>
          </w:p>
        </w:tc>
        <w:tc>
          <w:tcPr>
            <w:tcW w:w="4089" w:type="dxa"/>
          </w:tcPr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1.  </w:t>
            </w:r>
            <w:r w:rsidRPr="00C32A14">
              <w:t xml:space="preserve">Равновесие — ходьба по гимнастической </w:t>
            </w:r>
            <w:r w:rsidRPr="00C32A14">
              <w:t>скамейке, переклады</w:t>
            </w:r>
            <w:r w:rsidRPr="00C32A14">
              <w:softHyphen/>
              <w:t>вая мяч из одной руки в другую перед собой и за спиной на каждый шаг (2—3 раза).</w:t>
            </w:r>
          </w:p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2.  </w:t>
            </w:r>
            <w:r w:rsidRPr="00C32A14">
              <w:t>Прыжки по прямой (расстояние 2 м) — два прыжка на правой и два на левой ноге попеременно, и так до конца дистанции. В свою колонну вернуться шагом (2—3</w:t>
            </w:r>
            <w:r w:rsidRPr="00C32A14">
              <w:t xml:space="preserve"> раза).</w:t>
            </w:r>
          </w:p>
          <w:p w:rsidR="00BE11F6" w:rsidRPr="0011235A" w:rsidRDefault="00416D34" w:rsidP="00E7159D">
            <w:r w:rsidRPr="00C32A14">
              <w:rPr>
                <w:rFonts w:eastAsiaTheme="minorEastAsia"/>
              </w:rPr>
              <w:t xml:space="preserve">3.  </w:t>
            </w:r>
            <w:r w:rsidRPr="00C32A14">
              <w:t>Перебрасывание мячей друг другу двумя руками из-за головы, стоя в шеренгах на расстоянии 3 метров одна от другой.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Повторить ходьбу с высоким подниманием колен; упраж</w:t>
            </w:r>
            <w:r w:rsidRPr="0011235A">
              <w:rPr>
                <w:color w:val="000000"/>
              </w:rPr>
              <w:softHyphen/>
              <w:t>нения в равновесии, развивая координацию движений; перебрасывание мячей в шере</w:t>
            </w:r>
            <w:r w:rsidRPr="0011235A">
              <w:rPr>
                <w:color w:val="000000"/>
              </w:rPr>
              <w:t>нгах.</w:t>
            </w:r>
          </w:p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992" w:type="dxa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i/>
                <w:iCs/>
                <w:color w:val="000000"/>
              </w:rPr>
              <w:t>с малым мячом.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t>«Пожарные на учении».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«Найди и промолчи».</w:t>
            </w:r>
          </w:p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/>
          </w:tcPr>
          <w:p w:rsidR="00BE11F6" w:rsidRPr="0011235A" w:rsidRDefault="00BE11F6" w:rsidP="00E7159D"/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27 Н/ в</w:t>
            </w:r>
          </w:p>
        </w:tc>
        <w:tc>
          <w:tcPr>
            <w:tcW w:w="4089" w:type="dxa"/>
          </w:tcPr>
          <w:p w:rsidR="00BE11F6" w:rsidRPr="00C32A14" w:rsidRDefault="00416D34" w:rsidP="00E7159D">
            <w:r w:rsidRPr="00C32A14">
              <w:t>Игровые упражнения.</w:t>
            </w:r>
          </w:p>
          <w:p w:rsidR="00BE11F6" w:rsidRPr="00C32A14" w:rsidRDefault="00416D34" w:rsidP="00E7159D">
            <w:r w:rsidRPr="00C32A14">
              <w:t xml:space="preserve">«Мяч о стенку </w:t>
            </w:r>
          </w:p>
          <w:p w:rsidR="00BE11F6" w:rsidRPr="00C32A14" w:rsidRDefault="00416D34" w:rsidP="00E7159D">
            <w:r w:rsidRPr="00C32A14">
              <w:t>«Поймай мяч».</w:t>
            </w:r>
          </w:p>
          <w:p w:rsidR="00BE11F6" w:rsidRPr="0011235A" w:rsidRDefault="00416D34" w:rsidP="00E7159D">
            <w:r w:rsidRPr="00C32A14">
              <w:t xml:space="preserve"> «Не задень».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Повторить бег; игровые упражнения с мячом, в равнове</w:t>
            </w:r>
            <w:r w:rsidRPr="0011235A">
              <w:rPr>
                <w:color w:val="000000"/>
              </w:rPr>
              <w:softHyphen/>
              <w:t>сии и прыжках.</w:t>
            </w:r>
          </w:p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992" w:type="dxa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«Мышеловка».</w:t>
            </w: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«Угадай по голосу».</w:t>
            </w: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 w:val="restart"/>
            <w:textDirection w:val="btLr"/>
          </w:tcPr>
          <w:p w:rsidR="00BE11F6" w:rsidRPr="0011235A" w:rsidRDefault="00416D34" w:rsidP="00E7159D">
            <w:pPr>
              <w:ind w:left="113" w:right="113"/>
            </w:pPr>
            <w:r w:rsidRPr="0011235A">
              <w:rPr>
                <w:rFonts w:eastAsiaTheme="minorEastAsia"/>
              </w:rPr>
              <w:lastRenderedPageBreak/>
              <w:t xml:space="preserve">2неделя </w:t>
            </w:r>
          </w:p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28</w:t>
            </w: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4089" w:type="dxa"/>
          </w:tcPr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1.  </w:t>
            </w:r>
            <w:r w:rsidRPr="00C32A14">
              <w:t>Прыжки с продвижением вперед на правой и левой ноге попе</w:t>
            </w:r>
            <w:r w:rsidRPr="00C32A14">
              <w:softHyphen/>
              <w:t>ременно, на расстояние 4—5 метров. Повторить 2—3 раза.</w:t>
            </w:r>
          </w:p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2.  </w:t>
            </w:r>
            <w:proofErr w:type="spellStart"/>
            <w:r w:rsidRPr="00C32A14">
              <w:t>Переползание</w:t>
            </w:r>
            <w:proofErr w:type="spellEnd"/>
            <w:r w:rsidRPr="00C32A14">
              <w:t xml:space="preserve"> на животе по гимнастической скамейке, подтя</w:t>
            </w:r>
            <w:r w:rsidRPr="00C32A14">
              <w:softHyphen/>
              <w:t>гиваясь двумя руками (хват рук с боков), повторить 2—3 раза.</w:t>
            </w:r>
          </w:p>
          <w:p w:rsidR="00BE11F6" w:rsidRPr="0011235A" w:rsidRDefault="00416D34" w:rsidP="00E7159D">
            <w:r w:rsidRPr="00C32A14">
              <w:rPr>
                <w:rFonts w:eastAsiaTheme="minorEastAsia"/>
              </w:rPr>
              <w:t xml:space="preserve">3.  </w:t>
            </w:r>
            <w:r w:rsidRPr="00C32A14">
              <w:t>Ведение мяча, продвигаясь вперед шагом (расстояние 4—5 мет</w:t>
            </w:r>
            <w:r w:rsidRPr="00C32A14">
              <w:softHyphen/>
              <w:t>ров), повторить 2—3 раза.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Упражнять в ходьбе с изменением направления движения, беге между предметами; повторить прыжки попеременно на правой и левой ноге с продвижением вперед; упражнять в ползани</w:t>
            </w:r>
            <w:r w:rsidRPr="0011235A">
              <w:rPr>
                <w:color w:val="000000"/>
              </w:rPr>
              <w:t>и по гимна</w:t>
            </w:r>
            <w:r w:rsidRPr="0011235A">
              <w:rPr>
                <w:color w:val="000000"/>
              </w:rPr>
              <w:softHyphen/>
              <w:t>стической скамейке и ведении мяча между предметами.</w:t>
            </w:r>
          </w:p>
        </w:tc>
        <w:tc>
          <w:tcPr>
            <w:tcW w:w="992" w:type="dxa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t>Без предметов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«Не оставайся на полу».</w:t>
            </w:r>
          </w:p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по выбору детей.</w:t>
            </w:r>
          </w:p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/>
          </w:tcPr>
          <w:p w:rsidR="00BE11F6" w:rsidRPr="0011235A" w:rsidRDefault="00BE11F6" w:rsidP="00E7159D"/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29</w:t>
            </w:r>
          </w:p>
        </w:tc>
        <w:tc>
          <w:tcPr>
            <w:tcW w:w="4089" w:type="dxa"/>
          </w:tcPr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1.  </w:t>
            </w:r>
            <w:r w:rsidRPr="00C32A14">
              <w:t>Прыжки на правой и левой ноге попеременно (расстояние 4 ме</w:t>
            </w:r>
            <w:r w:rsidRPr="00C32A14">
              <w:softHyphen/>
              <w:t>тра), повторить 2 раза.</w:t>
            </w:r>
          </w:p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2.  </w:t>
            </w:r>
            <w:r w:rsidRPr="00C32A14">
              <w:t xml:space="preserve">Ползание на четвереньках, подталкивая </w:t>
            </w:r>
            <w:r w:rsidRPr="00C32A14">
              <w:t>мяч головой (вес мяча 0,5 кг).</w:t>
            </w:r>
          </w:p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3.  </w:t>
            </w:r>
            <w:r w:rsidRPr="00C32A14">
              <w:t>Ведение мяча в ходьбе (диаметр мяча 6—8 см), повторить 2 раза.</w:t>
            </w:r>
          </w:p>
        </w:tc>
        <w:tc>
          <w:tcPr>
            <w:tcW w:w="2977" w:type="dxa"/>
          </w:tcPr>
          <w:p w:rsidR="00BE11F6" w:rsidRPr="00C32A14" w:rsidRDefault="00416D34" w:rsidP="00E7159D">
            <w:r w:rsidRPr="00C32A14">
              <w:t>Упражнять в ходьбе с изменением направления движения, беге между предметами; повторить прыжки попеременно на правой и левой ноге с продвижением вперед; упражн</w:t>
            </w:r>
            <w:r w:rsidRPr="00C32A14">
              <w:t>ять в ползании по гимна</w:t>
            </w:r>
            <w:r w:rsidRPr="00C32A14">
              <w:softHyphen/>
              <w:t>стической скамейке и ведении мяча между предметами.</w:t>
            </w:r>
          </w:p>
        </w:tc>
        <w:tc>
          <w:tcPr>
            <w:tcW w:w="992" w:type="dxa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t>Без предметов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«Не оставайся на полу».</w:t>
            </w:r>
          </w:p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по выбору детей.</w:t>
            </w:r>
          </w:p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/>
          </w:tcPr>
          <w:p w:rsidR="00BE11F6" w:rsidRPr="0011235A" w:rsidRDefault="00BE11F6" w:rsidP="00E7159D"/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30 Н/в</w:t>
            </w:r>
          </w:p>
        </w:tc>
        <w:tc>
          <w:tcPr>
            <w:tcW w:w="4089" w:type="dxa"/>
          </w:tcPr>
          <w:p w:rsidR="00BE11F6" w:rsidRPr="00C32A14" w:rsidRDefault="00416D34" w:rsidP="00E7159D">
            <w:r w:rsidRPr="00C32A14">
              <w:t>Игровые упражнения.</w:t>
            </w:r>
          </w:p>
          <w:p w:rsidR="00BE11F6" w:rsidRPr="00C32A14" w:rsidRDefault="00416D34" w:rsidP="00E7159D">
            <w:r w:rsidRPr="00C32A14">
              <w:t xml:space="preserve">«Мяч водящему». «По мостику». </w:t>
            </w:r>
          </w:p>
          <w:p w:rsidR="00BE11F6" w:rsidRPr="00C32A14" w:rsidRDefault="00BE11F6" w:rsidP="00E7159D"/>
        </w:tc>
        <w:tc>
          <w:tcPr>
            <w:tcW w:w="2977" w:type="dxa"/>
          </w:tcPr>
          <w:p w:rsidR="00BE11F6" w:rsidRPr="00C32A14" w:rsidRDefault="00416D34" w:rsidP="00E7159D">
            <w:r w:rsidRPr="00C32A14">
              <w:t>Повторить бег с перешагиванием через предметы, разви</w:t>
            </w:r>
            <w:r w:rsidRPr="00C32A14">
              <w:softHyphen/>
              <w:t xml:space="preserve">вая </w:t>
            </w:r>
            <w:r w:rsidRPr="00C32A14">
              <w:t>координацию движений; развивать ловкость в игровом задании с мячом, упражнять в беге.</w:t>
            </w:r>
          </w:p>
        </w:tc>
        <w:tc>
          <w:tcPr>
            <w:tcW w:w="992" w:type="dxa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«</w:t>
            </w:r>
            <w:proofErr w:type="spellStart"/>
            <w:r w:rsidRPr="0011235A">
              <w:rPr>
                <w:color w:val="000000"/>
              </w:rPr>
              <w:t>Ловишки</w:t>
            </w:r>
            <w:proofErr w:type="spellEnd"/>
            <w:r w:rsidRPr="0011235A">
              <w:rPr>
                <w:color w:val="000000"/>
              </w:rPr>
              <w:t xml:space="preserve"> с ленточками».</w:t>
            </w: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35A">
              <w:rPr>
                <w:color w:val="000000"/>
              </w:rPr>
              <w:t>«Затейники».</w:t>
            </w: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BE11F6" w:rsidRPr="0011235A" w:rsidRDefault="00416D34" w:rsidP="00E7159D">
            <w:pPr>
              <w:ind w:left="113" w:right="113"/>
              <w:jc w:val="center"/>
            </w:pPr>
            <w:r w:rsidRPr="0011235A">
              <w:rPr>
                <w:rFonts w:eastAsiaTheme="minorEastAsia"/>
              </w:rPr>
              <w:lastRenderedPageBreak/>
              <w:t>3 неделя</w:t>
            </w:r>
          </w:p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31</w:t>
            </w:r>
          </w:p>
        </w:tc>
        <w:tc>
          <w:tcPr>
            <w:tcW w:w="4089" w:type="dxa"/>
          </w:tcPr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1.  </w:t>
            </w:r>
            <w:r w:rsidRPr="00C32A14">
              <w:t>Ведение мяча одной рукой, продвигаясь вперед шагом (рассто</w:t>
            </w:r>
            <w:r w:rsidRPr="00C32A14">
              <w:softHyphen/>
              <w:t>яние 6 м), 2-3 раза.</w:t>
            </w:r>
          </w:p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2.  </w:t>
            </w:r>
            <w:proofErr w:type="spellStart"/>
            <w:r w:rsidRPr="00C32A14">
              <w:t>Пролезание</w:t>
            </w:r>
            <w:proofErr w:type="spellEnd"/>
            <w:r w:rsidRPr="00C32A14">
              <w:t xml:space="preserve"> в обруч прямо и боком в группировке, не касаясь верхнего обода, 3 раза.</w:t>
            </w:r>
          </w:p>
          <w:p w:rsidR="00BE11F6" w:rsidRPr="0011235A" w:rsidRDefault="00416D34" w:rsidP="00E7159D">
            <w:r w:rsidRPr="00C32A14">
              <w:rPr>
                <w:rFonts w:eastAsiaTheme="minorEastAsia"/>
              </w:rPr>
              <w:t xml:space="preserve">3.  </w:t>
            </w:r>
            <w:r w:rsidRPr="00C32A14">
              <w:t>Равновесие — ходьба по гимнастической скамейке боком при</w:t>
            </w:r>
            <w:r w:rsidRPr="00C32A14">
              <w:softHyphen/>
              <w:t>ставным шагом, 2—3 раза.</w:t>
            </w:r>
          </w:p>
        </w:tc>
        <w:tc>
          <w:tcPr>
            <w:tcW w:w="2977" w:type="dxa"/>
          </w:tcPr>
          <w:p w:rsidR="00BE11F6" w:rsidRPr="00C32A14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Упражнять в ходьбе с изменением темпа движения, в бе</w:t>
            </w:r>
            <w:r w:rsidRPr="0011235A">
              <w:rPr>
                <w:color w:val="000000"/>
              </w:rPr>
              <w:softHyphen/>
              <w:t>ге между предметами, в равновесии; повторить</w:t>
            </w:r>
            <w:r w:rsidRPr="0011235A">
              <w:rPr>
                <w:color w:val="000000"/>
              </w:rPr>
              <w:t xml:space="preserve"> упражнения с мячом.</w:t>
            </w:r>
          </w:p>
        </w:tc>
        <w:tc>
          <w:tcPr>
            <w:tcW w:w="992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i/>
                <w:iCs/>
                <w:color w:val="000000"/>
              </w:rPr>
              <w:t>с мячом (большой диаметр).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t xml:space="preserve"> «Удочка».</w:t>
            </w:r>
          </w:p>
        </w:tc>
        <w:tc>
          <w:tcPr>
            <w:tcW w:w="1134" w:type="dxa"/>
            <w:gridSpan w:val="2"/>
          </w:tcPr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/>
          </w:tcPr>
          <w:p w:rsidR="00BE11F6" w:rsidRPr="0011235A" w:rsidRDefault="00BE11F6" w:rsidP="00E7159D"/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32</w:t>
            </w:r>
          </w:p>
        </w:tc>
        <w:tc>
          <w:tcPr>
            <w:tcW w:w="4089" w:type="dxa"/>
          </w:tcPr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1. </w:t>
            </w:r>
            <w:r w:rsidRPr="00C32A14">
              <w:t>Ведение мяча в ходьбе (баскетбольный вариант) на расстояние 6 м, 2-3 раза.</w:t>
            </w:r>
          </w:p>
          <w:p w:rsidR="00BE11F6" w:rsidRPr="0011235A" w:rsidRDefault="00416D34" w:rsidP="00E7159D">
            <w:r w:rsidRPr="00C32A14">
              <w:rPr>
                <w:rFonts w:eastAsiaTheme="minorEastAsia"/>
              </w:rPr>
              <w:t xml:space="preserve">2.  </w:t>
            </w:r>
            <w:r w:rsidRPr="00C32A14">
              <w:t>Ползание по гимнастической скамейке на четвереньках, с опо</w:t>
            </w:r>
            <w:r w:rsidRPr="00C32A14">
              <w:softHyphen/>
              <w:t>рой на предплечья и колени, 2—3 раза.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Упражнять в ходьбе с изменением темпа движения, в бе</w:t>
            </w:r>
            <w:r w:rsidRPr="0011235A">
              <w:rPr>
                <w:color w:val="000000"/>
              </w:rPr>
              <w:softHyphen/>
              <w:t>ге между предметами, в равновесии; повторить упражнения с мячом.</w:t>
            </w:r>
          </w:p>
        </w:tc>
        <w:tc>
          <w:tcPr>
            <w:tcW w:w="992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i/>
                <w:iCs/>
                <w:color w:val="000000"/>
              </w:rPr>
              <w:t>с мячом (большой диаметр).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t xml:space="preserve"> «Удочка».</w:t>
            </w:r>
          </w:p>
        </w:tc>
        <w:tc>
          <w:tcPr>
            <w:tcW w:w="1134" w:type="dxa"/>
            <w:gridSpan w:val="2"/>
          </w:tcPr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rPr>
          <w:trHeight w:val="1578"/>
        </w:trPr>
        <w:tc>
          <w:tcPr>
            <w:tcW w:w="1060" w:type="dxa"/>
            <w:gridSpan w:val="2"/>
            <w:vMerge/>
          </w:tcPr>
          <w:p w:rsidR="00BE11F6" w:rsidRPr="0011235A" w:rsidRDefault="00BE11F6" w:rsidP="00E7159D"/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33 Н/в</w:t>
            </w:r>
          </w:p>
        </w:tc>
        <w:tc>
          <w:tcPr>
            <w:tcW w:w="4089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35A">
              <w:rPr>
                <w:color w:val="000000"/>
              </w:rPr>
              <w:t xml:space="preserve">«Перебрось и поймай». «Перепрыгни — не задень». 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Упражнять в беге, развивая выносливость;</w:t>
            </w:r>
            <w:r w:rsidRPr="0011235A">
              <w:rPr>
                <w:color w:val="000000"/>
              </w:rPr>
              <w:t xml:space="preserve"> в перебрасывании мяча в шеренгах. Повторить игровые упражнения с прыжками и бегом.</w:t>
            </w:r>
          </w:p>
        </w:tc>
        <w:tc>
          <w:tcPr>
            <w:tcW w:w="992" w:type="dxa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Ловишки</w:t>
            </w:r>
            <w:proofErr w:type="spellEnd"/>
            <w:r>
              <w:rPr>
                <w:color w:val="000000"/>
              </w:rPr>
              <w:t xml:space="preserve"> парами»</w:t>
            </w:r>
          </w:p>
        </w:tc>
        <w:tc>
          <w:tcPr>
            <w:tcW w:w="1134" w:type="dxa"/>
            <w:gridSpan w:val="2"/>
          </w:tcPr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rPr>
          <w:trHeight w:val="2145"/>
        </w:trPr>
        <w:tc>
          <w:tcPr>
            <w:tcW w:w="1060" w:type="dxa"/>
            <w:gridSpan w:val="2"/>
            <w:vMerge w:val="restart"/>
            <w:textDirection w:val="btLr"/>
          </w:tcPr>
          <w:p w:rsidR="00BE11F6" w:rsidRPr="0011235A" w:rsidRDefault="00416D34" w:rsidP="00E7159D">
            <w:pPr>
              <w:ind w:left="113" w:right="113"/>
              <w:jc w:val="center"/>
            </w:pPr>
            <w:r w:rsidRPr="0011235A">
              <w:rPr>
                <w:rFonts w:eastAsiaTheme="minorEastAsia"/>
              </w:rPr>
              <w:t>4 неделя</w:t>
            </w:r>
          </w:p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34</w:t>
            </w:r>
          </w:p>
        </w:tc>
        <w:tc>
          <w:tcPr>
            <w:tcW w:w="4089" w:type="dxa"/>
          </w:tcPr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1.  </w:t>
            </w:r>
            <w:r w:rsidRPr="00C32A14">
              <w:t xml:space="preserve">Лазанье — </w:t>
            </w:r>
            <w:proofErr w:type="spellStart"/>
            <w:r w:rsidRPr="00C32A14">
              <w:t>подлезание</w:t>
            </w:r>
            <w:proofErr w:type="spellEnd"/>
            <w:r w:rsidRPr="00C32A14">
              <w:t xml:space="preserve"> под шнур (высота 40 см) боком, не каса</w:t>
            </w:r>
            <w:r w:rsidRPr="00C32A14">
              <w:softHyphen/>
              <w:t>ясь руками пола, 5—6 раз.</w:t>
            </w:r>
          </w:p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2.  </w:t>
            </w:r>
            <w:r w:rsidRPr="00C32A14">
              <w:t xml:space="preserve">Равновесие — ходьба по гимнастической </w:t>
            </w:r>
            <w:r w:rsidRPr="00C32A14">
              <w:t>скамейке с мешочком на голове, руки на пояс, 2—3 раза.</w:t>
            </w:r>
          </w:p>
          <w:p w:rsidR="00BE11F6" w:rsidRPr="0011235A" w:rsidRDefault="00416D34" w:rsidP="00E7159D">
            <w:r w:rsidRPr="00C32A14">
              <w:rPr>
                <w:rFonts w:eastAsiaTheme="minorEastAsia"/>
              </w:rPr>
              <w:t xml:space="preserve">3.  </w:t>
            </w:r>
            <w:r w:rsidRPr="00C32A14">
              <w:t>Прыжки на правой и левой ноге до предмета, расстояние 5 м, 2-3 раза.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Повторить ходьбу с выполнением действий по сигналу вос</w:t>
            </w:r>
            <w:r w:rsidRPr="0011235A">
              <w:rPr>
                <w:color w:val="000000"/>
              </w:rPr>
              <w:softHyphen/>
              <w:t>питателя; упражнять в равновесии и прыжках.</w:t>
            </w:r>
          </w:p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992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i/>
                <w:iCs/>
                <w:color w:val="000000"/>
              </w:rPr>
              <w:t>на гимнастической скамейке.</w:t>
            </w: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 xml:space="preserve"> «Пожарные на учении».</w:t>
            </w: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35A">
              <w:rPr>
                <w:color w:val="000000"/>
              </w:rPr>
              <w:t>«У кого мяч?».</w:t>
            </w: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rPr>
          <w:trHeight w:val="1688"/>
        </w:trPr>
        <w:tc>
          <w:tcPr>
            <w:tcW w:w="1060" w:type="dxa"/>
            <w:gridSpan w:val="2"/>
            <w:vMerge/>
          </w:tcPr>
          <w:p w:rsidR="00BE11F6" w:rsidRPr="0011235A" w:rsidRDefault="00BE11F6" w:rsidP="00E7159D"/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 xml:space="preserve">35 </w:t>
            </w:r>
          </w:p>
        </w:tc>
        <w:tc>
          <w:tcPr>
            <w:tcW w:w="4089" w:type="dxa"/>
          </w:tcPr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1.  </w:t>
            </w:r>
            <w:proofErr w:type="spellStart"/>
            <w:r w:rsidRPr="00C32A14">
              <w:t>Подлезание</w:t>
            </w:r>
            <w:proofErr w:type="spellEnd"/>
            <w:r w:rsidRPr="00C32A14">
              <w:t xml:space="preserve"> под шнур прямо и боком (2-3 раза).</w:t>
            </w:r>
          </w:p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2.  </w:t>
            </w:r>
            <w:r w:rsidRPr="00C32A14">
              <w:t>Прыжки на правой и левой ноге попеременно (два или три прыжка на одной ноге и два на другой).</w:t>
            </w:r>
          </w:p>
          <w:p w:rsidR="00BE11F6" w:rsidRPr="0011235A" w:rsidRDefault="00416D34" w:rsidP="00E7159D">
            <w:r w:rsidRPr="00C32A14">
              <w:rPr>
                <w:rFonts w:eastAsiaTheme="minorEastAsia"/>
              </w:rPr>
              <w:t xml:space="preserve">3.  </w:t>
            </w:r>
            <w:r w:rsidRPr="00C32A14">
              <w:t>Ходьба между предметами на носках, руки за головой.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Повторить ходьбу с выполнением действий по сигналу вос</w:t>
            </w:r>
            <w:r w:rsidRPr="0011235A">
              <w:rPr>
                <w:color w:val="000000"/>
              </w:rPr>
              <w:softHyphen/>
              <w:t>питателя; упражнять в равновесии и прыжках.</w:t>
            </w:r>
          </w:p>
        </w:tc>
        <w:tc>
          <w:tcPr>
            <w:tcW w:w="992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i/>
                <w:iCs/>
                <w:color w:val="000000"/>
              </w:rPr>
              <w:t>на гимнастической скамейке.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 xml:space="preserve"> «Пожарные на учении».</w:t>
            </w: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35A">
              <w:rPr>
                <w:color w:val="000000"/>
              </w:rPr>
              <w:t>«У кого мяч?».</w:t>
            </w: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rPr>
          <w:trHeight w:val="2114"/>
        </w:trPr>
        <w:tc>
          <w:tcPr>
            <w:tcW w:w="1060" w:type="dxa"/>
            <w:gridSpan w:val="2"/>
            <w:vMerge/>
          </w:tcPr>
          <w:p w:rsidR="00BE11F6" w:rsidRPr="0011235A" w:rsidRDefault="00BE11F6" w:rsidP="00E7159D"/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36</w:t>
            </w:r>
          </w:p>
          <w:p w:rsidR="00BE11F6" w:rsidRPr="0011235A" w:rsidRDefault="00416D34" w:rsidP="00E7159D">
            <w:pPr>
              <w:rPr>
                <w:lang w:eastAsia="en-US"/>
              </w:rPr>
            </w:pPr>
            <w:r w:rsidRPr="0011235A">
              <w:rPr>
                <w:rFonts w:eastAsiaTheme="minorEastAsia"/>
                <w:lang w:eastAsia="en-US"/>
              </w:rPr>
              <w:t>Н/В</w:t>
            </w:r>
          </w:p>
        </w:tc>
        <w:tc>
          <w:tcPr>
            <w:tcW w:w="4089" w:type="dxa"/>
          </w:tcPr>
          <w:p w:rsidR="00BE11F6" w:rsidRPr="00C32A14" w:rsidRDefault="00416D34" w:rsidP="00E7159D">
            <w:r w:rsidRPr="00C32A14">
              <w:t>Игровые упражнения.</w:t>
            </w:r>
          </w:p>
          <w:p w:rsidR="00BE11F6" w:rsidRPr="00C32A14" w:rsidRDefault="00416D34" w:rsidP="00E7159D">
            <w:r w:rsidRPr="00C32A14">
              <w:t>«Мяч о стенку».</w:t>
            </w:r>
          </w:p>
          <w:p w:rsidR="00BE11F6" w:rsidRPr="00C32A14" w:rsidRDefault="00416D34" w:rsidP="00E7159D">
            <w:r w:rsidRPr="00C32A14">
              <w:t xml:space="preserve"> «</w:t>
            </w:r>
            <w:proofErr w:type="spellStart"/>
            <w:r w:rsidRPr="00C32A14">
              <w:t>Ловишки</w:t>
            </w:r>
            <w:proofErr w:type="spellEnd"/>
            <w:r w:rsidRPr="00C32A14">
              <w:t>-перебежки».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 xml:space="preserve">Повторить бег с </w:t>
            </w:r>
            <w:r w:rsidRPr="0011235A">
              <w:rPr>
                <w:color w:val="000000"/>
              </w:rPr>
              <w:t>преодолением препятствий; повторить иг</w:t>
            </w:r>
            <w:r w:rsidRPr="0011235A">
              <w:rPr>
                <w:color w:val="000000"/>
              </w:rPr>
              <w:softHyphen/>
              <w:t>ровые упражнения с прыжками, с бегом и мячом.</w:t>
            </w:r>
          </w:p>
        </w:tc>
        <w:tc>
          <w:tcPr>
            <w:tcW w:w="992" w:type="dxa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«Удочка».</w:t>
            </w: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4702" w:type="dxa"/>
            <w:gridSpan w:val="12"/>
            <w:shd w:val="clear" w:color="auto" w:fill="auto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11235A">
              <w:rPr>
                <w:b/>
              </w:rPr>
              <w:t>ДЕКАБРЬ</w:t>
            </w:r>
          </w:p>
        </w:tc>
      </w:tr>
      <w:tr w:rsidR="009D4C68" w:rsidRPr="00FD4C4F" w:rsidTr="00E7159D">
        <w:tc>
          <w:tcPr>
            <w:tcW w:w="1060" w:type="dxa"/>
            <w:gridSpan w:val="2"/>
            <w:vMerge w:val="restart"/>
            <w:textDirection w:val="btLr"/>
          </w:tcPr>
          <w:p w:rsidR="00BE11F6" w:rsidRPr="0011235A" w:rsidRDefault="00416D34" w:rsidP="00E7159D">
            <w:pPr>
              <w:ind w:left="113" w:right="113"/>
              <w:jc w:val="center"/>
            </w:pPr>
            <w:r w:rsidRPr="0011235A">
              <w:rPr>
                <w:rFonts w:eastAsiaTheme="minorEastAsia"/>
              </w:rPr>
              <w:t>1 неделя</w:t>
            </w:r>
          </w:p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1</w:t>
            </w:r>
          </w:p>
        </w:tc>
        <w:tc>
          <w:tcPr>
            <w:tcW w:w="4089" w:type="dxa"/>
          </w:tcPr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1.  </w:t>
            </w:r>
            <w:r w:rsidRPr="00C32A14">
              <w:t>Равновесие — ходьба по наклонной доске боком, руки в сторо</w:t>
            </w:r>
            <w:r w:rsidRPr="00C32A14">
              <w:softHyphen/>
              <w:t xml:space="preserve">ны, свободно балансируют; переход на гимнастическую скамейку, ходьба </w:t>
            </w:r>
            <w:r w:rsidRPr="00C32A14">
              <w:t>боком, приставным шагом, руки на пояс.</w:t>
            </w:r>
          </w:p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2.  </w:t>
            </w:r>
            <w:r w:rsidRPr="00C32A14">
              <w:t>Прыжки на двух ногах через бруски (бруски лежат на полу на расстоянии 50 см один от другого), 2—3 раза.</w:t>
            </w:r>
          </w:p>
          <w:p w:rsidR="00BE11F6" w:rsidRPr="0011235A" w:rsidRDefault="00416D34" w:rsidP="00E7159D">
            <w:r w:rsidRPr="00C32A14">
              <w:rPr>
                <w:rFonts w:eastAsiaTheme="minorEastAsia"/>
              </w:rPr>
              <w:t xml:space="preserve">3.  </w:t>
            </w:r>
            <w:r w:rsidRPr="00C32A14">
              <w:t>Броски мяча друг другу двумя руками из-за головы, стоя в двух шеренгах (расстояние между шеренгами 2,5 м)</w:t>
            </w:r>
            <w:r w:rsidRPr="00C32A14">
              <w:t>, 10—12 раз.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Упражнять детей в умении сохранить в беге правильную Дистанцию друг от друга; разучить ходьбу по наклонной доске с со</w:t>
            </w:r>
            <w:r w:rsidRPr="0011235A">
              <w:rPr>
                <w:color w:val="000000"/>
              </w:rPr>
              <w:softHyphen/>
              <w:t>хранением устойчивого равновесия; повторить перебрасывание мяча.</w:t>
            </w:r>
          </w:p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992" w:type="dxa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i/>
                <w:iCs/>
                <w:color w:val="000000"/>
              </w:rPr>
              <w:t>с обручем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35A">
              <w:rPr>
                <w:color w:val="000000"/>
              </w:rPr>
              <w:t>«</w:t>
            </w:r>
            <w:proofErr w:type="spellStart"/>
            <w:r w:rsidRPr="0011235A">
              <w:rPr>
                <w:color w:val="000000"/>
              </w:rPr>
              <w:t>Ловишки</w:t>
            </w:r>
            <w:proofErr w:type="spellEnd"/>
            <w:r w:rsidRPr="0011235A">
              <w:rPr>
                <w:color w:val="000000"/>
              </w:rPr>
              <w:t xml:space="preserve"> с ленточками». 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«Сделай фигуру».</w:t>
            </w:r>
          </w:p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0" w:type="dxa"/>
            <w:vMerge w:val="restart"/>
            <w:shd w:val="clear" w:color="auto" w:fill="auto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</w:pPr>
            <w:r w:rsidRPr="0011235A">
              <w:t>Владее</w:t>
            </w:r>
            <w:r w:rsidRPr="0011235A">
              <w:t>т соответствующими возрасту основными движениями (ходьба, бег, ползание, прыжки,</w:t>
            </w:r>
            <w:r w:rsidR="00E97CC1">
              <w:t xml:space="preserve"> бросание, метание, </w:t>
            </w:r>
            <w:r w:rsidRPr="0011235A">
              <w:t>ходьба и бег по одному, на носках, пятках, врассыпную, между предметами по сигналу, перестроение в три колонны, подпрыгивание на двух ногах, подбрасывание м</w:t>
            </w:r>
            <w:r w:rsidRPr="0011235A">
              <w:t xml:space="preserve">яча вверх, ползание по гимнастической скамейке, перебрасывание мяча друг другу,  лазание разными способами, перебрасывание мяча друг другу, ходьба по гимнастической скамейке,  ходьба, бег, ползание, прыжки, </w:t>
            </w:r>
            <w:r w:rsidR="00E97CC1">
              <w:t>бросание, метание</w:t>
            </w:r>
            <w:r w:rsidRPr="0011235A">
              <w:t>); самостоятельно и при небольшо</w:t>
            </w:r>
            <w:r w:rsidRPr="0011235A">
              <w:t xml:space="preserve">й помощи взрослого выполняет </w:t>
            </w:r>
            <w:r w:rsidRPr="0011235A">
              <w:br/>
              <w:t xml:space="preserve">гигиенические процедуры (моет руки прохладной </w:t>
            </w:r>
            <w:r w:rsidRPr="0011235A">
              <w:lastRenderedPageBreak/>
              <w:t>водой после окончания  физических упражнений и игр; аккуратно одевается и раздевается; соблюдает порядок в своем шкафу, при раздевании складывает свои вещи в определенной последова</w:t>
            </w:r>
            <w:r w:rsidRPr="0011235A">
              <w:t>тельности на сту</w:t>
            </w:r>
            <w:r w:rsidR="00E97CC1">
              <w:t>льчик или в шкаф, знает предме</w:t>
            </w:r>
            <w:r w:rsidRPr="0011235A">
              <w:t>ты санитарии и гигиены,  аккуратно одевается, проверяет все застежки на одежде и опрятность своего внешнего вида, следит за осанкой при ходьбе); проявляет активность при участии в подвижных играх «Кто скорее до</w:t>
            </w:r>
            <w:r w:rsidRPr="0011235A">
              <w:t xml:space="preserve"> флажка», «Охотники и зайцы»,  игре «Хитрая лиса», выполнении простейших танцевальных движений во время ритмической гимнастики; выражает положительные эмоции (радость, удовольствие) при выполнении упражнений ритмической гимнастики под музыку</w:t>
            </w:r>
          </w:p>
        </w:tc>
      </w:tr>
      <w:tr w:rsidR="009D4C68" w:rsidTr="00E7159D">
        <w:tc>
          <w:tcPr>
            <w:tcW w:w="1060" w:type="dxa"/>
            <w:gridSpan w:val="2"/>
            <w:vMerge/>
          </w:tcPr>
          <w:p w:rsidR="00BE11F6" w:rsidRPr="0011235A" w:rsidRDefault="00BE11F6" w:rsidP="00E7159D"/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2</w:t>
            </w:r>
          </w:p>
        </w:tc>
        <w:tc>
          <w:tcPr>
            <w:tcW w:w="4089" w:type="dxa"/>
          </w:tcPr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1. </w:t>
            </w:r>
            <w:r w:rsidRPr="00C32A14">
              <w:t xml:space="preserve">Ходьба </w:t>
            </w:r>
            <w:r w:rsidRPr="00C32A14">
              <w:t>по наклонной доске, прямо, руки в стороны, переход на гимнастическую скамейку. Ходьба по скамейке с перешагиванием</w:t>
            </w:r>
          </w:p>
          <w:p w:rsidR="00BE11F6" w:rsidRPr="00C32A14" w:rsidRDefault="00416D34" w:rsidP="00E7159D">
            <w:r w:rsidRPr="00C32A14">
              <w:t>через набивные мячи, положенные на расстоянии двух шагов ре</w:t>
            </w:r>
            <w:r w:rsidRPr="00C32A14">
              <w:softHyphen/>
              <w:t>бенка.</w:t>
            </w:r>
          </w:p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2.  </w:t>
            </w:r>
            <w:r w:rsidRPr="00C32A14">
              <w:t>Прыжки на двух ногах, между набивными мячами (общая дис</w:t>
            </w:r>
            <w:r w:rsidRPr="00C32A14">
              <w:softHyphen/>
              <w:t>танция 4 м).</w:t>
            </w:r>
          </w:p>
          <w:p w:rsidR="00BE11F6" w:rsidRPr="0011235A" w:rsidRDefault="00416D34" w:rsidP="00E7159D">
            <w:r w:rsidRPr="00C32A14">
              <w:rPr>
                <w:rFonts w:eastAsiaTheme="minorEastAsia"/>
              </w:rPr>
              <w:t>3</w:t>
            </w:r>
            <w:r w:rsidRPr="00C32A14">
              <w:rPr>
                <w:rFonts w:eastAsiaTheme="minorEastAsia"/>
              </w:rPr>
              <w:t xml:space="preserve">.  </w:t>
            </w:r>
            <w:r w:rsidRPr="00C32A14">
              <w:t>Переброска мячей (диаметр 20-25 см) друг другу в парах про</w:t>
            </w:r>
            <w:r w:rsidRPr="00C32A14">
              <w:softHyphen/>
              <w:t>извольным способом (по выбору детей).</w:t>
            </w:r>
          </w:p>
        </w:tc>
        <w:tc>
          <w:tcPr>
            <w:tcW w:w="2977" w:type="dxa"/>
          </w:tcPr>
          <w:p w:rsidR="00BE11F6" w:rsidRPr="00212185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Упражнять детей в умении сохранить в беге правильную Дистанцию друг от друга; разучить ходьбу по наклонной доске с со</w:t>
            </w:r>
            <w:r w:rsidRPr="0011235A">
              <w:rPr>
                <w:color w:val="000000"/>
              </w:rPr>
              <w:softHyphen/>
              <w:t xml:space="preserve">хранением устойчивого равновесия; </w:t>
            </w:r>
            <w:r w:rsidRPr="0011235A">
              <w:rPr>
                <w:color w:val="000000"/>
              </w:rPr>
              <w:t>повторить перебрасывание мяча.</w:t>
            </w:r>
          </w:p>
        </w:tc>
        <w:tc>
          <w:tcPr>
            <w:tcW w:w="992" w:type="dxa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i/>
                <w:iCs/>
                <w:color w:val="000000"/>
              </w:rPr>
              <w:t>с обручем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35A">
              <w:rPr>
                <w:color w:val="000000"/>
              </w:rPr>
              <w:t>«</w:t>
            </w:r>
            <w:proofErr w:type="spellStart"/>
            <w:r w:rsidRPr="0011235A">
              <w:rPr>
                <w:color w:val="000000"/>
              </w:rPr>
              <w:t>Ловишки</w:t>
            </w:r>
            <w:proofErr w:type="spellEnd"/>
            <w:r w:rsidRPr="0011235A">
              <w:rPr>
                <w:color w:val="000000"/>
              </w:rPr>
              <w:t xml:space="preserve"> с ленточками». 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«Сделай фигуру».</w:t>
            </w:r>
          </w:p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/>
          </w:tcPr>
          <w:p w:rsidR="00BE11F6" w:rsidRPr="0011235A" w:rsidRDefault="00BE11F6" w:rsidP="00E7159D"/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3</w:t>
            </w:r>
          </w:p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Н/</w:t>
            </w:r>
            <w:r w:rsidRPr="0011235A">
              <w:lastRenderedPageBreak/>
              <w:t xml:space="preserve">в </w:t>
            </w:r>
          </w:p>
        </w:tc>
        <w:tc>
          <w:tcPr>
            <w:tcW w:w="4089" w:type="dxa"/>
          </w:tcPr>
          <w:p w:rsidR="00BE11F6" w:rsidRPr="00C32A14" w:rsidRDefault="00416D34" w:rsidP="00E7159D">
            <w:r w:rsidRPr="00C32A14">
              <w:lastRenderedPageBreak/>
              <w:t>Игровые упражнения.</w:t>
            </w:r>
          </w:p>
          <w:p w:rsidR="00BE11F6" w:rsidRPr="00C32A14" w:rsidRDefault="00416D34" w:rsidP="00E7159D">
            <w:r w:rsidRPr="00C32A14">
              <w:t>«Кто дальше бросит</w:t>
            </w:r>
          </w:p>
          <w:p w:rsidR="00BE11F6" w:rsidRPr="00C32A14" w:rsidRDefault="00416D34" w:rsidP="00E7159D">
            <w:r w:rsidRPr="00C32A14">
              <w:t xml:space="preserve"> «Не задень».</w:t>
            </w:r>
          </w:p>
        </w:tc>
        <w:tc>
          <w:tcPr>
            <w:tcW w:w="2977" w:type="dxa"/>
          </w:tcPr>
          <w:p w:rsidR="00BE11F6" w:rsidRPr="00C32A14" w:rsidRDefault="00416D34" w:rsidP="00E7159D">
            <w:r w:rsidRPr="00C32A14">
              <w:t>Разучить игровые упражнения с бегом и прыжками, уп</w:t>
            </w:r>
            <w:r w:rsidRPr="00C32A14">
              <w:softHyphen/>
              <w:t xml:space="preserve">ражнять в </w:t>
            </w:r>
            <w:r w:rsidRPr="00C32A14">
              <w:lastRenderedPageBreak/>
              <w:t>метании снежков на дальность.</w:t>
            </w:r>
          </w:p>
        </w:tc>
        <w:tc>
          <w:tcPr>
            <w:tcW w:w="992" w:type="dxa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t xml:space="preserve">«Мороз Красный </w:t>
            </w:r>
            <w:r w:rsidRPr="0011235A">
              <w:rPr>
                <w:color w:val="000000"/>
              </w:rPr>
              <w:t>нос».</w:t>
            </w:r>
          </w:p>
        </w:tc>
        <w:tc>
          <w:tcPr>
            <w:tcW w:w="1134" w:type="dxa"/>
            <w:gridSpan w:val="2"/>
          </w:tcPr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/>
            <w:textDirection w:val="btLr"/>
          </w:tcPr>
          <w:p w:rsidR="00BE11F6" w:rsidRPr="0011235A" w:rsidRDefault="00BE11F6" w:rsidP="00E7159D">
            <w:pPr>
              <w:ind w:left="113" w:right="113"/>
            </w:pPr>
          </w:p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</w:pPr>
            <w:r w:rsidRPr="0011235A">
              <w:t>4</w:t>
            </w:r>
          </w:p>
        </w:tc>
        <w:tc>
          <w:tcPr>
            <w:tcW w:w="4089" w:type="dxa"/>
          </w:tcPr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1.  </w:t>
            </w:r>
            <w:r w:rsidRPr="00C32A14">
              <w:t>Прыжки с ноги на ногу, продвигаясь вперед на правой и левой ноге (расстояние 5 м); повторить 2—3 раза.</w:t>
            </w:r>
          </w:p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2.  </w:t>
            </w:r>
            <w:r w:rsidRPr="00C32A14">
              <w:t>Броски мяча вверх и ловля его двумя руки.</w:t>
            </w:r>
          </w:p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3.  </w:t>
            </w:r>
            <w:r w:rsidRPr="00C32A14">
              <w:t>Ползание на четвереньках между предметами.</w:t>
            </w:r>
          </w:p>
          <w:p w:rsidR="00BE11F6" w:rsidRPr="00C32A14" w:rsidRDefault="00BE11F6" w:rsidP="00E7159D"/>
        </w:tc>
        <w:tc>
          <w:tcPr>
            <w:tcW w:w="2977" w:type="dxa"/>
          </w:tcPr>
          <w:p w:rsidR="00BE11F6" w:rsidRPr="00C32A14" w:rsidRDefault="00416D34" w:rsidP="00E7159D">
            <w:r w:rsidRPr="00C32A14">
              <w:t xml:space="preserve">Упражнять в ходьбе и беге по кругу, </w:t>
            </w:r>
            <w:r w:rsidRPr="00C32A14">
              <w:t>взявшись за руки, с поворотом в другую сторону; повторить прыжки попеременно на пра</w:t>
            </w:r>
            <w:r w:rsidRPr="00C32A14">
              <w:softHyphen/>
              <w:t>вой и левой ноге, продвигаясь вперед; упражнять в ползании и пере</w:t>
            </w:r>
            <w:r w:rsidRPr="00C32A14">
              <w:softHyphen/>
              <w:t>броске мяча.</w:t>
            </w:r>
          </w:p>
        </w:tc>
        <w:tc>
          <w:tcPr>
            <w:tcW w:w="992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i/>
                <w:iCs/>
                <w:color w:val="000000"/>
              </w:rPr>
              <w:t>с флажками.</w:t>
            </w: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«Не оставайся на полу».</w:t>
            </w:r>
          </w:p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«У кого мяч».</w:t>
            </w:r>
          </w:p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rPr>
          <w:trHeight w:val="3210"/>
        </w:trPr>
        <w:tc>
          <w:tcPr>
            <w:tcW w:w="1060" w:type="dxa"/>
            <w:gridSpan w:val="2"/>
            <w:vMerge/>
          </w:tcPr>
          <w:p w:rsidR="00BE11F6" w:rsidRPr="0011235A" w:rsidRDefault="00BE11F6" w:rsidP="00E7159D"/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 xml:space="preserve">5 </w:t>
            </w:r>
          </w:p>
        </w:tc>
        <w:tc>
          <w:tcPr>
            <w:tcW w:w="4089" w:type="dxa"/>
          </w:tcPr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1. </w:t>
            </w:r>
            <w:r w:rsidRPr="00C32A14">
              <w:t xml:space="preserve">Прыжки попеременно на правой и </w:t>
            </w:r>
            <w:r w:rsidRPr="00C32A14">
              <w:t>левой ноге на расстояние 5 м,</w:t>
            </w:r>
          </w:p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2 </w:t>
            </w:r>
            <w:r w:rsidRPr="00C32A14">
              <w:t>раза.</w:t>
            </w:r>
          </w:p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2.  </w:t>
            </w:r>
            <w:r w:rsidRPr="00C32A14">
              <w:t>Ползание по прямой, подталкивая мяч головой (расстояние</w:t>
            </w:r>
          </w:p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3-4 </w:t>
            </w:r>
            <w:r w:rsidRPr="00C32A14">
              <w:t>м), повторить 2 раза.</w:t>
            </w:r>
          </w:p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3.  </w:t>
            </w:r>
            <w:r w:rsidR="00E97CC1">
              <w:t xml:space="preserve">Прокатывание набивного мяча </w:t>
            </w:r>
            <w:r w:rsidRPr="00C32A14">
              <w:t>или обычного мяча большого</w:t>
            </w:r>
          </w:p>
          <w:p w:rsidR="00BE11F6" w:rsidRPr="00C32A14" w:rsidRDefault="00416D34" w:rsidP="00E7159D">
            <w:r>
              <w:t>диаметра</w:t>
            </w:r>
            <w:r w:rsidRPr="00C32A14">
              <w:t>, 2—3 раза.</w:t>
            </w:r>
          </w:p>
        </w:tc>
        <w:tc>
          <w:tcPr>
            <w:tcW w:w="2977" w:type="dxa"/>
          </w:tcPr>
          <w:p w:rsidR="00BE11F6" w:rsidRPr="00E7159D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Упражнять в ходьбе и беге по кругу, взявшись за руки,</w:t>
            </w:r>
            <w:r w:rsidRPr="0011235A">
              <w:rPr>
                <w:color w:val="000000"/>
              </w:rPr>
              <w:t xml:space="preserve"> с поворотом в другую сторону; повторить прыжки попеременно на пра</w:t>
            </w:r>
            <w:r w:rsidRPr="0011235A">
              <w:rPr>
                <w:color w:val="000000"/>
              </w:rPr>
              <w:softHyphen/>
              <w:t>вой и левой ноге, продвигаясь вперед; упражнять в ползании и пере</w:t>
            </w:r>
            <w:r w:rsidRPr="0011235A">
              <w:rPr>
                <w:color w:val="000000"/>
              </w:rPr>
              <w:softHyphen/>
              <w:t>броске мяча.</w:t>
            </w:r>
          </w:p>
        </w:tc>
        <w:tc>
          <w:tcPr>
            <w:tcW w:w="992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i/>
                <w:iCs/>
                <w:color w:val="000000"/>
              </w:rPr>
              <w:t>с флажками.</w:t>
            </w: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«Не оставайся на полу».</w:t>
            </w:r>
          </w:p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«У кого мяч».</w:t>
            </w:r>
          </w:p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/>
          </w:tcPr>
          <w:p w:rsidR="00BE11F6" w:rsidRPr="0011235A" w:rsidRDefault="00BE11F6" w:rsidP="00E7159D"/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6 Н/в</w:t>
            </w:r>
          </w:p>
        </w:tc>
        <w:tc>
          <w:tcPr>
            <w:tcW w:w="4089" w:type="dxa"/>
          </w:tcPr>
          <w:p w:rsidR="00BE11F6" w:rsidRPr="00C32A14" w:rsidRDefault="00416D34" w:rsidP="00E7159D">
            <w:r w:rsidRPr="00C32A14">
              <w:t>Игровые упражнения.</w:t>
            </w:r>
          </w:p>
          <w:p w:rsidR="00BE11F6" w:rsidRPr="00C32A14" w:rsidRDefault="00416D34" w:rsidP="00E7159D">
            <w:r w:rsidRPr="00C32A14">
              <w:t xml:space="preserve">«Метко в цель». </w:t>
            </w:r>
          </w:p>
          <w:p w:rsidR="00BE11F6" w:rsidRPr="00C32A14" w:rsidRDefault="00416D34" w:rsidP="00E7159D">
            <w:r w:rsidRPr="00C32A14">
              <w:t xml:space="preserve">«Кто быстрее до снеговика». «Пройдем по </w:t>
            </w:r>
            <w:proofErr w:type="spellStart"/>
            <w:r w:rsidRPr="00C32A14">
              <w:t>мосточку</w:t>
            </w:r>
            <w:proofErr w:type="spellEnd"/>
            <w:r w:rsidRPr="00C32A14">
              <w:t>».</w:t>
            </w:r>
          </w:p>
        </w:tc>
        <w:tc>
          <w:tcPr>
            <w:tcW w:w="2977" w:type="dxa"/>
          </w:tcPr>
          <w:p w:rsidR="00BE11F6" w:rsidRPr="00C32A14" w:rsidRDefault="00416D34" w:rsidP="00E7159D">
            <w:r w:rsidRPr="00C32A14">
              <w:t>Повторить ходьбу и бег между снежными постройками; упражнять в прыжках на двух ногах до снеговика; в бросании снеж</w:t>
            </w:r>
            <w:r w:rsidRPr="00C32A14">
              <w:softHyphen/>
              <w:t>ков в цель.</w:t>
            </w:r>
          </w:p>
        </w:tc>
        <w:tc>
          <w:tcPr>
            <w:tcW w:w="992" w:type="dxa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«Мороз Красный нос».</w:t>
            </w:r>
          </w:p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«Найди предмет».</w:t>
            </w:r>
          </w:p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 w:val="restart"/>
            <w:textDirection w:val="btLr"/>
          </w:tcPr>
          <w:p w:rsidR="00BE11F6" w:rsidRPr="0011235A" w:rsidRDefault="00416D34" w:rsidP="00E7159D">
            <w:pPr>
              <w:ind w:left="113" w:right="113"/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7</w:t>
            </w:r>
          </w:p>
        </w:tc>
        <w:tc>
          <w:tcPr>
            <w:tcW w:w="4089" w:type="dxa"/>
          </w:tcPr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1.  </w:t>
            </w:r>
            <w:r w:rsidRPr="00C32A14">
              <w:t xml:space="preserve">Перебрасывание мяча </w:t>
            </w:r>
            <w:r w:rsidRPr="00C32A14">
              <w:t>большого диаметра, стоя в шеренгах (дву</w:t>
            </w:r>
            <w:r w:rsidRPr="00C32A14">
              <w:softHyphen/>
              <w:t>мя руками снизу), с расстояния 2,5 м.</w:t>
            </w:r>
          </w:p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2.  </w:t>
            </w:r>
            <w:r w:rsidRPr="00C32A14">
              <w:t>Ползание по гимнастической скамейке на животе, подтягива</w:t>
            </w:r>
            <w:r w:rsidRPr="00C32A14">
              <w:softHyphen/>
              <w:t>ясь двумя руками за края скамейки (хват рук с боков), 2—3 раза.</w:t>
            </w:r>
          </w:p>
          <w:p w:rsidR="00BE11F6" w:rsidRPr="00C32A14" w:rsidRDefault="00416D34" w:rsidP="00E7159D">
            <w:r w:rsidRPr="00C32A14">
              <w:rPr>
                <w:rFonts w:eastAsiaTheme="minorEastAsia"/>
              </w:rPr>
              <w:lastRenderedPageBreak/>
              <w:t xml:space="preserve">3.  </w:t>
            </w:r>
            <w:r w:rsidRPr="00C32A14">
              <w:t xml:space="preserve">Равновесие — ходьба по гимнастической скамейке с </w:t>
            </w:r>
            <w:r w:rsidRPr="00C32A14">
              <w:t>мешочком на голове, руки в стороны (или на пояс), 2—3 раза.</w:t>
            </w:r>
          </w:p>
        </w:tc>
        <w:tc>
          <w:tcPr>
            <w:tcW w:w="2977" w:type="dxa"/>
          </w:tcPr>
          <w:p w:rsidR="00BE11F6" w:rsidRPr="00C32A14" w:rsidRDefault="00416D34" w:rsidP="00E7159D">
            <w:r w:rsidRPr="00C32A14">
              <w:lastRenderedPageBreak/>
              <w:t>Упражнять детей в ходьбе и беге врассыпную; за</w:t>
            </w:r>
            <w:r w:rsidRPr="00C32A14">
              <w:rPr>
                <w:u w:val="single"/>
              </w:rPr>
              <w:t>кр</w:t>
            </w:r>
            <w:r w:rsidRPr="00C32A14">
              <w:t xml:space="preserve">еплять </w:t>
            </w:r>
          </w:p>
          <w:p w:rsidR="00BE11F6" w:rsidRPr="00C32A14" w:rsidRDefault="00416D34" w:rsidP="00E7159D">
            <w:r w:rsidRPr="00C32A14">
              <w:t>умение ловить мяч, развивая ловкость и глазомер; повторить полза</w:t>
            </w:r>
            <w:r w:rsidRPr="00C32A14">
              <w:softHyphen/>
              <w:t xml:space="preserve">ние по гимнастической скамейке; </w:t>
            </w:r>
            <w:r w:rsidRPr="00C32A14">
              <w:lastRenderedPageBreak/>
              <w:t>упражнять в сохранении устойчи</w:t>
            </w:r>
            <w:r w:rsidRPr="00C32A14">
              <w:softHyphen/>
              <w:t>вого равнове</w:t>
            </w:r>
            <w:r w:rsidRPr="00C32A14">
              <w:t>сия.</w:t>
            </w:r>
          </w:p>
        </w:tc>
        <w:tc>
          <w:tcPr>
            <w:tcW w:w="992" w:type="dxa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lastRenderedPageBreak/>
              <w:t>Без предметов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t>«Охотники зайцы».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«Летает -</w:t>
            </w:r>
            <w:r w:rsidRPr="0011235A">
              <w:rPr>
                <w:color w:val="000000"/>
              </w:rPr>
              <w:t xml:space="preserve">не </w:t>
            </w:r>
          </w:p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летает».</w:t>
            </w:r>
          </w:p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/>
          </w:tcPr>
          <w:p w:rsidR="00BE11F6" w:rsidRPr="0011235A" w:rsidRDefault="00BE11F6" w:rsidP="00E7159D"/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8</w:t>
            </w:r>
          </w:p>
        </w:tc>
        <w:tc>
          <w:tcPr>
            <w:tcW w:w="4089" w:type="dxa"/>
          </w:tcPr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1.  </w:t>
            </w:r>
            <w:r w:rsidRPr="00C32A14">
              <w:t>Перебрасывание мячей (большой диаметр) друг другу двумя ру</w:t>
            </w:r>
            <w:r w:rsidRPr="00C32A14">
              <w:softHyphen/>
              <w:t>ками снизу и ловля с хлопком в ладоши. Повторить 10—12 раз.</w:t>
            </w:r>
          </w:p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2.  </w:t>
            </w:r>
            <w:r w:rsidRPr="00C32A14">
              <w:t>Ползание по гимнастической скамейке на четвереньках с ме</w:t>
            </w:r>
            <w:r w:rsidRPr="00C32A14">
              <w:softHyphen/>
              <w:t xml:space="preserve">шочком </w:t>
            </w:r>
            <w:r w:rsidRPr="00C32A14">
              <w:t>на спине, темп упражнения средний (не уронив мешочек).</w:t>
            </w:r>
          </w:p>
          <w:p w:rsidR="00BE11F6" w:rsidRPr="0011235A" w:rsidRDefault="00416D34" w:rsidP="00E7159D">
            <w:r w:rsidRPr="00C32A14">
              <w:rPr>
                <w:rFonts w:eastAsiaTheme="minorEastAsia"/>
              </w:rPr>
              <w:t xml:space="preserve">3.  </w:t>
            </w:r>
            <w:r w:rsidRPr="00C32A14">
              <w:t>Равновесие — ходьба по гимнастической скамейке боком при</w:t>
            </w:r>
            <w:r w:rsidRPr="00C32A14">
              <w:softHyphen/>
              <w:t>ставным шагом, с мешочком на голове (2—3 раза). Основное внима</w:t>
            </w:r>
            <w:r w:rsidRPr="00C32A14">
              <w:softHyphen/>
              <w:t>ние уделяется сохранению правильной осанки и удержанию мешоч</w:t>
            </w:r>
            <w:r w:rsidRPr="00C32A14">
              <w:softHyphen/>
              <w:t>ка на голове.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Упражнять детей в ходьбе и беге врассыпную; за</w:t>
            </w:r>
            <w:r w:rsidRPr="0011235A">
              <w:rPr>
                <w:color w:val="000000"/>
                <w:u w:val="single"/>
              </w:rPr>
              <w:t>кр</w:t>
            </w:r>
            <w:r w:rsidRPr="0011235A">
              <w:rPr>
                <w:color w:val="000000"/>
              </w:rPr>
              <w:t>еплять умение ловить мяч, развивая ловкость и глазомер; повторить полза</w:t>
            </w:r>
            <w:r w:rsidRPr="0011235A">
              <w:rPr>
                <w:color w:val="000000"/>
              </w:rPr>
              <w:softHyphen/>
              <w:t>ние по гимнастической скамейке; упражнять в сохранении устойчи</w:t>
            </w:r>
            <w:r w:rsidRPr="0011235A">
              <w:rPr>
                <w:color w:val="000000"/>
              </w:rPr>
              <w:softHyphen/>
              <w:t>вого равновесия.</w:t>
            </w:r>
          </w:p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992" w:type="dxa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t>Без предметов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t>«Охотники и зайцы».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«Летает -</w:t>
            </w:r>
            <w:r w:rsidRPr="0011235A">
              <w:rPr>
                <w:color w:val="000000"/>
              </w:rPr>
              <w:t>не летает».</w:t>
            </w:r>
          </w:p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/>
          </w:tcPr>
          <w:p w:rsidR="00BE11F6" w:rsidRPr="0011235A" w:rsidRDefault="00BE11F6" w:rsidP="00E7159D"/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9 Н/в</w:t>
            </w:r>
          </w:p>
        </w:tc>
        <w:tc>
          <w:tcPr>
            <w:tcW w:w="4089" w:type="dxa"/>
          </w:tcPr>
          <w:p w:rsidR="00BE11F6" w:rsidRPr="00C32A14" w:rsidRDefault="00416D34" w:rsidP="00E7159D">
            <w:r w:rsidRPr="00C32A14">
              <w:t>Игровые упражнения.</w:t>
            </w:r>
          </w:p>
          <w:p w:rsidR="00BE11F6" w:rsidRPr="00C32A14" w:rsidRDefault="00416D34" w:rsidP="00E7159D">
            <w:r w:rsidRPr="00C32A14">
              <w:t xml:space="preserve">«Метко в цель». </w:t>
            </w:r>
          </w:p>
          <w:p w:rsidR="00BE11F6" w:rsidRPr="00C32A14" w:rsidRDefault="00BE11F6" w:rsidP="00E7159D"/>
        </w:tc>
        <w:tc>
          <w:tcPr>
            <w:tcW w:w="2977" w:type="dxa"/>
          </w:tcPr>
          <w:p w:rsidR="00BE11F6" w:rsidRPr="00C32A14" w:rsidRDefault="00416D34" w:rsidP="00E7159D">
            <w:r w:rsidRPr="00C32A14">
              <w:t>Развивать ритмичность ходьбы на лыжах; упражнять в прыж</w:t>
            </w:r>
            <w:r w:rsidRPr="00C32A14">
              <w:softHyphen/>
              <w:t>ках на двух ногах; повторить игровые упражнения с" бегом и броса</w:t>
            </w:r>
            <w:r w:rsidRPr="00C32A14">
              <w:softHyphen/>
              <w:t>ние снежков в горизонтальную цель.</w:t>
            </w:r>
          </w:p>
        </w:tc>
        <w:tc>
          <w:tcPr>
            <w:tcW w:w="992" w:type="dxa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t>«Смелые воробышки».</w:t>
            </w:r>
          </w:p>
        </w:tc>
        <w:tc>
          <w:tcPr>
            <w:tcW w:w="1134" w:type="dxa"/>
            <w:gridSpan w:val="2"/>
          </w:tcPr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 w:val="restart"/>
            <w:textDirection w:val="btLr"/>
          </w:tcPr>
          <w:p w:rsidR="00BE11F6" w:rsidRPr="0011235A" w:rsidRDefault="00416D34" w:rsidP="00E7159D">
            <w:pPr>
              <w:ind w:left="113" w:right="113"/>
              <w:jc w:val="center"/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10</w:t>
            </w:r>
          </w:p>
        </w:tc>
        <w:tc>
          <w:tcPr>
            <w:tcW w:w="4089" w:type="dxa"/>
          </w:tcPr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1.  </w:t>
            </w:r>
            <w:r w:rsidRPr="00C32A14">
              <w:t xml:space="preserve">Лазанье на </w:t>
            </w:r>
            <w:r w:rsidRPr="00C32A14">
              <w:t>гимнастическую стенку, не пропуская реек (2-3 раза).</w:t>
            </w:r>
          </w:p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2.  </w:t>
            </w:r>
            <w:r w:rsidRPr="00C32A14">
              <w:t xml:space="preserve">Равновесие — ходьба по гимнастической скамейке, перешагивая через предметы (кубики, набивные мячи) </w:t>
            </w:r>
          </w:p>
          <w:p w:rsidR="00BE11F6" w:rsidRPr="0011235A" w:rsidRDefault="00416D34" w:rsidP="00E7159D">
            <w:r w:rsidRPr="00C32A14">
              <w:rPr>
                <w:rFonts w:eastAsiaTheme="minorEastAsia"/>
              </w:rPr>
              <w:t xml:space="preserve">3.  </w:t>
            </w:r>
            <w:r w:rsidRPr="00C32A14">
              <w:t>Прыжки на двух ногах между предметами (расстояние между предметами 40 см).</w:t>
            </w:r>
          </w:p>
        </w:tc>
        <w:tc>
          <w:tcPr>
            <w:tcW w:w="2977" w:type="dxa"/>
          </w:tcPr>
          <w:p w:rsidR="00BE11F6" w:rsidRPr="00C32A14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Упражнять детей в хо</w:t>
            </w:r>
            <w:r w:rsidRPr="0011235A">
              <w:rPr>
                <w:color w:val="000000"/>
              </w:rPr>
              <w:t>дьбе и беге по кругу, взявшись за ру</w:t>
            </w:r>
            <w:r w:rsidRPr="0011235A">
              <w:rPr>
                <w:color w:val="000000"/>
              </w:rPr>
              <w:softHyphen/>
              <w:t>ки, в беге врассыпную; в лазанье на гимнастическую стенку; в рав</w:t>
            </w:r>
            <w:r w:rsidRPr="0011235A">
              <w:rPr>
                <w:color w:val="000000"/>
              </w:rPr>
              <w:softHyphen/>
              <w:t>новесии и прыжках.</w:t>
            </w:r>
          </w:p>
        </w:tc>
        <w:tc>
          <w:tcPr>
            <w:tcW w:w="992" w:type="dxa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t>Без предметов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t>«Хитрая лиса».</w:t>
            </w:r>
          </w:p>
        </w:tc>
        <w:tc>
          <w:tcPr>
            <w:tcW w:w="1134" w:type="dxa"/>
            <w:gridSpan w:val="2"/>
          </w:tcPr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/>
          </w:tcPr>
          <w:p w:rsidR="00BE11F6" w:rsidRPr="0011235A" w:rsidRDefault="00BE11F6" w:rsidP="00E7159D"/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1</w:t>
            </w:r>
            <w:r w:rsidRPr="0011235A">
              <w:lastRenderedPageBreak/>
              <w:t>1</w:t>
            </w:r>
          </w:p>
        </w:tc>
        <w:tc>
          <w:tcPr>
            <w:tcW w:w="4089" w:type="dxa"/>
          </w:tcPr>
          <w:p w:rsidR="00BE11F6" w:rsidRPr="00C32A14" w:rsidRDefault="00416D34" w:rsidP="00E7159D">
            <w:r w:rsidRPr="00C32A14">
              <w:rPr>
                <w:rFonts w:eastAsiaTheme="minorEastAsia"/>
              </w:rPr>
              <w:lastRenderedPageBreak/>
              <w:t xml:space="preserve">1.  </w:t>
            </w:r>
            <w:r w:rsidRPr="00C32A14">
              <w:t xml:space="preserve">Лазанье до верха гимнастической </w:t>
            </w:r>
            <w:r w:rsidRPr="00C32A14">
              <w:lastRenderedPageBreak/>
              <w:t>стенки разноименным спосо</w:t>
            </w:r>
            <w:r w:rsidRPr="00C32A14">
              <w:softHyphen/>
              <w:t>бом, не пропуская реек (2—3 р).</w:t>
            </w:r>
          </w:p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2.  </w:t>
            </w:r>
            <w:r w:rsidRPr="00C32A14">
              <w:t>Равновесие — ходьба по гимнастической скамейке боком при</w:t>
            </w:r>
            <w:r w:rsidRPr="00C32A14">
              <w:softHyphen/>
              <w:t>ставным шагом с мешочком на голове (2—3 раза).</w:t>
            </w:r>
          </w:p>
          <w:p w:rsidR="00BE11F6" w:rsidRPr="0011235A" w:rsidRDefault="00416D34" w:rsidP="00E7159D">
            <w:r w:rsidRPr="00C32A14">
              <w:rPr>
                <w:rFonts w:eastAsiaTheme="minorEastAsia"/>
              </w:rPr>
              <w:t xml:space="preserve">3.  </w:t>
            </w:r>
            <w:r w:rsidRPr="00C32A14">
              <w:t>Прыжки на двух ногах между кеглями на двух ногах с мешоч</w:t>
            </w:r>
            <w:r w:rsidRPr="00C32A14">
              <w:softHyphen/>
              <w:t>ком, зажатым между колен (2—3 раз).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lastRenderedPageBreak/>
              <w:t xml:space="preserve">Упражнять детей в ходьбе и </w:t>
            </w:r>
            <w:r w:rsidRPr="0011235A">
              <w:rPr>
                <w:color w:val="000000"/>
              </w:rPr>
              <w:lastRenderedPageBreak/>
              <w:t xml:space="preserve">беге по кругу, взявшись за </w:t>
            </w:r>
            <w:r w:rsidRPr="0011235A">
              <w:rPr>
                <w:color w:val="000000"/>
              </w:rPr>
              <w:t>ру</w:t>
            </w:r>
            <w:r w:rsidRPr="0011235A">
              <w:rPr>
                <w:color w:val="000000"/>
              </w:rPr>
              <w:softHyphen/>
              <w:t>ки, в беге врассыпную; в лазанье на гимнастическую стенку; в рав</w:t>
            </w:r>
            <w:r w:rsidRPr="0011235A">
              <w:rPr>
                <w:color w:val="000000"/>
              </w:rPr>
              <w:softHyphen/>
              <w:t>новесии и прыжках.</w:t>
            </w:r>
          </w:p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992" w:type="dxa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lastRenderedPageBreak/>
              <w:t xml:space="preserve">Без </w:t>
            </w:r>
            <w:r w:rsidRPr="0011235A">
              <w:rPr>
                <w:color w:val="000000"/>
              </w:rPr>
              <w:lastRenderedPageBreak/>
              <w:t>предметов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lastRenderedPageBreak/>
              <w:t xml:space="preserve">«Хитрая </w:t>
            </w:r>
            <w:r w:rsidRPr="0011235A">
              <w:rPr>
                <w:color w:val="000000"/>
              </w:rPr>
              <w:lastRenderedPageBreak/>
              <w:t>лиса».</w:t>
            </w:r>
          </w:p>
        </w:tc>
        <w:tc>
          <w:tcPr>
            <w:tcW w:w="1134" w:type="dxa"/>
            <w:gridSpan w:val="2"/>
          </w:tcPr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/>
          </w:tcPr>
          <w:p w:rsidR="00BE11F6" w:rsidRPr="0011235A" w:rsidRDefault="00BE11F6" w:rsidP="00E7159D"/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12 На воздухе</w:t>
            </w:r>
          </w:p>
        </w:tc>
        <w:tc>
          <w:tcPr>
            <w:tcW w:w="4089" w:type="dxa"/>
          </w:tcPr>
          <w:p w:rsidR="00BE11F6" w:rsidRPr="00C32A14" w:rsidRDefault="00416D34" w:rsidP="00E7159D">
            <w:r w:rsidRPr="00C32A14">
              <w:t>Игровые упражнения.</w:t>
            </w:r>
          </w:p>
          <w:p w:rsidR="00BE11F6" w:rsidRPr="00C32A14" w:rsidRDefault="00416D34" w:rsidP="00E7159D">
            <w:r w:rsidRPr="00C32A14">
              <w:t>Одна группа детей под руководством воспитателя выполняет ходь</w:t>
            </w:r>
            <w:r w:rsidRPr="00C32A14">
              <w:softHyphen/>
              <w:t xml:space="preserve">бу на лыжах скользящим шагом. Вторая </w:t>
            </w:r>
            <w:r w:rsidRPr="00C32A14">
              <w:t>группа детей (после показа и объяснения) выполняет игровое упражнение с шайбой и клюшкой. «По дорожке».</w:t>
            </w:r>
          </w:p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35A">
              <w:rPr>
                <w:color w:val="000000"/>
              </w:rPr>
              <w:t>Повторить передвижение на лыжах скользящим шагом; ра</w:t>
            </w:r>
            <w:r w:rsidRPr="0011235A">
              <w:rPr>
                <w:color w:val="000000"/>
              </w:rPr>
              <w:softHyphen/>
              <w:t>зучить игровые упражнения с клюшкой и шайбой; развивать коорди</w:t>
            </w:r>
            <w:r w:rsidRPr="0011235A">
              <w:rPr>
                <w:color w:val="000000"/>
              </w:rPr>
              <w:softHyphen/>
              <w:t xml:space="preserve">нацию движений и устойчивое </w:t>
            </w:r>
            <w:r w:rsidRPr="0011235A">
              <w:rPr>
                <w:color w:val="000000"/>
              </w:rPr>
              <w:t>равновесие при скольжении по ледя</w:t>
            </w:r>
            <w:r w:rsidRPr="0011235A">
              <w:rPr>
                <w:color w:val="000000"/>
              </w:rPr>
              <w:softHyphen/>
              <w:t>ной дорожке.</w:t>
            </w:r>
          </w:p>
        </w:tc>
        <w:tc>
          <w:tcPr>
            <w:tcW w:w="992" w:type="dxa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«Мы веселые ребята».</w:t>
            </w: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4702" w:type="dxa"/>
            <w:gridSpan w:val="12"/>
            <w:shd w:val="clear" w:color="auto" w:fill="auto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11235A">
              <w:rPr>
                <w:b/>
              </w:rPr>
              <w:t xml:space="preserve">ЯНВАРЬ </w:t>
            </w:r>
          </w:p>
        </w:tc>
      </w:tr>
      <w:tr w:rsidR="009D4C68" w:rsidRPr="00FD4C4F" w:rsidTr="00E7159D">
        <w:tc>
          <w:tcPr>
            <w:tcW w:w="1060" w:type="dxa"/>
            <w:gridSpan w:val="2"/>
            <w:vMerge w:val="restart"/>
            <w:textDirection w:val="btLr"/>
          </w:tcPr>
          <w:p w:rsidR="00BE11F6" w:rsidRPr="0011235A" w:rsidRDefault="00416D34" w:rsidP="00E7159D">
            <w:pPr>
              <w:ind w:left="113" w:right="113"/>
              <w:jc w:val="center"/>
            </w:pPr>
            <w:r w:rsidRPr="0011235A">
              <w:rPr>
                <w:rFonts w:eastAsiaTheme="minorEastAsia"/>
              </w:rPr>
              <w:t>1 неделя</w:t>
            </w:r>
          </w:p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13</w:t>
            </w:r>
          </w:p>
        </w:tc>
        <w:tc>
          <w:tcPr>
            <w:tcW w:w="4089" w:type="dxa"/>
          </w:tcPr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1.  </w:t>
            </w:r>
            <w:r w:rsidRPr="00C32A14">
              <w:t>Равновесие — ходьба и бег по наклонной доске (высота 40 см, ширина 20 см).</w:t>
            </w:r>
          </w:p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2.  </w:t>
            </w:r>
            <w:r w:rsidRPr="00C32A14">
              <w:t>Прыжки на правой и левой ноге между кубиками (расстояние 5 м)</w:t>
            </w:r>
          </w:p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2-3 </w:t>
            </w:r>
            <w:r w:rsidRPr="00C32A14">
              <w:t>раза.</w:t>
            </w:r>
          </w:p>
          <w:p w:rsidR="00BE11F6" w:rsidRPr="00BA5211" w:rsidRDefault="00416D34" w:rsidP="00E7159D">
            <w:r w:rsidRPr="00C32A14">
              <w:rPr>
                <w:rFonts w:eastAsiaTheme="minorEastAsia"/>
              </w:rPr>
              <w:t xml:space="preserve">3.  </w:t>
            </w:r>
            <w:r w:rsidRPr="00C32A14">
              <w:t>Метание — броски мяча в шеренгах.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Упражнять детей в ходьбе и беге между предметами, не за</w:t>
            </w:r>
            <w:r w:rsidRPr="0011235A">
              <w:rPr>
                <w:color w:val="000000"/>
              </w:rPr>
              <w:softHyphen/>
              <w:t>девая их; продолжать формировать устойчивое равновесие при ходь</w:t>
            </w:r>
            <w:r w:rsidRPr="0011235A">
              <w:rPr>
                <w:color w:val="000000"/>
              </w:rPr>
              <w:softHyphen/>
              <w:t>бе и беге по наклонной доске; упражнять в прыжках с ноги на ногу, в забрасывании мяча в кольцо.</w:t>
            </w:r>
          </w:p>
        </w:tc>
        <w:tc>
          <w:tcPr>
            <w:tcW w:w="992" w:type="dxa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i/>
                <w:iCs/>
                <w:color w:val="000000"/>
              </w:rPr>
              <w:t>с куби</w:t>
            </w:r>
            <w:r w:rsidRPr="0011235A">
              <w:rPr>
                <w:i/>
                <w:iCs/>
                <w:color w:val="000000"/>
              </w:rPr>
              <w:t>ком.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t>«Медведи и пчелы».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35A">
              <w:rPr>
                <w:color w:val="000000"/>
              </w:rPr>
              <w:t>по выбору детей</w:t>
            </w:r>
          </w:p>
        </w:tc>
        <w:tc>
          <w:tcPr>
            <w:tcW w:w="2970" w:type="dxa"/>
            <w:vMerge w:val="restart"/>
            <w:shd w:val="clear" w:color="auto" w:fill="auto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</w:pPr>
            <w:r w:rsidRPr="0011235A">
              <w:t xml:space="preserve">Владеет соответствующими возрасту основными движениями (ходьба, бег, ползанье, прыжки, бросание, метание,  ползание под дугами, </w:t>
            </w:r>
            <w:proofErr w:type="spellStart"/>
            <w:r w:rsidRPr="0011235A">
              <w:t>пролезание</w:t>
            </w:r>
            <w:proofErr w:type="spellEnd"/>
            <w:r w:rsidRPr="0011235A">
              <w:t xml:space="preserve"> в обруч, ходьба с перешагиванием через набивные мячи, лазание, </w:t>
            </w:r>
            <w:r w:rsidRPr="0011235A">
              <w:br/>
              <w:t xml:space="preserve">ходьба, </w:t>
            </w:r>
            <w:r w:rsidRPr="0011235A">
              <w:t xml:space="preserve">прыжки, ведение мяча  ); самостоятельно и при небольшой помощи взрослого выполняет  </w:t>
            </w:r>
            <w:r w:rsidRPr="0011235A">
              <w:lastRenderedPageBreak/>
              <w:t>гигиенические процедуры (моет руки прохладной водой после окончания физических упражнений и игр; аккуратно одевается и раздевается; соблюдает порядок в своем шкафу, складыв</w:t>
            </w:r>
            <w:r w:rsidRPr="0011235A">
              <w:t xml:space="preserve">ает свои вещи в определенной последовательности на стульчик или в шкаф, знает предметы санитарии и гигиены,  аккуратно одевается, проверяя все застежки на одежде и опрятность своего внешнего вида; следит за осанкой при ходьбе   ); проявляет активность при </w:t>
            </w:r>
            <w:r w:rsidRPr="0011235A">
              <w:t>участии в подвижных играх «Медведь и пчелы», «Совушка» , «Хитрая лиса», выполнении простейших танцевальных движений во время ритмической гимнастики; выражает положительные эмоции  (радость, удовольствие), слушая музыкальные произведения, сопровождающие вып</w:t>
            </w:r>
            <w:r w:rsidRPr="0011235A">
              <w:t>олнение упражнений ритмической гимнастики</w:t>
            </w:r>
          </w:p>
        </w:tc>
      </w:tr>
      <w:tr w:rsidR="009D4C68" w:rsidTr="00E7159D">
        <w:tc>
          <w:tcPr>
            <w:tcW w:w="1060" w:type="dxa"/>
            <w:gridSpan w:val="2"/>
            <w:vMerge/>
          </w:tcPr>
          <w:p w:rsidR="00BE11F6" w:rsidRPr="0011235A" w:rsidRDefault="00BE11F6" w:rsidP="00E7159D"/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14</w:t>
            </w:r>
          </w:p>
        </w:tc>
        <w:tc>
          <w:tcPr>
            <w:tcW w:w="4089" w:type="dxa"/>
          </w:tcPr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1.  </w:t>
            </w:r>
            <w:r w:rsidRPr="00C32A14">
              <w:t>Ходьба по наклонной доске, балансируя руками. Спуск шагом (2-3 раза).</w:t>
            </w:r>
          </w:p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2.  </w:t>
            </w:r>
            <w:r w:rsidRPr="00C32A14">
              <w:t xml:space="preserve">Прыжки на двух ногах между набивными мячами (расстояние между </w:t>
            </w:r>
            <w:r w:rsidRPr="00C32A14">
              <w:lastRenderedPageBreak/>
              <w:t>мячами 40 см), дистанция 4 м. Повторить 2 раза.</w:t>
            </w:r>
          </w:p>
          <w:p w:rsidR="00BE11F6" w:rsidRPr="0011235A" w:rsidRDefault="00416D34" w:rsidP="00E7159D">
            <w:r w:rsidRPr="00C32A14">
              <w:rPr>
                <w:rFonts w:eastAsiaTheme="minorEastAsia"/>
              </w:rPr>
              <w:t xml:space="preserve">3.  </w:t>
            </w:r>
            <w:r w:rsidRPr="00C32A14">
              <w:t xml:space="preserve">Перебрасывание </w:t>
            </w:r>
            <w:r w:rsidRPr="00C32A14">
              <w:t>мячей друг другу в шеренгах (двумя руками от груди), расстояние между шеренгами 2,5 м.  Повторить 10—15 раз.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lastRenderedPageBreak/>
              <w:t>Упражнять детей в ходьбе и беге между предметами, не за</w:t>
            </w:r>
            <w:r w:rsidRPr="0011235A">
              <w:rPr>
                <w:color w:val="000000"/>
              </w:rPr>
              <w:softHyphen/>
              <w:t>девая их; продолжать формировать устойчивое равновесие при ходь</w:t>
            </w:r>
            <w:r w:rsidRPr="0011235A">
              <w:rPr>
                <w:color w:val="000000"/>
              </w:rPr>
              <w:softHyphen/>
              <w:t xml:space="preserve">бе и </w:t>
            </w:r>
            <w:r w:rsidRPr="0011235A">
              <w:rPr>
                <w:color w:val="000000"/>
              </w:rPr>
              <w:lastRenderedPageBreak/>
              <w:t>беге по наклонной доск</w:t>
            </w:r>
            <w:r w:rsidRPr="0011235A">
              <w:rPr>
                <w:color w:val="000000"/>
              </w:rPr>
              <w:t>е; упражнять в прыжках с ноги на ногу, в забрасывании мяча в кольцо.</w:t>
            </w:r>
          </w:p>
        </w:tc>
        <w:tc>
          <w:tcPr>
            <w:tcW w:w="992" w:type="dxa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i/>
                <w:iCs/>
                <w:color w:val="000000"/>
              </w:rPr>
              <w:lastRenderedPageBreak/>
              <w:t>с кубиком.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t>«Медведи и пчелы».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35A">
              <w:rPr>
                <w:color w:val="000000"/>
              </w:rPr>
              <w:t>по выбору детей</w:t>
            </w: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/>
          </w:tcPr>
          <w:p w:rsidR="00BE11F6" w:rsidRPr="0011235A" w:rsidRDefault="00BE11F6" w:rsidP="00E7159D"/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15 Н/В</w:t>
            </w:r>
          </w:p>
        </w:tc>
        <w:tc>
          <w:tcPr>
            <w:tcW w:w="4089" w:type="dxa"/>
          </w:tcPr>
          <w:p w:rsidR="00BE11F6" w:rsidRPr="00C32A14" w:rsidRDefault="00416D34" w:rsidP="00E7159D">
            <w:r w:rsidRPr="00C32A14">
              <w:t>Первая г</w:t>
            </w:r>
            <w:r w:rsidR="00E97CC1">
              <w:t xml:space="preserve">руппа детей, разбившись на </w:t>
            </w:r>
            <w:proofErr w:type="spellStart"/>
            <w:r w:rsidR="00E97CC1">
              <w:t>пары</w:t>
            </w:r>
            <w:r w:rsidRPr="00C32A14">
              <w:t>катают</w:t>
            </w:r>
            <w:proofErr w:type="spellEnd"/>
            <w:r w:rsidRPr="00C32A14">
              <w:t xml:space="preserve"> друг друга на санках.</w:t>
            </w:r>
          </w:p>
          <w:p w:rsidR="00BE11F6" w:rsidRPr="0011235A" w:rsidRDefault="00416D34" w:rsidP="00E7159D">
            <w:r w:rsidRPr="00C32A14">
              <w:t>Вторая группа выполняет шаги на лы</w:t>
            </w:r>
            <w:r w:rsidRPr="00C32A14">
              <w:softHyphen/>
            </w:r>
            <w:r w:rsidRPr="00C32A14">
              <w:t xml:space="preserve">жах вправо и влево «Сбей кеглю». </w:t>
            </w:r>
            <w:r w:rsidR="00E97CC1">
              <w:t>«Бросили!» -</w:t>
            </w:r>
            <w:r>
              <w:t>дети метают снеж</w:t>
            </w:r>
            <w:r>
              <w:softHyphen/>
              <w:t>ки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Продолжать учить детей передвигаться по учебной лыжне; повторить игровые упражнения.</w:t>
            </w:r>
          </w:p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992" w:type="dxa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Ловишки</w:t>
            </w:r>
            <w:proofErr w:type="spellEnd"/>
            <w:r>
              <w:rPr>
                <w:color w:val="000000"/>
              </w:rPr>
              <w:t xml:space="preserve"> парами»</w:t>
            </w: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 w:val="restart"/>
            <w:textDirection w:val="btLr"/>
          </w:tcPr>
          <w:p w:rsidR="00BE11F6" w:rsidRPr="0011235A" w:rsidRDefault="00416D34" w:rsidP="00E7159D">
            <w:pPr>
              <w:ind w:left="113" w:right="113"/>
              <w:jc w:val="center"/>
            </w:pPr>
            <w:r w:rsidRPr="0011235A">
              <w:rPr>
                <w:rFonts w:eastAsiaTheme="minorEastAsia"/>
              </w:rPr>
              <w:t>2 неделя</w:t>
            </w:r>
          </w:p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№ 16</w:t>
            </w:r>
          </w:p>
        </w:tc>
        <w:tc>
          <w:tcPr>
            <w:tcW w:w="4089" w:type="dxa"/>
          </w:tcPr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1.  </w:t>
            </w:r>
            <w:r w:rsidRPr="00C32A14">
              <w:t>Прыжки в длину с места (расстояние 40 см), повторить 6-8 раз.</w:t>
            </w:r>
          </w:p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2. </w:t>
            </w:r>
            <w:proofErr w:type="spellStart"/>
            <w:r w:rsidRPr="00C32A14">
              <w:t>Проползание</w:t>
            </w:r>
            <w:proofErr w:type="spellEnd"/>
            <w:r w:rsidRPr="00C32A14">
              <w:t xml:space="preserve"> под дугами на четвереньках, подталкивая мяч.</w:t>
            </w:r>
          </w:p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3. </w:t>
            </w:r>
            <w:r w:rsidRPr="00C32A14">
              <w:t>Броски мяча вверх.</w:t>
            </w:r>
          </w:p>
        </w:tc>
        <w:tc>
          <w:tcPr>
            <w:tcW w:w="2977" w:type="dxa"/>
          </w:tcPr>
          <w:p w:rsidR="00BE11F6" w:rsidRPr="00C32A14" w:rsidRDefault="00416D34" w:rsidP="00E7159D">
            <w:r w:rsidRPr="00C32A14">
              <w:t>Повторить ходьбу и бег по кругу; разучить прыжок в дли</w:t>
            </w:r>
            <w:r w:rsidRPr="00C32A14">
              <w:softHyphen/>
              <w:t>ну с места; упражнять в ползании на четвереньках и прокатывании мяча головой.</w:t>
            </w:r>
          </w:p>
        </w:tc>
        <w:tc>
          <w:tcPr>
            <w:tcW w:w="992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i/>
                <w:iCs/>
                <w:color w:val="000000"/>
              </w:rPr>
              <w:t>с веревкой (шнуром).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t>«Совушка».</w:t>
            </w:r>
          </w:p>
        </w:tc>
        <w:tc>
          <w:tcPr>
            <w:tcW w:w="1134" w:type="dxa"/>
            <w:gridSpan w:val="2"/>
          </w:tcPr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/>
          </w:tcPr>
          <w:p w:rsidR="00BE11F6" w:rsidRPr="0011235A" w:rsidRDefault="00BE11F6" w:rsidP="00E7159D"/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17</w:t>
            </w:r>
          </w:p>
        </w:tc>
        <w:tc>
          <w:tcPr>
            <w:tcW w:w="4089" w:type="dxa"/>
          </w:tcPr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1.  </w:t>
            </w:r>
            <w:r w:rsidRPr="00C32A14">
              <w:t>Прыжки в длину с места (расстояние 50 см), 8-10 раз.</w:t>
            </w:r>
          </w:p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2. </w:t>
            </w:r>
            <w:proofErr w:type="spellStart"/>
            <w:r w:rsidRPr="00C32A14">
              <w:t>Переползание</w:t>
            </w:r>
            <w:proofErr w:type="spellEnd"/>
            <w:r w:rsidRPr="00C32A14">
              <w:t xml:space="preserve"> через предметы (гимнастическая скамейка) и под-</w:t>
            </w:r>
            <w:proofErr w:type="spellStart"/>
            <w:r w:rsidRPr="00C32A14">
              <w:t>лезание</w:t>
            </w:r>
            <w:proofErr w:type="spellEnd"/>
            <w:r w:rsidRPr="00C32A14">
              <w:t xml:space="preserve"> под дугу в группировке.</w:t>
            </w:r>
          </w:p>
          <w:p w:rsidR="00BE11F6" w:rsidRPr="0011235A" w:rsidRDefault="00416D34" w:rsidP="00E7159D">
            <w:r w:rsidRPr="00C32A14">
              <w:rPr>
                <w:rFonts w:eastAsiaTheme="minorEastAsia"/>
              </w:rPr>
              <w:t xml:space="preserve">3.  </w:t>
            </w:r>
            <w:r w:rsidRPr="00C32A14">
              <w:t>Перебрасывание мячей (большого диаметра) друг другу, двумя руками снизу, расстояние между детьми 2,5 м.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Повторить ходьбу и бег по кругу; разучить прыжок в дли</w:t>
            </w:r>
            <w:r w:rsidRPr="0011235A">
              <w:rPr>
                <w:color w:val="000000"/>
              </w:rPr>
              <w:softHyphen/>
              <w:t>ну с места; упражнять в ползании на четвереньках и прокатывании мяча головой.</w:t>
            </w:r>
          </w:p>
        </w:tc>
        <w:tc>
          <w:tcPr>
            <w:tcW w:w="992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i/>
                <w:iCs/>
                <w:color w:val="000000"/>
              </w:rPr>
              <w:t>с веревкой (шнуром).</w:t>
            </w: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t>«Совушка».</w:t>
            </w:r>
          </w:p>
        </w:tc>
        <w:tc>
          <w:tcPr>
            <w:tcW w:w="1134" w:type="dxa"/>
            <w:gridSpan w:val="2"/>
          </w:tcPr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RPr="00FD4C4F" w:rsidTr="00E7159D">
        <w:tc>
          <w:tcPr>
            <w:tcW w:w="1060" w:type="dxa"/>
            <w:gridSpan w:val="2"/>
            <w:vMerge/>
          </w:tcPr>
          <w:p w:rsidR="00BE11F6" w:rsidRPr="0011235A" w:rsidRDefault="00BE11F6" w:rsidP="00E7159D"/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18 Н/В</w:t>
            </w:r>
          </w:p>
        </w:tc>
        <w:tc>
          <w:tcPr>
            <w:tcW w:w="4089" w:type="dxa"/>
          </w:tcPr>
          <w:p w:rsidR="00BE11F6" w:rsidRPr="00C32A14" w:rsidRDefault="00416D34" w:rsidP="00E7159D">
            <w:r w:rsidRPr="00C32A14">
              <w:t>Игровые упражнения.</w:t>
            </w:r>
          </w:p>
          <w:p w:rsidR="00BE11F6" w:rsidRPr="00C32A14" w:rsidRDefault="00416D34" w:rsidP="00E7159D">
            <w:r w:rsidRPr="00C32A14">
              <w:t xml:space="preserve">«Кто быстрее». </w:t>
            </w:r>
          </w:p>
          <w:p w:rsidR="00BE11F6" w:rsidRPr="0011235A" w:rsidRDefault="00416D34" w:rsidP="00E7159D">
            <w:r w:rsidRPr="00C32A14">
              <w:t>«Пробеги —не задень».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1235A">
              <w:rPr>
                <w:color w:val="000000"/>
              </w:rPr>
              <w:t>Закреплять навык скользящего шага в ходьбе на лыжах; повторить игровые упражнения с бегом и метанием.</w:t>
            </w:r>
          </w:p>
        </w:tc>
        <w:tc>
          <w:tcPr>
            <w:tcW w:w="992" w:type="dxa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 w:val="restart"/>
            <w:textDirection w:val="btLr"/>
          </w:tcPr>
          <w:p w:rsidR="00BE11F6" w:rsidRPr="0011235A" w:rsidRDefault="00416D34" w:rsidP="00E7159D">
            <w:pPr>
              <w:ind w:left="113" w:right="113"/>
              <w:jc w:val="center"/>
            </w:pPr>
            <w:r w:rsidRPr="0011235A">
              <w:rPr>
                <w:rFonts w:eastAsiaTheme="minorEastAsia"/>
              </w:rPr>
              <w:t>3 неделя</w:t>
            </w:r>
          </w:p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19</w:t>
            </w:r>
          </w:p>
        </w:tc>
        <w:tc>
          <w:tcPr>
            <w:tcW w:w="4089" w:type="dxa"/>
          </w:tcPr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1.  </w:t>
            </w:r>
            <w:r w:rsidRPr="00C32A14">
              <w:t>Перебрасывание мячей друг другу (двумя руками от груди), стоя в шеренгах, расстояние между детьми 3 м.</w:t>
            </w:r>
          </w:p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2.  </w:t>
            </w:r>
            <w:proofErr w:type="spellStart"/>
            <w:r w:rsidRPr="00C32A14">
              <w:t>Пролезание</w:t>
            </w:r>
            <w:proofErr w:type="spellEnd"/>
            <w:r w:rsidRPr="00C32A14">
              <w:t xml:space="preserve"> в обруч боком, не касаясь верхнего обода, в груп</w:t>
            </w:r>
            <w:r w:rsidRPr="00C32A14">
              <w:softHyphen/>
              <w:t>пировке.</w:t>
            </w:r>
          </w:p>
          <w:p w:rsidR="00BE11F6" w:rsidRPr="0011235A" w:rsidRDefault="00416D34" w:rsidP="00E7159D">
            <w:r w:rsidRPr="00C32A14">
              <w:rPr>
                <w:rFonts w:eastAsiaTheme="minorEastAsia"/>
              </w:rPr>
              <w:lastRenderedPageBreak/>
              <w:t xml:space="preserve">3.  </w:t>
            </w:r>
            <w:r w:rsidRPr="00C32A14">
              <w:t>Ходьба с перешагиванием через набивные мячи, руки на пояс.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lastRenderedPageBreak/>
              <w:t>Повторить ходьбу и бег между предметами; упражнять в пе</w:t>
            </w:r>
            <w:r w:rsidRPr="0011235A">
              <w:rPr>
                <w:color w:val="000000"/>
              </w:rPr>
              <w:softHyphen/>
              <w:t>ребрасывании мяча друг другу; повторить задание в равновесии.</w:t>
            </w:r>
          </w:p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992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i/>
                <w:iCs/>
                <w:color w:val="000000"/>
              </w:rPr>
              <w:lastRenderedPageBreak/>
              <w:t xml:space="preserve">на </w:t>
            </w:r>
            <w:r w:rsidRPr="0011235A">
              <w:rPr>
                <w:i/>
                <w:iCs/>
                <w:color w:val="000000"/>
              </w:rPr>
              <w:t>гимнастической скамейке.</w:t>
            </w: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lastRenderedPageBreak/>
              <w:t>«Не оставайся на полу».</w:t>
            </w: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35A">
              <w:rPr>
                <w:color w:val="000000"/>
              </w:rPr>
              <w:t>по выбору детей</w:t>
            </w: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/>
          </w:tcPr>
          <w:p w:rsidR="00BE11F6" w:rsidRPr="0011235A" w:rsidRDefault="00BE11F6" w:rsidP="00E7159D"/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20</w:t>
            </w:r>
          </w:p>
        </w:tc>
        <w:tc>
          <w:tcPr>
            <w:tcW w:w="4089" w:type="dxa"/>
          </w:tcPr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1.  </w:t>
            </w:r>
            <w:r w:rsidRPr="00C32A14">
              <w:t>Перебрасывание мячей (диаметр 10—12 см) друг другу и ловля их после отскока о пол.</w:t>
            </w:r>
          </w:p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2.  </w:t>
            </w:r>
            <w:proofErr w:type="spellStart"/>
            <w:r w:rsidRPr="00C32A14">
              <w:t>Пролезание</w:t>
            </w:r>
            <w:proofErr w:type="spellEnd"/>
            <w:r w:rsidRPr="00C32A14">
              <w:t xml:space="preserve"> в обруч правым и левым боком, не касаясь руками Пола.</w:t>
            </w:r>
          </w:p>
          <w:p w:rsidR="00BE11F6" w:rsidRPr="0011235A" w:rsidRDefault="00416D34" w:rsidP="00E7159D">
            <w:r w:rsidRPr="00C32A14">
              <w:rPr>
                <w:rFonts w:eastAsiaTheme="minorEastAsia"/>
              </w:rPr>
              <w:t xml:space="preserve">3.  </w:t>
            </w:r>
            <w:r w:rsidRPr="00C32A14">
              <w:t>Ходьба с перешагиванием</w:t>
            </w:r>
            <w:r w:rsidRPr="00C32A14">
              <w:t xml:space="preserve"> через набивные мячи с мешочком на голове, руки в стороны.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Повторить ходьбу и бег между предметами; упражнять в пе</w:t>
            </w:r>
            <w:r w:rsidRPr="0011235A">
              <w:rPr>
                <w:color w:val="000000"/>
              </w:rPr>
              <w:softHyphen/>
              <w:t>ребрасывании мяча друг другу; повторить задание в равновесии.</w:t>
            </w:r>
          </w:p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992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i/>
                <w:iCs/>
                <w:color w:val="000000"/>
              </w:rPr>
              <w:t>на гимнастической скамейке.</w:t>
            </w: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«Не оставайся на полу».</w:t>
            </w: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35A">
              <w:rPr>
                <w:color w:val="000000"/>
              </w:rPr>
              <w:t>по выбору детей</w:t>
            </w: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/>
          </w:tcPr>
          <w:p w:rsidR="00BE11F6" w:rsidRPr="0011235A" w:rsidRDefault="00BE11F6" w:rsidP="00E7159D"/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 xml:space="preserve">21На </w:t>
            </w:r>
            <w:r w:rsidRPr="0011235A">
              <w:t xml:space="preserve">воздухе </w:t>
            </w:r>
          </w:p>
        </w:tc>
        <w:tc>
          <w:tcPr>
            <w:tcW w:w="4089" w:type="dxa"/>
          </w:tcPr>
          <w:p w:rsidR="00BE11F6" w:rsidRPr="00C32A14" w:rsidRDefault="00416D34" w:rsidP="00E7159D">
            <w:r w:rsidRPr="00C32A14">
              <w:t>Игровые упражнения.</w:t>
            </w:r>
          </w:p>
          <w:p w:rsidR="00BE11F6" w:rsidRPr="00C32A14" w:rsidRDefault="00416D34" w:rsidP="00E7159D">
            <w:r w:rsidRPr="00C32A14">
              <w:t>«Пробеги —не задень» — «Кто дальше бросит». «Бросили!»</w:t>
            </w:r>
          </w:p>
          <w:p w:rsidR="00BE11F6" w:rsidRPr="0011235A" w:rsidRDefault="00416D34" w:rsidP="00E7159D">
            <w:r w:rsidRPr="00C32A14">
              <w:t>Ходьба «змейкой»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Закреплять навык скользящего шага в ходьбе на лыжах; повторить игровые упражнения с бегом, прыжками и метанием снеж</w:t>
            </w:r>
            <w:r w:rsidRPr="0011235A">
              <w:rPr>
                <w:color w:val="000000"/>
              </w:rPr>
              <w:softHyphen/>
              <w:t>ков на дальность.</w:t>
            </w:r>
          </w:p>
        </w:tc>
        <w:tc>
          <w:tcPr>
            <w:tcW w:w="992" w:type="dxa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t>«Мороз Красный нос»</w:t>
            </w:r>
          </w:p>
        </w:tc>
        <w:tc>
          <w:tcPr>
            <w:tcW w:w="1134" w:type="dxa"/>
            <w:gridSpan w:val="2"/>
          </w:tcPr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 w:val="restart"/>
            <w:textDirection w:val="btLr"/>
          </w:tcPr>
          <w:p w:rsidR="00BE11F6" w:rsidRPr="0011235A" w:rsidRDefault="00416D34" w:rsidP="00E7159D">
            <w:pPr>
              <w:ind w:left="113" w:right="113"/>
              <w:jc w:val="center"/>
            </w:pPr>
            <w:r w:rsidRPr="0011235A">
              <w:rPr>
                <w:rFonts w:eastAsiaTheme="minorEastAsia"/>
              </w:rPr>
              <w:t>4 неделя</w:t>
            </w:r>
          </w:p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22</w:t>
            </w:r>
          </w:p>
        </w:tc>
        <w:tc>
          <w:tcPr>
            <w:tcW w:w="4089" w:type="dxa"/>
          </w:tcPr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1. </w:t>
            </w:r>
            <w:r w:rsidRPr="00C32A14">
              <w:t>Лазанье на гимнастическую стенку одноименным способом, за</w:t>
            </w:r>
            <w:r w:rsidRPr="00C32A14">
              <w:softHyphen/>
              <w:t>тем спуск, не пропуская реек (2-3 раза).</w:t>
            </w:r>
          </w:p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2.  </w:t>
            </w:r>
            <w:r w:rsidRPr="00C32A14">
              <w:t>Ходьба по гимнастической скамейке, приставляя пятку одной ноги к носку другой, руки свободно балансируют (2—3 раза).</w:t>
            </w:r>
          </w:p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3.  </w:t>
            </w:r>
            <w:r w:rsidRPr="00C32A14">
              <w:t>Прыжки на двух</w:t>
            </w:r>
            <w:r w:rsidRPr="00C32A14">
              <w:t xml:space="preserve"> ногах, продвигаясь вперед прыжком ноги врозь, затем прыжком ноги вместе и так до конца дистанции (расстояние 6 м).</w:t>
            </w:r>
          </w:p>
          <w:p w:rsidR="00BE11F6" w:rsidRPr="0011235A" w:rsidRDefault="00416D34" w:rsidP="00E7159D">
            <w:r w:rsidRPr="00C32A14">
              <w:rPr>
                <w:rFonts w:eastAsiaTheme="minorEastAsia"/>
              </w:rPr>
              <w:t xml:space="preserve">4.  </w:t>
            </w:r>
            <w:r w:rsidRPr="00C32A14">
              <w:t>Ведение мяча в прямом направлении.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Повторить ходьбу и бег по кругу; упражнения в равновесии и прыжках; упражнять в лазанье на гимнастиче</w:t>
            </w:r>
            <w:r w:rsidRPr="0011235A">
              <w:rPr>
                <w:color w:val="000000"/>
              </w:rPr>
              <w:t>скую стенку, не пропу</w:t>
            </w:r>
            <w:r w:rsidRPr="0011235A">
              <w:rPr>
                <w:color w:val="000000"/>
              </w:rPr>
              <w:softHyphen/>
              <w:t>ская реек.</w:t>
            </w:r>
          </w:p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992" w:type="dxa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i/>
                <w:iCs/>
                <w:color w:val="000000"/>
              </w:rPr>
              <w:t>с обручем.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«Хитрая лиса».</w:t>
            </w: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/>
          </w:tcPr>
          <w:p w:rsidR="00BE11F6" w:rsidRPr="0011235A" w:rsidRDefault="00BE11F6" w:rsidP="00E7159D"/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2</w:t>
            </w:r>
            <w:r w:rsidRPr="0011235A">
              <w:lastRenderedPageBreak/>
              <w:t>3</w:t>
            </w:r>
          </w:p>
        </w:tc>
        <w:tc>
          <w:tcPr>
            <w:tcW w:w="4089" w:type="dxa"/>
          </w:tcPr>
          <w:p w:rsidR="00BE11F6" w:rsidRPr="00C32A14" w:rsidRDefault="00416D34" w:rsidP="00E7159D">
            <w:r w:rsidRPr="00C32A14">
              <w:rPr>
                <w:rFonts w:eastAsiaTheme="minorEastAsia"/>
              </w:rPr>
              <w:lastRenderedPageBreak/>
              <w:t xml:space="preserve">1.  </w:t>
            </w:r>
            <w:r w:rsidRPr="00C32A14">
              <w:t xml:space="preserve">Лазанье на гимнастическую стенку и </w:t>
            </w:r>
            <w:r w:rsidRPr="00C32A14">
              <w:lastRenderedPageBreak/>
              <w:t>ходьба по четвертой рей</w:t>
            </w:r>
            <w:r w:rsidRPr="00C32A14">
              <w:softHyphen/>
              <w:t>ке стенки, спуск вниз (2 раза);</w:t>
            </w:r>
          </w:p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2.  </w:t>
            </w:r>
            <w:r w:rsidRPr="00C32A14">
              <w:t>Ходьба по гимнастической скамейке, руки за головой (2 раза).</w:t>
            </w:r>
          </w:p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3.  </w:t>
            </w:r>
            <w:r w:rsidRPr="00C32A14">
              <w:t xml:space="preserve">Прыжки через шнуры (6—8 </w:t>
            </w:r>
            <w:r w:rsidRPr="00C32A14">
              <w:t>штук) на двух ногах без паузы; рас</w:t>
            </w:r>
            <w:r w:rsidRPr="00C32A14">
              <w:softHyphen/>
              <w:t>стояние между шнурами 50 см (2—3р).</w:t>
            </w:r>
          </w:p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4.  </w:t>
            </w:r>
            <w:r w:rsidRPr="00C32A14">
              <w:t>Ведение мяча до обозначенного места.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lastRenderedPageBreak/>
              <w:t xml:space="preserve">Повторить ходьбу и бег по </w:t>
            </w:r>
            <w:r w:rsidRPr="0011235A">
              <w:rPr>
                <w:color w:val="000000"/>
              </w:rPr>
              <w:lastRenderedPageBreak/>
              <w:t>кругу; упражнения в равновесии и прыжках; упражнять в лазанье на гимнастическую стенку, не пропу</w:t>
            </w:r>
            <w:r w:rsidRPr="0011235A">
              <w:rPr>
                <w:color w:val="000000"/>
              </w:rPr>
              <w:softHyphen/>
              <w:t>ская реек.</w:t>
            </w:r>
          </w:p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992" w:type="dxa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i/>
                <w:iCs/>
                <w:color w:val="000000"/>
              </w:rPr>
              <w:lastRenderedPageBreak/>
              <w:t xml:space="preserve">с </w:t>
            </w:r>
            <w:r w:rsidRPr="0011235A">
              <w:rPr>
                <w:i/>
                <w:iCs/>
                <w:color w:val="000000"/>
              </w:rPr>
              <w:lastRenderedPageBreak/>
              <w:t>обручем.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lastRenderedPageBreak/>
              <w:t xml:space="preserve">«Хитрая </w:t>
            </w:r>
            <w:r w:rsidRPr="0011235A">
              <w:rPr>
                <w:color w:val="000000"/>
              </w:rPr>
              <w:lastRenderedPageBreak/>
              <w:t>лиса».</w:t>
            </w: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RPr="00FD4C4F" w:rsidTr="00E7159D">
        <w:tc>
          <w:tcPr>
            <w:tcW w:w="1060" w:type="dxa"/>
            <w:gridSpan w:val="2"/>
            <w:vMerge/>
          </w:tcPr>
          <w:p w:rsidR="00BE11F6" w:rsidRPr="0011235A" w:rsidRDefault="00BE11F6" w:rsidP="00E7159D"/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24 Н/в</w:t>
            </w:r>
          </w:p>
        </w:tc>
        <w:tc>
          <w:tcPr>
            <w:tcW w:w="4089" w:type="dxa"/>
          </w:tcPr>
          <w:p w:rsidR="00BE11F6" w:rsidRPr="00C32A14" w:rsidRDefault="00416D34" w:rsidP="00E7159D">
            <w:r w:rsidRPr="00C32A14">
              <w:t>Игровые упражнения.</w:t>
            </w:r>
          </w:p>
          <w:p w:rsidR="00BE11F6" w:rsidRPr="00C32A14" w:rsidRDefault="00416D34" w:rsidP="00E7159D">
            <w:r w:rsidRPr="00C32A14">
              <w:t>«По местам». «С горки».</w:t>
            </w:r>
          </w:p>
        </w:tc>
        <w:tc>
          <w:tcPr>
            <w:tcW w:w="2977" w:type="dxa"/>
          </w:tcPr>
          <w:p w:rsidR="00BE11F6" w:rsidRPr="00C32A14" w:rsidRDefault="00416D34" w:rsidP="00E7159D">
            <w:r w:rsidRPr="00C32A14">
              <w:t>Разучить повороты на лыжах; повторить игровые упраж</w:t>
            </w:r>
            <w:r w:rsidRPr="00C32A14">
              <w:softHyphen/>
              <w:t>нения с бегом и прыжками.</w:t>
            </w:r>
          </w:p>
        </w:tc>
        <w:tc>
          <w:tcPr>
            <w:tcW w:w="992" w:type="dxa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4702" w:type="dxa"/>
            <w:gridSpan w:val="12"/>
            <w:shd w:val="clear" w:color="auto" w:fill="auto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11235A">
              <w:rPr>
                <w:b/>
              </w:rPr>
              <w:t>ФЕВРАЛЬ</w:t>
            </w:r>
          </w:p>
        </w:tc>
      </w:tr>
      <w:tr w:rsidR="009D4C68" w:rsidRPr="00FD4C4F" w:rsidTr="00E7159D">
        <w:tc>
          <w:tcPr>
            <w:tcW w:w="1060" w:type="dxa"/>
            <w:gridSpan w:val="2"/>
            <w:vMerge w:val="restart"/>
            <w:textDirection w:val="btLr"/>
          </w:tcPr>
          <w:p w:rsidR="00BE11F6" w:rsidRPr="0011235A" w:rsidRDefault="00416D34" w:rsidP="00E7159D">
            <w:pPr>
              <w:ind w:left="113" w:right="113"/>
              <w:jc w:val="center"/>
            </w:pPr>
            <w:r w:rsidRPr="0011235A">
              <w:rPr>
                <w:rFonts w:eastAsiaTheme="minorEastAsia"/>
              </w:rPr>
              <w:t>1 неделя</w:t>
            </w:r>
          </w:p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25</w:t>
            </w:r>
          </w:p>
        </w:tc>
        <w:tc>
          <w:tcPr>
            <w:tcW w:w="4089" w:type="dxa"/>
          </w:tcPr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1.  </w:t>
            </w:r>
            <w:r w:rsidRPr="00C32A14">
              <w:t>Ходьба по гимнастической скамейке (ширина 20 см, высота 30 см), руки</w:t>
            </w:r>
            <w:r w:rsidRPr="00C32A14">
              <w:t xml:space="preserve"> в стороны (2-3 раза).</w:t>
            </w:r>
          </w:p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2.  </w:t>
            </w:r>
            <w:r w:rsidRPr="00C32A14">
              <w:t xml:space="preserve">Прыжки через бруски (6—8 шт., </w:t>
            </w:r>
            <w:r>
              <w:t>высота бруска до 10 см) без пау</w:t>
            </w:r>
            <w:r w:rsidRPr="00C32A14">
              <w:t>зы (2-3 раза).</w:t>
            </w:r>
          </w:p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3. </w:t>
            </w:r>
            <w:r w:rsidRPr="00C32A14">
              <w:t>Бросание мячей в корзину (кольцо) с расстояния 2 м двумя ру</w:t>
            </w:r>
            <w:r w:rsidRPr="00C32A14">
              <w:softHyphen/>
              <w:t>ками из-за головы (5—6 раз).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Упражнять детей в ходьбе и беге врассыпную; в беге про</w:t>
            </w:r>
            <w:r w:rsidRPr="0011235A">
              <w:rPr>
                <w:color w:val="000000"/>
              </w:rPr>
              <w:softHyphen/>
              <w:t>должит</w:t>
            </w:r>
            <w:r w:rsidRPr="0011235A">
              <w:rPr>
                <w:color w:val="000000"/>
              </w:rPr>
              <w:t>ельностью до 1 минуты; в сохранении устойчивого равновесия при ходьбе на повышенной опоре; повторить упражнения в прыжках и забрасывании мяча в корзину.</w:t>
            </w:r>
          </w:p>
        </w:tc>
        <w:tc>
          <w:tcPr>
            <w:tcW w:w="992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i/>
                <w:iCs/>
                <w:color w:val="000000"/>
              </w:rPr>
              <w:t>с гимнастической палкой.</w:t>
            </w: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«Охотники и зайцы».</w:t>
            </w: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35A">
              <w:rPr>
                <w:color w:val="000000"/>
              </w:rPr>
              <w:t>По выбору детей</w:t>
            </w:r>
          </w:p>
        </w:tc>
        <w:tc>
          <w:tcPr>
            <w:tcW w:w="2970" w:type="dxa"/>
            <w:vMerge w:val="restart"/>
            <w:shd w:val="clear" w:color="auto" w:fill="auto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</w:pPr>
            <w:r w:rsidRPr="0011235A">
              <w:t xml:space="preserve">Владеет соответствующими возрасту основными движениями (ходьба, бег, ползание, прыжки, бросание, метание,  ползание под палку, прыжки, метание, подбрасывание мяча, лазанье, </w:t>
            </w:r>
            <w:r w:rsidRPr="0011235A">
              <w:br/>
              <w:t xml:space="preserve">ходьба, бег, прыжки, подбрасывание мяча  ); самостоятельно и при небольшой помощи </w:t>
            </w:r>
            <w:r w:rsidRPr="0011235A">
              <w:t xml:space="preserve">взрослого выполняет гигиенические и закаливающие процедуры  складывает свои вещи в определенной последовательности на </w:t>
            </w:r>
            <w:r w:rsidRPr="0011235A">
              <w:lastRenderedPageBreak/>
              <w:t>стульчик или в шкаф, знает предметы санитарии и гигиены,  аккуратно одевается, проверяя все застежки на одежде и опрятность своего внешнег</w:t>
            </w:r>
            <w:r w:rsidRPr="0011235A">
              <w:t xml:space="preserve">о вида; следит за осанкой при ходьбе; проявляет активность при участии в подвижной игре «Перелет </w:t>
            </w:r>
            <w:r w:rsidRPr="0011235A">
              <w:br/>
              <w:t>птиц», «Поймай палку», «Бег по расчету»,  участии в играх с элементами соревнования</w:t>
            </w:r>
            <w:r w:rsidRPr="0011235A">
              <w:br/>
              <w:t xml:space="preserve">выполнении простейших </w:t>
            </w:r>
          </w:p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</w:pPr>
            <w:r w:rsidRPr="0011235A">
              <w:t>танцевальных движений во время ритмической гимнасти</w:t>
            </w:r>
            <w:r w:rsidRPr="0011235A">
              <w:t>ки; выражает положительные эмоции (радость, удовольствие), слушая музыкальные произведения, сопровождающие выполнение упражнений ритмической гимнастики и игр</w:t>
            </w:r>
          </w:p>
          <w:p w:rsidR="00BE11F6" w:rsidRPr="0011235A" w:rsidRDefault="00BE11F6" w:rsidP="00E7159D">
            <w:pPr>
              <w:rPr>
                <w:lang w:eastAsia="en-US"/>
              </w:rPr>
            </w:pP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/>
            <w:textDirection w:val="btLr"/>
          </w:tcPr>
          <w:p w:rsidR="00BE11F6" w:rsidRPr="0011235A" w:rsidRDefault="00BE11F6" w:rsidP="00E7159D">
            <w:pPr>
              <w:ind w:left="113" w:right="113"/>
            </w:pPr>
          </w:p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26</w:t>
            </w:r>
          </w:p>
        </w:tc>
        <w:tc>
          <w:tcPr>
            <w:tcW w:w="4089" w:type="dxa"/>
          </w:tcPr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1.  </w:t>
            </w:r>
            <w:r w:rsidRPr="00C32A14">
              <w:t>Равновесие —бег по гимнастической скамейке (2—3 раза).</w:t>
            </w:r>
          </w:p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2.  </w:t>
            </w:r>
            <w:r w:rsidRPr="00C32A14">
              <w:t>Прыжки через бруски правым и</w:t>
            </w:r>
            <w:r w:rsidRPr="00C32A14">
              <w:t xml:space="preserve"> левым боком (3—4 раза).</w:t>
            </w:r>
          </w:p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3.  </w:t>
            </w:r>
            <w:r w:rsidRPr="00C32A14">
              <w:t>Забрасывание мяча в корзину двумя руками от груди (баскет</w:t>
            </w:r>
            <w:r w:rsidRPr="00C32A14">
              <w:softHyphen/>
              <w:t>больный вариант).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Упражнять детей в ходьбе и беге врассыпную; в беге про</w:t>
            </w:r>
            <w:r w:rsidRPr="0011235A">
              <w:rPr>
                <w:color w:val="000000"/>
              </w:rPr>
              <w:softHyphen/>
              <w:t>должительностью до 1 минуты; в сохранении устойчивого равновесия при ходьбе на повышенной опоре;</w:t>
            </w:r>
            <w:r w:rsidRPr="0011235A">
              <w:rPr>
                <w:color w:val="000000"/>
              </w:rPr>
              <w:t xml:space="preserve"> повторить упражнения в прыжках и забрасывании мяча в корзину.</w:t>
            </w:r>
          </w:p>
        </w:tc>
        <w:tc>
          <w:tcPr>
            <w:tcW w:w="992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11235A">
              <w:rPr>
                <w:i/>
                <w:iCs/>
                <w:color w:val="000000"/>
              </w:rPr>
              <w:t>с гимнастической палкой.</w:t>
            </w:r>
          </w:p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«Охотники и зайцы».</w:t>
            </w: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35A">
              <w:rPr>
                <w:color w:val="000000"/>
              </w:rPr>
              <w:t>По выбору детей</w:t>
            </w: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/>
            <w:textDirection w:val="btLr"/>
          </w:tcPr>
          <w:p w:rsidR="00BE11F6" w:rsidRPr="0011235A" w:rsidRDefault="00BE11F6" w:rsidP="00E7159D">
            <w:pPr>
              <w:ind w:left="113" w:right="113"/>
            </w:pPr>
          </w:p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27 На воздухе</w:t>
            </w:r>
          </w:p>
        </w:tc>
        <w:tc>
          <w:tcPr>
            <w:tcW w:w="4089" w:type="dxa"/>
          </w:tcPr>
          <w:p w:rsidR="00BE11F6" w:rsidRPr="00C32A14" w:rsidRDefault="00416D34" w:rsidP="00E7159D">
            <w:r w:rsidRPr="00C32A14">
              <w:rPr>
                <w:i/>
                <w:iCs/>
              </w:rPr>
              <w:t>Игровые упражнения.</w:t>
            </w:r>
          </w:p>
          <w:p w:rsidR="00BE11F6" w:rsidRPr="00C32A14" w:rsidRDefault="00416D34" w:rsidP="00E7159D">
            <w:r w:rsidRPr="00C32A14">
              <w:t xml:space="preserve">«Точный пас». «По дорожке». 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 xml:space="preserve">Упражнять детей в ходьбе по лыжне скользящим шагом, повторить </w:t>
            </w:r>
            <w:r w:rsidRPr="0011235A">
              <w:rPr>
                <w:color w:val="000000"/>
              </w:rPr>
              <w:t>повороты на лыжах, игровые упражнения с шайбой, сколь</w:t>
            </w:r>
            <w:r w:rsidRPr="0011235A">
              <w:rPr>
                <w:color w:val="000000"/>
              </w:rPr>
              <w:softHyphen/>
              <w:t>жение по ледяной дорожке.</w:t>
            </w:r>
          </w:p>
        </w:tc>
        <w:tc>
          <w:tcPr>
            <w:tcW w:w="992" w:type="dxa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t>«Мороз Красный нос».</w:t>
            </w:r>
          </w:p>
        </w:tc>
        <w:tc>
          <w:tcPr>
            <w:tcW w:w="1134" w:type="dxa"/>
            <w:gridSpan w:val="2"/>
          </w:tcPr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 w:val="restart"/>
            <w:textDirection w:val="btLr"/>
          </w:tcPr>
          <w:p w:rsidR="00BE11F6" w:rsidRPr="0011235A" w:rsidRDefault="00416D34" w:rsidP="00E7159D">
            <w:pPr>
              <w:ind w:left="113" w:right="113"/>
              <w:jc w:val="center"/>
            </w:pPr>
            <w:r w:rsidRPr="0011235A">
              <w:rPr>
                <w:rFonts w:eastAsiaTheme="minorEastAsia"/>
              </w:rPr>
              <w:lastRenderedPageBreak/>
              <w:t>2 неделя</w:t>
            </w:r>
          </w:p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28</w:t>
            </w:r>
          </w:p>
        </w:tc>
        <w:tc>
          <w:tcPr>
            <w:tcW w:w="4089" w:type="dxa"/>
          </w:tcPr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1.  </w:t>
            </w:r>
            <w:r w:rsidRPr="00C32A14">
              <w:t>Прыжки в длину с места (расстояние 50 см), 8-10 раз.</w:t>
            </w:r>
          </w:p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2.  </w:t>
            </w:r>
            <w:r w:rsidRPr="00C32A14">
              <w:t xml:space="preserve">Отбивание мяча о пол одной рукой, продвигаясь вперед шагом (расстояние 6 м), </w:t>
            </w:r>
            <w:r w:rsidRPr="00C32A14">
              <w:t>2-3 раза.</w:t>
            </w:r>
          </w:p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3.  </w:t>
            </w:r>
            <w:r w:rsidRPr="00C32A14">
              <w:t xml:space="preserve">Лазанье — </w:t>
            </w:r>
            <w:proofErr w:type="spellStart"/>
            <w:r w:rsidRPr="00C32A14">
              <w:t>подлезание</w:t>
            </w:r>
            <w:proofErr w:type="spellEnd"/>
            <w:r w:rsidRPr="00C32A14">
              <w:t xml:space="preserve"> под дугу (высота 40 см), не касаясь рука</w:t>
            </w:r>
            <w:r w:rsidRPr="00C32A14">
              <w:softHyphen/>
              <w:t>ми пола, в группировке, 2—3 раза.</w:t>
            </w:r>
          </w:p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Повторить ходьбу и бег по кругу, взявшись за руки; ходь</w:t>
            </w:r>
            <w:r w:rsidRPr="0011235A">
              <w:rPr>
                <w:color w:val="000000"/>
              </w:rPr>
              <w:softHyphen/>
              <w:t>бу и бег врассыпную; закреплять навык энергичного отталкивания и приземления на полусогну</w:t>
            </w:r>
            <w:r w:rsidRPr="0011235A">
              <w:rPr>
                <w:color w:val="000000"/>
              </w:rPr>
              <w:t>тые ноги в прыжках; упражнять в лаза</w:t>
            </w:r>
            <w:r w:rsidRPr="0011235A">
              <w:rPr>
                <w:color w:val="000000"/>
              </w:rPr>
              <w:softHyphen/>
              <w:t>нье под дугу и отбивании мяча о землю.</w:t>
            </w:r>
          </w:p>
        </w:tc>
        <w:tc>
          <w:tcPr>
            <w:tcW w:w="992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i/>
                <w:iCs/>
                <w:color w:val="000000"/>
              </w:rPr>
              <w:t>с большим мячом.</w:t>
            </w: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«Не оставайся на полу».</w:t>
            </w: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35A">
              <w:rPr>
                <w:color w:val="000000"/>
              </w:rPr>
              <w:t>По выбору детей</w:t>
            </w: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/>
            <w:textDirection w:val="btLr"/>
          </w:tcPr>
          <w:p w:rsidR="00BE11F6" w:rsidRPr="0011235A" w:rsidRDefault="00BE11F6" w:rsidP="00E7159D">
            <w:pPr>
              <w:ind w:left="113" w:right="113"/>
            </w:pPr>
          </w:p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29</w:t>
            </w:r>
          </w:p>
        </w:tc>
        <w:tc>
          <w:tcPr>
            <w:tcW w:w="4089" w:type="dxa"/>
          </w:tcPr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1.  </w:t>
            </w:r>
            <w:r w:rsidRPr="00C32A14">
              <w:t>Прыжки в длину с места (расстояние 60 см), 8—10 раз.</w:t>
            </w:r>
          </w:p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2.  </w:t>
            </w:r>
            <w:r w:rsidRPr="00C32A14">
              <w:t xml:space="preserve">Ползание на четвереньках между набивными мячами (2—3 </w:t>
            </w:r>
            <w:r w:rsidRPr="00C32A14">
              <w:t>раза).</w:t>
            </w:r>
          </w:p>
          <w:p w:rsidR="00BE11F6" w:rsidRPr="0011235A" w:rsidRDefault="00416D34" w:rsidP="00E7159D">
            <w:r w:rsidRPr="00C32A14">
              <w:rPr>
                <w:rFonts w:eastAsiaTheme="minorEastAsia"/>
              </w:rPr>
              <w:t xml:space="preserve">3.  </w:t>
            </w:r>
            <w:r w:rsidRPr="00C32A14">
              <w:t>Перебрасывание малого мяча одной рукой и ловля его пос</w:t>
            </w:r>
            <w:r w:rsidRPr="00C32A14">
              <w:softHyphen/>
              <w:t>ле отскока о пол двумя руками в шеренгах на</w:t>
            </w:r>
            <w:r w:rsidRPr="0011235A">
              <w:t xml:space="preserve"> дистанции 2 м, (10-12 раз).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Повторить ходьбу и бег по кругу, взявшись за руки; ходь</w:t>
            </w:r>
            <w:r w:rsidRPr="0011235A">
              <w:rPr>
                <w:color w:val="000000"/>
              </w:rPr>
              <w:softHyphen/>
              <w:t>бу и бег врассыпную; закреплять навык энергичного отталкивания</w:t>
            </w:r>
            <w:r w:rsidRPr="0011235A">
              <w:rPr>
                <w:color w:val="000000"/>
              </w:rPr>
              <w:t xml:space="preserve"> и приземления на полусогнутые ноги в прыжках; упражнять в лаза</w:t>
            </w:r>
            <w:r w:rsidRPr="0011235A">
              <w:rPr>
                <w:color w:val="000000"/>
              </w:rPr>
              <w:softHyphen/>
              <w:t>нье под дугу и отбивании мяча о землю.</w:t>
            </w:r>
          </w:p>
        </w:tc>
        <w:tc>
          <w:tcPr>
            <w:tcW w:w="992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i/>
                <w:iCs/>
                <w:color w:val="000000"/>
              </w:rPr>
              <w:t>с большим мячом.</w:t>
            </w: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«Не оставайся на полу».</w:t>
            </w: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35A">
              <w:rPr>
                <w:color w:val="000000"/>
              </w:rPr>
              <w:t>По выбору детей</w:t>
            </w: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B45B5B">
        <w:trPr>
          <w:trHeight w:val="1518"/>
        </w:trPr>
        <w:tc>
          <w:tcPr>
            <w:tcW w:w="1060" w:type="dxa"/>
            <w:gridSpan w:val="2"/>
            <w:vMerge/>
            <w:textDirection w:val="btLr"/>
          </w:tcPr>
          <w:p w:rsidR="00BE11F6" w:rsidRPr="0011235A" w:rsidRDefault="00BE11F6" w:rsidP="00E7159D">
            <w:pPr>
              <w:ind w:left="113" w:right="113"/>
            </w:pPr>
          </w:p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30 Н/в</w:t>
            </w:r>
          </w:p>
        </w:tc>
        <w:tc>
          <w:tcPr>
            <w:tcW w:w="4089" w:type="dxa"/>
          </w:tcPr>
          <w:p w:rsidR="00BE11F6" w:rsidRPr="00C32A14" w:rsidRDefault="00416D34" w:rsidP="00E7159D">
            <w:r w:rsidRPr="00C32A14">
              <w:t>Игровые упражнения.</w:t>
            </w:r>
          </w:p>
          <w:p w:rsidR="00BE11F6" w:rsidRPr="00C32A14" w:rsidRDefault="00416D34" w:rsidP="00E7159D">
            <w:r w:rsidRPr="00C32A14">
              <w:t xml:space="preserve">«Кто дальше». </w:t>
            </w:r>
          </w:p>
          <w:p w:rsidR="00BE11F6" w:rsidRPr="0011235A" w:rsidRDefault="00416D34" w:rsidP="00E7159D">
            <w:r w:rsidRPr="00C32A14">
              <w:t>«Кто быстрее».</w:t>
            </w:r>
          </w:p>
        </w:tc>
        <w:tc>
          <w:tcPr>
            <w:tcW w:w="2977" w:type="dxa"/>
          </w:tcPr>
          <w:p w:rsidR="00BE11F6" w:rsidRPr="00B45B5B" w:rsidRDefault="00416D34" w:rsidP="00B45B5B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 xml:space="preserve">Упражнять в ходьбе на лыжах, </w:t>
            </w:r>
            <w:r w:rsidRPr="0011235A">
              <w:rPr>
                <w:color w:val="000000"/>
              </w:rPr>
              <w:t>метании снежков на даль</w:t>
            </w:r>
            <w:r w:rsidRPr="0011235A">
              <w:rPr>
                <w:color w:val="000000"/>
              </w:rPr>
              <w:softHyphen/>
              <w:t>ность; повторить игровые упражнения с бегом и прыжками.</w:t>
            </w:r>
          </w:p>
        </w:tc>
        <w:tc>
          <w:tcPr>
            <w:tcW w:w="992" w:type="dxa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35A">
              <w:rPr>
                <w:color w:val="000000"/>
              </w:rPr>
              <w:t>«Найди следы зайцев».</w:t>
            </w: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 w:val="restart"/>
            <w:textDirection w:val="btLr"/>
          </w:tcPr>
          <w:p w:rsidR="00BE11F6" w:rsidRPr="0011235A" w:rsidRDefault="00416D34" w:rsidP="00E7159D">
            <w:pPr>
              <w:ind w:left="113" w:right="113"/>
              <w:jc w:val="center"/>
            </w:pPr>
            <w:r w:rsidRPr="0011235A">
              <w:rPr>
                <w:rFonts w:eastAsiaTheme="minorEastAsia"/>
              </w:rPr>
              <w:t>3 неделя</w:t>
            </w:r>
          </w:p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31</w:t>
            </w:r>
          </w:p>
        </w:tc>
        <w:tc>
          <w:tcPr>
            <w:tcW w:w="4089" w:type="dxa"/>
          </w:tcPr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1.  </w:t>
            </w:r>
            <w:r w:rsidRPr="00C32A14">
              <w:t>Метание мешочков в вертикальную цель правой и левой рукой (от плеча) с расстояния 2,5 м (5-6 раз).</w:t>
            </w:r>
          </w:p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2.  </w:t>
            </w:r>
            <w:proofErr w:type="spellStart"/>
            <w:r w:rsidRPr="00C32A14">
              <w:t>Подлезание</w:t>
            </w:r>
            <w:proofErr w:type="spellEnd"/>
            <w:r w:rsidRPr="00C32A14">
              <w:t xml:space="preserve"> под палку (шнур) (высота 40 см), 2-3 подряд.</w:t>
            </w:r>
          </w:p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3.  </w:t>
            </w:r>
            <w:r w:rsidRPr="00C32A14">
              <w:t>Перешагивание через шнур (высота 40 см).</w:t>
            </w:r>
          </w:p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7" w:type="dxa"/>
          </w:tcPr>
          <w:p w:rsidR="00BE11F6" w:rsidRPr="00C32A14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Упражнять детей в ходьбе и беге между предметами; разу</w:t>
            </w:r>
            <w:r w:rsidRPr="0011235A">
              <w:rPr>
                <w:color w:val="000000"/>
              </w:rPr>
              <w:softHyphen/>
              <w:t>чить метание в вертикальную цель; упражнять в лазанье под палку и перешагивании через нее.</w:t>
            </w:r>
          </w:p>
        </w:tc>
        <w:tc>
          <w:tcPr>
            <w:tcW w:w="992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i/>
                <w:iCs/>
                <w:color w:val="000000"/>
              </w:rPr>
              <w:t xml:space="preserve">на гимнастической </w:t>
            </w:r>
            <w:r w:rsidRPr="0011235A">
              <w:rPr>
                <w:i/>
                <w:iCs/>
                <w:color w:val="000000"/>
              </w:rPr>
              <w:t>скамейке.</w:t>
            </w: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t>«Мышеловка».</w:t>
            </w:r>
          </w:p>
        </w:tc>
        <w:tc>
          <w:tcPr>
            <w:tcW w:w="1134" w:type="dxa"/>
            <w:gridSpan w:val="2"/>
          </w:tcPr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/>
            <w:textDirection w:val="btLr"/>
          </w:tcPr>
          <w:p w:rsidR="00BE11F6" w:rsidRPr="0011235A" w:rsidRDefault="00BE11F6" w:rsidP="00E7159D">
            <w:pPr>
              <w:ind w:left="113" w:right="113"/>
            </w:pPr>
          </w:p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32</w:t>
            </w:r>
          </w:p>
        </w:tc>
        <w:tc>
          <w:tcPr>
            <w:tcW w:w="4089" w:type="dxa"/>
          </w:tcPr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1. </w:t>
            </w:r>
            <w:r w:rsidRPr="00C32A14">
              <w:t>Метание мешочков в вертикальную цель правой и левой рукой с расстояния 3 м (5-6 раз).</w:t>
            </w:r>
          </w:p>
          <w:p w:rsidR="00BE11F6" w:rsidRPr="00C32A14" w:rsidRDefault="00416D34" w:rsidP="00E7159D">
            <w:r w:rsidRPr="00C32A14">
              <w:rPr>
                <w:rFonts w:eastAsiaTheme="minorEastAsia"/>
              </w:rPr>
              <w:t xml:space="preserve">2.  </w:t>
            </w:r>
            <w:r w:rsidRPr="00C32A14">
              <w:t>Ползание по гимнастической скамейке на четвереньках с ме</w:t>
            </w:r>
            <w:r w:rsidRPr="00C32A14">
              <w:softHyphen/>
              <w:t>шочком на спине «Проползи —не урони» (2—3 раза).</w:t>
            </w:r>
          </w:p>
          <w:p w:rsidR="00BE11F6" w:rsidRPr="0011235A" w:rsidRDefault="00416D34" w:rsidP="00E7159D">
            <w:r w:rsidRPr="00C32A14">
              <w:rPr>
                <w:rFonts w:eastAsiaTheme="minorEastAsia"/>
              </w:rPr>
              <w:t xml:space="preserve">3.  </w:t>
            </w:r>
            <w:r w:rsidRPr="00C32A14">
              <w:t>Ходьба на носках между</w:t>
            </w:r>
            <w:r w:rsidRPr="00C32A14">
              <w:t xml:space="preserve"> кеглями, поставленными в один ряд (расстояние между кеглями 30 см), 2—3 раза. Прыжки на двух ногах через шнуры, положенные на расстоянии 50 см друг от друга.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Упражнять детей в ходьбе и беге между предметами; разу</w:t>
            </w:r>
            <w:r w:rsidRPr="0011235A">
              <w:rPr>
                <w:color w:val="000000"/>
              </w:rPr>
              <w:softHyphen/>
              <w:t>чить метание в вертикальную цель; упражнят</w:t>
            </w:r>
            <w:r w:rsidRPr="0011235A">
              <w:rPr>
                <w:color w:val="000000"/>
              </w:rPr>
              <w:t>ь в лазанье под палку и перешагивании через нее.</w:t>
            </w:r>
          </w:p>
        </w:tc>
        <w:tc>
          <w:tcPr>
            <w:tcW w:w="992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i/>
                <w:iCs/>
                <w:color w:val="000000"/>
              </w:rPr>
              <w:t>на гимнастической скамейке.</w:t>
            </w: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t>«Мышеловка».</w:t>
            </w:r>
          </w:p>
        </w:tc>
        <w:tc>
          <w:tcPr>
            <w:tcW w:w="1134" w:type="dxa"/>
            <w:gridSpan w:val="2"/>
          </w:tcPr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/>
            <w:textDirection w:val="btLr"/>
          </w:tcPr>
          <w:p w:rsidR="00BE11F6" w:rsidRPr="0011235A" w:rsidRDefault="00BE11F6" w:rsidP="00E7159D">
            <w:pPr>
              <w:ind w:left="113" w:right="113"/>
            </w:pPr>
          </w:p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33 Н/В</w:t>
            </w:r>
          </w:p>
        </w:tc>
        <w:tc>
          <w:tcPr>
            <w:tcW w:w="4089" w:type="dxa"/>
          </w:tcPr>
          <w:p w:rsidR="00BE11F6" w:rsidRPr="009D52A7" w:rsidRDefault="00416D34" w:rsidP="00E7159D">
            <w:r w:rsidRPr="009D52A7">
              <w:t>Игровые упражнения.</w:t>
            </w:r>
          </w:p>
          <w:p w:rsidR="00BE11F6" w:rsidRPr="009D52A7" w:rsidRDefault="00416D34" w:rsidP="00E7159D">
            <w:r w:rsidRPr="009D52A7">
              <w:t xml:space="preserve">«Точно в круг». «Кто дальше». </w:t>
            </w:r>
          </w:p>
          <w:p w:rsidR="00BE11F6" w:rsidRPr="009D52A7" w:rsidRDefault="00416D34" w:rsidP="00E7159D">
            <w:r w:rsidRPr="009D52A7">
              <w:t xml:space="preserve">Ходьба за самым ловким </w:t>
            </w:r>
            <w:proofErr w:type="spellStart"/>
            <w:r w:rsidRPr="009D52A7">
              <w:t>ловишкой</w:t>
            </w:r>
            <w:proofErr w:type="spellEnd"/>
            <w:r w:rsidRPr="009D52A7">
              <w:t>.</w:t>
            </w:r>
          </w:p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35A">
              <w:rPr>
                <w:color w:val="000000"/>
              </w:rPr>
              <w:t>Повторить игровые упражнения с бегом и прыжками, ме</w:t>
            </w:r>
            <w:r w:rsidRPr="0011235A">
              <w:rPr>
                <w:color w:val="000000"/>
              </w:rPr>
              <w:softHyphen/>
              <w:t xml:space="preserve">тание снежков в </w:t>
            </w:r>
            <w:r w:rsidRPr="0011235A">
              <w:rPr>
                <w:color w:val="000000"/>
              </w:rPr>
              <w:t>цель и на дальность</w:t>
            </w:r>
          </w:p>
        </w:tc>
        <w:tc>
          <w:tcPr>
            <w:tcW w:w="992" w:type="dxa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«</w:t>
            </w:r>
            <w:proofErr w:type="spellStart"/>
            <w:r w:rsidRPr="0011235A">
              <w:rPr>
                <w:color w:val="000000"/>
              </w:rPr>
              <w:t>Ловишки</w:t>
            </w:r>
            <w:proofErr w:type="spellEnd"/>
            <w:r w:rsidRPr="0011235A">
              <w:rPr>
                <w:color w:val="000000"/>
              </w:rPr>
              <w:t>».</w:t>
            </w: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 w:val="restart"/>
            <w:textDirection w:val="btLr"/>
          </w:tcPr>
          <w:p w:rsidR="00BE11F6" w:rsidRPr="0011235A" w:rsidRDefault="00416D34" w:rsidP="00E7159D">
            <w:pPr>
              <w:ind w:left="113" w:right="113"/>
              <w:jc w:val="center"/>
            </w:pPr>
            <w:r w:rsidRPr="0011235A">
              <w:rPr>
                <w:rFonts w:eastAsiaTheme="minorEastAsia"/>
              </w:rPr>
              <w:t>4 неделя</w:t>
            </w:r>
          </w:p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34</w:t>
            </w:r>
          </w:p>
        </w:tc>
        <w:tc>
          <w:tcPr>
            <w:tcW w:w="4089" w:type="dxa"/>
          </w:tcPr>
          <w:p w:rsidR="00BE11F6" w:rsidRPr="009D52A7" w:rsidRDefault="00416D34" w:rsidP="00E7159D">
            <w:r w:rsidRPr="009D52A7">
              <w:rPr>
                <w:rFonts w:eastAsiaTheme="minorEastAsia"/>
              </w:rPr>
              <w:t xml:space="preserve">1.  </w:t>
            </w:r>
            <w:r w:rsidRPr="009D52A7">
              <w:t>Лазанье на гимнастическую стенку разноименным способом и передвижение по четвертой рейке; спуск вниз, не пропуская реек.</w:t>
            </w:r>
          </w:p>
          <w:p w:rsidR="00BE11F6" w:rsidRPr="009D52A7" w:rsidRDefault="00416D34" w:rsidP="00E7159D">
            <w:r w:rsidRPr="009D52A7">
              <w:rPr>
                <w:rFonts w:eastAsiaTheme="minorEastAsia"/>
              </w:rPr>
              <w:lastRenderedPageBreak/>
              <w:t xml:space="preserve">2.  </w:t>
            </w:r>
            <w:r w:rsidRPr="009D52A7">
              <w:t>Равновесие — ходьба по гимнастической скамейке, руки на по</w:t>
            </w:r>
            <w:r w:rsidRPr="009D52A7">
              <w:softHyphen/>
              <w:t xml:space="preserve">яс (или за голову), </w:t>
            </w:r>
            <w:r w:rsidRPr="009D52A7">
              <w:t>приставляя пятку одной ноги к носку другой в сред</w:t>
            </w:r>
            <w:r w:rsidRPr="009D52A7">
              <w:softHyphen/>
              <w:t>нем темпе (2—3 раза).</w:t>
            </w:r>
          </w:p>
          <w:p w:rsidR="00BE11F6" w:rsidRPr="009D52A7" w:rsidRDefault="00416D34" w:rsidP="00E7159D">
            <w:r w:rsidRPr="009D52A7">
              <w:rPr>
                <w:rFonts w:eastAsiaTheme="minorEastAsia"/>
              </w:rPr>
              <w:t xml:space="preserve">3.  </w:t>
            </w:r>
            <w:r w:rsidRPr="009D52A7">
              <w:t>Прыжки с ноги на ногу, продвигаясь вперед до обозначенного места (дистанция 6 м), 2—3 раза.</w:t>
            </w:r>
          </w:p>
          <w:p w:rsidR="00BE11F6" w:rsidRPr="0011235A" w:rsidRDefault="00416D34" w:rsidP="00E7159D">
            <w:r w:rsidRPr="009D52A7">
              <w:rPr>
                <w:rFonts w:eastAsiaTheme="minorEastAsia"/>
              </w:rPr>
              <w:t xml:space="preserve">4.  </w:t>
            </w:r>
            <w:r w:rsidRPr="009D52A7">
              <w:t>Отбивание мяча в ходьбе (баскетбольный вариант, большого ди</w:t>
            </w:r>
            <w:r w:rsidRPr="009D52A7">
              <w:softHyphen/>
              <w:t xml:space="preserve">аметра) на расстояние 8 </w:t>
            </w:r>
            <w:r w:rsidRPr="009D52A7">
              <w:t>м.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lastRenderedPageBreak/>
              <w:t>Упражнять детей в непрерывном беге; в лазанье на гим</w:t>
            </w:r>
            <w:r w:rsidRPr="0011235A">
              <w:rPr>
                <w:color w:val="000000"/>
              </w:rPr>
              <w:softHyphen/>
              <w:t xml:space="preserve">настическую стенку, не пропуская реек; </w:t>
            </w:r>
            <w:r w:rsidRPr="0011235A">
              <w:rPr>
                <w:color w:val="000000"/>
              </w:rPr>
              <w:lastRenderedPageBreak/>
              <w:t>упражнять в сохранении рав</w:t>
            </w:r>
            <w:r w:rsidRPr="0011235A">
              <w:rPr>
                <w:color w:val="000000"/>
              </w:rPr>
              <w:softHyphen/>
              <w:t>новесия при ходьбе на повышенной опоре; повторить задания в прыж</w:t>
            </w:r>
            <w:r w:rsidRPr="0011235A">
              <w:rPr>
                <w:color w:val="000000"/>
              </w:rPr>
              <w:softHyphen/>
              <w:t>ках и с мячом.</w:t>
            </w:r>
          </w:p>
        </w:tc>
        <w:tc>
          <w:tcPr>
            <w:tcW w:w="992" w:type="dxa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lastRenderedPageBreak/>
              <w:t>Без предметов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«Гуси-лебеди».</w:t>
            </w: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35A">
              <w:rPr>
                <w:color w:val="000000"/>
              </w:rPr>
              <w:t>По выбору детей</w:t>
            </w: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/>
          </w:tcPr>
          <w:p w:rsidR="00BE11F6" w:rsidRPr="0011235A" w:rsidRDefault="00BE11F6" w:rsidP="00E7159D"/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35</w:t>
            </w:r>
          </w:p>
        </w:tc>
        <w:tc>
          <w:tcPr>
            <w:tcW w:w="4089" w:type="dxa"/>
          </w:tcPr>
          <w:p w:rsidR="00BE11F6" w:rsidRPr="009D52A7" w:rsidRDefault="00416D34" w:rsidP="00E7159D">
            <w:r w:rsidRPr="009D52A7">
              <w:rPr>
                <w:rFonts w:eastAsiaTheme="minorEastAsia"/>
              </w:rPr>
              <w:t xml:space="preserve">1. </w:t>
            </w:r>
            <w:r w:rsidRPr="009D52A7">
              <w:t>Лазанье на гимнастическую стенку одноименным способом и спуск вниз, не пропуская реек (2 раза).</w:t>
            </w:r>
          </w:p>
          <w:p w:rsidR="00BE11F6" w:rsidRPr="009D52A7" w:rsidRDefault="00416D34" w:rsidP="00E7159D">
            <w:r w:rsidRPr="009D52A7">
              <w:rPr>
                <w:rFonts w:eastAsiaTheme="minorEastAsia"/>
              </w:rPr>
              <w:t xml:space="preserve">2.  </w:t>
            </w:r>
            <w:r w:rsidRPr="009D52A7">
              <w:t>Ходьба по гимнастической скамейке, руки за головой (2—3 раза).</w:t>
            </w:r>
          </w:p>
          <w:p w:rsidR="00BE11F6" w:rsidRPr="009D52A7" w:rsidRDefault="00416D34" w:rsidP="00E7159D">
            <w:r w:rsidRPr="009D52A7">
              <w:rPr>
                <w:rFonts w:eastAsiaTheme="minorEastAsia"/>
              </w:rPr>
              <w:t xml:space="preserve">3.  </w:t>
            </w:r>
            <w:r w:rsidRPr="009D52A7">
              <w:t>Прыжки с ноги на ногу между предметами, поставленными в ряд (дистанция 4 м).</w:t>
            </w:r>
          </w:p>
          <w:p w:rsidR="00BE11F6" w:rsidRPr="0011235A" w:rsidRDefault="00416D34" w:rsidP="00E7159D">
            <w:r w:rsidRPr="009D52A7">
              <w:rPr>
                <w:rFonts w:eastAsiaTheme="minorEastAsia"/>
              </w:rPr>
              <w:t xml:space="preserve">4.  </w:t>
            </w:r>
            <w:r w:rsidRPr="009D52A7">
              <w:t>Броса</w:t>
            </w:r>
            <w:r w:rsidRPr="009D52A7">
              <w:t>ние мяча вверх и ловля его одной рукой (правой и левой), мячи малого диаметра.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Упражнять детей в непрерывном беге; в лазанье на гим</w:t>
            </w:r>
            <w:r w:rsidRPr="0011235A">
              <w:rPr>
                <w:color w:val="000000"/>
              </w:rPr>
              <w:softHyphen/>
              <w:t>настическую стенку, не пропуская реек; упражнять в сохранении рав</w:t>
            </w:r>
            <w:r w:rsidRPr="0011235A">
              <w:rPr>
                <w:color w:val="000000"/>
              </w:rPr>
              <w:softHyphen/>
              <w:t xml:space="preserve">новесия при ходьбе на повышенной опоре; повторить задания </w:t>
            </w:r>
            <w:r w:rsidRPr="0011235A">
              <w:rPr>
                <w:color w:val="000000"/>
              </w:rPr>
              <w:t>в прыж</w:t>
            </w:r>
            <w:r w:rsidRPr="0011235A">
              <w:rPr>
                <w:color w:val="000000"/>
              </w:rPr>
              <w:softHyphen/>
              <w:t>ках и с мячом.</w:t>
            </w:r>
          </w:p>
        </w:tc>
        <w:tc>
          <w:tcPr>
            <w:tcW w:w="992" w:type="dxa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t>без предметов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«Гуси-лебеди».</w:t>
            </w: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35A">
              <w:rPr>
                <w:color w:val="000000"/>
              </w:rPr>
              <w:t>По выбору детей</w:t>
            </w: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rPr>
          <w:cantSplit/>
          <w:trHeight w:val="1134"/>
        </w:trPr>
        <w:tc>
          <w:tcPr>
            <w:tcW w:w="1060" w:type="dxa"/>
            <w:gridSpan w:val="2"/>
            <w:vMerge/>
          </w:tcPr>
          <w:p w:rsidR="00BE11F6" w:rsidRPr="0011235A" w:rsidRDefault="00BE11F6" w:rsidP="00E7159D"/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</w:pPr>
            <w:r w:rsidRPr="0011235A">
              <w:t xml:space="preserve">36 </w:t>
            </w:r>
          </w:p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</w:pPr>
            <w:r w:rsidRPr="0011235A">
              <w:t>Н/В</w:t>
            </w:r>
          </w:p>
        </w:tc>
        <w:tc>
          <w:tcPr>
            <w:tcW w:w="4089" w:type="dxa"/>
          </w:tcPr>
          <w:p w:rsidR="00BE11F6" w:rsidRPr="009D52A7" w:rsidRDefault="00416D34" w:rsidP="00E7159D">
            <w:r w:rsidRPr="009D52A7">
              <w:t>Игровые упражнения.</w:t>
            </w:r>
          </w:p>
          <w:p w:rsidR="00BE11F6" w:rsidRPr="009D52A7" w:rsidRDefault="00416D34" w:rsidP="00E7159D">
            <w:r w:rsidRPr="009D52A7">
              <w:t xml:space="preserve">«Гонки санок». «Марш!» — </w:t>
            </w:r>
          </w:p>
          <w:p w:rsidR="00BE11F6" w:rsidRPr="009D52A7" w:rsidRDefault="00416D34" w:rsidP="00E7159D">
            <w:r w:rsidRPr="009D52A7">
              <w:t>«Не попадись</w:t>
            </w:r>
          </w:p>
          <w:p w:rsidR="00BE11F6" w:rsidRPr="0011235A" w:rsidRDefault="00416D34" w:rsidP="00E7159D">
            <w:r w:rsidRPr="009D52A7">
              <w:t xml:space="preserve"> «По мостику».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Построение в шеренгу, перестроение в колонну по одно</w:t>
            </w:r>
            <w:r w:rsidRPr="0011235A">
              <w:rPr>
                <w:color w:val="000000"/>
              </w:rPr>
              <w:softHyphen/>
              <w:t>му. Ходьба с выполнением заданий.</w:t>
            </w:r>
          </w:p>
        </w:tc>
        <w:tc>
          <w:tcPr>
            <w:tcW w:w="992" w:type="dxa"/>
          </w:tcPr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«</w:t>
            </w:r>
            <w:proofErr w:type="spellStart"/>
            <w:r w:rsidRPr="0011235A">
              <w:rPr>
                <w:color w:val="000000"/>
              </w:rPr>
              <w:t>Ловишки</w:t>
            </w:r>
            <w:proofErr w:type="spellEnd"/>
            <w:r w:rsidRPr="0011235A">
              <w:rPr>
                <w:color w:val="000000"/>
              </w:rPr>
              <w:t>-перебежки».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по выбору детей.</w:t>
            </w: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rPr>
          <w:cantSplit/>
          <w:trHeight w:val="277"/>
        </w:trPr>
        <w:tc>
          <w:tcPr>
            <w:tcW w:w="14702" w:type="dxa"/>
            <w:gridSpan w:val="12"/>
            <w:shd w:val="clear" w:color="auto" w:fill="auto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11235A">
              <w:rPr>
                <w:b/>
              </w:rPr>
              <w:t>МАРТ</w:t>
            </w:r>
          </w:p>
        </w:tc>
      </w:tr>
      <w:tr w:rsidR="009D4C68" w:rsidRPr="00FD4C4F" w:rsidTr="00E7159D">
        <w:tc>
          <w:tcPr>
            <w:tcW w:w="1060" w:type="dxa"/>
            <w:gridSpan w:val="2"/>
            <w:vMerge w:val="restart"/>
            <w:textDirection w:val="btLr"/>
          </w:tcPr>
          <w:p w:rsidR="00BE11F6" w:rsidRPr="0011235A" w:rsidRDefault="00416D34" w:rsidP="00E7159D">
            <w:pPr>
              <w:ind w:left="113" w:right="113"/>
              <w:jc w:val="center"/>
            </w:pPr>
            <w:r w:rsidRPr="0011235A">
              <w:rPr>
                <w:rFonts w:eastAsiaTheme="minorEastAsia"/>
              </w:rPr>
              <w:t>1 неделя</w:t>
            </w:r>
          </w:p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1</w:t>
            </w:r>
          </w:p>
        </w:tc>
        <w:tc>
          <w:tcPr>
            <w:tcW w:w="4089" w:type="dxa"/>
          </w:tcPr>
          <w:p w:rsidR="00BE11F6" w:rsidRPr="009D52A7" w:rsidRDefault="00416D34" w:rsidP="00E7159D">
            <w:r w:rsidRPr="009D52A7">
              <w:rPr>
                <w:rFonts w:eastAsiaTheme="minorEastAsia"/>
              </w:rPr>
              <w:t xml:space="preserve">1.  </w:t>
            </w:r>
            <w:r w:rsidRPr="009D52A7">
              <w:t>Равновесие — ходьба по канату боком приставным шагом с ме</w:t>
            </w:r>
            <w:r w:rsidRPr="009D52A7">
              <w:softHyphen/>
              <w:t xml:space="preserve">шочком на голове, руки на пояс (2—3 раза).   </w:t>
            </w:r>
            <w:r w:rsidRPr="009D52A7">
              <w:rPr>
                <w:color w:val="AAB08A"/>
              </w:rPr>
              <w:t>•</w:t>
            </w:r>
          </w:p>
          <w:p w:rsidR="00BE11F6" w:rsidRPr="009D52A7" w:rsidRDefault="00416D34" w:rsidP="00E7159D">
            <w:r w:rsidRPr="009D52A7">
              <w:rPr>
                <w:rFonts w:eastAsiaTheme="minorEastAsia"/>
              </w:rPr>
              <w:t xml:space="preserve">2.  </w:t>
            </w:r>
            <w:r w:rsidRPr="009D52A7">
              <w:t>Прыжки из обруча в обруч (обручи лежат на полу на расстоя</w:t>
            </w:r>
            <w:r w:rsidRPr="009D52A7">
              <w:softHyphen/>
              <w:t xml:space="preserve">нии 40 см один от другого), 2—3 </w:t>
            </w:r>
            <w:r w:rsidRPr="009D52A7">
              <w:t>раза.</w:t>
            </w:r>
          </w:p>
          <w:p w:rsidR="00BE11F6" w:rsidRPr="0011235A" w:rsidRDefault="00416D34" w:rsidP="00E7159D">
            <w:r w:rsidRPr="009D52A7">
              <w:rPr>
                <w:rFonts w:eastAsiaTheme="minorEastAsia"/>
              </w:rPr>
              <w:t xml:space="preserve">3.  </w:t>
            </w:r>
            <w:r w:rsidRPr="009D52A7">
              <w:t xml:space="preserve">Перебрасывание мяча друг другу и </w:t>
            </w:r>
            <w:r w:rsidRPr="009D52A7">
              <w:lastRenderedPageBreak/>
              <w:t>ловля его после отскока от пола посредине между шеренгами.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lastRenderedPageBreak/>
              <w:t>Упражнять детей в ходьбе колонной по одному, с поворо</w:t>
            </w:r>
            <w:r w:rsidRPr="0011235A">
              <w:rPr>
                <w:color w:val="000000"/>
              </w:rPr>
              <w:softHyphen/>
              <w:t>том в другую сторону по сигналу; разучить ходьбу по канату (шнуру) с мешочком на голове; упражнять в</w:t>
            </w:r>
            <w:r w:rsidRPr="0011235A">
              <w:rPr>
                <w:color w:val="000000"/>
              </w:rPr>
              <w:t xml:space="preserve"> прыжках и </w:t>
            </w:r>
            <w:r w:rsidRPr="0011235A">
              <w:rPr>
                <w:color w:val="000000"/>
              </w:rPr>
              <w:lastRenderedPageBreak/>
              <w:t>перебрасывании мя</w:t>
            </w:r>
            <w:r w:rsidRPr="0011235A">
              <w:rPr>
                <w:color w:val="000000"/>
              </w:rPr>
              <w:softHyphen/>
              <w:t>ча, развивая ловкость и глазомер.</w:t>
            </w:r>
          </w:p>
        </w:tc>
        <w:tc>
          <w:tcPr>
            <w:tcW w:w="992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i/>
                <w:iCs/>
                <w:color w:val="000000"/>
              </w:rPr>
              <w:lastRenderedPageBreak/>
              <w:t>с малым мячом.</w:t>
            </w: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t>«Пожарные на учении».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35A">
              <w:rPr>
                <w:color w:val="000000"/>
              </w:rPr>
              <w:t>«Мяч водящему».</w:t>
            </w:r>
          </w:p>
        </w:tc>
        <w:tc>
          <w:tcPr>
            <w:tcW w:w="2970" w:type="dxa"/>
            <w:vMerge w:val="restart"/>
            <w:shd w:val="clear" w:color="auto" w:fill="auto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</w:pPr>
            <w:r w:rsidRPr="0011235A">
              <w:t>Владеет соответствующими</w:t>
            </w:r>
            <w:r w:rsidR="00E97CC1">
              <w:t xml:space="preserve"> возрасту основными движениями (</w:t>
            </w:r>
            <w:r w:rsidRPr="0011235A">
              <w:t xml:space="preserve">прыжки </w:t>
            </w:r>
            <w:r w:rsidRPr="0011235A">
              <w:br/>
              <w:t>из обруча в обруч, ходьба с перешагиванием, через набивные мячи</w:t>
            </w:r>
            <w:r w:rsidR="00E97CC1">
              <w:t xml:space="preserve">, </w:t>
            </w:r>
            <w:r w:rsidR="00E97CC1">
              <w:lastRenderedPageBreak/>
              <w:t xml:space="preserve">перебрасывание мячей,  прыжки </w:t>
            </w:r>
            <w:r w:rsidRPr="0011235A">
              <w:t xml:space="preserve">в высоту с разбега, ползание на четвереньках, по скамейке, метание, ходьба в колонне, ходьба по гимнастической скамейке боком, приставным шагом, прыжки правым и левым боком, метание, </w:t>
            </w:r>
          </w:p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 w:rsidRPr="0011235A">
              <w:t>подлезание</w:t>
            </w:r>
            <w:proofErr w:type="spellEnd"/>
            <w:r w:rsidRPr="0011235A">
              <w:t xml:space="preserve"> под дугу, не касаясь руками,   ходьба, бе</w:t>
            </w:r>
            <w:r w:rsidRPr="0011235A">
              <w:t>г, ползанье, прыжки, бросание, метание); самостоятельно и при небольшой помощи взрослого выполняет гигиенические и закаливающие процедуры, гигиенические процедуры, контролирует свое самочувствие во время проведения упражнений и подвижных игр  ; проявляет а</w:t>
            </w:r>
            <w:r w:rsidRPr="0011235A">
              <w:t xml:space="preserve">ктивность при участии в подвижной игре «Пожарные на учении», «Медведь и пчелы», «Не оставайся на полу», выполнении простейших танцевальных движений во время ритмической гимнастики; </w:t>
            </w:r>
            <w:r w:rsidRPr="0011235A">
              <w:br/>
              <w:t xml:space="preserve">выражает положительные эмоции </w:t>
            </w:r>
            <w:r w:rsidRPr="0011235A">
              <w:br/>
            </w:r>
            <w:r w:rsidRPr="0011235A">
              <w:lastRenderedPageBreak/>
              <w:t>(радость, удовольствие), слушая музыкальные</w:t>
            </w:r>
            <w:r w:rsidRPr="0011235A">
              <w:t xml:space="preserve"> произведения, </w:t>
            </w: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/>
          </w:tcPr>
          <w:p w:rsidR="00BE11F6" w:rsidRPr="0011235A" w:rsidRDefault="00BE11F6" w:rsidP="00E7159D"/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2</w:t>
            </w:r>
          </w:p>
        </w:tc>
        <w:tc>
          <w:tcPr>
            <w:tcW w:w="4089" w:type="dxa"/>
          </w:tcPr>
          <w:p w:rsidR="00BE11F6" w:rsidRPr="009D52A7" w:rsidRDefault="00416D34" w:rsidP="00E7159D">
            <w:r w:rsidRPr="009D52A7">
              <w:rPr>
                <w:rFonts w:eastAsiaTheme="minorEastAsia"/>
              </w:rPr>
              <w:t xml:space="preserve">1. </w:t>
            </w:r>
            <w:r w:rsidRPr="009D52A7">
              <w:t xml:space="preserve">Равновесие </w:t>
            </w:r>
            <w:r w:rsidRPr="009D52A7">
              <w:rPr>
                <w:color w:val="AAB08A"/>
              </w:rPr>
              <w:t xml:space="preserve">— </w:t>
            </w:r>
            <w:r w:rsidRPr="009D52A7">
              <w:t>ходьба по канату боком приставным шагом с ме</w:t>
            </w:r>
            <w:r w:rsidRPr="009D52A7">
              <w:softHyphen/>
              <w:t>шочком на голове, руки на пояс, 2—3 раза.</w:t>
            </w:r>
          </w:p>
          <w:p w:rsidR="00BE11F6" w:rsidRPr="009D52A7" w:rsidRDefault="00416D34" w:rsidP="00E7159D">
            <w:r w:rsidRPr="009D52A7">
              <w:rPr>
                <w:rFonts w:eastAsiaTheme="minorEastAsia"/>
              </w:rPr>
              <w:t xml:space="preserve">2.  </w:t>
            </w:r>
            <w:r w:rsidRPr="009D52A7">
              <w:t>Прыжки на двух ногах через набивные мячи (5—6 штук), поло</w:t>
            </w:r>
            <w:r w:rsidRPr="009D52A7">
              <w:softHyphen/>
              <w:t>женные в ряд, 3 раза.</w:t>
            </w:r>
          </w:p>
          <w:p w:rsidR="00BE11F6" w:rsidRPr="0011235A" w:rsidRDefault="00416D34" w:rsidP="00E7159D">
            <w:r w:rsidRPr="009D52A7">
              <w:rPr>
                <w:rFonts w:eastAsiaTheme="minorEastAsia"/>
              </w:rPr>
              <w:t xml:space="preserve">3.  </w:t>
            </w:r>
            <w:r w:rsidRPr="009D52A7">
              <w:t>Переброска мяча друг другу и ловля его с хлопком в ладоши после отскока о пол (10-12 раз).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1235A">
              <w:rPr>
                <w:color w:val="000000"/>
              </w:rPr>
              <w:t>Упражнять детей в ходьбе колонной по одному, с поворо</w:t>
            </w:r>
            <w:r w:rsidRPr="0011235A">
              <w:rPr>
                <w:color w:val="000000"/>
              </w:rPr>
              <w:softHyphen/>
              <w:t xml:space="preserve">том в другую сторону по сигналу; разучить ходьбу по канату (шнуру) с мешочком на голове; упражнять в прыжках и </w:t>
            </w:r>
            <w:r w:rsidRPr="0011235A">
              <w:rPr>
                <w:color w:val="000000"/>
              </w:rPr>
              <w:t>перебрасывании мя</w:t>
            </w:r>
            <w:r w:rsidRPr="0011235A">
              <w:rPr>
                <w:color w:val="000000"/>
              </w:rPr>
              <w:softHyphen/>
              <w:t>ча, развивая ловкость и глазомер.</w:t>
            </w:r>
          </w:p>
        </w:tc>
        <w:tc>
          <w:tcPr>
            <w:tcW w:w="992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i/>
                <w:iCs/>
                <w:color w:val="000000"/>
              </w:rPr>
              <w:t>с малым мячом.</w:t>
            </w: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t>«Пожарные на учении».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35A">
              <w:rPr>
                <w:color w:val="000000"/>
              </w:rPr>
              <w:t>«Мяч водящему».</w:t>
            </w: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rPr>
          <w:trHeight w:val="2217"/>
        </w:trPr>
        <w:tc>
          <w:tcPr>
            <w:tcW w:w="1060" w:type="dxa"/>
            <w:gridSpan w:val="2"/>
            <w:vMerge/>
          </w:tcPr>
          <w:p w:rsidR="00BE11F6" w:rsidRPr="0011235A" w:rsidRDefault="00BE11F6" w:rsidP="00E7159D"/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3 н/в</w:t>
            </w:r>
          </w:p>
        </w:tc>
        <w:tc>
          <w:tcPr>
            <w:tcW w:w="4089" w:type="dxa"/>
          </w:tcPr>
          <w:p w:rsidR="00BE11F6" w:rsidRPr="009D52A7" w:rsidRDefault="00416D34" w:rsidP="00E7159D">
            <w:r w:rsidRPr="009D52A7">
              <w:t>Игровые упражнения.</w:t>
            </w:r>
          </w:p>
          <w:p w:rsidR="00BE11F6" w:rsidRPr="009D52A7" w:rsidRDefault="00416D34" w:rsidP="00E7159D">
            <w:r w:rsidRPr="009D52A7">
              <w:t xml:space="preserve">«Пас точно на клюшку». </w:t>
            </w:r>
          </w:p>
          <w:p w:rsidR="00BE11F6" w:rsidRPr="0011235A" w:rsidRDefault="00416D34" w:rsidP="00E7159D">
            <w:r>
              <w:t>«Проведи -</w:t>
            </w:r>
            <w:r w:rsidRPr="009D52A7">
              <w:t>не задень».</w:t>
            </w:r>
          </w:p>
        </w:tc>
        <w:tc>
          <w:tcPr>
            <w:tcW w:w="2977" w:type="dxa"/>
          </w:tcPr>
          <w:p w:rsidR="00BE11F6" w:rsidRPr="00BA5211" w:rsidRDefault="00416D34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35A">
              <w:rPr>
                <w:color w:val="000000"/>
              </w:rPr>
              <w:t>Повторить игровые упражнения с бегом; упражнять в пе</w:t>
            </w:r>
            <w:r w:rsidRPr="0011235A">
              <w:rPr>
                <w:color w:val="000000"/>
              </w:rPr>
              <w:softHyphen/>
              <w:t xml:space="preserve">ребрасывании шайбы </w:t>
            </w:r>
            <w:r w:rsidRPr="0011235A">
              <w:rPr>
                <w:color w:val="000000"/>
              </w:rPr>
              <w:t>друг другу</w:t>
            </w:r>
            <w:r>
              <w:rPr>
                <w:color w:val="000000"/>
              </w:rPr>
              <w:t>, развивая ловкость и глазомер.</w:t>
            </w:r>
          </w:p>
        </w:tc>
        <w:tc>
          <w:tcPr>
            <w:tcW w:w="992" w:type="dxa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t>«Горелки».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«Летает -</w:t>
            </w:r>
            <w:r w:rsidRPr="0011235A">
              <w:rPr>
                <w:color w:val="000000"/>
              </w:rPr>
              <w:t>не летает».</w:t>
            </w:r>
          </w:p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 w:val="restart"/>
            <w:textDirection w:val="btLr"/>
          </w:tcPr>
          <w:p w:rsidR="00BE11F6" w:rsidRPr="0011235A" w:rsidRDefault="00416D34" w:rsidP="00E7159D">
            <w:pPr>
              <w:ind w:left="113" w:right="113"/>
              <w:jc w:val="center"/>
            </w:pPr>
            <w:r w:rsidRPr="0011235A">
              <w:rPr>
                <w:rFonts w:eastAsiaTheme="minorEastAsia"/>
              </w:rPr>
              <w:t>2неделя</w:t>
            </w:r>
          </w:p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4</w:t>
            </w:r>
          </w:p>
        </w:tc>
        <w:tc>
          <w:tcPr>
            <w:tcW w:w="4089" w:type="dxa"/>
          </w:tcPr>
          <w:p w:rsidR="00BE11F6" w:rsidRPr="009D52A7" w:rsidRDefault="00416D34" w:rsidP="00E7159D">
            <w:r w:rsidRPr="009D52A7">
              <w:t>Прыжки в высоту с разбега (высота 30 см), 5-6 раз с призем</w:t>
            </w:r>
            <w:r w:rsidRPr="009D52A7">
              <w:softHyphen/>
              <w:t>лением на мат.</w:t>
            </w:r>
          </w:p>
          <w:p w:rsidR="00BE11F6" w:rsidRPr="009D52A7" w:rsidRDefault="00416D34" w:rsidP="00E7159D">
            <w:r w:rsidRPr="009D52A7">
              <w:rPr>
                <w:rFonts w:eastAsiaTheme="minorEastAsia"/>
              </w:rPr>
              <w:t xml:space="preserve">2.  </w:t>
            </w:r>
            <w:r w:rsidRPr="009D52A7">
              <w:t>Метание мешочков в вертикальную цель правой и левой рукой, способом от плеча, 5—6 раз.</w:t>
            </w:r>
          </w:p>
          <w:p w:rsidR="00BE11F6" w:rsidRPr="00BA5211" w:rsidRDefault="00416D34" w:rsidP="00E7159D">
            <w:r w:rsidRPr="009D52A7">
              <w:rPr>
                <w:rFonts w:eastAsiaTheme="minorEastAsia"/>
              </w:rPr>
              <w:t xml:space="preserve">3.  </w:t>
            </w:r>
            <w:r w:rsidRPr="009D52A7">
              <w:t>Ползание на четвереньках между предметами.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Повторить ходьбу и бег по кругу с изменением направ</w:t>
            </w:r>
            <w:r w:rsidRPr="0011235A">
              <w:rPr>
                <w:color w:val="000000"/>
              </w:rPr>
              <w:softHyphen/>
              <w:t>ления движения и врассыпную; разучить прыжок в высоту с разбе</w:t>
            </w:r>
            <w:r w:rsidRPr="0011235A">
              <w:rPr>
                <w:color w:val="000000"/>
              </w:rPr>
              <w:softHyphen/>
              <w:t>га; упражнять в метании мешочков в цель, в ползании между пред</w:t>
            </w:r>
            <w:r w:rsidRPr="0011235A">
              <w:rPr>
                <w:color w:val="000000"/>
              </w:rPr>
              <w:softHyphen/>
              <w:t>метами.</w:t>
            </w:r>
          </w:p>
        </w:tc>
        <w:tc>
          <w:tcPr>
            <w:tcW w:w="992" w:type="dxa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35A">
              <w:rPr>
                <w:color w:val="000000"/>
              </w:rPr>
              <w:t xml:space="preserve">«Медведи и </w:t>
            </w:r>
          </w:p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пчелы».</w:t>
            </w: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/>
          </w:tcPr>
          <w:p w:rsidR="00BE11F6" w:rsidRPr="0011235A" w:rsidRDefault="00BE11F6" w:rsidP="00E7159D"/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 xml:space="preserve">5 </w:t>
            </w:r>
          </w:p>
        </w:tc>
        <w:tc>
          <w:tcPr>
            <w:tcW w:w="4089" w:type="dxa"/>
          </w:tcPr>
          <w:p w:rsidR="00BE11F6" w:rsidRPr="009D52A7" w:rsidRDefault="00416D34" w:rsidP="00E7159D">
            <w:r w:rsidRPr="009D52A7">
              <w:rPr>
                <w:rFonts w:eastAsiaTheme="minorEastAsia"/>
              </w:rPr>
              <w:t xml:space="preserve">1.  </w:t>
            </w:r>
            <w:r w:rsidRPr="009D52A7">
              <w:t>Прыжки в высоту с разбега (высота 30 см), 5-6 раз.</w:t>
            </w:r>
          </w:p>
          <w:p w:rsidR="00BE11F6" w:rsidRPr="009D52A7" w:rsidRDefault="00416D34" w:rsidP="00E7159D">
            <w:r w:rsidRPr="009D52A7">
              <w:rPr>
                <w:rFonts w:eastAsiaTheme="minorEastAsia"/>
              </w:rPr>
              <w:t xml:space="preserve">2. </w:t>
            </w:r>
            <w:r w:rsidRPr="009D52A7">
              <w:t>Метание мешочков в вертикальную цель (расстояние до цели 3 м), 4-6 раз.</w:t>
            </w:r>
          </w:p>
          <w:p w:rsidR="00BE11F6" w:rsidRPr="009D52A7" w:rsidRDefault="00416D34" w:rsidP="00E7159D">
            <w:r w:rsidRPr="009D52A7">
              <w:rPr>
                <w:rFonts w:eastAsiaTheme="minorEastAsia"/>
              </w:rPr>
              <w:t xml:space="preserve">3.  </w:t>
            </w:r>
            <w:r w:rsidRPr="009D52A7">
              <w:t xml:space="preserve">Ползание на четвереньках по прямой, </w:t>
            </w:r>
            <w:r w:rsidRPr="009D52A7">
              <w:lastRenderedPageBreak/>
              <w:t>дистанция 5 м. Выпол</w:t>
            </w:r>
            <w:r w:rsidRPr="009D52A7">
              <w:softHyphen/>
              <w:t>няется шеренгами — «Кто быстрее доползет до кегли».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lastRenderedPageBreak/>
              <w:t>Повторить ходьбу и бег по кругу с изменением направ</w:t>
            </w:r>
            <w:r w:rsidRPr="0011235A">
              <w:rPr>
                <w:color w:val="000000"/>
              </w:rPr>
              <w:softHyphen/>
              <w:t>ления движения и врассыпную; разучить прыжок в высоту с разбе</w:t>
            </w:r>
            <w:r w:rsidRPr="0011235A">
              <w:rPr>
                <w:color w:val="000000"/>
              </w:rPr>
              <w:softHyphen/>
              <w:t xml:space="preserve">га; </w:t>
            </w:r>
            <w:r w:rsidRPr="0011235A">
              <w:rPr>
                <w:color w:val="000000"/>
              </w:rPr>
              <w:lastRenderedPageBreak/>
              <w:t>упражнять в метании мешочков в цель, в ползании между пред</w:t>
            </w:r>
            <w:r w:rsidRPr="0011235A">
              <w:rPr>
                <w:color w:val="000000"/>
              </w:rPr>
              <w:softHyphen/>
              <w:t>метами.</w:t>
            </w:r>
          </w:p>
        </w:tc>
        <w:tc>
          <w:tcPr>
            <w:tcW w:w="992" w:type="dxa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«Медведи и пчелы».</w:t>
            </w: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rPr>
          <w:trHeight w:val="739"/>
        </w:trPr>
        <w:tc>
          <w:tcPr>
            <w:tcW w:w="1060" w:type="dxa"/>
            <w:gridSpan w:val="2"/>
            <w:vMerge/>
          </w:tcPr>
          <w:p w:rsidR="00BE11F6" w:rsidRPr="0011235A" w:rsidRDefault="00BE11F6" w:rsidP="00E7159D"/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6 Н/В</w:t>
            </w:r>
          </w:p>
        </w:tc>
        <w:tc>
          <w:tcPr>
            <w:tcW w:w="4089" w:type="dxa"/>
          </w:tcPr>
          <w:p w:rsidR="00BE11F6" w:rsidRPr="009D52A7" w:rsidRDefault="00416D34" w:rsidP="00E7159D">
            <w:r w:rsidRPr="009D52A7">
              <w:t>Игровые упражнения.</w:t>
            </w:r>
          </w:p>
          <w:p w:rsidR="00BE11F6" w:rsidRPr="009D52A7" w:rsidRDefault="00416D34" w:rsidP="00E7159D">
            <w:r w:rsidRPr="009D52A7">
              <w:t xml:space="preserve">«Ловкие ребята». </w:t>
            </w:r>
          </w:p>
          <w:p w:rsidR="00BE11F6" w:rsidRPr="0011235A" w:rsidRDefault="00416D34" w:rsidP="00E7159D">
            <w:r w:rsidRPr="009D52A7">
              <w:t>«Кто быстрее» (эстафета с прыжками).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Повторить бег в чередовании с ходьбой, игровые упраж</w:t>
            </w:r>
            <w:r w:rsidRPr="0011235A">
              <w:rPr>
                <w:color w:val="000000"/>
              </w:rPr>
              <w:softHyphen/>
              <w:t>нения с мячом и прыжками.</w:t>
            </w:r>
          </w:p>
        </w:tc>
        <w:tc>
          <w:tcPr>
            <w:tcW w:w="992" w:type="dxa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t xml:space="preserve"> «Карусель».</w:t>
            </w:r>
          </w:p>
        </w:tc>
        <w:tc>
          <w:tcPr>
            <w:tcW w:w="1134" w:type="dxa"/>
            <w:gridSpan w:val="2"/>
          </w:tcPr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rPr>
          <w:trHeight w:val="1915"/>
        </w:trPr>
        <w:tc>
          <w:tcPr>
            <w:tcW w:w="1060" w:type="dxa"/>
            <w:gridSpan w:val="2"/>
            <w:vMerge w:val="restart"/>
            <w:textDirection w:val="btLr"/>
          </w:tcPr>
          <w:p w:rsidR="00BE11F6" w:rsidRPr="0011235A" w:rsidRDefault="00416D34" w:rsidP="00E7159D">
            <w:pPr>
              <w:ind w:left="113" w:right="113"/>
              <w:jc w:val="center"/>
            </w:pPr>
            <w:r w:rsidRPr="0011235A">
              <w:rPr>
                <w:rFonts w:eastAsiaTheme="minorEastAsia"/>
              </w:rPr>
              <w:t>3 неделя</w:t>
            </w:r>
          </w:p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7</w:t>
            </w:r>
          </w:p>
        </w:tc>
        <w:tc>
          <w:tcPr>
            <w:tcW w:w="4089" w:type="dxa"/>
          </w:tcPr>
          <w:p w:rsidR="00BE11F6" w:rsidRPr="009D52A7" w:rsidRDefault="00416D34" w:rsidP="00E7159D">
            <w:r w:rsidRPr="009D52A7">
              <w:rPr>
                <w:rFonts w:eastAsiaTheme="minorEastAsia"/>
              </w:rPr>
              <w:t xml:space="preserve">1 </w:t>
            </w:r>
            <w:r w:rsidRPr="009D52A7">
              <w:t>Лазанье по гимнастической скамейке с опорой на ладони и ступ</w:t>
            </w:r>
            <w:r w:rsidRPr="009D52A7">
              <w:softHyphen/>
              <w:t>ни («по-медвежьи»), 2-3 раза.</w:t>
            </w:r>
          </w:p>
          <w:p w:rsidR="00BE11F6" w:rsidRPr="009D52A7" w:rsidRDefault="00416D34" w:rsidP="00E7159D">
            <w:r w:rsidRPr="009D52A7">
              <w:rPr>
                <w:rFonts w:eastAsiaTheme="minorEastAsia"/>
              </w:rPr>
              <w:t xml:space="preserve">2.  </w:t>
            </w:r>
            <w:r w:rsidRPr="009D52A7">
              <w:t>Равновесие — ходьба по гимнастической</w:t>
            </w:r>
          </w:p>
          <w:p w:rsidR="00BE11F6" w:rsidRPr="009D52A7" w:rsidRDefault="00416D34" w:rsidP="00E7159D">
            <w:r w:rsidRPr="009D52A7">
              <w:t>скамейке боком при</w:t>
            </w:r>
            <w:r w:rsidRPr="009D52A7">
              <w:softHyphen/>
              <w:t>ставным шагом, на середине присесть, встать и пройти дальше.</w:t>
            </w:r>
          </w:p>
          <w:p w:rsidR="00BE11F6" w:rsidRPr="0011235A" w:rsidRDefault="00416D34" w:rsidP="00E7159D">
            <w:r w:rsidRPr="009D52A7">
              <w:rPr>
                <w:rFonts w:eastAsiaTheme="minorEastAsia"/>
              </w:rPr>
              <w:t xml:space="preserve">3.  </w:t>
            </w:r>
            <w:r w:rsidRPr="009D52A7">
              <w:t>Прыжки вправо и влево через шнур, продвигаясь вперед; дис</w:t>
            </w:r>
            <w:r w:rsidRPr="009D52A7">
              <w:softHyphen/>
              <w:t>танция 3 м. Повторить 2-3 раза.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1235A">
              <w:rPr>
                <w:color w:val="000000"/>
              </w:rPr>
              <w:t>Повторить ходьбу со сменой темпа движения; упражнять в ползании по</w:t>
            </w:r>
          </w:p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1235A">
              <w:rPr>
                <w:color w:val="000000"/>
              </w:rPr>
              <w:t>гимнастической скамейке, в равновесии и прыжках</w:t>
            </w:r>
          </w:p>
        </w:tc>
        <w:tc>
          <w:tcPr>
            <w:tcW w:w="992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11235A">
              <w:rPr>
                <w:i/>
                <w:iCs/>
                <w:color w:val="000000"/>
              </w:rPr>
              <w:t>с кубиком.</w:t>
            </w:r>
          </w:p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«Стоп».</w:t>
            </w: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/>
          </w:tcPr>
          <w:p w:rsidR="00BE11F6" w:rsidRPr="0011235A" w:rsidRDefault="00BE11F6" w:rsidP="00E7159D"/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8</w:t>
            </w:r>
          </w:p>
        </w:tc>
        <w:tc>
          <w:tcPr>
            <w:tcW w:w="4089" w:type="dxa"/>
          </w:tcPr>
          <w:p w:rsidR="00BE11F6" w:rsidRPr="009D52A7" w:rsidRDefault="00416D34" w:rsidP="00E7159D">
            <w:r w:rsidRPr="009D52A7">
              <w:rPr>
                <w:rFonts w:eastAsiaTheme="minorEastAsia"/>
              </w:rPr>
              <w:t xml:space="preserve">1.  </w:t>
            </w:r>
            <w:r w:rsidRPr="009D52A7">
              <w:t>Ползание по гимнастической скамейке на четвереньках, 2-3 раза.</w:t>
            </w:r>
          </w:p>
          <w:p w:rsidR="00BE11F6" w:rsidRPr="009D52A7" w:rsidRDefault="00416D34" w:rsidP="00E7159D">
            <w:r w:rsidRPr="009D52A7">
              <w:rPr>
                <w:rFonts w:eastAsiaTheme="minorEastAsia"/>
              </w:rPr>
              <w:t xml:space="preserve">2.  </w:t>
            </w:r>
            <w:r w:rsidRPr="009D52A7">
              <w:t>Равновесие — ходьба по гимнастической скамейке, на середине медленно повернуться крутом и пройти дальше.</w:t>
            </w:r>
          </w:p>
          <w:p w:rsidR="00BE11F6" w:rsidRPr="0011235A" w:rsidRDefault="00416D34" w:rsidP="00E7159D">
            <w:r w:rsidRPr="009D52A7">
              <w:rPr>
                <w:rFonts w:eastAsiaTheme="minorEastAsia"/>
              </w:rPr>
              <w:t xml:space="preserve">3.  </w:t>
            </w:r>
            <w:r w:rsidRPr="009D52A7">
              <w:t>Прыжки из обруча в обруч на двух ногах, на правой и левой ноге, 2-3 раза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1235A">
              <w:rPr>
                <w:color w:val="000000"/>
              </w:rPr>
              <w:t xml:space="preserve">Повторить ходьбу со сменой темпа движения; упражнять в ползании по </w:t>
            </w:r>
            <w:r w:rsidRPr="0011235A">
              <w:rPr>
                <w:color w:val="000000"/>
              </w:rPr>
              <w:t>гимнастической скамейке, в равновесии и прыжках</w:t>
            </w:r>
          </w:p>
        </w:tc>
        <w:tc>
          <w:tcPr>
            <w:tcW w:w="992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i/>
                <w:iCs/>
                <w:color w:val="000000"/>
              </w:rPr>
              <w:t>с кубиком.</w:t>
            </w: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«Стоп».</w:t>
            </w: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/>
          </w:tcPr>
          <w:p w:rsidR="00BE11F6" w:rsidRPr="0011235A" w:rsidRDefault="00BE11F6" w:rsidP="00E7159D"/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9 Н/В</w:t>
            </w:r>
          </w:p>
        </w:tc>
        <w:tc>
          <w:tcPr>
            <w:tcW w:w="4089" w:type="dxa"/>
          </w:tcPr>
          <w:p w:rsidR="00BE11F6" w:rsidRPr="009D52A7" w:rsidRDefault="00416D34" w:rsidP="00E7159D">
            <w:r w:rsidRPr="009D52A7">
              <w:t>Игровые упражнения.</w:t>
            </w:r>
          </w:p>
          <w:p w:rsidR="00BE11F6" w:rsidRPr="009D52A7" w:rsidRDefault="00416D34" w:rsidP="00E7159D">
            <w:r w:rsidRPr="009D52A7">
              <w:t>«Канатоходец». «Удочка» — игровое упражнение с прыжками.</w:t>
            </w:r>
          </w:p>
          <w:p w:rsidR="00BE11F6" w:rsidRPr="009D52A7" w:rsidRDefault="00BE11F6" w:rsidP="00E7159D"/>
        </w:tc>
        <w:tc>
          <w:tcPr>
            <w:tcW w:w="2977" w:type="dxa"/>
          </w:tcPr>
          <w:p w:rsidR="00BE11F6" w:rsidRPr="009D52A7" w:rsidRDefault="00416D34" w:rsidP="00E7159D">
            <w:r w:rsidRPr="009D52A7">
              <w:t>Упражнять детей в беге и ходьбе в чередовании; повторить игровые упражнения в равновесии, прыжках и</w:t>
            </w:r>
            <w:r w:rsidRPr="009D52A7">
              <w:t xml:space="preserve"> с мячом.</w:t>
            </w:r>
          </w:p>
        </w:tc>
        <w:tc>
          <w:tcPr>
            <w:tcW w:w="992" w:type="dxa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BA5211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Эстафета с мячом «Быстро передай».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35A">
              <w:rPr>
                <w:color w:val="000000"/>
              </w:rPr>
              <w:t>«Угадай по голосу».</w:t>
            </w: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 w:val="restart"/>
            <w:textDirection w:val="btLr"/>
          </w:tcPr>
          <w:p w:rsidR="00BE11F6" w:rsidRPr="0011235A" w:rsidRDefault="00416D34" w:rsidP="00E7159D">
            <w:pPr>
              <w:ind w:left="113" w:right="113"/>
              <w:jc w:val="center"/>
            </w:pPr>
            <w:r w:rsidRPr="0011235A">
              <w:rPr>
                <w:rFonts w:eastAsiaTheme="minorEastAsia"/>
              </w:rPr>
              <w:t>4 неделя</w:t>
            </w:r>
          </w:p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10</w:t>
            </w:r>
          </w:p>
        </w:tc>
        <w:tc>
          <w:tcPr>
            <w:tcW w:w="4089" w:type="dxa"/>
          </w:tcPr>
          <w:p w:rsidR="00BE11F6" w:rsidRPr="009D52A7" w:rsidRDefault="00416D34" w:rsidP="00E7159D">
            <w:r w:rsidRPr="009D52A7">
              <w:rPr>
                <w:rFonts w:eastAsiaTheme="minorEastAsia"/>
              </w:rPr>
              <w:t xml:space="preserve">1   </w:t>
            </w:r>
            <w:r w:rsidRPr="009D52A7">
              <w:t>Лазанье под шнур боком, не касаясь его, 4-6 раз.</w:t>
            </w:r>
          </w:p>
          <w:p w:rsidR="00BE11F6" w:rsidRPr="009D52A7" w:rsidRDefault="00416D34" w:rsidP="00E7159D">
            <w:r w:rsidRPr="009D52A7">
              <w:rPr>
                <w:rFonts w:eastAsiaTheme="minorEastAsia"/>
              </w:rPr>
              <w:t xml:space="preserve">2   </w:t>
            </w:r>
            <w:r w:rsidRPr="009D52A7">
              <w:t xml:space="preserve">Метание мешочков в горизонтальную </w:t>
            </w:r>
            <w:r w:rsidRPr="009D52A7">
              <w:lastRenderedPageBreak/>
              <w:t>цель (расстояние 3 м).</w:t>
            </w:r>
          </w:p>
          <w:p w:rsidR="00BE11F6" w:rsidRPr="009D52A7" w:rsidRDefault="00416D34" w:rsidP="00E7159D">
            <w:r w:rsidRPr="009D52A7">
              <w:rPr>
                <w:rFonts w:eastAsiaTheme="minorEastAsia"/>
              </w:rPr>
              <w:t xml:space="preserve">3   </w:t>
            </w:r>
            <w:r w:rsidRPr="009D52A7">
              <w:t>Равновесие —ходьба на носках между набивными мячами, руки</w:t>
            </w:r>
          </w:p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35A">
              <w:rPr>
                <w:color w:val="000000"/>
              </w:rPr>
              <w:t>за головой</w:t>
            </w:r>
          </w:p>
        </w:tc>
        <w:tc>
          <w:tcPr>
            <w:tcW w:w="2977" w:type="dxa"/>
          </w:tcPr>
          <w:p w:rsidR="00BE11F6" w:rsidRPr="009D52A7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lastRenderedPageBreak/>
              <w:t xml:space="preserve">Упражнять детей в ходьбе с перестроением в колонну по два (парами) в движении; в </w:t>
            </w:r>
            <w:r w:rsidRPr="0011235A">
              <w:rPr>
                <w:color w:val="000000"/>
              </w:rPr>
              <w:lastRenderedPageBreak/>
              <w:t>метании в горизонтальную цель; в лаза</w:t>
            </w:r>
            <w:r w:rsidRPr="0011235A">
              <w:rPr>
                <w:color w:val="000000"/>
              </w:rPr>
              <w:softHyphen/>
              <w:t>нье и равновесии.</w:t>
            </w:r>
          </w:p>
        </w:tc>
        <w:tc>
          <w:tcPr>
            <w:tcW w:w="992" w:type="dxa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i/>
                <w:iCs/>
                <w:color w:val="000000"/>
              </w:rPr>
              <w:lastRenderedPageBreak/>
              <w:t>с обручем.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 xml:space="preserve">«Не оставайся на </w:t>
            </w:r>
            <w:r w:rsidRPr="0011235A">
              <w:rPr>
                <w:color w:val="000000"/>
              </w:rPr>
              <w:lastRenderedPageBreak/>
              <w:t>полу».</w:t>
            </w: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/>
          </w:tcPr>
          <w:p w:rsidR="00BE11F6" w:rsidRPr="0011235A" w:rsidRDefault="00BE11F6" w:rsidP="00E7159D"/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11</w:t>
            </w:r>
          </w:p>
        </w:tc>
        <w:tc>
          <w:tcPr>
            <w:tcW w:w="4089" w:type="dxa"/>
          </w:tcPr>
          <w:p w:rsidR="00BE11F6" w:rsidRPr="009D52A7" w:rsidRDefault="00416D34" w:rsidP="00E7159D">
            <w:r w:rsidRPr="009D52A7">
              <w:rPr>
                <w:rFonts w:eastAsiaTheme="minorEastAsia"/>
              </w:rPr>
              <w:t xml:space="preserve">1.  </w:t>
            </w:r>
            <w:r w:rsidRPr="009D52A7">
              <w:t xml:space="preserve">Метание мешочков в горизонтальную цель с расстояния 3 м, </w:t>
            </w:r>
            <w:r w:rsidRPr="009D52A7">
              <w:t>способом от плеча, 6—8 раз.</w:t>
            </w:r>
          </w:p>
          <w:p w:rsidR="00BE11F6" w:rsidRPr="009D52A7" w:rsidRDefault="00416D34" w:rsidP="00E7159D">
            <w:r w:rsidRPr="009D52A7">
              <w:rPr>
                <w:rFonts w:eastAsiaTheme="minorEastAsia"/>
              </w:rPr>
              <w:t xml:space="preserve">2.  </w:t>
            </w:r>
            <w:r w:rsidRPr="009D52A7">
              <w:t>Ползание на четвереньках с опорой на ладони и колени между предметами, 2 раза.</w:t>
            </w:r>
          </w:p>
          <w:p w:rsidR="00BE11F6" w:rsidRPr="0011235A" w:rsidRDefault="00416D34" w:rsidP="00E7159D">
            <w:r w:rsidRPr="009D52A7">
              <w:rPr>
                <w:rFonts w:eastAsiaTheme="minorEastAsia"/>
              </w:rPr>
              <w:t xml:space="preserve">3. </w:t>
            </w:r>
            <w:r w:rsidRPr="009D52A7">
              <w:t>Равновесие — ходьба с перешагиванием через набивные мячи по</w:t>
            </w:r>
            <w:r w:rsidRPr="009D52A7">
              <w:softHyphen/>
              <w:t>переменно правой и левой ногой, руки произвольно, 2 раза.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Упражнять детей в ходьбе</w:t>
            </w:r>
            <w:r w:rsidRPr="0011235A">
              <w:rPr>
                <w:color w:val="000000"/>
              </w:rPr>
              <w:t xml:space="preserve"> с перестроением в колонну по два (парами) в движении; в метании в горизонтальную цель; в лаза</w:t>
            </w:r>
            <w:r w:rsidRPr="0011235A">
              <w:rPr>
                <w:color w:val="000000"/>
              </w:rPr>
              <w:softHyphen/>
              <w:t>нье и равновесии.</w:t>
            </w:r>
          </w:p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992" w:type="dxa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i/>
                <w:iCs/>
                <w:color w:val="000000"/>
              </w:rPr>
              <w:t>с обручем.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«Не оставайся на полу».</w:t>
            </w: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/>
          </w:tcPr>
          <w:p w:rsidR="00BE11F6" w:rsidRPr="0011235A" w:rsidRDefault="00BE11F6" w:rsidP="00E7159D"/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12 Н/В</w:t>
            </w:r>
          </w:p>
        </w:tc>
        <w:tc>
          <w:tcPr>
            <w:tcW w:w="4089" w:type="dxa"/>
          </w:tcPr>
          <w:p w:rsidR="00BE11F6" w:rsidRPr="009D52A7" w:rsidRDefault="00416D34" w:rsidP="00E7159D">
            <w:r w:rsidRPr="009D52A7">
              <w:t>Игровые упражнения.</w:t>
            </w:r>
          </w:p>
          <w:p w:rsidR="00BE11F6" w:rsidRPr="009D52A7" w:rsidRDefault="00416D34" w:rsidP="00E7159D">
            <w:r w:rsidRPr="009D52A7">
              <w:t xml:space="preserve">«Прокати —сбей». </w:t>
            </w:r>
          </w:p>
          <w:p w:rsidR="00BE11F6" w:rsidRPr="009D52A7" w:rsidRDefault="00416D34" w:rsidP="00E7159D">
            <w:r w:rsidRPr="009D52A7">
              <w:t xml:space="preserve">«Пробеги —не задень». </w:t>
            </w:r>
          </w:p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 xml:space="preserve">Упражнять в беге на скорость; </w:t>
            </w:r>
            <w:r w:rsidRPr="0011235A">
              <w:rPr>
                <w:color w:val="000000"/>
              </w:rPr>
              <w:t>разучить упражнение с про</w:t>
            </w:r>
            <w:r w:rsidRPr="0011235A">
              <w:rPr>
                <w:color w:val="000000"/>
              </w:rPr>
              <w:softHyphen/>
              <w:t>катыванием мяча; повторить игровые задания с прыжками.</w:t>
            </w:r>
          </w:p>
        </w:tc>
        <w:tc>
          <w:tcPr>
            <w:tcW w:w="992" w:type="dxa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«Удочка».</w:t>
            </w: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35A">
              <w:rPr>
                <w:color w:val="000000"/>
              </w:rPr>
              <w:t>По желанию детей</w:t>
            </w: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4702" w:type="dxa"/>
            <w:gridSpan w:val="12"/>
            <w:shd w:val="clear" w:color="auto" w:fill="auto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11235A">
              <w:rPr>
                <w:b/>
              </w:rPr>
              <w:t>АПРЕЛЬ</w:t>
            </w:r>
          </w:p>
        </w:tc>
      </w:tr>
      <w:tr w:rsidR="009D4C68" w:rsidRPr="00FD4C4F" w:rsidTr="00E7159D">
        <w:trPr>
          <w:trHeight w:val="699"/>
        </w:trPr>
        <w:tc>
          <w:tcPr>
            <w:tcW w:w="1060" w:type="dxa"/>
            <w:gridSpan w:val="2"/>
            <w:vMerge w:val="restart"/>
            <w:textDirection w:val="btLr"/>
          </w:tcPr>
          <w:p w:rsidR="00BE11F6" w:rsidRPr="0011235A" w:rsidRDefault="00416D34" w:rsidP="00E7159D">
            <w:pPr>
              <w:ind w:left="113" w:right="113"/>
            </w:pPr>
            <w:r w:rsidRPr="0011235A">
              <w:rPr>
                <w:rFonts w:eastAsiaTheme="minorEastAsia"/>
              </w:rPr>
              <w:t>1 неделя</w:t>
            </w:r>
          </w:p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13</w:t>
            </w:r>
          </w:p>
        </w:tc>
        <w:tc>
          <w:tcPr>
            <w:tcW w:w="4089" w:type="dxa"/>
          </w:tcPr>
          <w:p w:rsidR="00BE11F6" w:rsidRPr="009D52A7" w:rsidRDefault="00416D34" w:rsidP="00E7159D">
            <w:r w:rsidRPr="009D52A7">
              <w:rPr>
                <w:rFonts w:eastAsiaTheme="minorEastAsia"/>
              </w:rPr>
              <w:t xml:space="preserve">1.  </w:t>
            </w:r>
            <w:r w:rsidRPr="009D52A7">
              <w:t>Равновесие—ходьба по гимнастической скамейке, руки в стороны.</w:t>
            </w:r>
          </w:p>
          <w:p w:rsidR="00BE11F6" w:rsidRPr="009D52A7" w:rsidRDefault="00416D34" w:rsidP="00E7159D">
            <w:r w:rsidRPr="009D52A7">
              <w:rPr>
                <w:rFonts w:eastAsiaTheme="minorEastAsia"/>
              </w:rPr>
              <w:t xml:space="preserve">2.   </w:t>
            </w:r>
            <w:r w:rsidRPr="009D52A7">
              <w:t xml:space="preserve">Прыжки через бруски (расстояние между брусками 50 </w:t>
            </w:r>
            <w:r w:rsidRPr="009D52A7">
              <w:t>см), 2-3 раза.</w:t>
            </w:r>
          </w:p>
          <w:p w:rsidR="00BE11F6" w:rsidRPr="009D52A7" w:rsidRDefault="00416D34" w:rsidP="00E7159D">
            <w:r w:rsidRPr="009D52A7">
              <w:rPr>
                <w:rFonts w:eastAsiaTheme="minorEastAsia"/>
              </w:rPr>
              <w:t xml:space="preserve">3.   </w:t>
            </w:r>
            <w:r w:rsidRPr="009D52A7">
              <w:t>Броски мяча двумя руками из-за</w:t>
            </w:r>
          </w:p>
          <w:p w:rsidR="00BE11F6" w:rsidRPr="009D52A7" w:rsidRDefault="00416D34" w:rsidP="00E7159D">
            <w:r w:rsidRPr="009D52A7">
              <w:t>головы, стоя в шеренгах, Ю—15 раз.</w:t>
            </w:r>
          </w:p>
        </w:tc>
        <w:tc>
          <w:tcPr>
            <w:tcW w:w="2977" w:type="dxa"/>
          </w:tcPr>
          <w:p w:rsidR="00BE11F6" w:rsidRPr="009D52A7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Повторить ходьбу и бег по кругу; упражнять в сохранении равновесия при ходьбе по повышенной опоре; упражнять в прыжках и метании.</w:t>
            </w:r>
          </w:p>
        </w:tc>
        <w:tc>
          <w:tcPr>
            <w:tcW w:w="992" w:type="dxa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i/>
                <w:iCs/>
                <w:color w:val="000000"/>
              </w:rPr>
              <w:t>с гимнастической палкой.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 xml:space="preserve">«Медведь и </w:t>
            </w:r>
            <w:r w:rsidRPr="0011235A">
              <w:rPr>
                <w:color w:val="000000"/>
              </w:rPr>
              <w:t>пчелы».</w:t>
            </w: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35A">
              <w:rPr>
                <w:color w:val="000000"/>
              </w:rPr>
              <w:t>«Угадай по голосу»</w:t>
            </w:r>
          </w:p>
        </w:tc>
        <w:tc>
          <w:tcPr>
            <w:tcW w:w="2970" w:type="dxa"/>
            <w:vMerge w:val="restart"/>
            <w:shd w:val="clear" w:color="auto" w:fill="auto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</w:pPr>
            <w:r w:rsidRPr="0011235A">
              <w:t xml:space="preserve">Владеет соответствующими возрасту основными движениями (ходьба по гимнастической скамейке, метание мяча в вертикальную цель, ходьба </w:t>
            </w:r>
            <w:r w:rsidRPr="0011235A">
              <w:lastRenderedPageBreak/>
              <w:t xml:space="preserve">и бег по кругу прокатывания мяча, </w:t>
            </w:r>
            <w:proofErr w:type="spellStart"/>
            <w:r w:rsidRPr="0011235A">
              <w:t>пролезание</w:t>
            </w:r>
            <w:proofErr w:type="spellEnd"/>
            <w:r w:rsidRPr="0011235A">
              <w:t xml:space="preserve"> в обруч, прыжки через скакалку,  лазанье по гимнастической стенке, прыжки через скакалку, ходьба по канату боком приставным шагом); самостоятельно и при небольшой помощи взрослого выполняет гигиенические и закаливающие процедуры  (складывает свои вещи в о</w:t>
            </w:r>
            <w:r w:rsidRPr="0011235A">
              <w:t xml:space="preserve">пределенной последовательности на стульчик или в шкаф, знает предметы санитарии и гигиены,  моет руки прохладной водой после окончания физических упражнений и игр; аккуратно одевается и раздевается; </w:t>
            </w:r>
            <w:r w:rsidRPr="0011235A">
              <w:br/>
              <w:t xml:space="preserve">соблюдает порядок в своем шкафу),  проявляет активность </w:t>
            </w:r>
            <w:r w:rsidRPr="0011235A">
              <w:t xml:space="preserve">при участии в подвижной игре «Медведь и пчелы», «Удочка», выполнении простейших танцевальных движений во время ритмической гимнастики; выражает положительные эмоции (радость, удовольствие), </w:t>
            </w:r>
            <w:r w:rsidRPr="0011235A">
              <w:lastRenderedPageBreak/>
              <w:t>слушая музыкальные произведения, сопровождающие выполнение упражне</w:t>
            </w:r>
            <w:r w:rsidRPr="0011235A">
              <w:t>ний ритмической гимнастики и подвижной игры</w:t>
            </w:r>
          </w:p>
        </w:tc>
      </w:tr>
      <w:tr w:rsidR="009D4C68" w:rsidTr="00B45B5B">
        <w:trPr>
          <w:trHeight w:val="2551"/>
        </w:trPr>
        <w:tc>
          <w:tcPr>
            <w:tcW w:w="1060" w:type="dxa"/>
            <w:gridSpan w:val="2"/>
            <w:vMerge/>
          </w:tcPr>
          <w:p w:rsidR="00BE11F6" w:rsidRPr="0011235A" w:rsidRDefault="00BE11F6" w:rsidP="00E7159D"/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14</w:t>
            </w:r>
          </w:p>
        </w:tc>
        <w:tc>
          <w:tcPr>
            <w:tcW w:w="4089" w:type="dxa"/>
          </w:tcPr>
          <w:p w:rsidR="00BE11F6" w:rsidRPr="009D52A7" w:rsidRDefault="00416D34" w:rsidP="00E7159D">
            <w:r w:rsidRPr="009D52A7">
              <w:rPr>
                <w:rFonts w:eastAsiaTheme="minorEastAsia"/>
              </w:rPr>
              <w:t xml:space="preserve">1.  </w:t>
            </w:r>
            <w:r w:rsidRPr="009D52A7">
              <w:t>Ходьба по гимнастической скамейке с передачей мяча на каж</w:t>
            </w:r>
            <w:r w:rsidRPr="009D52A7">
              <w:softHyphen/>
              <w:t>дый шаг перед собой и за спиной (2—3 раз).</w:t>
            </w:r>
          </w:p>
          <w:p w:rsidR="00BE11F6" w:rsidRPr="009D52A7" w:rsidRDefault="00416D34" w:rsidP="00E7159D">
            <w:r w:rsidRPr="009D52A7">
              <w:rPr>
                <w:rFonts w:eastAsiaTheme="minorEastAsia"/>
              </w:rPr>
              <w:t xml:space="preserve">2.  </w:t>
            </w:r>
            <w:r w:rsidRPr="009D52A7">
              <w:t>Прыжки на двух ногах на расстояние 2 м, затем перепрыгива</w:t>
            </w:r>
            <w:r w:rsidRPr="009D52A7">
              <w:softHyphen/>
              <w:t xml:space="preserve">ние через предмет, далее прыжки на двух </w:t>
            </w:r>
            <w:r w:rsidRPr="009D52A7">
              <w:t>ногах и снова перепрыги</w:t>
            </w:r>
            <w:r w:rsidRPr="009D52A7">
              <w:softHyphen/>
              <w:t>вание через предмет.</w:t>
            </w:r>
          </w:p>
          <w:p w:rsidR="00BE11F6" w:rsidRPr="0011235A" w:rsidRDefault="00416D34" w:rsidP="00E7159D">
            <w:r w:rsidRPr="009D52A7">
              <w:rPr>
                <w:rFonts w:eastAsiaTheme="minorEastAsia"/>
              </w:rPr>
              <w:t xml:space="preserve">3.  </w:t>
            </w:r>
            <w:r w:rsidRPr="009D52A7">
              <w:t>Броски малого мяча вверх одной рукой и ловля его двумя ру</w:t>
            </w:r>
            <w:r w:rsidRPr="009D52A7">
              <w:softHyphen/>
              <w:t>ками (8-10 раз).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Повторить ходьбу и бег по кругу; упражнять в сохранении равновесия при ходьбе по повышенной опоре; упражнять в прыжках и метании.</w:t>
            </w:r>
          </w:p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992" w:type="dxa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i/>
                <w:iCs/>
                <w:color w:val="000000"/>
              </w:rPr>
              <w:t>с</w:t>
            </w:r>
            <w:r w:rsidRPr="0011235A">
              <w:rPr>
                <w:i/>
                <w:iCs/>
                <w:color w:val="000000"/>
              </w:rPr>
              <w:t xml:space="preserve"> гимнастической палкой.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«Медведь и пчелы».</w:t>
            </w: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35A">
              <w:rPr>
                <w:color w:val="000000"/>
              </w:rPr>
              <w:t>«Угадай по голосу»</w:t>
            </w: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rPr>
          <w:trHeight w:val="1336"/>
        </w:trPr>
        <w:tc>
          <w:tcPr>
            <w:tcW w:w="1060" w:type="dxa"/>
            <w:gridSpan w:val="2"/>
            <w:vMerge/>
          </w:tcPr>
          <w:p w:rsidR="00BE11F6" w:rsidRPr="0011235A" w:rsidRDefault="00BE11F6" w:rsidP="00E7159D"/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15 Н/В</w:t>
            </w:r>
          </w:p>
        </w:tc>
        <w:tc>
          <w:tcPr>
            <w:tcW w:w="4089" w:type="dxa"/>
          </w:tcPr>
          <w:p w:rsidR="00BE11F6" w:rsidRPr="009D52A7" w:rsidRDefault="00416D34" w:rsidP="00E7159D">
            <w:r w:rsidRPr="009D52A7">
              <w:t>Игровые упражнения.</w:t>
            </w:r>
          </w:p>
          <w:p w:rsidR="00BE11F6" w:rsidRPr="009D52A7" w:rsidRDefault="00416D34" w:rsidP="00E7159D">
            <w:r w:rsidRPr="009D52A7">
              <w:t>«</w:t>
            </w:r>
            <w:proofErr w:type="spellStart"/>
            <w:r w:rsidRPr="009D52A7">
              <w:t>Ловишки</w:t>
            </w:r>
            <w:proofErr w:type="spellEnd"/>
            <w:r w:rsidRPr="009D52A7">
              <w:t xml:space="preserve">-перебежки». </w:t>
            </w:r>
          </w:p>
          <w:p w:rsidR="00BE11F6" w:rsidRPr="0011235A" w:rsidRDefault="00416D34" w:rsidP="00E7159D">
            <w:r w:rsidRPr="009D52A7">
              <w:t>«Передача мяча в колонне».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Упражнять детей в чередовании ходьбы и бега; повторить игру с бегом «</w:t>
            </w:r>
            <w:proofErr w:type="spellStart"/>
            <w:r w:rsidRPr="0011235A">
              <w:rPr>
                <w:color w:val="000000"/>
              </w:rPr>
              <w:t>Ловишки</w:t>
            </w:r>
            <w:proofErr w:type="spellEnd"/>
            <w:r w:rsidRPr="0011235A">
              <w:rPr>
                <w:color w:val="000000"/>
              </w:rPr>
              <w:t xml:space="preserve"> — перебежки», эстафету с большим мячом.</w:t>
            </w:r>
          </w:p>
        </w:tc>
        <w:tc>
          <w:tcPr>
            <w:tcW w:w="992" w:type="dxa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t>«Передача мяча в колонне».</w:t>
            </w:r>
          </w:p>
        </w:tc>
        <w:tc>
          <w:tcPr>
            <w:tcW w:w="1134" w:type="dxa"/>
            <w:gridSpan w:val="2"/>
          </w:tcPr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rPr>
          <w:trHeight w:val="1372"/>
        </w:trPr>
        <w:tc>
          <w:tcPr>
            <w:tcW w:w="1060" w:type="dxa"/>
            <w:gridSpan w:val="2"/>
            <w:vMerge w:val="restart"/>
            <w:textDirection w:val="btLr"/>
          </w:tcPr>
          <w:p w:rsidR="00BE11F6" w:rsidRPr="0011235A" w:rsidRDefault="00416D34" w:rsidP="00E7159D">
            <w:pPr>
              <w:ind w:left="113" w:right="113"/>
              <w:jc w:val="center"/>
            </w:pPr>
            <w:r w:rsidRPr="0011235A">
              <w:rPr>
                <w:rFonts w:eastAsiaTheme="minorEastAsia"/>
              </w:rPr>
              <w:t>2 неделя</w:t>
            </w:r>
          </w:p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16</w:t>
            </w:r>
          </w:p>
        </w:tc>
        <w:tc>
          <w:tcPr>
            <w:tcW w:w="4089" w:type="dxa"/>
          </w:tcPr>
          <w:p w:rsidR="00BE11F6" w:rsidRPr="009D52A7" w:rsidRDefault="00416D34" w:rsidP="00E7159D">
            <w:r w:rsidRPr="009D52A7">
              <w:rPr>
                <w:rFonts w:eastAsiaTheme="minorEastAsia"/>
              </w:rPr>
              <w:t xml:space="preserve">1.  </w:t>
            </w:r>
            <w:r w:rsidRPr="009D52A7">
              <w:t>Прыжки через короткую скакалку на месте, вращая ее вперед.</w:t>
            </w:r>
          </w:p>
          <w:p w:rsidR="00BE11F6" w:rsidRPr="009D52A7" w:rsidRDefault="00416D34" w:rsidP="00E7159D">
            <w:r w:rsidRPr="009D52A7">
              <w:rPr>
                <w:rFonts w:eastAsiaTheme="minorEastAsia"/>
              </w:rPr>
              <w:t xml:space="preserve">2.  </w:t>
            </w:r>
            <w:r w:rsidRPr="009D52A7">
              <w:t>Прокатывание обручей друг другу, стоя в шеренгах.</w:t>
            </w:r>
          </w:p>
          <w:p w:rsidR="00BE11F6" w:rsidRPr="0011235A" w:rsidRDefault="00416D34" w:rsidP="00E7159D">
            <w:r w:rsidRPr="009D52A7">
              <w:rPr>
                <w:rFonts w:eastAsiaTheme="minorEastAsia"/>
              </w:rPr>
              <w:t xml:space="preserve">3.  </w:t>
            </w:r>
            <w:proofErr w:type="spellStart"/>
            <w:r w:rsidRPr="009D52A7">
              <w:t>Пролезание</w:t>
            </w:r>
            <w:proofErr w:type="spellEnd"/>
            <w:r w:rsidRPr="009D52A7">
              <w:t xml:space="preserve"> в обруч прямо и боком.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 xml:space="preserve">Повторить ходьбу </w:t>
            </w:r>
            <w:r w:rsidRPr="0011235A">
              <w:rPr>
                <w:color w:val="000000"/>
              </w:rPr>
              <w:t>и бег между предметами; разучить прыж</w:t>
            </w:r>
            <w:r w:rsidRPr="0011235A">
              <w:rPr>
                <w:color w:val="000000"/>
              </w:rPr>
              <w:softHyphen/>
              <w:t>ки с короткой скакалкой; упражнять в прокатывании обручей.</w:t>
            </w:r>
          </w:p>
        </w:tc>
        <w:tc>
          <w:tcPr>
            <w:tcW w:w="992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i/>
                <w:iCs/>
                <w:color w:val="000000"/>
              </w:rPr>
              <w:t>с короткой скакалкой.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t>«Стой».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«Летает -</w:t>
            </w:r>
            <w:r w:rsidRPr="0011235A">
              <w:rPr>
                <w:color w:val="000000"/>
              </w:rPr>
              <w:t>не летает».</w:t>
            </w:r>
          </w:p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/>
          </w:tcPr>
          <w:p w:rsidR="00BE11F6" w:rsidRPr="0011235A" w:rsidRDefault="00BE11F6" w:rsidP="00E7159D"/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17</w:t>
            </w:r>
          </w:p>
        </w:tc>
        <w:tc>
          <w:tcPr>
            <w:tcW w:w="4089" w:type="dxa"/>
          </w:tcPr>
          <w:p w:rsidR="00BE11F6" w:rsidRPr="009D52A7" w:rsidRDefault="00416D34" w:rsidP="00E7159D">
            <w:r w:rsidRPr="009D52A7">
              <w:rPr>
                <w:rFonts w:eastAsiaTheme="minorEastAsia"/>
              </w:rPr>
              <w:t xml:space="preserve">1.  </w:t>
            </w:r>
            <w:r w:rsidRPr="009D52A7">
              <w:t>Прыжки на месте через короткую скакалку, продвигаясь вперед на расстояние 8-Ю м; 3 раза.</w:t>
            </w:r>
          </w:p>
          <w:p w:rsidR="00BE11F6" w:rsidRPr="009D52A7" w:rsidRDefault="00416D34" w:rsidP="00E7159D">
            <w:r w:rsidRPr="009D52A7">
              <w:rPr>
                <w:rFonts w:eastAsiaTheme="minorEastAsia"/>
              </w:rPr>
              <w:t xml:space="preserve">2.  </w:t>
            </w:r>
            <w:r w:rsidRPr="009D52A7">
              <w:t>Прокатывание обручей друг другу с расстояния 3 м.</w:t>
            </w:r>
          </w:p>
          <w:p w:rsidR="00BE11F6" w:rsidRPr="0011235A" w:rsidRDefault="00416D34" w:rsidP="00E7159D">
            <w:r w:rsidRPr="009D52A7">
              <w:rPr>
                <w:rFonts w:eastAsiaTheme="minorEastAsia"/>
              </w:rPr>
              <w:t xml:space="preserve">3.  </w:t>
            </w:r>
            <w:proofErr w:type="spellStart"/>
            <w:r w:rsidRPr="009D52A7">
              <w:t>Пролезание</w:t>
            </w:r>
            <w:proofErr w:type="spellEnd"/>
            <w:r w:rsidRPr="009D52A7">
              <w:t xml:space="preserve"> в обруч.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Повторить ходьбу и бег между предметами; разучить прыж</w:t>
            </w:r>
            <w:r w:rsidRPr="0011235A">
              <w:rPr>
                <w:color w:val="000000"/>
              </w:rPr>
              <w:softHyphen/>
              <w:t>ки с короткой скакалкой; упражнять в прокатывании обручей.</w:t>
            </w:r>
          </w:p>
        </w:tc>
        <w:tc>
          <w:tcPr>
            <w:tcW w:w="992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i/>
                <w:iCs/>
                <w:color w:val="000000"/>
              </w:rPr>
              <w:t>с короткой скакалкой.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t>«Стой».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«Летает -</w:t>
            </w:r>
            <w:r w:rsidRPr="0011235A">
              <w:rPr>
                <w:color w:val="000000"/>
              </w:rPr>
              <w:t>не летает».</w:t>
            </w:r>
          </w:p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/>
          </w:tcPr>
          <w:p w:rsidR="00BE11F6" w:rsidRPr="0011235A" w:rsidRDefault="00BE11F6" w:rsidP="00E7159D"/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№ 18 Н/В</w:t>
            </w:r>
          </w:p>
        </w:tc>
        <w:tc>
          <w:tcPr>
            <w:tcW w:w="4089" w:type="dxa"/>
          </w:tcPr>
          <w:p w:rsidR="00BE11F6" w:rsidRPr="009D52A7" w:rsidRDefault="00416D34" w:rsidP="00E7159D">
            <w:r w:rsidRPr="009D52A7">
              <w:t>Игровые упражнения.</w:t>
            </w:r>
          </w:p>
          <w:p w:rsidR="00BE11F6" w:rsidRPr="009D52A7" w:rsidRDefault="00416D34" w:rsidP="00E7159D">
            <w:r w:rsidRPr="009D52A7">
              <w:t xml:space="preserve">«Пройди —не задень». </w:t>
            </w:r>
          </w:p>
          <w:p w:rsidR="00BE11F6" w:rsidRPr="009D52A7" w:rsidRDefault="00416D34" w:rsidP="00E7159D">
            <w:r w:rsidRPr="009D52A7">
              <w:t xml:space="preserve">«Догони обруч». </w:t>
            </w:r>
          </w:p>
          <w:p w:rsidR="00BE11F6" w:rsidRPr="0011235A" w:rsidRDefault="00416D34" w:rsidP="00E7159D">
            <w:r w:rsidRPr="009D52A7">
              <w:t>«Перебрось и поймай».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Упражнять детей в длительном беге, развивая выносли</w:t>
            </w:r>
            <w:r w:rsidRPr="0011235A">
              <w:rPr>
                <w:color w:val="000000"/>
              </w:rPr>
              <w:softHyphen/>
              <w:t>вость; в прокатывании обруча; повторить игровые упражнения с прыж</w:t>
            </w:r>
            <w:r w:rsidRPr="0011235A">
              <w:rPr>
                <w:color w:val="000000"/>
              </w:rPr>
              <w:softHyphen/>
              <w:t>ками, с мячом.</w:t>
            </w:r>
          </w:p>
        </w:tc>
        <w:tc>
          <w:tcPr>
            <w:tcW w:w="992" w:type="dxa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Эстафета с п</w:t>
            </w:r>
            <w:r>
              <w:rPr>
                <w:color w:val="000000"/>
              </w:rPr>
              <w:t>рыжками «Кто быстрее до флажк</w:t>
            </w:r>
            <w:r>
              <w:rPr>
                <w:color w:val="000000"/>
              </w:rPr>
              <w:t>а»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35A">
              <w:rPr>
                <w:color w:val="000000"/>
              </w:rPr>
              <w:t>«Кто ушел?».</w:t>
            </w: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 w:val="restart"/>
            <w:textDirection w:val="btLr"/>
          </w:tcPr>
          <w:p w:rsidR="00BE11F6" w:rsidRPr="0011235A" w:rsidRDefault="00416D34" w:rsidP="00E7159D">
            <w:pPr>
              <w:ind w:left="113" w:right="113"/>
              <w:jc w:val="center"/>
            </w:pPr>
            <w:r w:rsidRPr="0011235A">
              <w:rPr>
                <w:rFonts w:eastAsiaTheme="minorEastAsia"/>
              </w:rPr>
              <w:t>3неделя</w:t>
            </w:r>
          </w:p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 xml:space="preserve">№ </w:t>
            </w:r>
            <w:r w:rsidRPr="0011235A">
              <w:lastRenderedPageBreak/>
              <w:t>19</w:t>
            </w:r>
          </w:p>
        </w:tc>
        <w:tc>
          <w:tcPr>
            <w:tcW w:w="4089" w:type="dxa"/>
          </w:tcPr>
          <w:p w:rsidR="00BE11F6" w:rsidRPr="009D52A7" w:rsidRDefault="00416D34" w:rsidP="00E7159D">
            <w:r w:rsidRPr="009D52A7">
              <w:rPr>
                <w:rFonts w:eastAsiaTheme="minorEastAsia"/>
              </w:rPr>
              <w:lastRenderedPageBreak/>
              <w:t xml:space="preserve">1.  </w:t>
            </w:r>
            <w:r w:rsidRPr="009D52A7">
              <w:t>Метание мешочков в вертикальную цель с расстояния 2,5 м од</w:t>
            </w:r>
            <w:r w:rsidRPr="009D52A7">
              <w:softHyphen/>
              <w:t xml:space="preserve">ной рукой, </w:t>
            </w:r>
            <w:r w:rsidRPr="009D52A7">
              <w:lastRenderedPageBreak/>
              <w:t>способом от плеча (5-6 раз).</w:t>
            </w:r>
          </w:p>
          <w:p w:rsidR="00BE11F6" w:rsidRPr="009D52A7" w:rsidRDefault="00416D34" w:rsidP="00E7159D">
            <w:r w:rsidRPr="009D52A7">
              <w:rPr>
                <w:rFonts w:eastAsiaTheme="minorEastAsia"/>
              </w:rPr>
              <w:t xml:space="preserve">2.   </w:t>
            </w:r>
            <w:r w:rsidRPr="009D52A7">
              <w:t xml:space="preserve">Ползание по прямой, затем </w:t>
            </w:r>
            <w:proofErr w:type="spellStart"/>
            <w:r w:rsidRPr="009D52A7">
              <w:t>переползание</w:t>
            </w:r>
            <w:proofErr w:type="spellEnd"/>
            <w:r w:rsidRPr="009D52A7">
              <w:t xml:space="preserve"> через скамейку (2-3 раза).</w:t>
            </w:r>
          </w:p>
          <w:p w:rsidR="00BE11F6" w:rsidRPr="0011235A" w:rsidRDefault="00416D34" w:rsidP="00E7159D">
            <w:r w:rsidRPr="009D52A7">
              <w:rPr>
                <w:rFonts w:eastAsiaTheme="minorEastAsia"/>
              </w:rPr>
              <w:t xml:space="preserve">3.  </w:t>
            </w:r>
            <w:r w:rsidRPr="009D52A7">
              <w:t xml:space="preserve">Ходьба по гимнастической скамейке, перешагивая </w:t>
            </w:r>
            <w:r w:rsidRPr="009D52A7">
              <w:t>через пред</w:t>
            </w:r>
            <w:r w:rsidRPr="009D52A7">
              <w:softHyphen/>
              <w:t>меты (кубики, набивные мячи).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lastRenderedPageBreak/>
              <w:t xml:space="preserve">Упражнять в ходьбе и беге колонной по одному с </w:t>
            </w:r>
            <w:r w:rsidRPr="0011235A">
              <w:rPr>
                <w:color w:val="000000"/>
              </w:rPr>
              <w:lastRenderedPageBreak/>
              <w:t>останов</w:t>
            </w:r>
            <w:r w:rsidRPr="0011235A">
              <w:rPr>
                <w:color w:val="000000"/>
              </w:rPr>
              <w:softHyphen/>
              <w:t>кой по команде воспитателя; повторить метание в вертикальную цель, развивая ловкость и глазомер; упражнять в ползании и сохранении устойчивого равновесия.</w:t>
            </w:r>
          </w:p>
        </w:tc>
        <w:tc>
          <w:tcPr>
            <w:tcW w:w="992" w:type="dxa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i/>
                <w:iCs/>
                <w:color w:val="000000"/>
              </w:rPr>
              <w:lastRenderedPageBreak/>
              <w:t xml:space="preserve">с </w:t>
            </w:r>
            <w:r w:rsidRPr="0011235A">
              <w:rPr>
                <w:i/>
                <w:iCs/>
                <w:color w:val="000000"/>
              </w:rPr>
              <w:t xml:space="preserve">малым </w:t>
            </w:r>
            <w:r w:rsidRPr="0011235A">
              <w:rPr>
                <w:i/>
                <w:iCs/>
                <w:color w:val="000000"/>
              </w:rPr>
              <w:lastRenderedPageBreak/>
              <w:t>мячом.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lastRenderedPageBreak/>
              <w:t>«Удочка».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35A">
              <w:rPr>
                <w:color w:val="000000"/>
              </w:rPr>
              <w:t xml:space="preserve">По выбору </w:t>
            </w:r>
            <w:r w:rsidRPr="0011235A">
              <w:rPr>
                <w:color w:val="000000"/>
              </w:rPr>
              <w:lastRenderedPageBreak/>
              <w:t>детей</w:t>
            </w: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/>
          </w:tcPr>
          <w:p w:rsidR="00BE11F6" w:rsidRPr="0011235A" w:rsidRDefault="00BE11F6" w:rsidP="00E7159D"/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№ 20</w:t>
            </w:r>
          </w:p>
        </w:tc>
        <w:tc>
          <w:tcPr>
            <w:tcW w:w="4089" w:type="dxa"/>
          </w:tcPr>
          <w:p w:rsidR="00BE11F6" w:rsidRPr="009D52A7" w:rsidRDefault="00416D34" w:rsidP="00E7159D">
            <w:r w:rsidRPr="009D52A7">
              <w:rPr>
                <w:rFonts w:eastAsiaTheme="minorEastAsia"/>
              </w:rPr>
              <w:t xml:space="preserve">1.  </w:t>
            </w:r>
            <w:r w:rsidRPr="009D52A7">
              <w:t>Метание мешочков в вертикальную цель с расстояния 3 м (пра</w:t>
            </w:r>
            <w:r w:rsidRPr="009D52A7">
              <w:softHyphen/>
              <w:t>вой и левой рукой).</w:t>
            </w:r>
          </w:p>
          <w:p w:rsidR="00BE11F6" w:rsidRPr="009D52A7" w:rsidRDefault="00416D34" w:rsidP="00E7159D">
            <w:r w:rsidRPr="009D52A7">
              <w:rPr>
                <w:rFonts w:eastAsiaTheme="minorEastAsia"/>
              </w:rPr>
              <w:t xml:space="preserve">2.  </w:t>
            </w:r>
            <w:r w:rsidRPr="009D52A7">
              <w:t>Ходьба по гимнастической скамейке, приставляя пятку одной ноги к носку другой, руки в стороны.</w:t>
            </w:r>
          </w:p>
          <w:p w:rsidR="00BE11F6" w:rsidRPr="0011235A" w:rsidRDefault="00416D34" w:rsidP="00E7159D">
            <w:r w:rsidRPr="009D52A7">
              <w:rPr>
                <w:rFonts w:eastAsiaTheme="minorEastAsia"/>
              </w:rPr>
              <w:t xml:space="preserve">3.  </w:t>
            </w:r>
            <w:r w:rsidRPr="009D52A7">
              <w:t xml:space="preserve">Ползание по </w:t>
            </w:r>
            <w:r w:rsidRPr="009D52A7">
              <w:t>гимнастической скамейке на ладонях и ступнях («по-медвежьи»).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Упражнять в ходьбе и беге колонной по одному с останов</w:t>
            </w:r>
            <w:r w:rsidRPr="0011235A">
              <w:rPr>
                <w:color w:val="000000"/>
              </w:rPr>
              <w:softHyphen/>
              <w:t>кой по команде воспитателя; повторить метание в вертикальную цель, развивая ловкость и глазомер; упражнять в ползании и сохранении устойчив</w:t>
            </w:r>
            <w:r w:rsidRPr="0011235A">
              <w:rPr>
                <w:color w:val="000000"/>
              </w:rPr>
              <w:t>ого равновесия.</w:t>
            </w:r>
          </w:p>
        </w:tc>
        <w:tc>
          <w:tcPr>
            <w:tcW w:w="992" w:type="dxa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i/>
                <w:iCs/>
                <w:color w:val="000000"/>
              </w:rPr>
              <w:t>с малым мячом.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t>«Удочка».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35A">
              <w:rPr>
                <w:color w:val="000000"/>
              </w:rPr>
              <w:t>По выбору детей</w:t>
            </w: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B45B5B">
        <w:trPr>
          <w:trHeight w:val="556"/>
        </w:trPr>
        <w:tc>
          <w:tcPr>
            <w:tcW w:w="1060" w:type="dxa"/>
            <w:gridSpan w:val="2"/>
            <w:vMerge/>
          </w:tcPr>
          <w:p w:rsidR="00BE11F6" w:rsidRPr="0011235A" w:rsidRDefault="00BE11F6" w:rsidP="00E7159D"/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 xml:space="preserve">№ </w:t>
            </w:r>
            <w:r w:rsidR="00B45B5B">
              <w:t xml:space="preserve">21 </w:t>
            </w:r>
          </w:p>
        </w:tc>
        <w:tc>
          <w:tcPr>
            <w:tcW w:w="4089" w:type="dxa"/>
          </w:tcPr>
          <w:p w:rsidR="00BE11F6" w:rsidRPr="009D52A7" w:rsidRDefault="00416D34" w:rsidP="00E7159D">
            <w:r w:rsidRPr="009D52A7">
              <w:t>Игровые упражнения.</w:t>
            </w:r>
          </w:p>
          <w:p w:rsidR="00BE11F6" w:rsidRPr="009D52A7" w:rsidRDefault="00416D34" w:rsidP="00E7159D">
            <w:r w:rsidRPr="009D52A7">
              <w:t xml:space="preserve">«Кто быстрее». </w:t>
            </w:r>
          </w:p>
          <w:p w:rsidR="00BE11F6" w:rsidRPr="0011235A" w:rsidRDefault="00416D34" w:rsidP="00E7159D">
            <w:r w:rsidRPr="009D52A7">
              <w:t>«Мяч в кругу».</w:t>
            </w:r>
          </w:p>
        </w:tc>
        <w:tc>
          <w:tcPr>
            <w:tcW w:w="2977" w:type="dxa"/>
          </w:tcPr>
          <w:p w:rsidR="00BE11F6" w:rsidRPr="00B45B5B" w:rsidRDefault="00416D34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35A">
              <w:rPr>
                <w:color w:val="000000"/>
              </w:rPr>
              <w:t>Повторить бег на скорость; игровые упражнения с мячом, прыжками и бегом.</w:t>
            </w:r>
          </w:p>
        </w:tc>
        <w:tc>
          <w:tcPr>
            <w:tcW w:w="992" w:type="dxa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«Карусель».</w:t>
            </w: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35A">
              <w:rPr>
                <w:color w:val="000000"/>
              </w:rPr>
              <w:t>«Угадай по голосу»</w:t>
            </w: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 w:val="restart"/>
            <w:textDirection w:val="btLr"/>
          </w:tcPr>
          <w:p w:rsidR="00BE11F6" w:rsidRPr="0011235A" w:rsidRDefault="00416D34" w:rsidP="00E7159D">
            <w:pPr>
              <w:ind w:left="113" w:right="113"/>
              <w:jc w:val="center"/>
            </w:pPr>
            <w:r w:rsidRPr="0011235A">
              <w:rPr>
                <w:rFonts w:eastAsiaTheme="minorEastAsia"/>
              </w:rPr>
              <w:t>4неделя</w:t>
            </w:r>
          </w:p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№ 22</w:t>
            </w:r>
          </w:p>
        </w:tc>
        <w:tc>
          <w:tcPr>
            <w:tcW w:w="4089" w:type="dxa"/>
          </w:tcPr>
          <w:p w:rsidR="00BE11F6" w:rsidRPr="009D52A7" w:rsidRDefault="00416D34" w:rsidP="00E7159D">
            <w:r w:rsidRPr="009D52A7">
              <w:rPr>
                <w:rFonts w:eastAsiaTheme="minorEastAsia"/>
              </w:rPr>
              <w:t xml:space="preserve">1.  </w:t>
            </w:r>
            <w:r w:rsidRPr="009D52A7">
              <w:t xml:space="preserve">Лазанье на </w:t>
            </w:r>
            <w:r w:rsidRPr="009D52A7">
              <w:t>гимнастическую стенку произвольным способом и спуск вниз, не пропуская реек.</w:t>
            </w:r>
          </w:p>
          <w:p w:rsidR="00BE11F6" w:rsidRPr="009D52A7" w:rsidRDefault="00416D34" w:rsidP="00E7159D">
            <w:r w:rsidRPr="009D52A7">
              <w:rPr>
                <w:rFonts w:eastAsiaTheme="minorEastAsia"/>
              </w:rPr>
              <w:t xml:space="preserve">2.  </w:t>
            </w:r>
            <w:r w:rsidRPr="009D52A7">
              <w:t>Прыжки через короткую скакалку на месте и продвигаясь впе</w:t>
            </w:r>
            <w:r w:rsidRPr="009D52A7">
              <w:softHyphen/>
              <w:t>ред (расстояние 8-10 м).</w:t>
            </w:r>
          </w:p>
          <w:p w:rsidR="00BE11F6" w:rsidRPr="0011235A" w:rsidRDefault="00416D34" w:rsidP="00E7159D">
            <w:r w:rsidRPr="009D52A7">
              <w:rPr>
                <w:rFonts w:eastAsiaTheme="minorEastAsia"/>
              </w:rPr>
              <w:t xml:space="preserve">3.  </w:t>
            </w:r>
            <w:r w:rsidRPr="009D52A7">
              <w:t>Равновесие — ходьба по канату боком приставным шагом, руки на пояс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 xml:space="preserve">Упражнять в ходьбе и </w:t>
            </w:r>
            <w:r w:rsidRPr="0011235A">
              <w:rPr>
                <w:color w:val="000000"/>
              </w:rPr>
              <w:t>беге между предметами; закреплять навыки лазанья на гимнастическую стенку; упражнять в сохранении равновесия и прыжках.</w:t>
            </w:r>
          </w:p>
        </w:tc>
        <w:tc>
          <w:tcPr>
            <w:tcW w:w="992" w:type="dxa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t>Без предметов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t>«Горелки».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«Угадай, чей голосок?».</w:t>
            </w:r>
          </w:p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B45B5B">
        <w:trPr>
          <w:trHeight w:val="3127"/>
        </w:trPr>
        <w:tc>
          <w:tcPr>
            <w:tcW w:w="1060" w:type="dxa"/>
            <w:gridSpan w:val="2"/>
            <w:vMerge/>
          </w:tcPr>
          <w:p w:rsidR="00BE11F6" w:rsidRPr="0011235A" w:rsidRDefault="00BE11F6" w:rsidP="00E7159D"/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№ 23</w:t>
            </w:r>
          </w:p>
        </w:tc>
        <w:tc>
          <w:tcPr>
            <w:tcW w:w="4089" w:type="dxa"/>
          </w:tcPr>
          <w:p w:rsidR="00BE11F6" w:rsidRPr="009D52A7" w:rsidRDefault="00416D34" w:rsidP="00E7159D">
            <w:r w:rsidRPr="009D52A7">
              <w:rPr>
                <w:rFonts w:eastAsiaTheme="minorEastAsia"/>
              </w:rPr>
              <w:t xml:space="preserve">1. </w:t>
            </w:r>
            <w:r w:rsidRPr="009D52A7">
              <w:t>Лазанье на гимнастическую стенку произвольным способом, ходь</w:t>
            </w:r>
            <w:r w:rsidRPr="009D52A7">
              <w:softHyphen/>
              <w:t xml:space="preserve">ба по </w:t>
            </w:r>
            <w:r w:rsidRPr="009D52A7">
              <w:t>гимнастической рейке приставным шагом, спуск вниз, не про</w:t>
            </w:r>
            <w:r w:rsidRPr="009D52A7">
              <w:softHyphen/>
              <w:t>пуская реек, 2 раза.</w:t>
            </w:r>
          </w:p>
          <w:p w:rsidR="00BE11F6" w:rsidRPr="009D52A7" w:rsidRDefault="00416D34" w:rsidP="00E7159D">
            <w:r w:rsidRPr="009D52A7">
              <w:rPr>
                <w:rFonts w:eastAsiaTheme="minorEastAsia"/>
              </w:rPr>
              <w:t xml:space="preserve">2.  </w:t>
            </w:r>
            <w:r w:rsidRPr="009D52A7">
              <w:t>Прыжки — перепрыгивание через шнур вправо и влево, продви</w:t>
            </w:r>
            <w:r w:rsidRPr="009D52A7">
              <w:softHyphen/>
              <w:t>гаясь вперед (расстояние 3-4 м), 2-3 раза.</w:t>
            </w:r>
          </w:p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rFonts w:eastAsiaTheme="minorEastAsia"/>
                <w:color w:val="000000"/>
              </w:rPr>
              <w:t xml:space="preserve">3.   </w:t>
            </w:r>
            <w:r w:rsidRPr="0011235A">
              <w:rPr>
                <w:color w:val="000000"/>
              </w:rPr>
              <w:t>Ходьба на носках между набивными мячами, руки на пояс, 2—3 раза.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Упражнять в ходьбе и беге между предметами; закреплять навыки лазанья на гимнастическую стенку; упражнять в сохранении равновесия и прыжках.</w:t>
            </w:r>
          </w:p>
        </w:tc>
        <w:tc>
          <w:tcPr>
            <w:tcW w:w="992" w:type="dxa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t>Без предметов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t>«Горелки».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«Угадай, чей голосок?».</w:t>
            </w:r>
          </w:p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/>
          </w:tcPr>
          <w:p w:rsidR="00BE11F6" w:rsidRPr="0011235A" w:rsidRDefault="00BE11F6" w:rsidP="00E7159D"/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№ 24 </w:t>
            </w:r>
          </w:p>
        </w:tc>
        <w:tc>
          <w:tcPr>
            <w:tcW w:w="4089" w:type="dxa"/>
          </w:tcPr>
          <w:p w:rsidR="00BE11F6" w:rsidRPr="009D52A7" w:rsidRDefault="00416D34" w:rsidP="00E7159D">
            <w:r w:rsidRPr="009D52A7">
              <w:t>Игровые упражнения.</w:t>
            </w:r>
          </w:p>
          <w:p w:rsidR="00BE11F6" w:rsidRPr="009D52A7" w:rsidRDefault="00416D34" w:rsidP="00E7159D">
            <w:r w:rsidRPr="009D52A7">
              <w:t xml:space="preserve">«Сбей кеглю». </w:t>
            </w:r>
          </w:p>
          <w:p w:rsidR="00BE11F6" w:rsidRPr="009D52A7" w:rsidRDefault="00416D34" w:rsidP="00E7159D">
            <w:r w:rsidRPr="009D52A7">
              <w:t xml:space="preserve">«Пробеги — не задень». </w:t>
            </w:r>
          </w:p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Упражнять в беге на скорость; повторить игровые упраж</w:t>
            </w:r>
            <w:r w:rsidRPr="0011235A">
              <w:rPr>
                <w:color w:val="000000"/>
              </w:rPr>
              <w:softHyphen/>
              <w:t>нения с мячом, в прыжках и равновесии.</w:t>
            </w:r>
          </w:p>
        </w:tc>
        <w:tc>
          <w:tcPr>
            <w:tcW w:w="992" w:type="dxa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t>«С кочки на кочку».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 xml:space="preserve">Ходьба между обручами, </w:t>
            </w: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4702" w:type="dxa"/>
            <w:gridSpan w:val="12"/>
            <w:shd w:val="clear" w:color="auto" w:fill="auto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11235A">
              <w:rPr>
                <w:b/>
              </w:rPr>
              <w:t>МАЙ</w:t>
            </w:r>
          </w:p>
        </w:tc>
      </w:tr>
      <w:tr w:rsidR="009D4C68" w:rsidRPr="00FD4C4F" w:rsidTr="00E7159D">
        <w:tc>
          <w:tcPr>
            <w:tcW w:w="1060" w:type="dxa"/>
            <w:gridSpan w:val="2"/>
            <w:vMerge w:val="restart"/>
            <w:textDirection w:val="btLr"/>
          </w:tcPr>
          <w:p w:rsidR="00BE11F6" w:rsidRPr="0011235A" w:rsidRDefault="00416D34" w:rsidP="00E7159D">
            <w:pPr>
              <w:ind w:left="113" w:right="113"/>
              <w:jc w:val="center"/>
            </w:pPr>
            <w:r w:rsidRPr="0011235A">
              <w:rPr>
                <w:rFonts w:eastAsiaTheme="minorEastAsia"/>
              </w:rPr>
              <w:t>1 неделя</w:t>
            </w:r>
          </w:p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№ 25</w:t>
            </w:r>
          </w:p>
        </w:tc>
        <w:tc>
          <w:tcPr>
            <w:tcW w:w="4089" w:type="dxa"/>
          </w:tcPr>
          <w:p w:rsidR="00BE11F6" w:rsidRPr="009D52A7" w:rsidRDefault="00416D34" w:rsidP="00E7159D">
            <w:r w:rsidRPr="009D52A7">
              <w:rPr>
                <w:rFonts w:eastAsiaTheme="minorEastAsia"/>
              </w:rPr>
              <w:t xml:space="preserve">1.  </w:t>
            </w:r>
            <w:r w:rsidRPr="009D52A7">
              <w:t xml:space="preserve">Равновесие — ходьба по гимнастической скамейке, перешагивая через </w:t>
            </w:r>
            <w:r w:rsidRPr="009D52A7">
              <w:t>набивные мячи, разложенные на расстоянии двух шагов ребен</w:t>
            </w:r>
            <w:r w:rsidRPr="009D52A7">
              <w:softHyphen/>
              <w:t>ка, руки на пояс.</w:t>
            </w:r>
          </w:p>
          <w:p w:rsidR="00BE11F6" w:rsidRPr="009D52A7" w:rsidRDefault="00416D34" w:rsidP="00E7159D">
            <w:r w:rsidRPr="009D52A7">
              <w:rPr>
                <w:rFonts w:eastAsiaTheme="minorEastAsia"/>
              </w:rPr>
              <w:t xml:space="preserve">2.  </w:t>
            </w:r>
            <w:r w:rsidRPr="009D52A7">
              <w:t>Прыжки на двух ногах, продвигаясь вперед (расстояние 4 м) до флажка (2—3 раза).</w:t>
            </w:r>
          </w:p>
          <w:p w:rsidR="00BE11F6" w:rsidRPr="0011235A" w:rsidRDefault="00416D34" w:rsidP="00E7159D">
            <w:r w:rsidRPr="009D52A7">
              <w:rPr>
                <w:rFonts w:eastAsiaTheme="minorEastAsia"/>
              </w:rPr>
              <w:t xml:space="preserve">3.  </w:t>
            </w:r>
            <w:r w:rsidRPr="009D52A7">
              <w:t>Броски мяча (диаметр 8-10 см) о стену с расстояния 2 м одной рукой, ловля мяча двумя руками</w:t>
            </w:r>
            <w:r w:rsidRPr="0011235A">
              <w:t>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rPr>
                <w:color w:val="000000"/>
              </w:rPr>
            </w:pPr>
            <w:r w:rsidRPr="0011235A">
              <w:rPr>
                <w:color w:val="000000"/>
              </w:rPr>
              <w:t>Упражнять детей в ходьбе и беге с поворотом в другую сто</w:t>
            </w:r>
            <w:r w:rsidRPr="0011235A">
              <w:rPr>
                <w:color w:val="000000"/>
              </w:rPr>
              <w:softHyphen/>
              <w:t>рону по команде воспитателя; в сохранении равновесия на повышен</w:t>
            </w:r>
            <w:r w:rsidRPr="0011235A">
              <w:rPr>
                <w:color w:val="000000"/>
              </w:rPr>
              <w:softHyphen/>
              <w:t>ной опоре; повторить упражнения в прыжках и с мячом.</w:t>
            </w:r>
          </w:p>
        </w:tc>
        <w:tc>
          <w:tcPr>
            <w:tcW w:w="992" w:type="dxa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t>Без предметов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«Мышеловка».</w:t>
            </w: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«Что изменилось?».</w:t>
            </w:r>
          </w:p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0" w:type="dxa"/>
            <w:vMerge w:val="restart"/>
            <w:shd w:val="clear" w:color="auto" w:fill="auto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</w:pPr>
            <w:r w:rsidRPr="0011235A">
              <w:t>Владеет соответствующими возрасту</w:t>
            </w:r>
            <w:r w:rsidRPr="0011235A">
              <w:t xml:space="preserve"> основными движениями </w:t>
            </w:r>
          </w:p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</w:pPr>
            <w:r w:rsidRPr="0011235A">
              <w:t xml:space="preserve">(ходьба, бег, прыжки, перебрасывание мяча,  прыжки в длину с разбега, ползание по скамейке, метание, ходьба и бег между предметами и с поворотами, </w:t>
            </w:r>
            <w:proofErr w:type="spellStart"/>
            <w:r w:rsidRPr="0011235A">
              <w:t>пролезание</w:t>
            </w:r>
            <w:proofErr w:type="spellEnd"/>
            <w:r w:rsidRPr="0011235A">
              <w:t xml:space="preserve"> через три обруча, прыжки на двух ногах через препятствие, </w:t>
            </w:r>
            <w:proofErr w:type="spellStart"/>
            <w:r w:rsidRPr="0011235A">
              <w:t>перелезание</w:t>
            </w:r>
            <w:proofErr w:type="spellEnd"/>
            <w:r w:rsidRPr="0011235A">
              <w:t xml:space="preserve">  с пр</w:t>
            </w:r>
            <w:r w:rsidRPr="0011235A">
              <w:t xml:space="preserve">еодолением препятствия,  ходьба, бег, ползание, прыжки, бросание, метание); самостоятельно и при небольшой помощи </w:t>
            </w:r>
            <w:r w:rsidRPr="0011235A">
              <w:lastRenderedPageBreak/>
              <w:t>взрослого выполняет гигиенические и закаливающие процедуры ( складывает свои вещи в определённой последовательности на стульчик или в шкаф, зн</w:t>
            </w:r>
            <w:r w:rsidRPr="0011235A">
              <w:t xml:space="preserve">ает пред меты санитарии и гигиены,  моет руки прохладной водой после окончания </w:t>
            </w:r>
            <w:r>
              <w:t>физических упраж</w:t>
            </w:r>
            <w:r w:rsidRPr="0011235A">
              <w:t>нений и игр; аккуратно одевается и раздевается; соблюдает порядок в своем шкафу,  контролирует свое само чув</w:t>
            </w:r>
            <w:r>
              <w:t>ствие во время проведения упраж</w:t>
            </w:r>
            <w:r w:rsidRPr="0011235A">
              <w:t>нений и подвижных игр)</w:t>
            </w:r>
            <w:r w:rsidRPr="0011235A">
              <w:t xml:space="preserve">; проявляет </w:t>
            </w:r>
            <w:r>
              <w:t>активность при участии в подвиж</w:t>
            </w:r>
            <w:r w:rsidRPr="0011235A">
              <w:t xml:space="preserve">ной игре «Караси и щуки», «Третий лишний», «Перемени предмет»,   при участии в играх с элементами соревнования, </w:t>
            </w:r>
            <w:r w:rsidRPr="0011235A">
              <w:br/>
              <w:t>выполнении простейших танцевальных движений во время ритмической гимнастики; выражает положи тельные</w:t>
            </w:r>
            <w:r w:rsidRPr="0011235A">
              <w:t xml:space="preserve"> эмоции (радость,</w:t>
            </w:r>
            <w:r>
              <w:t xml:space="preserve"> удовольствие), слушая муз</w:t>
            </w:r>
            <w:r w:rsidR="006D29C8">
              <w:t>ыкальные произведения, сопровож</w:t>
            </w:r>
            <w:r>
              <w:t xml:space="preserve">дающие </w:t>
            </w:r>
            <w:r>
              <w:lastRenderedPageBreak/>
              <w:t>выполне</w:t>
            </w:r>
            <w:r w:rsidRPr="0011235A">
              <w:t>ние упражнений ритмической гимнастики и подвижной игры</w:t>
            </w:r>
          </w:p>
        </w:tc>
      </w:tr>
      <w:tr w:rsidR="009D4C68" w:rsidTr="00E7159D">
        <w:tc>
          <w:tcPr>
            <w:tcW w:w="1060" w:type="dxa"/>
            <w:gridSpan w:val="2"/>
            <w:vMerge/>
          </w:tcPr>
          <w:p w:rsidR="00BE11F6" w:rsidRPr="0011235A" w:rsidRDefault="00BE11F6" w:rsidP="00E7159D"/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№ 26</w:t>
            </w:r>
          </w:p>
        </w:tc>
        <w:tc>
          <w:tcPr>
            <w:tcW w:w="4089" w:type="dxa"/>
          </w:tcPr>
          <w:p w:rsidR="00BE11F6" w:rsidRPr="009D52A7" w:rsidRDefault="00416D34" w:rsidP="00E7159D">
            <w:r w:rsidRPr="009D52A7">
              <w:rPr>
                <w:rFonts w:eastAsiaTheme="minorEastAsia"/>
              </w:rPr>
              <w:t xml:space="preserve">1.  </w:t>
            </w:r>
            <w:r w:rsidRPr="009D52A7">
              <w:t>Равновесие — ходьба по гимнастической скамейке боком при</w:t>
            </w:r>
            <w:r w:rsidRPr="009D52A7">
              <w:softHyphen/>
              <w:t>ставным шагом, на середине скамейки присесть,</w:t>
            </w:r>
            <w:r w:rsidRPr="009D52A7">
              <w:t xml:space="preserve"> встать и пройти даль</w:t>
            </w:r>
            <w:r w:rsidRPr="009D52A7">
              <w:softHyphen/>
              <w:t>ше (2-3 раза).</w:t>
            </w:r>
          </w:p>
          <w:p w:rsidR="00BE11F6" w:rsidRPr="0011235A" w:rsidRDefault="00416D34" w:rsidP="00E7159D">
            <w:r w:rsidRPr="009D52A7">
              <w:rPr>
                <w:rFonts w:eastAsiaTheme="minorEastAsia"/>
              </w:rPr>
              <w:t xml:space="preserve">2.  </w:t>
            </w:r>
            <w:r w:rsidRPr="009D52A7">
              <w:t>Прыжки попеременно на правой и левой ноге, продвигаясь впе</w:t>
            </w:r>
            <w:r w:rsidRPr="009D52A7">
              <w:softHyphen/>
              <w:t>ред, дистанция 5 м (2-3 раза).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rPr>
                <w:color w:val="000000"/>
              </w:rPr>
            </w:pPr>
            <w:r w:rsidRPr="0011235A">
              <w:rPr>
                <w:color w:val="000000"/>
              </w:rPr>
              <w:t>Упражнять детей в ходьбе и беге с поворотом в другую сто</w:t>
            </w:r>
            <w:r w:rsidRPr="0011235A">
              <w:rPr>
                <w:color w:val="000000"/>
              </w:rPr>
              <w:softHyphen/>
              <w:t>рону по команде воспитателя; в сохранении равновесия на повышен</w:t>
            </w:r>
            <w:r w:rsidRPr="0011235A">
              <w:rPr>
                <w:color w:val="000000"/>
              </w:rPr>
              <w:softHyphen/>
              <w:t xml:space="preserve">ной </w:t>
            </w:r>
            <w:r w:rsidRPr="0011235A">
              <w:rPr>
                <w:color w:val="000000"/>
              </w:rPr>
              <w:t>опоре; повторить упражнения в прыжках и с мячом.</w:t>
            </w:r>
          </w:p>
        </w:tc>
        <w:tc>
          <w:tcPr>
            <w:tcW w:w="992" w:type="dxa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t>Без предметов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«Мышеловка».</w:t>
            </w: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«Что изменилось?».</w:t>
            </w:r>
          </w:p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/>
          </w:tcPr>
          <w:p w:rsidR="00BE11F6" w:rsidRPr="0011235A" w:rsidRDefault="00BE11F6" w:rsidP="00E7159D"/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№ 27 Н/В</w:t>
            </w:r>
          </w:p>
        </w:tc>
        <w:tc>
          <w:tcPr>
            <w:tcW w:w="4089" w:type="dxa"/>
          </w:tcPr>
          <w:p w:rsidR="00BE11F6" w:rsidRPr="009D52A7" w:rsidRDefault="00416D34" w:rsidP="00E7159D">
            <w:r w:rsidRPr="009D52A7">
              <w:t>Игровые упражнения.</w:t>
            </w:r>
          </w:p>
          <w:p w:rsidR="00BE11F6" w:rsidRPr="009D52A7" w:rsidRDefault="00416D34" w:rsidP="00E7159D">
            <w:r w:rsidRPr="009D52A7">
              <w:t xml:space="preserve">«Проведи мяч». </w:t>
            </w:r>
          </w:p>
          <w:p w:rsidR="00BE11F6" w:rsidRPr="009D52A7" w:rsidRDefault="00416D34" w:rsidP="00E7159D">
            <w:r w:rsidRPr="009D52A7">
              <w:t xml:space="preserve">«Пас друг другу». </w:t>
            </w:r>
          </w:p>
          <w:p w:rsidR="00BE11F6" w:rsidRPr="0011235A" w:rsidRDefault="00416D34" w:rsidP="00E7159D">
            <w:r w:rsidRPr="009D52A7">
              <w:t>«Отбей волан»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Упражнять в беге с высоким подниманием бедра; разви</w:t>
            </w:r>
            <w:r w:rsidRPr="0011235A">
              <w:rPr>
                <w:color w:val="000000"/>
              </w:rPr>
              <w:softHyphen/>
              <w:t>вать ловкость и глазомер в</w:t>
            </w:r>
            <w:r w:rsidRPr="0011235A">
              <w:rPr>
                <w:color w:val="000000"/>
              </w:rPr>
              <w:t xml:space="preserve"> упражнениях с мячом и воланом (бад</w:t>
            </w:r>
            <w:r w:rsidRPr="0011235A">
              <w:rPr>
                <w:color w:val="000000"/>
              </w:rPr>
              <w:softHyphen/>
              <w:t>минтон).</w:t>
            </w:r>
          </w:p>
        </w:tc>
        <w:tc>
          <w:tcPr>
            <w:tcW w:w="992" w:type="dxa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«Гуси-лебеди».</w:t>
            </w: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35A">
              <w:rPr>
                <w:color w:val="000000"/>
              </w:rPr>
              <w:t>«У кого мяч»</w:t>
            </w: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 w:val="restart"/>
            <w:textDirection w:val="btLr"/>
          </w:tcPr>
          <w:p w:rsidR="00BE11F6" w:rsidRPr="0011235A" w:rsidRDefault="00416D34" w:rsidP="00E7159D">
            <w:pPr>
              <w:ind w:left="113" w:right="113"/>
              <w:jc w:val="center"/>
            </w:pPr>
            <w:r w:rsidRPr="0011235A">
              <w:rPr>
                <w:rFonts w:eastAsiaTheme="minorEastAsia"/>
              </w:rPr>
              <w:lastRenderedPageBreak/>
              <w:t>2 неделя</w:t>
            </w:r>
          </w:p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№ 28</w:t>
            </w:r>
          </w:p>
        </w:tc>
        <w:tc>
          <w:tcPr>
            <w:tcW w:w="4089" w:type="dxa"/>
          </w:tcPr>
          <w:p w:rsidR="00BE11F6" w:rsidRPr="009D52A7" w:rsidRDefault="00416D34" w:rsidP="00E7159D">
            <w:r w:rsidRPr="009D52A7">
              <w:rPr>
                <w:rFonts w:eastAsiaTheme="minorEastAsia"/>
              </w:rPr>
              <w:t xml:space="preserve">1.  </w:t>
            </w:r>
            <w:r w:rsidRPr="009D52A7">
              <w:t>Прыжки в длину с разбега (5-6 раз).</w:t>
            </w:r>
          </w:p>
          <w:p w:rsidR="00BE11F6" w:rsidRPr="009D52A7" w:rsidRDefault="00416D34" w:rsidP="00E7159D">
            <w:r w:rsidRPr="009D52A7">
              <w:rPr>
                <w:rFonts w:eastAsiaTheme="minorEastAsia"/>
              </w:rPr>
              <w:t xml:space="preserve">2.  </w:t>
            </w:r>
            <w:r w:rsidRPr="009D52A7">
              <w:t>Перебрасывание мяча (диаметр 20 см) друг другу двумя руками от груди (8-10 раз).</w:t>
            </w:r>
          </w:p>
          <w:p w:rsidR="00BE11F6" w:rsidRPr="0011235A" w:rsidRDefault="00416D34" w:rsidP="00E7159D">
            <w:r w:rsidRPr="009D52A7">
              <w:rPr>
                <w:rFonts w:eastAsiaTheme="minorEastAsia"/>
              </w:rPr>
              <w:t xml:space="preserve">3.  </w:t>
            </w:r>
            <w:r w:rsidRPr="009D52A7">
              <w:t>Ползание по прямой</w:t>
            </w:r>
            <w:r w:rsidRPr="009D52A7">
              <w:t xml:space="preserve"> на ладонях и ступнях «по-медвежьи», 2 раза.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Упражнять детей в ходьбе и беге в колонне по одному с перешагиванием через предметы; разучить прыжок в длину с разбе</w:t>
            </w:r>
            <w:r w:rsidRPr="0011235A">
              <w:rPr>
                <w:color w:val="000000"/>
              </w:rPr>
              <w:softHyphen/>
              <w:t>га; упражнять в перебрасывании мяча.</w:t>
            </w:r>
          </w:p>
        </w:tc>
        <w:tc>
          <w:tcPr>
            <w:tcW w:w="992" w:type="dxa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i/>
                <w:iCs/>
                <w:color w:val="000000"/>
              </w:rPr>
              <w:t>с флажками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t>«Не оставайся на полу».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35A">
              <w:rPr>
                <w:color w:val="000000"/>
              </w:rPr>
              <w:t>«Найди и промолчи».</w:t>
            </w: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/>
          </w:tcPr>
          <w:p w:rsidR="00BE11F6" w:rsidRPr="0011235A" w:rsidRDefault="00BE11F6" w:rsidP="00E7159D"/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№ 29</w:t>
            </w:r>
          </w:p>
        </w:tc>
        <w:tc>
          <w:tcPr>
            <w:tcW w:w="4089" w:type="dxa"/>
          </w:tcPr>
          <w:p w:rsidR="00BE11F6" w:rsidRPr="009D52A7" w:rsidRDefault="00416D34" w:rsidP="00E7159D">
            <w:r w:rsidRPr="009D52A7">
              <w:rPr>
                <w:rFonts w:eastAsiaTheme="minorEastAsia"/>
              </w:rPr>
              <w:t xml:space="preserve">1.  </w:t>
            </w:r>
            <w:r w:rsidRPr="009D52A7">
              <w:t>Прыжки в длину с разбега (5-6 раз).</w:t>
            </w:r>
          </w:p>
          <w:p w:rsidR="00BE11F6" w:rsidRPr="009D52A7" w:rsidRDefault="00416D34" w:rsidP="00E7159D">
            <w:r w:rsidRPr="009D52A7">
              <w:rPr>
                <w:rFonts w:eastAsiaTheme="minorEastAsia"/>
              </w:rPr>
              <w:t xml:space="preserve">2. </w:t>
            </w:r>
            <w:r w:rsidRPr="009D52A7">
              <w:t>Забрасывание мяча в корзину (кольцо) с расстояния 1 м; 5-6 раз.</w:t>
            </w:r>
          </w:p>
          <w:p w:rsidR="00BE11F6" w:rsidRPr="0011235A" w:rsidRDefault="00416D34" w:rsidP="00E7159D">
            <w:r w:rsidRPr="009D52A7">
              <w:rPr>
                <w:rFonts w:eastAsiaTheme="minorEastAsia"/>
              </w:rPr>
              <w:t xml:space="preserve">3.  </w:t>
            </w:r>
            <w:r w:rsidRPr="009D52A7">
              <w:t>Лазанье под дугу (обруч), 5-6 раз.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Упражнять детей в ходьбе и беге в колонне по одному с перешагиванием через предметы; разучить прыжок в д</w:t>
            </w:r>
            <w:r w:rsidRPr="0011235A">
              <w:rPr>
                <w:color w:val="000000"/>
              </w:rPr>
              <w:t>лину с разбе</w:t>
            </w:r>
            <w:r w:rsidRPr="0011235A">
              <w:rPr>
                <w:color w:val="000000"/>
              </w:rPr>
              <w:softHyphen/>
              <w:t>га; упражнять в перебрасывании мяча.</w:t>
            </w:r>
          </w:p>
        </w:tc>
        <w:tc>
          <w:tcPr>
            <w:tcW w:w="992" w:type="dxa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i/>
                <w:iCs/>
                <w:color w:val="000000"/>
              </w:rPr>
              <w:t>с флажками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t>«Не оставайся на полу».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35A">
              <w:rPr>
                <w:color w:val="000000"/>
              </w:rPr>
              <w:t>«Найди и промолчи».</w:t>
            </w: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/>
          </w:tcPr>
          <w:p w:rsidR="00BE11F6" w:rsidRPr="0011235A" w:rsidRDefault="00BE11F6" w:rsidP="00E7159D"/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№ 30 Н/В</w:t>
            </w:r>
          </w:p>
        </w:tc>
        <w:tc>
          <w:tcPr>
            <w:tcW w:w="4089" w:type="dxa"/>
          </w:tcPr>
          <w:p w:rsidR="00BE11F6" w:rsidRPr="009D52A7" w:rsidRDefault="00416D34" w:rsidP="00E7159D">
            <w:r w:rsidRPr="009D52A7">
              <w:t>Игровые упражнения.</w:t>
            </w:r>
          </w:p>
          <w:p w:rsidR="00BE11F6" w:rsidRPr="009D52A7" w:rsidRDefault="00416D34" w:rsidP="00E7159D">
            <w:r>
              <w:t>«Прокати -</w:t>
            </w:r>
            <w:r w:rsidRPr="009D52A7">
              <w:t xml:space="preserve">не урони». </w:t>
            </w:r>
          </w:p>
          <w:p w:rsidR="00BE11F6" w:rsidRPr="009D52A7" w:rsidRDefault="00416D34" w:rsidP="00E7159D">
            <w:r w:rsidRPr="009D52A7">
              <w:t xml:space="preserve">«Кто быстрее». </w:t>
            </w:r>
          </w:p>
          <w:p w:rsidR="00BE11F6" w:rsidRPr="009D52A7" w:rsidRDefault="00416D34" w:rsidP="00E7159D">
            <w:r w:rsidRPr="009D52A7">
              <w:t xml:space="preserve">«Забрось в кольцо». </w:t>
            </w:r>
          </w:p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 xml:space="preserve">Развивать выносливость в непрерывном беге; упражнять в </w:t>
            </w:r>
            <w:r w:rsidRPr="0011235A">
              <w:rPr>
                <w:color w:val="000000"/>
              </w:rPr>
              <w:t>прокатывании обручей, развивая ловкость и глазомер; повторить иг</w:t>
            </w:r>
            <w:r w:rsidRPr="0011235A">
              <w:rPr>
                <w:color w:val="000000"/>
              </w:rPr>
              <w:softHyphen/>
              <w:t>ровые упражнения с мячом.</w:t>
            </w:r>
          </w:p>
        </w:tc>
        <w:tc>
          <w:tcPr>
            <w:tcW w:w="992" w:type="dxa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t>«Совушка».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35A">
              <w:rPr>
                <w:color w:val="000000"/>
              </w:rPr>
              <w:t>«У кого мяч?».</w:t>
            </w: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 w:val="restart"/>
            <w:textDirection w:val="btLr"/>
          </w:tcPr>
          <w:p w:rsidR="00BE11F6" w:rsidRPr="0011235A" w:rsidRDefault="00416D34" w:rsidP="00E7159D">
            <w:pPr>
              <w:ind w:left="113" w:right="113"/>
              <w:jc w:val="center"/>
            </w:pPr>
            <w:r w:rsidRPr="0011235A">
              <w:rPr>
                <w:rFonts w:eastAsiaTheme="minorEastAsia"/>
              </w:rPr>
              <w:t>3 неделя</w:t>
            </w:r>
          </w:p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№ 31</w:t>
            </w:r>
          </w:p>
        </w:tc>
        <w:tc>
          <w:tcPr>
            <w:tcW w:w="4089" w:type="dxa"/>
          </w:tcPr>
          <w:p w:rsidR="00BE11F6" w:rsidRPr="009D52A7" w:rsidRDefault="00416D34" w:rsidP="00E7159D">
            <w:r w:rsidRPr="009D52A7">
              <w:rPr>
                <w:rFonts w:eastAsiaTheme="minorEastAsia"/>
              </w:rPr>
              <w:t xml:space="preserve">1.   </w:t>
            </w:r>
            <w:r w:rsidRPr="009D52A7">
              <w:t>Броски мяча о пол одной рукой и ловля его двумя руками (10-15 раз).</w:t>
            </w:r>
          </w:p>
          <w:p w:rsidR="00BE11F6" w:rsidRPr="009D52A7" w:rsidRDefault="00416D34" w:rsidP="00E7159D">
            <w:r w:rsidRPr="009D52A7">
              <w:rPr>
                <w:rFonts w:eastAsiaTheme="minorEastAsia"/>
              </w:rPr>
              <w:t xml:space="preserve">2. </w:t>
            </w:r>
            <w:r w:rsidRPr="009D52A7">
              <w:t xml:space="preserve">Лазанье — </w:t>
            </w:r>
            <w:proofErr w:type="spellStart"/>
            <w:r w:rsidRPr="009D52A7">
              <w:t>пролезание</w:t>
            </w:r>
            <w:proofErr w:type="spellEnd"/>
            <w:r w:rsidRPr="009D52A7">
              <w:t xml:space="preserve"> в обруч правым и левым боком в группи</w:t>
            </w:r>
            <w:r w:rsidRPr="009D52A7">
              <w:softHyphen/>
              <w:t>ровке (5-6 раз).</w:t>
            </w:r>
          </w:p>
          <w:p w:rsidR="00BE11F6" w:rsidRPr="0011235A" w:rsidRDefault="00416D34" w:rsidP="00E7159D">
            <w:r w:rsidRPr="009D52A7">
              <w:rPr>
                <w:rFonts w:eastAsiaTheme="minorEastAsia"/>
              </w:rPr>
              <w:t xml:space="preserve">3.  </w:t>
            </w:r>
            <w:r w:rsidRPr="009D52A7">
              <w:t>Равновесие — ходьба по гимнастической скамейке боком при</w:t>
            </w:r>
            <w:r w:rsidRPr="009D52A7">
              <w:softHyphen/>
              <w:t>ставным шагом, на середине присесть, встать и пройти дальше.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1235A">
              <w:rPr>
                <w:color w:val="000000"/>
              </w:rPr>
              <w:t>Упражнять детей в ходьбе и беге между предметами ко</w:t>
            </w:r>
            <w:r w:rsidRPr="0011235A">
              <w:rPr>
                <w:color w:val="000000"/>
              </w:rPr>
              <w:softHyphen/>
              <w:t>лонной по одному и врассып</w:t>
            </w:r>
            <w:r w:rsidRPr="0011235A">
              <w:rPr>
                <w:color w:val="000000"/>
              </w:rPr>
              <w:t>ную; развивать ловкость и глазомер в упражнениях с мячом; повторить упражнения в равновесии и с об</w:t>
            </w:r>
            <w:r w:rsidRPr="0011235A">
              <w:rPr>
                <w:color w:val="000000"/>
              </w:rPr>
              <w:softHyphen/>
              <w:t>ручем.</w:t>
            </w:r>
          </w:p>
        </w:tc>
        <w:tc>
          <w:tcPr>
            <w:tcW w:w="992" w:type="dxa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i/>
                <w:iCs/>
                <w:color w:val="000000"/>
              </w:rPr>
              <w:t>с мячом.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t>«Пожарные на учении».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35A">
              <w:rPr>
                <w:color w:val="000000"/>
              </w:rPr>
              <w:t>«У кого мяч?».</w:t>
            </w: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/>
          </w:tcPr>
          <w:p w:rsidR="00BE11F6" w:rsidRPr="0011235A" w:rsidRDefault="00BE11F6" w:rsidP="00E7159D"/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№ 32</w:t>
            </w:r>
          </w:p>
        </w:tc>
        <w:tc>
          <w:tcPr>
            <w:tcW w:w="4089" w:type="dxa"/>
          </w:tcPr>
          <w:p w:rsidR="00BE11F6" w:rsidRPr="009D52A7" w:rsidRDefault="00416D34" w:rsidP="00E7159D">
            <w:r w:rsidRPr="009D52A7">
              <w:rPr>
                <w:rFonts w:eastAsiaTheme="minorEastAsia"/>
              </w:rPr>
              <w:t xml:space="preserve">1.  </w:t>
            </w:r>
            <w:r w:rsidRPr="009D52A7">
              <w:t xml:space="preserve">Броски мяча о пол и ловля его двумя руками; броски мяча вверх одной рукой и ловля его двумя </w:t>
            </w:r>
            <w:r w:rsidRPr="009D52A7">
              <w:t>руками.</w:t>
            </w:r>
          </w:p>
          <w:p w:rsidR="00BE11F6" w:rsidRPr="009D52A7" w:rsidRDefault="00416D34" w:rsidP="00E7159D">
            <w:r w:rsidRPr="009D52A7">
              <w:rPr>
                <w:rFonts w:eastAsiaTheme="minorEastAsia"/>
              </w:rPr>
              <w:t xml:space="preserve">2.  </w:t>
            </w:r>
            <w:r w:rsidRPr="009D52A7">
              <w:t>Лазанье в обруч прямо и боком, выполняется в парах; один ре</w:t>
            </w:r>
            <w:r w:rsidRPr="009D52A7">
              <w:softHyphen/>
              <w:t>бенок держит обруч, другой выполняет задание, затем ребята меняют</w:t>
            </w:r>
            <w:r w:rsidRPr="009D52A7">
              <w:softHyphen/>
              <w:t>ся местами.</w:t>
            </w:r>
          </w:p>
          <w:p w:rsidR="00BE11F6" w:rsidRPr="0011235A" w:rsidRDefault="00416D34" w:rsidP="00E7159D">
            <w:r w:rsidRPr="009D52A7">
              <w:rPr>
                <w:rFonts w:eastAsiaTheme="minorEastAsia"/>
              </w:rPr>
              <w:t xml:space="preserve">3.  </w:t>
            </w:r>
            <w:r w:rsidRPr="009D52A7">
              <w:t>Ходьба по гимнастической скамейке с мешочком на голове</w:t>
            </w:r>
            <w:r w:rsidRPr="0011235A">
              <w:t>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1235A">
              <w:rPr>
                <w:color w:val="000000"/>
              </w:rPr>
              <w:t xml:space="preserve">Упражнять детей в ходьбе и беге между </w:t>
            </w:r>
            <w:r w:rsidRPr="0011235A">
              <w:rPr>
                <w:color w:val="000000"/>
              </w:rPr>
              <w:t>предметами ко</w:t>
            </w:r>
            <w:r w:rsidRPr="0011235A">
              <w:rPr>
                <w:color w:val="000000"/>
              </w:rPr>
              <w:softHyphen/>
              <w:t>лонной по одному и врассыпную; развивать ловкость и глазомер в упражнениях с мячом; повторить упражнения в равновесии и с об</w:t>
            </w:r>
            <w:r w:rsidRPr="0011235A">
              <w:rPr>
                <w:color w:val="000000"/>
              </w:rPr>
              <w:softHyphen/>
              <w:t>ручем.</w:t>
            </w:r>
          </w:p>
        </w:tc>
        <w:tc>
          <w:tcPr>
            <w:tcW w:w="992" w:type="dxa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i/>
                <w:iCs/>
                <w:color w:val="000000"/>
              </w:rPr>
              <w:t>с мячом.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t>«Пожарные на учении».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35A">
              <w:rPr>
                <w:color w:val="000000"/>
              </w:rPr>
              <w:t>«У кого мяч?».</w:t>
            </w: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/>
          </w:tcPr>
          <w:p w:rsidR="00BE11F6" w:rsidRPr="0011235A" w:rsidRDefault="00BE11F6" w:rsidP="00E7159D"/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№ 33 </w:t>
            </w:r>
          </w:p>
        </w:tc>
        <w:tc>
          <w:tcPr>
            <w:tcW w:w="4089" w:type="dxa"/>
          </w:tcPr>
          <w:p w:rsidR="00BE11F6" w:rsidRPr="009D52A7" w:rsidRDefault="00416D34" w:rsidP="00E7159D">
            <w:r w:rsidRPr="009D52A7">
              <w:t>Игровые упражнения.</w:t>
            </w:r>
          </w:p>
          <w:p w:rsidR="00BE11F6" w:rsidRPr="009D52A7" w:rsidRDefault="00416D34" w:rsidP="00E7159D">
            <w:r w:rsidRPr="009D52A7">
              <w:t xml:space="preserve">«Кто быстрее». </w:t>
            </w:r>
          </w:p>
          <w:p w:rsidR="00BE11F6" w:rsidRPr="0011235A" w:rsidRDefault="00416D34" w:rsidP="00E7159D">
            <w:r w:rsidRPr="009D52A7">
              <w:t>«Ловкие ребята».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Повторить бег на скорость; игровые упражнения с мячом и в прыжках.</w:t>
            </w:r>
          </w:p>
        </w:tc>
        <w:tc>
          <w:tcPr>
            <w:tcW w:w="992" w:type="dxa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t>«Мышеловка».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35A">
              <w:rPr>
                <w:color w:val="000000"/>
              </w:rPr>
              <w:t>По выбору детей</w:t>
            </w: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 w:val="restart"/>
            <w:textDirection w:val="btLr"/>
          </w:tcPr>
          <w:p w:rsidR="00BE11F6" w:rsidRPr="0011235A" w:rsidRDefault="00416D34" w:rsidP="00E7159D">
            <w:pPr>
              <w:ind w:left="113" w:right="113"/>
              <w:jc w:val="center"/>
            </w:pPr>
            <w:r w:rsidRPr="0011235A">
              <w:rPr>
                <w:rFonts w:eastAsiaTheme="minorEastAsia"/>
              </w:rPr>
              <w:t>4 неделя</w:t>
            </w:r>
          </w:p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№ 34</w:t>
            </w:r>
          </w:p>
        </w:tc>
        <w:tc>
          <w:tcPr>
            <w:tcW w:w="4089" w:type="dxa"/>
          </w:tcPr>
          <w:p w:rsidR="00BE11F6" w:rsidRPr="009D52A7" w:rsidRDefault="00416D34" w:rsidP="00E7159D">
            <w:r w:rsidRPr="009D52A7">
              <w:rPr>
                <w:rFonts w:eastAsiaTheme="minorEastAsia"/>
              </w:rPr>
              <w:t xml:space="preserve">1.  </w:t>
            </w:r>
            <w:r w:rsidRPr="009D52A7">
              <w:t>Ползание по гимнастической скамейке на животе, подтягива</w:t>
            </w:r>
            <w:r w:rsidRPr="009D52A7">
              <w:softHyphen/>
              <w:t>ясь двумя руками, хватом рук с боков (2—3 раза).</w:t>
            </w:r>
          </w:p>
          <w:p w:rsidR="00BE11F6" w:rsidRPr="009D52A7" w:rsidRDefault="00416D34" w:rsidP="00E7159D">
            <w:r w:rsidRPr="009D52A7">
              <w:rPr>
                <w:rFonts w:eastAsiaTheme="minorEastAsia"/>
              </w:rPr>
              <w:t xml:space="preserve">2.  </w:t>
            </w:r>
            <w:r w:rsidRPr="009D52A7">
              <w:t xml:space="preserve">Равновесие — ходьба с </w:t>
            </w:r>
            <w:r w:rsidRPr="009D52A7">
              <w:t>перешагиванием через набивные мячи, разложенные на расстоянии трех шагов ребенка, руки на пояс (2—3 раза).</w:t>
            </w:r>
          </w:p>
          <w:p w:rsidR="00BE11F6" w:rsidRPr="0011235A" w:rsidRDefault="00416D34" w:rsidP="00E7159D">
            <w:r w:rsidRPr="009D52A7">
              <w:rPr>
                <w:rFonts w:eastAsiaTheme="minorEastAsia"/>
              </w:rPr>
              <w:t xml:space="preserve">3. </w:t>
            </w:r>
            <w:r w:rsidRPr="009D52A7">
              <w:t>Прыжки на двух ногах между кеглями (2—3 раза).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1235A">
              <w:rPr>
                <w:color w:val="000000"/>
              </w:rPr>
              <w:t>Повторить ходьбу с изменением темпа движения; разви</w:t>
            </w:r>
            <w:r w:rsidRPr="0011235A">
              <w:rPr>
                <w:color w:val="000000"/>
              </w:rPr>
              <w:softHyphen/>
              <w:t xml:space="preserve">вать навык ползания по гимнастической скамейке </w:t>
            </w:r>
            <w:r w:rsidRPr="0011235A">
              <w:rPr>
                <w:color w:val="000000"/>
              </w:rPr>
              <w:t>на животе; повто</w:t>
            </w:r>
            <w:r w:rsidRPr="0011235A">
              <w:rPr>
                <w:color w:val="000000"/>
              </w:rPr>
              <w:softHyphen/>
              <w:t>рить прыжки между предметами.</w:t>
            </w:r>
          </w:p>
        </w:tc>
        <w:tc>
          <w:tcPr>
            <w:tcW w:w="992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i/>
                <w:iCs/>
                <w:color w:val="000000"/>
              </w:rPr>
              <w:t>с обручем.</w:t>
            </w: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t>«Караси и щука».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35A">
              <w:rPr>
                <w:color w:val="000000"/>
              </w:rPr>
              <w:t>По выбору детей</w:t>
            </w: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/>
          </w:tcPr>
          <w:p w:rsidR="00BE11F6" w:rsidRPr="0011235A" w:rsidRDefault="00BE11F6" w:rsidP="00E7159D"/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№ 35</w:t>
            </w:r>
          </w:p>
        </w:tc>
        <w:tc>
          <w:tcPr>
            <w:tcW w:w="4089" w:type="dxa"/>
          </w:tcPr>
          <w:p w:rsidR="00BE11F6" w:rsidRPr="009D52A7" w:rsidRDefault="00416D34" w:rsidP="00E7159D">
            <w:r w:rsidRPr="009D52A7">
              <w:rPr>
                <w:rFonts w:eastAsiaTheme="minorEastAsia"/>
              </w:rPr>
              <w:t xml:space="preserve">1.  </w:t>
            </w:r>
            <w:r w:rsidRPr="009D52A7">
              <w:t>Ползание по гимнастической скамейке на животе, подтягива</w:t>
            </w:r>
            <w:r w:rsidRPr="009D52A7">
              <w:softHyphen/>
              <w:t>ясь двумя руками (2 раза).</w:t>
            </w:r>
          </w:p>
          <w:p w:rsidR="00BE11F6" w:rsidRPr="009D52A7" w:rsidRDefault="00416D34" w:rsidP="00E7159D">
            <w:r w:rsidRPr="009D52A7">
              <w:rPr>
                <w:rFonts w:eastAsiaTheme="minorEastAsia"/>
              </w:rPr>
              <w:t xml:space="preserve">2.  </w:t>
            </w:r>
            <w:r w:rsidRPr="009D52A7">
              <w:t>Ходьба с перешагиванием через бруски (высота бруска 10 см).</w:t>
            </w:r>
          </w:p>
          <w:p w:rsidR="00BE11F6" w:rsidRPr="0011235A" w:rsidRDefault="00416D34" w:rsidP="00E7159D">
            <w:r w:rsidRPr="009D52A7">
              <w:rPr>
                <w:rFonts w:eastAsiaTheme="minorEastAsia"/>
              </w:rPr>
              <w:t xml:space="preserve">3.  </w:t>
            </w:r>
            <w:r w:rsidRPr="009D52A7">
              <w:t>Прыжки на правой и левой ноге попеременно (дистанция 5 м), повторить 2 раза.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1235A">
              <w:rPr>
                <w:color w:val="000000"/>
              </w:rPr>
              <w:t>Повторить ходьбу с изменением темпа движения; разви</w:t>
            </w:r>
            <w:r w:rsidRPr="0011235A">
              <w:rPr>
                <w:color w:val="000000"/>
              </w:rPr>
              <w:softHyphen/>
              <w:t>вать навык ползания по гимнастической скамейке на животе; повто</w:t>
            </w:r>
            <w:r w:rsidRPr="0011235A">
              <w:rPr>
                <w:color w:val="000000"/>
              </w:rPr>
              <w:softHyphen/>
              <w:t>рить прыжки между предметами.</w:t>
            </w:r>
          </w:p>
        </w:tc>
        <w:tc>
          <w:tcPr>
            <w:tcW w:w="992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i/>
                <w:iCs/>
                <w:color w:val="000000"/>
              </w:rPr>
              <w:t>с обручем.</w:t>
            </w:r>
          </w:p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t>«Караси и щука».</w:t>
            </w:r>
          </w:p>
        </w:tc>
        <w:tc>
          <w:tcPr>
            <w:tcW w:w="1134" w:type="dxa"/>
            <w:gridSpan w:val="2"/>
          </w:tcPr>
          <w:p w:rsidR="00BE11F6" w:rsidRPr="0011235A" w:rsidRDefault="00BE11F6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D4C68" w:rsidTr="00E7159D">
        <w:tc>
          <w:tcPr>
            <w:tcW w:w="1060" w:type="dxa"/>
            <w:gridSpan w:val="2"/>
            <w:vMerge/>
          </w:tcPr>
          <w:p w:rsidR="00BE11F6" w:rsidRPr="0011235A" w:rsidRDefault="00BE11F6" w:rsidP="00E7159D"/>
        </w:tc>
        <w:tc>
          <w:tcPr>
            <w:tcW w:w="346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1235A">
              <w:t>№ 3</w:t>
            </w:r>
            <w:r w:rsidR="00E7159D">
              <w:lastRenderedPageBreak/>
              <w:t xml:space="preserve">6 </w:t>
            </w:r>
          </w:p>
        </w:tc>
        <w:tc>
          <w:tcPr>
            <w:tcW w:w="4089" w:type="dxa"/>
          </w:tcPr>
          <w:p w:rsidR="00BE11F6" w:rsidRPr="009D52A7" w:rsidRDefault="00416D34" w:rsidP="00E7159D">
            <w:r w:rsidRPr="009D52A7">
              <w:lastRenderedPageBreak/>
              <w:t>Игровые упражнения.</w:t>
            </w:r>
          </w:p>
          <w:p w:rsidR="00BE11F6" w:rsidRPr="009D52A7" w:rsidRDefault="00416D34" w:rsidP="00E7159D">
            <w:r w:rsidRPr="009D52A7">
              <w:t xml:space="preserve">«Мяч водящему». </w:t>
            </w:r>
          </w:p>
          <w:p w:rsidR="00BE11F6" w:rsidRPr="0011235A" w:rsidRDefault="00416D34" w:rsidP="00E7159D">
            <w:r w:rsidRPr="009D52A7">
              <w:t>«Передача мяча в колонне»</w:t>
            </w:r>
          </w:p>
        </w:tc>
        <w:tc>
          <w:tcPr>
            <w:tcW w:w="2977" w:type="dxa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</w:pPr>
            <w:r w:rsidRPr="0011235A">
              <w:rPr>
                <w:color w:val="000000"/>
              </w:rPr>
              <w:t>Упражнять детей в ходьбе и беге с изменением темпа дви</w:t>
            </w:r>
            <w:r w:rsidRPr="0011235A">
              <w:rPr>
                <w:color w:val="000000"/>
              </w:rPr>
              <w:softHyphen/>
              <w:t xml:space="preserve">жения; игровых </w:t>
            </w:r>
            <w:r w:rsidRPr="0011235A">
              <w:rPr>
                <w:color w:val="000000"/>
              </w:rPr>
              <w:lastRenderedPageBreak/>
              <w:t>упражнениях с мячом.</w:t>
            </w:r>
          </w:p>
        </w:tc>
        <w:tc>
          <w:tcPr>
            <w:tcW w:w="992" w:type="dxa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11235A">
              <w:rPr>
                <w:color w:val="000000"/>
              </w:rPr>
              <w:t xml:space="preserve">«Не оставайся на </w:t>
            </w:r>
            <w:r w:rsidRPr="0011235A">
              <w:rPr>
                <w:color w:val="000000"/>
              </w:rPr>
              <w:lastRenderedPageBreak/>
              <w:t>земле».</w:t>
            </w:r>
          </w:p>
        </w:tc>
        <w:tc>
          <w:tcPr>
            <w:tcW w:w="1134" w:type="dxa"/>
            <w:gridSpan w:val="2"/>
          </w:tcPr>
          <w:p w:rsidR="00BE11F6" w:rsidRPr="0011235A" w:rsidRDefault="00416D34" w:rsidP="00E71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35A">
              <w:rPr>
                <w:color w:val="000000"/>
              </w:rPr>
              <w:lastRenderedPageBreak/>
              <w:t>По выбору детей</w:t>
            </w:r>
          </w:p>
        </w:tc>
        <w:tc>
          <w:tcPr>
            <w:tcW w:w="2970" w:type="dxa"/>
            <w:vMerge/>
            <w:shd w:val="clear" w:color="auto" w:fill="auto"/>
          </w:tcPr>
          <w:p w:rsidR="00BE11F6" w:rsidRPr="0011235A" w:rsidRDefault="00BE11F6" w:rsidP="00E7159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</w:tbl>
    <w:p w:rsidR="000D6507" w:rsidRDefault="000D6507" w:rsidP="00D84E7B">
      <w:pPr>
        <w:spacing w:after="200" w:line="276" w:lineRule="auto"/>
        <w:jc w:val="center"/>
        <w:rPr>
          <w:lang w:val="ru-RU" w:eastAsia="ru-RU"/>
        </w:rPr>
      </w:pPr>
    </w:p>
    <w:p w:rsidR="00396B71" w:rsidRDefault="00396B71" w:rsidP="00EE645B">
      <w:pPr>
        <w:spacing w:line="276" w:lineRule="auto"/>
        <w:rPr>
          <w:b/>
          <w:lang w:val="ru-RU" w:eastAsia="ru-RU"/>
        </w:rPr>
        <w:sectPr w:rsidR="00396B71" w:rsidSect="00C33BAD">
          <w:footerReference w:type="default" r:id="rId21"/>
          <w:pgSz w:w="16838" w:h="11906" w:orient="landscape"/>
          <w:pgMar w:top="850" w:right="1134" w:bottom="1276" w:left="1134" w:header="708" w:footer="708" w:gutter="0"/>
          <w:pgNumType w:start="14"/>
          <w:cols w:space="708"/>
          <w:docGrid w:linePitch="360"/>
        </w:sectPr>
      </w:pPr>
    </w:p>
    <w:p w:rsidR="00D84E7B" w:rsidRPr="00421F69" w:rsidRDefault="00416D34" w:rsidP="00CA11F1">
      <w:pPr>
        <w:spacing w:after="200" w:line="276" w:lineRule="auto"/>
        <w:rPr>
          <w:b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lastRenderedPageBreak/>
        <w:t xml:space="preserve">      </w:t>
      </w:r>
      <w:r w:rsidR="00952D69">
        <w:rPr>
          <w:rFonts w:eastAsiaTheme="minorEastAsia"/>
          <w:b/>
          <w:sz w:val="28"/>
          <w:szCs w:val="28"/>
          <w:lang w:val="ru-RU" w:eastAsia="ru-RU"/>
        </w:rPr>
        <w:t xml:space="preserve">2.1.2. </w:t>
      </w:r>
      <w:r w:rsidRPr="00421F69">
        <w:rPr>
          <w:rFonts w:eastAsiaTheme="minorEastAsia"/>
          <w:b/>
          <w:sz w:val="28"/>
          <w:szCs w:val="28"/>
          <w:lang w:val="ru-RU" w:eastAsia="ru-RU"/>
        </w:rPr>
        <w:t>Комплексы утренней гимнастики</w:t>
      </w:r>
    </w:p>
    <w:p w:rsidR="00D84E7B" w:rsidRPr="00E7159D" w:rsidRDefault="00416D34" w:rsidP="00E7159D">
      <w:pPr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Сентябрь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7. Ходьба в колонне по одному.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 xml:space="preserve"> Комплекс 23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1. Ходьба на носках между предметами (кубики, кегли), поставленными в одну линию (расстояние между предметами 40 см). Бег с пе</w:t>
      </w:r>
      <w:r w:rsidRPr="00E7159D">
        <w:rPr>
          <w:rFonts w:eastAsiaTheme="minorEastAsia"/>
          <w:lang w:val="ru-RU" w:eastAsia="ru-RU"/>
        </w:rPr>
        <w:t>решагиванием через шнуры.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Упражнения с большой веревкой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Веревка лежит по кругу, дети располагаются по кругу на расстоянии двух шагов друг от друга.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2. И. п. – основная стойка лицом в круг, веревка хватом сверху обеими руками. 1 – веревку вверх, правую ногу</w:t>
      </w:r>
      <w:r w:rsidRPr="00E7159D">
        <w:rPr>
          <w:rFonts w:eastAsiaTheme="minorEastAsia"/>
          <w:lang w:val="ru-RU" w:eastAsia="ru-RU"/>
        </w:rPr>
        <w:t xml:space="preserve"> отставить назад на носок; 2 – вернуться в исходное положение (6–7 раз). То же левой ногой.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3. И. п. – стойка ноги врозь, веревка в обеих руках внизу. 1 – веревку вверх; 2 – наклониться вниз, коснуться пола (по возможности); 3 – выпрямиться, поднять веревк</w:t>
      </w:r>
      <w:r w:rsidRPr="00E7159D">
        <w:rPr>
          <w:rFonts w:eastAsiaTheme="minorEastAsia"/>
          <w:lang w:val="ru-RU" w:eastAsia="ru-RU"/>
        </w:rPr>
        <w:t>у вверх; 4 – вернуться в исходное положение (4–6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4. И. п. – основная стойка, веревка хватом обеими руками сверху у груди. 1–2–присесть, веревку вперед; 3–4 – исходное положение (5–7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5. И. п. – стойка в упоре на коленях, веревка внизу хватом све</w:t>
      </w:r>
      <w:r w:rsidRPr="00E7159D">
        <w:rPr>
          <w:rFonts w:eastAsiaTheme="minorEastAsia"/>
          <w:lang w:val="ru-RU" w:eastAsia="ru-RU"/>
        </w:rPr>
        <w:t>рху. 1 – поворот вправо (влево), коснуться рукой пятки левой ноги; 2 – вернуться в исходное положение (6–7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 xml:space="preserve">6. И. п. – стоя боком к веревке, лежащей на полу. На счет 1–8 прыжки на двух ногах через веревку справа и слева, продвигаясь вперед, небольшая </w:t>
      </w:r>
      <w:r w:rsidRPr="00E7159D">
        <w:rPr>
          <w:rFonts w:eastAsiaTheme="minorEastAsia"/>
          <w:lang w:val="ru-RU" w:eastAsia="ru-RU"/>
        </w:rPr>
        <w:t>пауза и повторение прыжков (2–3 раза).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7. Игра «Угадай, кто позвал».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Комплекс 24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1. Ходьба и бег в колонне по одному с изменением направления движения по сигналу воспитателя; ходьба и бег врассыпную.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Упражнения с мячом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2. И. п. – стойка ноги врозь, мяч в о</w:t>
      </w:r>
      <w:r w:rsidRPr="00E7159D">
        <w:rPr>
          <w:rFonts w:eastAsiaTheme="minorEastAsia"/>
          <w:lang w:val="ru-RU" w:eastAsia="ru-RU"/>
        </w:rPr>
        <w:t>беих руках перед собой. Броски мяча вверх (невысоко) в произвольном темпе.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3. И. п. – стойка ноги слегка расставлены, мяч в обеих согнутых руках перед собой. Поворот туловища вправо, бросить мяч о пол, поймать его. То же с поворотом влево (по 3–4 раза в ка</w:t>
      </w:r>
      <w:r w:rsidRPr="00E7159D">
        <w:rPr>
          <w:rFonts w:eastAsiaTheme="minorEastAsia"/>
          <w:lang w:val="ru-RU" w:eastAsia="ru-RU"/>
        </w:rPr>
        <w:t>ждую сторону).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4. И. п. – стойка в упоре на коленях, сидя на пятках, мяч перед собой на полу. Прокатить мяч вокруг себя вправо, помогая руками. То же выполнить влево (по 3 раза).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 xml:space="preserve">5. И. п. – лежа на спине, ноги прямые, мяч за головой. 1–2 – поднять ноги </w:t>
      </w:r>
      <w:r w:rsidRPr="00E7159D">
        <w:rPr>
          <w:rFonts w:eastAsiaTheme="minorEastAsia"/>
          <w:lang w:val="ru-RU" w:eastAsia="ru-RU"/>
        </w:rPr>
        <w:t>вверх медленным движением, коснуться их мячом; 3–4 – вернуться в исходное положение (6–7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6. И. п. – лежа на спине, мяч в обеих руках за головой, руки прямые. 1–2 – повернуться на живот, мяч в обеих руках; 3–4 – повернуться обратно на спину, вернуться</w:t>
      </w:r>
      <w:r w:rsidRPr="00E7159D">
        <w:rPr>
          <w:rFonts w:eastAsiaTheme="minorEastAsia"/>
          <w:lang w:val="ru-RU" w:eastAsia="ru-RU"/>
        </w:rPr>
        <w:t xml:space="preserve"> в исходное положение (5–6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7. И. п. – основная стойка, мяч внизу. 1–2 – правую ногу назад на носок, мяч вверх; 3–4 – вернуться в исходное положение. То же левой ногой (6–7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8. Игра «Удочка».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Март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Комплекс 25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1. Игра «Великаны и гномы».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Упражнени</w:t>
      </w:r>
      <w:r w:rsidRPr="00E7159D">
        <w:rPr>
          <w:rFonts w:eastAsiaTheme="minorEastAsia"/>
          <w:lang w:val="ru-RU" w:eastAsia="ru-RU"/>
        </w:rPr>
        <w:t>я без предметов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2. И. п. – основная стойка, руки согнуты перед грудью ладонями книзу. 1–3 – три рывка руками в стороны; 4 – исходное положение (5–6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3. И. п. – стойка ноги на ширине плеч, руки за головой. 1 – наклон туловища вправо (влево); 2 – вернут</w:t>
      </w:r>
      <w:r w:rsidRPr="00E7159D">
        <w:rPr>
          <w:rFonts w:eastAsiaTheme="minorEastAsia"/>
          <w:lang w:val="ru-RU" w:eastAsia="ru-RU"/>
        </w:rPr>
        <w:t>ься в исходное положение (6–7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lastRenderedPageBreak/>
        <w:t>4. И. п. – лежа на спине, ноги согнуты, ступни на полу, руки вдоль туловища. 1–2 – поднять таз, прогнуться, опираясь на ладони; 3–4 – вернуться в исходное положение (5–6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5. И. п. – лежа на спине, руки вдоль туловищ</w:t>
      </w:r>
      <w:r w:rsidRPr="00E7159D">
        <w:rPr>
          <w:rFonts w:eastAsiaTheme="minorEastAsia"/>
          <w:lang w:val="ru-RU" w:eastAsia="ru-RU"/>
        </w:rPr>
        <w:t>а. 1 – поднять правую ногу вперед-вверх; 2 – одновременным движением правую ногу опустить вниз, левую поднять вверх; 3 – левую ногу вниз, правую вверх; 4 – опустить правую ногу. После паузы повторить 2–3 раза.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6. И. п. – сидя ноги врозь, руки на поясе. 1 –</w:t>
      </w:r>
      <w:r w:rsidRPr="00E7159D">
        <w:rPr>
          <w:rFonts w:eastAsiaTheme="minorEastAsia"/>
          <w:lang w:val="ru-RU" w:eastAsia="ru-RU"/>
        </w:rPr>
        <w:t xml:space="preserve"> руки в стороны; 2 – наклониться вперед, коснуться руками носков правой (левой) ноги; 3 – выпрямиться, руки в стороны; 4 – вернуться в исходное положение (6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7. И. п. – основная стойка, руки вдоль туловища. 1–2 – поднимаясь на носки, руки через сторон</w:t>
      </w:r>
      <w:r w:rsidRPr="00E7159D">
        <w:rPr>
          <w:rFonts w:eastAsiaTheme="minorEastAsia"/>
          <w:lang w:val="ru-RU" w:eastAsia="ru-RU"/>
        </w:rPr>
        <w:t>ы вверх; 3–4 – исходное положение (6–7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8. Игра «Не попадись!» (прыжки в круг и из круга по мере приближения водящего).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Комплекс 26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1. Ходьба в колонне по одному; ходьба и бег врассыпную.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Упражнения с обручем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2. И. п. – основная стойка, обруч внизу. 1</w:t>
      </w:r>
      <w:r w:rsidRPr="00E7159D">
        <w:rPr>
          <w:rFonts w:eastAsiaTheme="minorEastAsia"/>
          <w:lang w:val="ru-RU" w:eastAsia="ru-RU"/>
        </w:rPr>
        <w:t xml:space="preserve"> – обруч вверх, правую ногу назад на носок; 2 – исходное положение. То же левой ногой (6–8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3. И. п. – стойка ноги на ширине ступни, обруч внизу. 1–2 – присесть, обруч вынести вперед; 3–4 вернуться в исходное положение (5–7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4. И. п. – основная с</w:t>
      </w:r>
      <w:r w:rsidRPr="00E7159D">
        <w:rPr>
          <w:rFonts w:eastAsiaTheme="minorEastAsia"/>
          <w:lang w:val="ru-RU" w:eastAsia="ru-RU"/>
        </w:rPr>
        <w:t>тойка, обруч на груди, руки согнуты. 1 – обруч вверх; 2 – шаг вправо с наклоном вправо; 3 – приставить ногу, обруч вверх; 4 – вернуться в исходное положение. То же влево (6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5. И. п. – основная стойка, обруч вертикально на полу, хват руками сверху. 1–</w:t>
      </w:r>
      <w:r w:rsidRPr="00E7159D">
        <w:rPr>
          <w:rFonts w:eastAsiaTheme="minorEastAsia"/>
          <w:lang w:val="ru-RU" w:eastAsia="ru-RU"/>
        </w:rPr>
        <w:t>2 – опираясь на обод обруча обеими руками, отвести правую ногу назад-вверх; 3–4 – вернуться в исходное положение. То же левой ногой (6–8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6. И. п. – стойка ноги на ширине плеч, обруч вертикально за спиной, хват рук с боков. 1 – поворот туловища вправо</w:t>
      </w:r>
      <w:r w:rsidRPr="00E7159D">
        <w:rPr>
          <w:rFonts w:eastAsiaTheme="minorEastAsia"/>
          <w:lang w:val="ru-RU" w:eastAsia="ru-RU"/>
        </w:rPr>
        <w:t xml:space="preserve"> (влево); 2 – вернуться в исходное положение (6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7. И. п. – стоя боком к обручу, руки произвольно. Прыжки вокруг обруча в обе стороны. Повторить 2–3 раза.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8. Ходьба в колонне по одному.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Комплекс 27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1. Ходьба и бег змейкой между предметами, поставленны</w:t>
      </w:r>
      <w:r w:rsidRPr="00E7159D">
        <w:rPr>
          <w:rFonts w:eastAsiaTheme="minorEastAsia"/>
          <w:lang w:val="ru-RU" w:eastAsia="ru-RU"/>
        </w:rPr>
        <w:t>ми в одну линию; ходьба и бег врассыпную.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Упражнения со скакалкой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2. И. п. – основная стойка, скакалка, сложенная вдвое, внизу. 1 – правую ногу назад на носок, скакалку вверх; 2 – вернуться в исходное положение (6–7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 xml:space="preserve">3. И. п. – стойка ноги врозь, </w:t>
      </w:r>
      <w:r w:rsidRPr="00E7159D">
        <w:rPr>
          <w:rFonts w:eastAsiaTheme="minorEastAsia"/>
          <w:lang w:val="ru-RU" w:eastAsia="ru-RU"/>
        </w:rPr>
        <w:t>скакалка внизу. 1 – скакалку вверх; 2 – наклон вправо (влево); 3 – выпрямиться; 4 – исходное положение (6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4. И. п. – сидя ноги врозь, скакалку на грудь. 1 – скакалку вверх; 2 – наклониться вперед, коснуться скакалкой носков ног; 3 – выпрямиться, скак</w:t>
      </w:r>
      <w:r w:rsidRPr="00E7159D">
        <w:rPr>
          <w:rFonts w:eastAsiaTheme="minorEastAsia"/>
          <w:lang w:val="ru-RU" w:eastAsia="ru-RU"/>
        </w:rPr>
        <w:t>алку вверх; 4 – вернуться в исходное положение (6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5. И. п. – стойка в упоре на коленях, скакалка внизу. 1–2 – сесть справа на бедро, скакалку вперед; 3–4 – вернуться в исходное положение. То же влево (4–6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6. И. п. – лежа на животе, скакалка в с</w:t>
      </w:r>
      <w:r w:rsidRPr="00E7159D">
        <w:rPr>
          <w:rFonts w:eastAsiaTheme="minorEastAsia"/>
          <w:lang w:val="ru-RU" w:eastAsia="ru-RU"/>
        </w:rPr>
        <w:t>огнутых руках перед собой. 1 – прогнуться, скакалку вперед; 2 – вернуться в исходное положение (6–7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7. И. п. – основная стойка. Прыжки на двух ногах через короткую скакалку, вращая ее вперед. Темп индивидуальный.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8. Игровое упражнение «Эхо».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Комплекс</w:t>
      </w:r>
      <w:r w:rsidRPr="00E7159D">
        <w:rPr>
          <w:rFonts w:eastAsiaTheme="minorEastAsia"/>
          <w:lang w:val="ru-RU" w:eastAsia="ru-RU"/>
        </w:rPr>
        <w:t xml:space="preserve"> 28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1. Ходьба в колонне по одному, по кругу с поворотом по команде воспитателя; ходьба и бег врассыпную.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Упражнения с кеглями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lastRenderedPageBreak/>
        <w:t>2. И. п. – основная стойка, кегли внизу. 1 – кегли в стороны; 2 – кегли вверх; 3 – кегли в стороны; 4 – вернуться в исходное полож</w:t>
      </w:r>
      <w:r w:rsidRPr="00E7159D">
        <w:rPr>
          <w:rFonts w:eastAsiaTheme="minorEastAsia"/>
          <w:lang w:val="ru-RU" w:eastAsia="ru-RU"/>
        </w:rPr>
        <w:t>ение (6–7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3. И. п. – стойка ноги врозь, кегли внизу. 1 – кегли в стороны; 2 – наклон вперед к правой ноге, поставить кегли у носка; 3 – выпрямиться, руки на пояс; 4 – наклониться, взять кегли, вернуться в исходное положение. То же к левой ноге (4–6 р</w:t>
      </w:r>
      <w:r w:rsidRPr="00E7159D">
        <w:rPr>
          <w:rFonts w:eastAsiaTheme="minorEastAsia"/>
          <w:lang w:val="ru-RU" w:eastAsia="ru-RU"/>
        </w:rPr>
        <w:t>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4. И. п. – стоя в упоре на коленях, кегли у плеч. 1 – поворот вправо, поставить кеглю у пятки правой ноги; 2 – поворот влево, поставить кеглю у пятки левой ноги; 3 – поворот вправо, взять кеглю; 4 – поворот влево, взять кеглю (4–6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5. И. п. – сид</w:t>
      </w:r>
      <w:r w:rsidRPr="00E7159D">
        <w:rPr>
          <w:rFonts w:eastAsiaTheme="minorEastAsia"/>
          <w:lang w:val="ru-RU" w:eastAsia="ru-RU"/>
        </w:rPr>
        <w:t>я ноги врозь, кегли у груди. 1–2 – наклон вперед, коснуться кеглями пола между носков ног (рис. 30); 3–4 – вернуться в исходное положение (6 раз).</w:t>
      </w:r>
    </w:p>
    <w:p w:rsidR="00D84E7B" w:rsidRPr="00E7159D" w:rsidRDefault="00D84E7B" w:rsidP="00D55DA5">
      <w:pPr>
        <w:jc w:val="both"/>
        <w:rPr>
          <w:lang w:val="ru-RU" w:eastAsia="ru-RU"/>
        </w:rPr>
      </w:pP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6. И. п. – основная стойка, кегли внизу. 1 – присесть, кегли вынести вперед; 2 – исходное положение (6–7 раз</w:t>
      </w:r>
      <w:r w:rsidRPr="00E7159D">
        <w:rPr>
          <w:rFonts w:eastAsiaTheme="minorEastAsia"/>
          <w:lang w:val="ru-RU" w:eastAsia="ru-RU"/>
        </w:rPr>
        <w:t>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7. И. п. – основная стойка, кегли на полу. Прыжки на правой и левой ноге вокруг кеглей в обе стороны (рис. 31). Повторить 2–3 раза.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8. Ходьба в колонне по одному.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Апрель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Комплекс 29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1.</w:t>
      </w:r>
      <w:r w:rsidRPr="00E7159D">
        <w:rPr>
          <w:rFonts w:eastAsiaTheme="minorEastAsia"/>
          <w:lang w:val="ru-RU" w:eastAsia="ru-RU"/>
        </w:rPr>
        <w:tab/>
        <w:t xml:space="preserve">Ходьба и бег с перешагиванием через предметы; ходьба и бег </w:t>
      </w:r>
      <w:r w:rsidRPr="00E7159D">
        <w:rPr>
          <w:rFonts w:eastAsiaTheme="minorEastAsia"/>
          <w:lang w:val="ru-RU" w:eastAsia="ru-RU"/>
        </w:rPr>
        <w:t>врассыпную.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2.</w:t>
      </w:r>
      <w:r w:rsidRPr="00E7159D">
        <w:rPr>
          <w:rFonts w:eastAsiaTheme="minorEastAsia"/>
          <w:lang w:val="ru-RU" w:eastAsia="ru-RU"/>
        </w:rPr>
        <w:tab/>
        <w:t>Упражнения без предметов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3. И. п. – основная стойка, руки вдоль туловища; 1–2 – поднимаясь на носки, руки через стороны вверх, прогнуться; 3–4 – исходное положение (6–7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2. И. п. – стойка ноги на ширине ступни, руки за головой. 1–2 – пр</w:t>
      </w:r>
      <w:r w:rsidRPr="00E7159D">
        <w:rPr>
          <w:rFonts w:eastAsiaTheme="minorEastAsia"/>
          <w:lang w:val="ru-RU" w:eastAsia="ru-RU"/>
        </w:rPr>
        <w:t>исесть медленным движением, руки в стороны; 3–4 – исходное положение (5–6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3. И. п. – стойка ноги на ширине плеч, руки за спиной. 1 – руки в стороны; 2 – наклониться к правой ноге, хлопнуть в ладоши за коленом; 3 – выпрямиться, руки в стороны; 4 – исх</w:t>
      </w:r>
      <w:r w:rsidRPr="00E7159D">
        <w:rPr>
          <w:rFonts w:eastAsiaTheme="minorEastAsia"/>
          <w:lang w:val="ru-RU" w:eastAsia="ru-RU"/>
        </w:rPr>
        <w:t>одное положение. То же к левой ноге (6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4. И. п. – стойка в упоре на колени, опираясь ладонями о пол. 1 – поднять правую ногу назад-вверх; 2 – вернуться в исходное положение. То же левой ногой (6–7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5. И. п. – стойка в упоре на коленях, руки на п</w:t>
      </w:r>
      <w:r w:rsidRPr="00E7159D">
        <w:rPr>
          <w:rFonts w:eastAsiaTheme="minorEastAsia"/>
          <w:lang w:val="ru-RU" w:eastAsia="ru-RU"/>
        </w:rPr>
        <w:t>оясе. 1 – поворот вправо, правую руку вправо; 2 – вернуться в исходное положение. То же влево (4–6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6. И. п. – основная стойка, руки вдоль туловища. 1 – прыжком ноги врозь, руки в стороны; 2 – прыжком ноги вместе. Выполняется под счет 1–8 (2–3 раза).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7. Ходьба в колонне по одному.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Комплекс 30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1. Ходьба и бег в колонне по одному, ходьба и бег с остановкой по сигналу воспитателя.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Упражнения с палкой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 xml:space="preserve">2. И. п. – основная стойка, палка внизу. 1 – поднять палку на грудь; 2 – палку вверх; 3 – палку на грудь; </w:t>
      </w:r>
      <w:r w:rsidRPr="00E7159D">
        <w:rPr>
          <w:rFonts w:eastAsiaTheme="minorEastAsia"/>
          <w:lang w:val="ru-RU" w:eastAsia="ru-RU"/>
        </w:rPr>
        <w:t>4 – исходное положение (6–7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3. И. п. – стойка ноги врозь, палка внизу. 1 – палку вверх; 2 – наклон к правой ноге; 3 – выпрямиться, палку вверх; 4 – исходное положение. То же к левой ноге (6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4. И. п. – основная стойка, палка на плечах. 1–2 – при</w:t>
      </w:r>
      <w:r w:rsidRPr="00E7159D">
        <w:rPr>
          <w:rFonts w:eastAsiaTheme="minorEastAsia"/>
          <w:lang w:val="ru-RU" w:eastAsia="ru-RU"/>
        </w:rPr>
        <w:t>сесть медленным движением, спину и голову держать прямо; 3–4 – исходное положение (5–7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5. И. п. – лежа на животе, палка в согнутых руках перед собой. 1 – прогнуться, палку вперед-вверх; 2 – вернуться в исходное положение (5–7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6. И. п. – основна</w:t>
      </w:r>
      <w:r w:rsidRPr="00E7159D">
        <w:rPr>
          <w:rFonts w:eastAsiaTheme="minorEastAsia"/>
          <w:lang w:val="ru-RU" w:eastAsia="ru-RU"/>
        </w:rPr>
        <w:t>я стойка, палка хватом сверху шире плеч внизу. 1 – прыжком ноги врозь, палку вверх; 2 – прыжком ноги вместе. Выполняется на счет 1–8 (2 раза).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7. Ходьба в колонне по одному.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Апрель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Комплекс 31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1. Ходьба в колонне по одному между предметами; ходьба и бег вр</w:t>
      </w:r>
      <w:r w:rsidRPr="00E7159D">
        <w:rPr>
          <w:rFonts w:eastAsiaTheme="minorEastAsia"/>
          <w:lang w:val="ru-RU" w:eastAsia="ru-RU"/>
        </w:rPr>
        <w:t>ассыпную.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Упражнения на гимнастической скамейке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lastRenderedPageBreak/>
        <w:t>2. И. п. – сидя верхом на скамейке, руки на поясе. 1 – руки в стороны; 2 – руки за голову; 3 – руки в стороны; 4 – исходное положение (6–7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3. И. п. – сидя на скамейке верхом, руки на поясе. 1 – руки в с</w:t>
      </w:r>
      <w:r w:rsidRPr="00E7159D">
        <w:rPr>
          <w:rFonts w:eastAsiaTheme="minorEastAsia"/>
          <w:lang w:val="ru-RU" w:eastAsia="ru-RU"/>
        </w:rPr>
        <w:t>тороны; 2 – наклон вправо (влево) (рис. 32); 3 – выпрямиться, руки в стороны; 4 – вернуться в исходное положение (6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Рис. 32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4. И. п. – лежа перпендикулярно к скамейке, ноги прямые, хват руками за края скамейки; 1–2 поднять прямые ноги вверх (рис. 33)</w:t>
      </w:r>
      <w:r w:rsidRPr="00E7159D">
        <w:rPr>
          <w:rFonts w:eastAsiaTheme="minorEastAsia"/>
          <w:lang w:val="ru-RU" w:eastAsia="ru-RU"/>
        </w:rPr>
        <w:t>; 3–4 – вернуться в исходное положение (6–7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5. И. п. – стоя лицом к скамейке, руки вдоль туловища. 1 – шаг правой ногой на скамейку; 2 – шаг левой ногой на скамейку; 3 – шаг правой ногой со скамейки; 4 – то же левой. Поворот кругом. Повторить упражне</w:t>
      </w:r>
      <w:r w:rsidRPr="00E7159D">
        <w:rPr>
          <w:rFonts w:eastAsiaTheme="minorEastAsia"/>
          <w:lang w:val="ru-RU" w:eastAsia="ru-RU"/>
        </w:rPr>
        <w:t>ние 3–4 раза.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6. И. п. – стоя боком к скамейке, руки произвольно. На счет 1–8 прыжки на двух ногах вдоль скамейки; поворот кругом и повторение прыжков.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7. Ходьба в колонне по одному между скамейками.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Комплекс 32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1.</w:t>
      </w:r>
      <w:r w:rsidRPr="00E7159D">
        <w:rPr>
          <w:rFonts w:eastAsiaTheme="minorEastAsia"/>
          <w:lang w:val="ru-RU" w:eastAsia="ru-RU"/>
        </w:rPr>
        <w:tab/>
        <w:t>Игра «Эхо».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2.</w:t>
      </w:r>
      <w:r w:rsidRPr="00E7159D">
        <w:rPr>
          <w:rFonts w:eastAsiaTheme="minorEastAsia"/>
          <w:lang w:val="ru-RU" w:eastAsia="ru-RU"/>
        </w:rPr>
        <w:tab/>
        <w:t>Упражнения без предметов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2</w:t>
      </w:r>
      <w:r w:rsidRPr="00E7159D">
        <w:rPr>
          <w:rFonts w:eastAsiaTheme="minorEastAsia"/>
          <w:lang w:val="ru-RU" w:eastAsia="ru-RU"/>
        </w:rPr>
        <w:t>. И. п. – основная стойка, руки вдоль туловища. 1 – шаг правой ногой вправо, руки в стороны; 2 – исходное положение. То же левой ногой (6–7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3. И. п. – ноги слегка расставлены, руки вдоль туловища. 1–3 – пружинистые приседания, руки вперед; 4 – исходн</w:t>
      </w:r>
      <w:r w:rsidRPr="00E7159D">
        <w:rPr>
          <w:rFonts w:eastAsiaTheme="minorEastAsia"/>
          <w:lang w:val="ru-RU" w:eastAsia="ru-RU"/>
        </w:rPr>
        <w:t>ое положение (5–7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4. И. п. – стойка ноги на ширине плеч, руки внизу. 1 – руки согнуть перед грудью; 2 – поворот вправо, руки развести в стороны; 3 – руки перед грудью; 4 – исходное положение. То же в левую сторону (6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5. И. п. – ноги параллельно</w:t>
      </w:r>
      <w:r w:rsidRPr="00E7159D">
        <w:rPr>
          <w:rFonts w:eastAsiaTheme="minorEastAsia"/>
          <w:lang w:val="ru-RU" w:eastAsia="ru-RU"/>
        </w:rPr>
        <w:t>, руки вдоль туловища. 1 – руки в стороны; 2 – согнуть правую ногу, положить на колено; 3 – опустить ногу, руки в стороны; 4 – исходное положение. То же левой ногой (6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 xml:space="preserve">6. И. п. – стойка на коленях, руки на поясе. 1–2 – с поворотом вправо сесть на </w:t>
      </w:r>
      <w:r w:rsidRPr="00E7159D">
        <w:rPr>
          <w:rFonts w:eastAsiaTheme="minorEastAsia"/>
          <w:lang w:val="ru-RU" w:eastAsia="ru-RU"/>
        </w:rPr>
        <w:t>правое бедро; 3–4 – исходное положение. То же влево (по 3 раза).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7. И. п. – основная стойка, руки вдоль туловища. Прыжки на правой и левой ноге под счет воспитателя 1–8. Повторить упражнение 1–3 раза.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8. Ходьба в колонне по одному.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Май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Комплекс 33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1. Ходьб</w:t>
      </w:r>
      <w:r w:rsidRPr="00E7159D">
        <w:rPr>
          <w:rFonts w:eastAsiaTheme="minorEastAsia"/>
          <w:lang w:val="ru-RU" w:eastAsia="ru-RU"/>
        </w:rPr>
        <w:t>а в колонне по одному, выполняя упражнения для рук по сигналу воспитателя – руки в стороны, за голову, на пояс; бег врассыпную.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Упражнения с малым мячом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2. И. п. – основная стойка, мяч в правой руке внизу. 1 – руки в стороны; 2 – руки вверх, переложить мяч</w:t>
      </w:r>
      <w:r w:rsidRPr="00E7159D">
        <w:rPr>
          <w:rFonts w:eastAsiaTheme="minorEastAsia"/>
          <w:lang w:val="ru-RU" w:eastAsia="ru-RU"/>
        </w:rPr>
        <w:t xml:space="preserve"> в другую руку; 3 – руки в стороны; 4 – исходное положение (6–7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 xml:space="preserve">3. И. п. – стойка ноги </w:t>
      </w:r>
      <w:proofErr w:type="spellStart"/>
      <w:r w:rsidRPr="00E7159D">
        <w:rPr>
          <w:rFonts w:eastAsiaTheme="minorEastAsia"/>
          <w:lang w:val="ru-RU" w:eastAsia="ru-RU"/>
        </w:rPr>
        <w:t>врозь,мяч</w:t>
      </w:r>
      <w:proofErr w:type="spellEnd"/>
      <w:r w:rsidRPr="00E7159D">
        <w:rPr>
          <w:rFonts w:eastAsiaTheme="minorEastAsia"/>
          <w:lang w:val="ru-RU" w:eastAsia="ru-RU"/>
        </w:rPr>
        <w:t xml:space="preserve"> в правой руке.1 – наклон к правой ноге; 2–3 – прокатить мяч от правой ноги к левой и обратно; 4 – исходное положение. То же к левой ноге (4–5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4. И.</w:t>
      </w:r>
      <w:r w:rsidRPr="00E7159D">
        <w:rPr>
          <w:rFonts w:eastAsiaTheme="minorEastAsia"/>
          <w:lang w:val="ru-RU" w:eastAsia="ru-RU"/>
        </w:rPr>
        <w:t xml:space="preserve"> п. – стойка на коленях, мяч в обеих руках. 1–2 – садясь на пятки и поворачивая туловище вправо, коснуться мячом пола; 3–4 – вернуться в исходное положение. То же влево (4–6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5. И. п. – сидя на полу, мяч зажат между стопами ног, руки в упоре сзади. 1–</w:t>
      </w:r>
      <w:r w:rsidRPr="00E7159D">
        <w:rPr>
          <w:rFonts w:eastAsiaTheme="minorEastAsia"/>
          <w:lang w:val="ru-RU" w:eastAsia="ru-RU"/>
        </w:rPr>
        <w:t>2 – поднять прямые ноги, стараясь не уронить мяч; 3–4 – вернуться в исходное положение (5–7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6. И. п. – лежа на спине, мяч в прямых руках за головой. 1–2 – поднять вперед прямые руки и правую ногу, коснуться ее мячом; 3–4 – вернуться в исходное положе</w:t>
      </w:r>
      <w:r w:rsidRPr="00E7159D">
        <w:rPr>
          <w:rFonts w:eastAsiaTheme="minorEastAsia"/>
          <w:lang w:val="ru-RU" w:eastAsia="ru-RU"/>
        </w:rPr>
        <w:t>ние. То же левой ногой (6–7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7. И. п. – ноги слегка расставлены, мяч в правой руке. Ударять мячом о пол правой рукой, ловить мяч двумя руками. Темп произвольный.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8. Игра «Удочка».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Комплекс 34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lastRenderedPageBreak/>
        <w:t>1.</w:t>
      </w:r>
      <w:r w:rsidRPr="00E7159D">
        <w:rPr>
          <w:rFonts w:eastAsiaTheme="minorEastAsia"/>
          <w:lang w:val="ru-RU" w:eastAsia="ru-RU"/>
        </w:rPr>
        <w:tab/>
        <w:t>Игра «Догони свою пару».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2.</w:t>
      </w:r>
      <w:r w:rsidRPr="00E7159D">
        <w:rPr>
          <w:rFonts w:eastAsiaTheme="minorEastAsia"/>
          <w:lang w:val="ru-RU" w:eastAsia="ru-RU"/>
        </w:rPr>
        <w:tab/>
        <w:t>Упражнения без предметов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 xml:space="preserve">2. </w:t>
      </w:r>
      <w:r w:rsidRPr="00E7159D">
        <w:rPr>
          <w:rFonts w:eastAsiaTheme="minorEastAsia"/>
          <w:lang w:val="ru-RU" w:eastAsia="ru-RU"/>
        </w:rPr>
        <w:t>И. п. – основная стойка, руки на поясе. 1–2 – поднимаясь на носки, руки через стороны вверх, потянуться; 3–4 – исходное положение (6 раз),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3. И. п. – стойка ноги на ширине плеч, руки за спину. 1 – руки в стороны; 2 – наклон вправо, руки вверх; 3 – выпрямит</w:t>
      </w:r>
      <w:r w:rsidRPr="00E7159D">
        <w:rPr>
          <w:rFonts w:eastAsiaTheme="minorEastAsia"/>
          <w:lang w:val="ru-RU" w:eastAsia="ru-RU"/>
        </w:rPr>
        <w:t>ься, руки в стороны; 4 – вернуться в исходное положение (6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4. И. п. – стойка на коленях, руки на поясе. 1 – поворот вправо, правой рукой коснуться пятки левой ноги; 2 – вернуться в исходное положение. То же влево (6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5. И. п. – стойка в упоре на</w:t>
      </w:r>
      <w:r w:rsidRPr="00E7159D">
        <w:rPr>
          <w:rFonts w:eastAsiaTheme="minorEastAsia"/>
          <w:lang w:val="ru-RU" w:eastAsia="ru-RU"/>
        </w:rPr>
        <w:t xml:space="preserve"> коленях, опираясь на ладони о пол. 1–2 – выпрямить колени, приняв положение упора согнувшись; 3–4 – вернуться в исходное положение (5–6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6. И. п. – лежа на животе, руки согнуты перед грудью. 1–2 – прогнуться, руки вынести вперед; 3–4 – исходное полож</w:t>
      </w:r>
      <w:r w:rsidRPr="00E7159D">
        <w:rPr>
          <w:rFonts w:eastAsiaTheme="minorEastAsia"/>
          <w:lang w:val="ru-RU" w:eastAsia="ru-RU"/>
        </w:rPr>
        <w:t>ение (6–7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7. Ходьба в колонне по одному.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Комплекс 35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1. Ходьба в колонне по одному, перешагивая через шнуры. Бег, перешагивая через бруски (или кубики).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Упражнения с флажками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 xml:space="preserve">2. И. п. – основная стойка, флажки внизу. 1 – флажки в стороны; 2 – флажки </w:t>
      </w:r>
      <w:r w:rsidRPr="00E7159D">
        <w:rPr>
          <w:rFonts w:eastAsiaTheme="minorEastAsia"/>
          <w:lang w:val="ru-RU" w:eastAsia="ru-RU"/>
        </w:rPr>
        <w:t>вверх; 3 – флажки в стороны; 4 – исходное положение (6–7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3. И. п. – основная стойка, флажки внизу. 1 – шаг вправо, флажки в стороны; 2 – наклон вперед, скрестить флажки; 3 – выпрямиться, флажки в стороны; 4 – исходное положение. То же влево (6–7 раз)</w:t>
      </w:r>
      <w:r w:rsidRPr="00E7159D">
        <w:rPr>
          <w:rFonts w:eastAsiaTheme="minorEastAsia"/>
          <w:lang w:val="ru-RU" w:eastAsia="ru-RU"/>
        </w:rPr>
        <w:t>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4. И. п. – основная стойка, флажки у плеч. 1–2 – присед, флажки вперед; 3–4 – вернуться в исходное положение (5–7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 xml:space="preserve">5. И. п. – основная стойка, флажки внизу. 1 – флажки в стороны; 2 – поднять правую ногу, коснуться палочками колена; 3 – опустить </w:t>
      </w:r>
      <w:r w:rsidRPr="00E7159D">
        <w:rPr>
          <w:rFonts w:eastAsiaTheme="minorEastAsia"/>
          <w:lang w:val="ru-RU" w:eastAsia="ru-RU"/>
        </w:rPr>
        <w:t>ногу, флажки в стороны; 4 – исходное положение. То же левой ногой (6–7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6. И. п. – основная стойка, флажки внизу. 1 – прыжком ноги врозь; 2 – прыжком в исходное положение. Выполняется на счет 1–8, повторить 2–3 раза.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7. И. п. – основная стойка, флажки</w:t>
      </w:r>
      <w:r w:rsidRPr="00E7159D">
        <w:rPr>
          <w:rFonts w:eastAsiaTheme="minorEastAsia"/>
          <w:lang w:val="ru-RU" w:eastAsia="ru-RU"/>
        </w:rPr>
        <w:t xml:space="preserve"> внизу. 1 – правую ногу назад на носок, флажки вверх; 2 – вернуться в исходное положение. То же левой ногой (6–7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8. Ходьба в колонне по одному.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Комплекс 36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1. Ходьба и бег в колонне по одному с ускорением и замедлением темпа движения по сигналу воспи</w:t>
      </w:r>
      <w:r w:rsidRPr="00E7159D">
        <w:rPr>
          <w:rFonts w:eastAsiaTheme="minorEastAsia"/>
          <w:lang w:val="ru-RU" w:eastAsia="ru-RU"/>
        </w:rPr>
        <w:t>тателя.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Упражнения с кольцом (</w:t>
      </w:r>
      <w:proofErr w:type="spellStart"/>
      <w:r w:rsidRPr="00E7159D">
        <w:rPr>
          <w:rFonts w:eastAsiaTheme="minorEastAsia"/>
          <w:lang w:val="ru-RU" w:eastAsia="ru-RU"/>
        </w:rPr>
        <w:t>кольцеброс</w:t>
      </w:r>
      <w:proofErr w:type="spellEnd"/>
      <w:r w:rsidRPr="00E7159D">
        <w:rPr>
          <w:rFonts w:eastAsiaTheme="minorEastAsia"/>
          <w:lang w:val="ru-RU" w:eastAsia="ru-RU"/>
        </w:rPr>
        <w:t>)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 xml:space="preserve">2. И. п. – основная стойка, кольцо в прямых руках перед собой хватом двумя руками за середину снаружи. 1–2 – повернуть кольцо </w:t>
      </w:r>
      <w:proofErr w:type="spellStart"/>
      <w:r w:rsidRPr="00E7159D">
        <w:rPr>
          <w:rFonts w:eastAsiaTheme="minorEastAsia"/>
          <w:lang w:val="ru-RU" w:eastAsia="ru-RU"/>
        </w:rPr>
        <w:t>выкрутом</w:t>
      </w:r>
      <w:proofErr w:type="spellEnd"/>
      <w:r w:rsidRPr="00E7159D">
        <w:rPr>
          <w:rFonts w:eastAsiaTheme="minorEastAsia"/>
          <w:lang w:val="ru-RU" w:eastAsia="ru-RU"/>
        </w:rPr>
        <w:t xml:space="preserve"> рук до положения обратным хватом; 3–4 – вернуться в исходное положение (5–7 раз</w:t>
      </w:r>
      <w:r w:rsidRPr="00E7159D">
        <w:rPr>
          <w:rFonts w:eastAsiaTheme="minorEastAsia"/>
          <w:lang w:val="ru-RU" w:eastAsia="ru-RU"/>
        </w:rPr>
        <w:t>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3. И. п. – основная стойка, кольцо в обеих руках хватом руками за середину снаружи. 1 – присесть, кольцо вверх; 2 – вернуться в исходное положение (5–6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4. И. п. – стойка ноги на ширине плеч, кольцо в правой руке. 1 – руки в стороны; 2 – руки вверх</w:t>
      </w:r>
      <w:r w:rsidRPr="00E7159D">
        <w:rPr>
          <w:rFonts w:eastAsiaTheme="minorEastAsia"/>
          <w:lang w:val="ru-RU" w:eastAsia="ru-RU"/>
        </w:rPr>
        <w:t>, переложить кольцо в левую руку; 3 – руки в стороны; 4 – руки вниз (6–7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5. И. п. – стойка ноги на ширине ступни, кольцо в правой руке. 1 – поднять левую согнутую ногу, переложить под ней кольцо в другую руку; 2 – опустить ногу, руки вниз. То же прав</w:t>
      </w:r>
      <w:r w:rsidRPr="00E7159D">
        <w:rPr>
          <w:rFonts w:eastAsiaTheme="minorEastAsia"/>
          <w:lang w:val="ru-RU" w:eastAsia="ru-RU"/>
        </w:rPr>
        <w:t>ой ногой (6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6. И. п. – стойка ноги на ширине плеч, кольцо внизу хватом обеих рук за середину снаружи. 1 – прямые руки вперед; 2 – наклониться, коснуться кольцом пола; 3 – выпрямиться, кольцо вперед; 4 – исходное положение (6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7. И. п. – основная</w:t>
      </w:r>
      <w:r w:rsidRPr="00E7159D">
        <w:rPr>
          <w:rFonts w:eastAsiaTheme="minorEastAsia"/>
          <w:lang w:val="ru-RU" w:eastAsia="ru-RU"/>
        </w:rPr>
        <w:t xml:space="preserve"> стойка, кольцо на голове, руки на поясе. 1 – шаг правой ногой вправо; 2 – приставить левую ногу; 3 – шаг левой ногой влево; 4 – приставить правую ногу, исходное положение (6–7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lastRenderedPageBreak/>
        <w:t>8. Игра «Фигуры».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Июнь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Комплекс 37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1. Игровое упражнение «Быстро в колонн</w:t>
      </w:r>
      <w:r w:rsidRPr="00E7159D">
        <w:rPr>
          <w:rFonts w:eastAsiaTheme="minorEastAsia"/>
          <w:lang w:val="ru-RU" w:eastAsia="ru-RU"/>
        </w:rPr>
        <w:t>у».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Упражнения с кеглями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2. И. п. – основная стойка, кегли внизу. 1 – кегли в стороны; 2 – кегли вверх; 3 – кегли в стороны; 4 – вернуться в исходное положение (6–7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 xml:space="preserve">3. И. п. – стойка ноги врозь, кегли у груди. 1 – кегли в стороны; 2 – наклон вперед, </w:t>
      </w:r>
      <w:r w:rsidRPr="00E7159D">
        <w:rPr>
          <w:rFonts w:eastAsiaTheme="minorEastAsia"/>
          <w:lang w:val="ru-RU" w:eastAsia="ru-RU"/>
        </w:rPr>
        <w:t>коснуться кеглями пола; 3 – выпрямиться, кегли в стороны; 4 – исходное положение (5–7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4. И. п. – стойка на коленях, кегли у плеч. 1–2 – поворот вправо, коснуться пола у пятки правой ноги; 3–4 – выпрямиться, вернуться в исходное положение. То же влево</w:t>
      </w:r>
      <w:r w:rsidRPr="00E7159D">
        <w:rPr>
          <w:rFonts w:eastAsiaTheme="minorEastAsia"/>
          <w:lang w:val="ru-RU" w:eastAsia="ru-RU"/>
        </w:rPr>
        <w:t xml:space="preserve"> (6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5. И. п. – основная стойка, кегли внизу. 1–2 – присесть, кегли вперед; 3–4 – вернуться в исходное положение (5–7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 xml:space="preserve">6. И. п. – основная стойка, руки на поясе, кегли на полу. Прыжки на двух ногах, </w:t>
      </w:r>
      <w:proofErr w:type="spellStart"/>
      <w:r w:rsidRPr="00E7159D">
        <w:rPr>
          <w:rFonts w:eastAsiaTheme="minorEastAsia"/>
          <w:lang w:val="ru-RU" w:eastAsia="ru-RU"/>
        </w:rPr>
        <w:t>направой</w:t>
      </w:r>
      <w:proofErr w:type="spellEnd"/>
      <w:r w:rsidRPr="00E7159D">
        <w:rPr>
          <w:rFonts w:eastAsiaTheme="minorEastAsia"/>
          <w:lang w:val="ru-RU" w:eastAsia="ru-RU"/>
        </w:rPr>
        <w:t xml:space="preserve"> и левой поочередно вокруг кеглей в обе</w:t>
      </w:r>
      <w:r w:rsidRPr="00E7159D">
        <w:rPr>
          <w:rFonts w:eastAsiaTheme="minorEastAsia"/>
          <w:lang w:val="ru-RU" w:eastAsia="ru-RU"/>
        </w:rPr>
        <w:t xml:space="preserve"> стороны.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7. Ходьба в колонне по одному.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Комплекс 38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1. Ходьба и бег по кругу, по сигналу воспитателя изменить направление движения и продолжить ходьбу. Бег врассыпную с остановкой на сигнал.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Упражнения без предметов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 xml:space="preserve">2. И. п. – основная стойка, руки на </w:t>
      </w:r>
      <w:r w:rsidRPr="00E7159D">
        <w:rPr>
          <w:rFonts w:eastAsiaTheme="minorEastAsia"/>
          <w:lang w:val="ru-RU" w:eastAsia="ru-RU"/>
        </w:rPr>
        <w:t>поясе. 1 – руки в стороны; 2 – руки за голову; 3 – руки в стороны; 4 – вернуться в исходное положение (6–7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3. И. п. – стойка ноги на ширине плеч, руки внизу. 1 – руки в стороны; 2 – наклон вправо (влево); 3 – выпрямиться, руки в стороны; 4 – исходное</w:t>
      </w:r>
      <w:r w:rsidRPr="00E7159D">
        <w:rPr>
          <w:rFonts w:eastAsiaTheme="minorEastAsia"/>
          <w:lang w:val="ru-RU" w:eastAsia="ru-RU"/>
        </w:rPr>
        <w:t xml:space="preserve"> положение (6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4. И. п. – сидя на полу, ноги врозь, руки на поясе. 1 – руки в стороны; 2 – наклониться вперед, коснуться пола между пятками ног; 3 – выпрямиться, руки в стороны; 4 – исходное положение (5–7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5. И. п. – стойка на коленях, руки на п</w:t>
      </w:r>
      <w:r w:rsidRPr="00E7159D">
        <w:rPr>
          <w:rFonts w:eastAsiaTheme="minorEastAsia"/>
          <w:lang w:val="ru-RU" w:eastAsia="ru-RU"/>
        </w:rPr>
        <w:t>оясе. 1 – правую ногу в сторону, руки в стороны; 2 – вернуться в исходное положение. То же левой ногой (6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6. И. п. – лежа на спине, руки вдоль туловища, ладони с опорой о пол. 1 – поднять вверх правую прямую ногу; 2 – опустить ногу, вернуться в исход</w:t>
      </w:r>
      <w:r w:rsidRPr="00E7159D">
        <w:rPr>
          <w:rFonts w:eastAsiaTheme="minorEastAsia"/>
          <w:lang w:val="ru-RU" w:eastAsia="ru-RU"/>
        </w:rPr>
        <w:t>ное положение. То же левой ногой (6–7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7. И. п. – лежа на животе, прямые руки вытянуты вперед. 1 – прогнуться, руки вперед-вверх; 2 – исходное положение (5–7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8. Игра «Удочка».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Комплекс 39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1. Ходьба и бег в колонне по одному между кубиками – змей</w:t>
      </w:r>
      <w:r w:rsidRPr="00E7159D">
        <w:rPr>
          <w:rFonts w:eastAsiaTheme="minorEastAsia"/>
          <w:lang w:val="ru-RU" w:eastAsia="ru-RU"/>
        </w:rPr>
        <w:t>кой; ходьба и бег врассыпную.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Упражнения с кубиками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2. И. п. – основная стойка, кубики в обеих руках внизу. 1 – кубики в стороны; 2 – кубики вверх, ударить ими один о другой; 3 – кубики в стороны; 4 – исходное положение (5–7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3. И. п. – стойка ноги на</w:t>
      </w:r>
      <w:r w:rsidRPr="00E7159D">
        <w:rPr>
          <w:rFonts w:eastAsiaTheme="minorEastAsia"/>
          <w:lang w:val="ru-RU" w:eastAsia="ru-RU"/>
        </w:rPr>
        <w:t xml:space="preserve"> ширине плеч, кубики внизу. 1 – поворот вправо (влево), руки в стороны; 2 – вернуться в исходное положение (6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4. И. п. – стойка на коленях, кубики у плеч. 1–2 – наклониться вперед, положить кубики на пол (подальше) (рис. 34); 3–4 – наклониться, взять</w:t>
      </w:r>
      <w:r w:rsidRPr="00E7159D">
        <w:rPr>
          <w:rFonts w:eastAsiaTheme="minorEastAsia"/>
          <w:lang w:val="ru-RU" w:eastAsia="ru-RU"/>
        </w:rPr>
        <w:t xml:space="preserve"> кубики, вернуться в исходное положение (5–7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5. И. п. – основная стойка, кубики у плеч. 1 – присесть, кубики вперед; 2 – исходное положение (5–7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 xml:space="preserve">6. И. п. – лежа на спине, кубики в обеих прямых руках за головой. 1–2 – поднять прямые ноги вверх, </w:t>
      </w:r>
      <w:r w:rsidRPr="00E7159D">
        <w:rPr>
          <w:rFonts w:eastAsiaTheme="minorEastAsia"/>
          <w:lang w:val="ru-RU" w:eastAsia="ru-RU"/>
        </w:rPr>
        <w:t>коснуться кубиками колен (рис. 35); 3–4 – вернуться в исходное положение (5–7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7. И. п. – основная стойка, руки вдоль туловища перед кубиками, лежащими на полу. Прыжки на правой и левой ноге вокруг кубиков в обе стороны в чередовании с небольшой паузо</w:t>
      </w:r>
      <w:r w:rsidRPr="00E7159D">
        <w:rPr>
          <w:rFonts w:eastAsiaTheme="minorEastAsia"/>
          <w:lang w:val="ru-RU" w:eastAsia="ru-RU"/>
        </w:rPr>
        <w:t>й (2–3 раза).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lastRenderedPageBreak/>
        <w:t>8. Ходьба в колонне по одному с кубиками в руках.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Комплекс 40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1. Ходьба в колонне, на сигнал воспитателя: «Зайцы!» три прыжка на двух ногах. Бег врассыпную, на сигнал: «Аист!» встать на одной ноге, руки на пояс. Ходьба и бег чередуются.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Упраж</w:t>
      </w:r>
      <w:r w:rsidRPr="00E7159D">
        <w:rPr>
          <w:rFonts w:eastAsiaTheme="minorEastAsia"/>
          <w:lang w:val="ru-RU" w:eastAsia="ru-RU"/>
        </w:rPr>
        <w:t>нения с обручем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2. И. п. – основная стойка, обруч внизу хватом с боков. 1 – обруч вперед; 2 – вернуться в исходное положение (5–7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3. И. п. – стойка ноги на ширине плеч, обруч внизу. 1 – поднять обруч вертикально; 2 – наклониться, коснуться ободом пол</w:t>
      </w:r>
      <w:r w:rsidRPr="00E7159D">
        <w:rPr>
          <w:rFonts w:eastAsiaTheme="minorEastAsia"/>
          <w:lang w:val="ru-RU" w:eastAsia="ru-RU"/>
        </w:rPr>
        <w:t>а; 3 – выпрямиться, обруч вверх; 4 – вернуться в исходное положение (5–7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4. И. п. – стойка ноги слегка расставлены, обруч хватом с боков у груди. 1 – присесть, обруч вперед; 2 – исходное положение (5–7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5. И. п. – основная стойка, хват руками за</w:t>
      </w:r>
      <w:r w:rsidRPr="00E7159D">
        <w:rPr>
          <w:rFonts w:eastAsiaTheme="minorEastAsia"/>
          <w:lang w:val="ru-RU" w:eastAsia="ru-RU"/>
        </w:rPr>
        <w:t xml:space="preserve"> верхний край обруча, стоящего на полу. 1–2 – опираясь на обруч, отвести назад-вверх правую ногу; 3–4 – вернуться в исходное положение (5–7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6. И. п. – основная стойка, обруч на полу. Прыжки в обруч, затем из обруча, поворот кругом и повторить прыжки.</w:t>
      </w:r>
      <w:r w:rsidRPr="00E7159D">
        <w:rPr>
          <w:rFonts w:eastAsiaTheme="minorEastAsia"/>
          <w:lang w:val="ru-RU" w:eastAsia="ru-RU"/>
        </w:rPr>
        <w:t xml:space="preserve"> Выполняется под счет воспитателя в среднем темпе, несколько раз подряд.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7. Игра «Мышеловка».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Июль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Комплекс 41</w:t>
      </w:r>
    </w:p>
    <w:p w:rsidR="00D84E7B" w:rsidRPr="00E7159D" w:rsidRDefault="00D84E7B" w:rsidP="00D55DA5">
      <w:pPr>
        <w:jc w:val="both"/>
        <w:rPr>
          <w:lang w:val="ru-RU" w:eastAsia="ru-RU"/>
        </w:rPr>
      </w:pP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 xml:space="preserve">1. Ходьба в колонне по одному, на сигнал воспитателя поворот в другую сторону в движении. Бег с поворотом в другую сторону также в движении; </w:t>
      </w:r>
      <w:r w:rsidRPr="00E7159D">
        <w:rPr>
          <w:rFonts w:eastAsiaTheme="minorEastAsia"/>
          <w:lang w:val="ru-RU" w:eastAsia="ru-RU"/>
        </w:rPr>
        <w:t>ходьба и бег врассыпную;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Упражнения с мячом большого диаметра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2. И. п. – основная стойка, мяч в обеих руках внизу. 1 – шаг вправо, мяч вверх; 2 – приставить левую ногу; 3 – шаг влево; 4 – вернуться в исходное положение (6–8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3. И. п. – стойка ноги вро</w:t>
      </w:r>
      <w:r w:rsidRPr="00E7159D">
        <w:rPr>
          <w:rFonts w:eastAsiaTheme="minorEastAsia"/>
          <w:lang w:val="ru-RU" w:eastAsia="ru-RU"/>
        </w:rPr>
        <w:t>зь, мяч на груди. 1–мяч вверх; 2–3 – наклон вперед, прокатить мяч от одной ноги к другой; 4 – вернуться в исходное положение (6–7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4. И. п. – стойка ноги на ширине ступни, мяч на груди. 1–2 – присесть, мяч вперед, руки прямые; 3–4 – исходное положение</w:t>
      </w:r>
      <w:r w:rsidRPr="00E7159D">
        <w:rPr>
          <w:rFonts w:eastAsiaTheme="minorEastAsia"/>
          <w:lang w:val="ru-RU" w:eastAsia="ru-RU"/>
        </w:rPr>
        <w:t>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5. И. п. – сидя ноги вместе, мяч на стопах, руки в упоре сзади. 1–2 – поднять ноги вверх, скатить мяч на живот и поймать его (5–7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6. И. п. – основная стойка, мяч внизу. 1–2 – поднимаясь на носки, мяч вверх; 3–4 – исходное положение (5–7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7. Иг</w:t>
      </w:r>
      <w:r w:rsidRPr="00E7159D">
        <w:rPr>
          <w:rFonts w:eastAsiaTheme="minorEastAsia"/>
          <w:lang w:val="ru-RU" w:eastAsia="ru-RU"/>
        </w:rPr>
        <w:t>ра «Автомобили».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Ходьба по кругу – автомобили поехали в гараж руки в положении «вращают руль».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Комплекс 42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1. Ходьба в колонне по одному, на носках, обычная ходьба. Бег с остановкой по сигналу воспитателя. Ходьба и бег чередуются.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Упражнения со скакалкой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2. И. п. – основная стойка, скакалка сложена вдвое внизу. 1–2 – выпад вправо, скакалку вверх; 3–4 – исходное положение. То же влево (6–7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3. И. п. – основная стойка, скакалка внизу. 1–2 – присесть, скакалку вынести вперед; 3–4 – исходное положение (5–</w:t>
      </w:r>
      <w:r w:rsidRPr="00E7159D">
        <w:rPr>
          <w:rFonts w:eastAsiaTheme="minorEastAsia"/>
          <w:lang w:val="ru-RU" w:eastAsia="ru-RU"/>
        </w:rPr>
        <w:t>7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4. И. п. – стойка нога врозь, скакалка на груди. 1 – скакалку вверх; 2 – наклониться вперед, коснуться пола между носками ног; 3 – выпрямиться, скакалку вверх; 4 – исходное положение (5–7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5. И. п. – лежа на животе, скакалка в согнутых руках п</w:t>
      </w:r>
      <w:r w:rsidRPr="00E7159D">
        <w:rPr>
          <w:rFonts w:eastAsiaTheme="minorEastAsia"/>
          <w:lang w:val="ru-RU" w:eastAsia="ru-RU"/>
        </w:rPr>
        <w:t>еред собой. 1 – прогнуться, скакалку вперед; 2 – исходное положение.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6. И. п. – основная стойка, скакалка внизу. 1 – прыжком ноги врозь, скакалку вверх; 2 – прыжком ноги вместе. Выполняется на счет 1–8 (2–3 раза).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7. Игра «Угадай по голосу».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lastRenderedPageBreak/>
        <w:t>Комплекс 43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1.</w:t>
      </w:r>
      <w:r w:rsidRPr="00E7159D">
        <w:rPr>
          <w:rFonts w:eastAsiaTheme="minorEastAsia"/>
          <w:lang w:val="ru-RU" w:eastAsia="ru-RU"/>
        </w:rPr>
        <w:t xml:space="preserve"> Ходьба и бег в колонне по одному между предметами; ходьба и бег на противоположной стороне площадки с перешагиванием через шнуры (бруски).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Упражнения без предметов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2. И. п. – основная стойка, руки вдоль туловища. 1–2 – поднимаясь на носки, руки через стор</w:t>
      </w:r>
      <w:r w:rsidRPr="00E7159D">
        <w:rPr>
          <w:rFonts w:eastAsiaTheme="minorEastAsia"/>
          <w:lang w:val="ru-RU" w:eastAsia="ru-RU"/>
        </w:rPr>
        <w:t>оны за голову; 3–4 – исходное положение (5–6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3. И. п. – сидя ноги врозь, руки на поясе. 1 – руки в стороны; 2 – наклониться вперед к правой ноге, коснуться носка ноги пальцами рук; 3 – выпрямиться, руки в стороны; 4 – исходное положение. То же к лево</w:t>
      </w:r>
      <w:r w:rsidRPr="00E7159D">
        <w:rPr>
          <w:rFonts w:eastAsiaTheme="minorEastAsia"/>
          <w:lang w:val="ru-RU" w:eastAsia="ru-RU"/>
        </w:rPr>
        <w:t>й ноге (по 6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4. И. п. – стойка на коленях, руки на поясе. 1–2 – поворот вправо, коснуться пятки правой ноги; 3–4 – исходное положение. То же влево (по 5–6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5. И. п. – стойка на коленях, руки на поясе. 1–2 – сесть справа на бедро, руки вперед; 3–</w:t>
      </w:r>
      <w:r w:rsidRPr="00E7159D">
        <w:rPr>
          <w:rFonts w:eastAsiaTheme="minorEastAsia"/>
          <w:lang w:val="ru-RU" w:eastAsia="ru-RU"/>
        </w:rPr>
        <w:t>4 – исходное положение. То же влево (по 3–6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6. И. п. – основная стойка, руки вдоль туловища. На счет 1–8 прыжки на правой ноге; на счет 1–8 прыжки на левой ноге (2 раза).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7. Игра малой подвижности по выбору детей.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Комплекс 44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1.</w:t>
      </w:r>
      <w:r w:rsidRPr="00E7159D">
        <w:rPr>
          <w:rFonts w:eastAsiaTheme="minorEastAsia"/>
          <w:lang w:val="ru-RU" w:eastAsia="ru-RU"/>
        </w:rPr>
        <w:tab/>
        <w:t xml:space="preserve">Ходьба в колонне по </w:t>
      </w:r>
      <w:r w:rsidRPr="00E7159D">
        <w:rPr>
          <w:rFonts w:eastAsiaTheme="minorEastAsia"/>
          <w:lang w:val="ru-RU" w:eastAsia="ru-RU"/>
        </w:rPr>
        <w:t>одному; ходьба и бег по кругу с изменением направления движения по сигналу воспитателя.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2.</w:t>
      </w:r>
      <w:r w:rsidRPr="00E7159D">
        <w:rPr>
          <w:rFonts w:eastAsiaTheme="minorEastAsia"/>
          <w:lang w:val="ru-RU" w:eastAsia="ru-RU"/>
        </w:rPr>
        <w:tab/>
        <w:t>Упражнения с палкой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2. И. п. – основная стойка, палка внизу. 1 – палку вверх; 2 – опустить палку за голову на плечи; 3 – палку вверх; 4 – вернуться в исходное положе</w:t>
      </w:r>
      <w:r w:rsidRPr="00E7159D">
        <w:rPr>
          <w:rFonts w:eastAsiaTheme="minorEastAsia"/>
          <w:lang w:val="ru-RU" w:eastAsia="ru-RU"/>
        </w:rPr>
        <w:t>ние (5–7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3. И. п. – стойка ноги врозь, палка внизу. 1 – палку вверх; 2 – наклон вперед, палку вперед; 3 – выпрямиться, палку вверх; 4 – вернуться в исходное положение (5–7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4. И. п. – стойка ноги врозь, палка на лопатках. 1 – поворот туловища вп</w:t>
      </w:r>
      <w:r w:rsidRPr="00E7159D">
        <w:rPr>
          <w:rFonts w:eastAsiaTheme="minorEastAsia"/>
          <w:lang w:val="ru-RU" w:eastAsia="ru-RU"/>
        </w:rPr>
        <w:t>раво (влево); 2 – в исходное положение (6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5. И. п. – основная стойка, палку на грудь. 1–2 – присесть, палку вперед; 3–4 – исходное положение (5–7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6. И. п. – основная стойка, палка внизу. 1 – правую ногу в сторону на носок, палку вперед; 2 – исх</w:t>
      </w:r>
      <w:r w:rsidRPr="00E7159D">
        <w:rPr>
          <w:rFonts w:eastAsiaTheme="minorEastAsia"/>
          <w:lang w:val="ru-RU" w:eastAsia="ru-RU"/>
        </w:rPr>
        <w:t>одное положение. То же влево (5–7 раз).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7. Игровое упражнение «Фигуры».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8. Ходьба в колонне по одному.</w:t>
      </w:r>
    </w:p>
    <w:p w:rsidR="00D84E7B" w:rsidRPr="00E7159D" w:rsidRDefault="00416D34" w:rsidP="00D55DA5">
      <w:pPr>
        <w:jc w:val="both"/>
        <w:rPr>
          <w:lang w:val="ru-RU" w:eastAsia="ru-RU"/>
        </w:rPr>
      </w:pPr>
      <w:r w:rsidRPr="00E7159D">
        <w:rPr>
          <w:rFonts w:eastAsiaTheme="minorEastAsia"/>
          <w:lang w:val="ru-RU" w:eastAsia="ru-RU"/>
        </w:rPr>
        <w:t>Август</w:t>
      </w:r>
    </w:p>
    <w:p w:rsidR="00D84E7B" w:rsidRPr="00E7159D" w:rsidRDefault="00416D34" w:rsidP="00D55DA5">
      <w:pPr>
        <w:jc w:val="both"/>
        <w:rPr>
          <w:sz w:val="22"/>
          <w:szCs w:val="22"/>
          <w:lang w:val="ru-RU" w:eastAsia="ru-RU"/>
        </w:rPr>
      </w:pPr>
      <w:r w:rsidRPr="00E7159D">
        <w:rPr>
          <w:rFonts w:eastAsiaTheme="minorEastAsia"/>
          <w:sz w:val="22"/>
          <w:szCs w:val="22"/>
          <w:lang w:val="ru-RU" w:eastAsia="ru-RU"/>
        </w:rPr>
        <w:t>Комплекс 45</w:t>
      </w:r>
    </w:p>
    <w:p w:rsidR="00D84E7B" w:rsidRPr="00E7159D" w:rsidRDefault="00D84E7B" w:rsidP="00D55DA5">
      <w:pPr>
        <w:jc w:val="both"/>
        <w:rPr>
          <w:sz w:val="22"/>
          <w:szCs w:val="22"/>
          <w:lang w:val="ru-RU" w:eastAsia="ru-RU"/>
        </w:rPr>
      </w:pPr>
    </w:p>
    <w:p w:rsidR="00D84E7B" w:rsidRPr="00E7159D" w:rsidRDefault="00416D34" w:rsidP="00D55DA5">
      <w:pPr>
        <w:jc w:val="both"/>
        <w:rPr>
          <w:sz w:val="22"/>
          <w:szCs w:val="22"/>
          <w:lang w:val="ru-RU" w:eastAsia="ru-RU"/>
        </w:rPr>
      </w:pPr>
      <w:r w:rsidRPr="00E7159D">
        <w:rPr>
          <w:rFonts w:eastAsiaTheme="minorEastAsia"/>
          <w:sz w:val="22"/>
          <w:szCs w:val="22"/>
          <w:lang w:val="ru-RU" w:eastAsia="ru-RU"/>
        </w:rPr>
        <w:t>1. Ходьба в колонне по одному с высоким подниманием бедра, как лошадки. Бег, помахивая руками, как крылышками – бабочки.</w:t>
      </w:r>
    </w:p>
    <w:p w:rsidR="00D84E7B" w:rsidRPr="00E7159D" w:rsidRDefault="00416D34" w:rsidP="00D55DA5">
      <w:pPr>
        <w:jc w:val="both"/>
        <w:rPr>
          <w:sz w:val="22"/>
          <w:szCs w:val="22"/>
          <w:lang w:val="ru-RU" w:eastAsia="ru-RU"/>
        </w:rPr>
      </w:pPr>
      <w:r w:rsidRPr="00E7159D">
        <w:rPr>
          <w:rFonts w:eastAsiaTheme="minorEastAsia"/>
          <w:sz w:val="22"/>
          <w:szCs w:val="22"/>
          <w:lang w:val="ru-RU" w:eastAsia="ru-RU"/>
        </w:rPr>
        <w:t>Упражнения с</w:t>
      </w:r>
      <w:r w:rsidRPr="00E7159D">
        <w:rPr>
          <w:rFonts w:eastAsiaTheme="minorEastAsia"/>
          <w:sz w:val="22"/>
          <w:szCs w:val="22"/>
          <w:lang w:val="ru-RU" w:eastAsia="ru-RU"/>
        </w:rPr>
        <w:t xml:space="preserve"> обручем</w:t>
      </w:r>
    </w:p>
    <w:p w:rsidR="00D84E7B" w:rsidRPr="00E7159D" w:rsidRDefault="00416D34" w:rsidP="00D55DA5">
      <w:pPr>
        <w:jc w:val="both"/>
        <w:rPr>
          <w:sz w:val="22"/>
          <w:szCs w:val="22"/>
          <w:lang w:val="ru-RU" w:eastAsia="ru-RU"/>
        </w:rPr>
      </w:pPr>
      <w:r w:rsidRPr="00E7159D">
        <w:rPr>
          <w:rFonts w:eastAsiaTheme="minorEastAsia"/>
          <w:sz w:val="22"/>
          <w:szCs w:val="22"/>
          <w:lang w:val="ru-RU" w:eastAsia="ru-RU"/>
        </w:rPr>
        <w:t>2. И. п. – основная стойка, руки внизу, обруч в правой руке. 1 – махом руки вперед, переложить обруч в левую руку; 2 – опустить руки; 3 – махом руки вперед, переложить обруч в правую руку; 4 – исходное положение (4–6 раз).</w:t>
      </w:r>
    </w:p>
    <w:p w:rsidR="00D84E7B" w:rsidRPr="00E7159D" w:rsidRDefault="00416D34" w:rsidP="00D55DA5">
      <w:pPr>
        <w:jc w:val="both"/>
        <w:rPr>
          <w:sz w:val="22"/>
          <w:szCs w:val="22"/>
          <w:lang w:val="ru-RU" w:eastAsia="ru-RU"/>
        </w:rPr>
      </w:pPr>
      <w:r w:rsidRPr="00E7159D">
        <w:rPr>
          <w:rFonts w:eastAsiaTheme="minorEastAsia"/>
          <w:sz w:val="22"/>
          <w:szCs w:val="22"/>
          <w:lang w:val="ru-RU" w:eastAsia="ru-RU"/>
        </w:rPr>
        <w:t>3. И. п. – стойка ноги в</w:t>
      </w:r>
      <w:r w:rsidRPr="00E7159D">
        <w:rPr>
          <w:rFonts w:eastAsiaTheme="minorEastAsia"/>
          <w:sz w:val="22"/>
          <w:szCs w:val="22"/>
          <w:lang w:val="ru-RU" w:eastAsia="ru-RU"/>
        </w:rPr>
        <w:t>розь, обруч в обеих руках хватом с боков. 1 – поднять обруч вверх; 2 – наклониться вперед, коснуться ободом обруча пола; 3 – выпрямиться, обруч вверх; 4 – исходное положение (6 раз).</w:t>
      </w:r>
    </w:p>
    <w:p w:rsidR="00D84E7B" w:rsidRPr="00E7159D" w:rsidRDefault="00416D34" w:rsidP="00D55DA5">
      <w:pPr>
        <w:jc w:val="both"/>
        <w:rPr>
          <w:sz w:val="22"/>
          <w:szCs w:val="22"/>
          <w:lang w:val="ru-RU" w:eastAsia="ru-RU"/>
        </w:rPr>
      </w:pPr>
      <w:r w:rsidRPr="00E7159D">
        <w:rPr>
          <w:rFonts w:eastAsiaTheme="minorEastAsia"/>
          <w:sz w:val="22"/>
          <w:szCs w:val="22"/>
          <w:lang w:val="ru-RU" w:eastAsia="ru-RU"/>
        </w:rPr>
        <w:t>4. И. п. – основная стойка, обруч хватом сверху перед ногами. 1 – шаг пра</w:t>
      </w:r>
      <w:r w:rsidRPr="00E7159D">
        <w:rPr>
          <w:rFonts w:eastAsiaTheme="minorEastAsia"/>
          <w:sz w:val="22"/>
          <w:szCs w:val="22"/>
          <w:lang w:val="ru-RU" w:eastAsia="ru-RU"/>
        </w:rPr>
        <w:t>вой ногой в обруч; 2 – шаг левой ногой в обруч; 3 – шаг правой ногой назад из обруча; 4 – шаг левой ногой из обруча (6–8 раз).</w:t>
      </w:r>
    </w:p>
    <w:p w:rsidR="00D84E7B" w:rsidRPr="00E7159D" w:rsidRDefault="00416D34" w:rsidP="00D55DA5">
      <w:pPr>
        <w:jc w:val="both"/>
        <w:rPr>
          <w:sz w:val="22"/>
          <w:szCs w:val="22"/>
          <w:lang w:val="ru-RU" w:eastAsia="ru-RU"/>
        </w:rPr>
      </w:pPr>
      <w:r w:rsidRPr="00E7159D">
        <w:rPr>
          <w:rFonts w:eastAsiaTheme="minorEastAsia"/>
          <w:sz w:val="22"/>
          <w:szCs w:val="22"/>
          <w:lang w:val="ru-RU" w:eastAsia="ru-RU"/>
        </w:rPr>
        <w:t>5. И. п. – стойка на коленях, обруч на груди хватом с боков. 1 – поворот вправо, руки прямые; 2 – исходное положение. То же влево</w:t>
      </w:r>
      <w:r w:rsidRPr="00E7159D">
        <w:rPr>
          <w:rFonts w:eastAsiaTheme="minorEastAsia"/>
          <w:sz w:val="22"/>
          <w:szCs w:val="22"/>
          <w:lang w:val="ru-RU" w:eastAsia="ru-RU"/>
        </w:rPr>
        <w:t xml:space="preserve"> (6 раз).</w:t>
      </w:r>
    </w:p>
    <w:p w:rsidR="00D84E7B" w:rsidRPr="00E7159D" w:rsidRDefault="00416D34" w:rsidP="00D55DA5">
      <w:pPr>
        <w:jc w:val="both"/>
        <w:rPr>
          <w:sz w:val="22"/>
          <w:szCs w:val="22"/>
          <w:lang w:val="ru-RU" w:eastAsia="ru-RU"/>
        </w:rPr>
      </w:pPr>
      <w:r w:rsidRPr="00E7159D">
        <w:rPr>
          <w:rFonts w:eastAsiaTheme="minorEastAsia"/>
          <w:sz w:val="22"/>
          <w:szCs w:val="22"/>
          <w:lang w:val="ru-RU" w:eastAsia="ru-RU"/>
        </w:rPr>
        <w:t>6. И. п. – основная стойка, обруч у груди. 1 – присесть, обруч вперед; 2 – исходное положение (5–7 раз).</w:t>
      </w:r>
    </w:p>
    <w:p w:rsidR="00D84E7B" w:rsidRPr="00E7159D" w:rsidRDefault="00416D34" w:rsidP="00D55DA5">
      <w:pPr>
        <w:jc w:val="both"/>
        <w:rPr>
          <w:sz w:val="22"/>
          <w:szCs w:val="22"/>
          <w:lang w:val="ru-RU" w:eastAsia="ru-RU"/>
        </w:rPr>
      </w:pPr>
      <w:r w:rsidRPr="00E7159D">
        <w:rPr>
          <w:rFonts w:eastAsiaTheme="minorEastAsia"/>
          <w:sz w:val="22"/>
          <w:szCs w:val="22"/>
          <w:lang w:val="ru-RU" w:eastAsia="ru-RU"/>
        </w:rPr>
        <w:t>7. И. п. – основная стойка перед обручем, руки вдоль туловища. Прыжки вокруг обруча в обе стороны (2–3 раза).</w:t>
      </w:r>
    </w:p>
    <w:p w:rsidR="00D84E7B" w:rsidRPr="00E7159D" w:rsidRDefault="00416D34" w:rsidP="00D55DA5">
      <w:pPr>
        <w:jc w:val="both"/>
        <w:rPr>
          <w:sz w:val="22"/>
          <w:szCs w:val="22"/>
          <w:lang w:val="ru-RU" w:eastAsia="ru-RU"/>
        </w:rPr>
      </w:pPr>
      <w:r w:rsidRPr="00E7159D">
        <w:rPr>
          <w:rFonts w:eastAsiaTheme="minorEastAsia"/>
          <w:sz w:val="22"/>
          <w:szCs w:val="22"/>
          <w:lang w:val="ru-RU" w:eastAsia="ru-RU"/>
        </w:rPr>
        <w:t>Комплекс 46</w:t>
      </w:r>
    </w:p>
    <w:p w:rsidR="00D84E7B" w:rsidRPr="00E7159D" w:rsidRDefault="00416D34" w:rsidP="00D55DA5">
      <w:pPr>
        <w:jc w:val="both"/>
        <w:rPr>
          <w:sz w:val="22"/>
          <w:szCs w:val="22"/>
          <w:lang w:val="ru-RU" w:eastAsia="ru-RU"/>
        </w:rPr>
      </w:pPr>
      <w:r w:rsidRPr="00E7159D">
        <w:rPr>
          <w:rFonts w:eastAsiaTheme="minorEastAsia"/>
          <w:sz w:val="22"/>
          <w:szCs w:val="22"/>
          <w:lang w:val="ru-RU" w:eastAsia="ru-RU"/>
        </w:rPr>
        <w:t>1. Ходьба в колонне</w:t>
      </w:r>
      <w:r w:rsidRPr="00E7159D">
        <w:rPr>
          <w:rFonts w:eastAsiaTheme="minorEastAsia"/>
          <w:sz w:val="22"/>
          <w:szCs w:val="22"/>
          <w:lang w:val="ru-RU" w:eastAsia="ru-RU"/>
        </w:rPr>
        <w:t xml:space="preserve"> по одному, ходьба и бег врассыпную.</w:t>
      </w:r>
    </w:p>
    <w:p w:rsidR="00D84E7B" w:rsidRPr="00E7159D" w:rsidRDefault="00416D34" w:rsidP="00D55DA5">
      <w:pPr>
        <w:jc w:val="both"/>
        <w:rPr>
          <w:sz w:val="22"/>
          <w:szCs w:val="22"/>
          <w:lang w:val="ru-RU" w:eastAsia="ru-RU"/>
        </w:rPr>
      </w:pPr>
      <w:r w:rsidRPr="00E7159D">
        <w:rPr>
          <w:rFonts w:eastAsiaTheme="minorEastAsia"/>
          <w:sz w:val="22"/>
          <w:szCs w:val="22"/>
          <w:lang w:val="ru-RU" w:eastAsia="ru-RU"/>
        </w:rPr>
        <w:lastRenderedPageBreak/>
        <w:t>Упражнения с мячом малого диаметра</w:t>
      </w:r>
    </w:p>
    <w:p w:rsidR="00D84E7B" w:rsidRPr="00E7159D" w:rsidRDefault="00416D34" w:rsidP="00D55DA5">
      <w:pPr>
        <w:jc w:val="both"/>
        <w:rPr>
          <w:sz w:val="22"/>
          <w:szCs w:val="22"/>
          <w:lang w:val="ru-RU" w:eastAsia="ru-RU"/>
        </w:rPr>
      </w:pPr>
      <w:r w:rsidRPr="00E7159D">
        <w:rPr>
          <w:rFonts w:eastAsiaTheme="minorEastAsia"/>
          <w:sz w:val="22"/>
          <w:szCs w:val="22"/>
          <w:lang w:val="ru-RU" w:eastAsia="ru-RU"/>
        </w:rPr>
        <w:t>2. И. п. – ноги слегка расставлены, мяч в обеих руках внизу. Броски мяча вверх (невысоко) и ловля его двумя руками. Темп произвольный.</w:t>
      </w:r>
    </w:p>
    <w:p w:rsidR="00D84E7B" w:rsidRPr="00E7159D" w:rsidRDefault="00416D34" w:rsidP="00D55DA5">
      <w:pPr>
        <w:jc w:val="both"/>
        <w:rPr>
          <w:sz w:val="22"/>
          <w:szCs w:val="22"/>
          <w:lang w:val="ru-RU" w:eastAsia="ru-RU"/>
        </w:rPr>
      </w:pPr>
      <w:r w:rsidRPr="00E7159D">
        <w:rPr>
          <w:rFonts w:eastAsiaTheme="minorEastAsia"/>
          <w:sz w:val="22"/>
          <w:szCs w:val="22"/>
          <w:lang w:val="ru-RU" w:eastAsia="ru-RU"/>
        </w:rPr>
        <w:t xml:space="preserve">3. И. п. – основная стойка, мяч в правой руке. 1 </w:t>
      </w:r>
      <w:r w:rsidRPr="00E7159D">
        <w:rPr>
          <w:rFonts w:eastAsiaTheme="minorEastAsia"/>
          <w:sz w:val="22"/>
          <w:szCs w:val="22"/>
          <w:lang w:val="ru-RU" w:eastAsia="ru-RU"/>
        </w:rPr>
        <w:t>– согнуть правую ногу в колене, переложить под ней мяч в левую руку; 2 – опустить ногу, мяч остается в левой руке. То же левой ногой (6 раз).</w:t>
      </w:r>
    </w:p>
    <w:p w:rsidR="00D84E7B" w:rsidRPr="00E7159D" w:rsidRDefault="00416D34" w:rsidP="00D55DA5">
      <w:pPr>
        <w:jc w:val="both"/>
        <w:rPr>
          <w:sz w:val="22"/>
          <w:szCs w:val="22"/>
          <w:lang w:val="ru-RU" w:eastAsia="ru-RU"/>
        </w:rPr>
      </w:pPr>
      <w:r w:rsidRPr="00E7159D">
        <w:rPr>
          <w:rFonts w:eastAsiaTheme="minorEastAsia"/>
          <w:sz w:val="22"/>
          <w:szCs w:val="22"/>
          <w:lang w:val="ru-RU" w:eastAsia="ru-RU"/>
        </w:rPr>
        <w:t>4. И. п. – стойка ноги врозь, мяч в правой руке. Поворот вправо (влево), ударить мячом о пол, поймать его двумя ру</w:t>
      </w:r>
      <w:r w:rsidRPr="00E7159D">
        <w:rPr>
          <w:rFonts w:eastAsiaTheme="minorEastAsia"/>
          <w:sz w:val="22"/>
          <w:szCs w:val="22"/>
          <w:lang w:val="ru-RU" w:eastAsia="ru-RU"/>
        </w:rPr>
        <w:t>ками (рис. 36). То же слева. Темп произвольный.</w:t>
      </w:r>
    </w:p>
    <w:p w:rsidR="00D84E7B" w:rsidRPr="00E7159D" w:rsidRDefault="00416D34" w:rsidP="00D55DA5">
      <w:pPr>
        <w:jc w:val="both"/>
        <w:rPr>
          <w:sz w:val="22"/>
          <w:szCs w:val="22"/>
          <w:lang w:val="ru-RU" w:eastAsia="ru-RU"/>
        </w:rPr>
      </w:pPr>
      <w:r w:rsidRPr="00E7159D">
        <w:rPr>
          <w:rFonts w:eastAsiaTheme="minorEastAsia"/>
          <w:sz w:val="22"/>
          <w:szCs w:val="22"/>
          <w:lang w:val="ru-RU" w:eastAsia="ru-RU"/>
        </w:rPr>
        <w:t>5. И. п. – ноги слегка расставлены, мяч в правой руке. Присесть, одновременно ударяя мячом о пол, и поймать мяч (рис. 37). Выполняется произвольно.</w:t>
      </w:r>
    </w:p>
    <w:p w:rsidR="00D84E7B" w:rsidRPr="00E7159D" w:rsidRDefault="00416D34" w:rsidP="00D55DA5">
      <w:pPr>
        <w:jc w:val="both"/>
        <w:rPr>
          <w:sz w:val="22"/>
          <w:szCs w:val="22"/>
          <w:lang w:val="ru-RU" w:eastAsia="ru-RU"/>
        </w:rPr>
      </w:pPr>
      <w:r w:rsidRPr="00E7159D">
        <w:rPr>
          <w:rFonts w:eastAsiaTheme="minorEastAsia"/>
          <w:sz w:val="22"/>
          <w:szCs w:val="22"/>
          <w:lang w:val="ru-RU" w:eastAsia="ru-RU"/>
        </w:rPr>
        <w:t xml:space="preserve">6. И. п. – стойка ноги расставлены, мяч в правой руке. </w:t>
      </w:r>
      <w:r w:rsidRPr="00E7159D">
        <w:rPr>
          <w:rFonts w:eastAsiaTheme="minorEastAsia"/>
          <w:sz w:val="22"/>
          <w:szCs w:val="22"/>
          <w:lang w:val="ru-RU" w:eastAsia="ru-RU"/>
        </w:rPr>
        <w:t>Подбросить мяч вверх и поймать его после отскока о пол (броски вверх правой или левой рукой, ловля мяча двумя руками).</w:t>
      </w:r>
    </w:p>
    <w:p w:rsidR="00D84E7B" w:rsidRPr="00E7159D" w:rsidRDefault="00416D34" w:rsidP="00D55DA5">
      <w:pPr>
        <w:jc w:val="both"/>
        <w:rPr>
          <w:sz w:val="22"/>
          <w:szCs w:val="22"/>
          <w:lang w:val="ru-RU" w:eastAsia="ru-RU"/>
        </w:rPr>
      </w:pPr>
      <w:r w:rsidRPr="00E7159D">
        <w:rPr>
          <w:rFonts w:eastAsiaTheme="minorEastAsia"/>
          <w:sz w:val="22"/>
          <w:szCs w:val="22"/>
          <w:lang w:val="ru-RU" w:eastAsia="ru-RU"/>
        </w:rPr>
        <w:t>7. Игра «Удочка».</w:t>
      </w:r>
    </w:p>
    <w:p w:rsidR="00D84E7B" w:rsidRPr="00E7159D" w:rsidRDefault="00416D34" w:rsidP="00D55DA5">
      <w:pPr>
        <w:jc w:val="both"/>
        <w:rPr>
          <w:sz w:val="22"/>
          <w:szCs w:val="22"/>
          <w:lang w:val="ru-RU" w:eastAsia="ru-RU"/>
        </w:rPr>
      </w:pPr>
      <w:r w:rsidRPr="00E7159D">
        <w:rPr>
          <w:rFonts w:eastAsiaTheme="minorEastAsia"/>
          <w:sz w:val="22"/>
          <w:szCs w:val="22"/>
          <w:lang w:val="ru-RU" w:eastAsia="ru-RU"/>
        </w:rPr>
        <w:t>Комплекс 47</w:t>
      </w:r>
    </w:p>
    <w:p w:rsidR="00D84E7B" w:rsidRPr="00E7159D" w:rsidRDefault="00416D34" w:rsidP="00D55DA5">
      <w:pPr>
        <w:jc w:val="both"/>
        <w:rPr>
          <w:sz w:val="22"/>
          <w:szCs w:val="22"/>
          <w:lang w:val="ru-RU" w:eastAsia="ru-RU"/>
        </w:rPr>
      </w:pPr>
      <w:r w:rsidRPr="00E7159D">
        <w:rPr>
          <w:rFonts w:eastAsiaTheme="minorEastAsia"/>
          <w:sz w:val="22"/>
          <w:szCs w:val="22"/>
          <w:lang w:val="ru-RU" w:eastAsia="ru-RU"/>
        </w:rPr>
        <w:t>1. Ходьба в колонне по одному друг за другом; ходьба и бег врассыпную.</w:t>
      </w:r>
    </w:p>
    <w:p w:rsidR="00D84E7B" w:rsidRPr="00E7159D" w:rsidRDefault="00416D34" w:rsidP="00D55DA5">
      <w:pPr>
        <w:jc w:val="both"/>
        <w:rPr>
          <w:sz w:val="22"/>
          <w:szCs w:val="22"/>
          <w:lang w:val="ru-RU" w:eastAsia="ru-RU"/>
        </w:rPr>
      </w:pPr>
      <w:r w:rsidRPr="00E7159D">
        <w:rPr>
          <w:rFonts w:eastAsiaTheme="minorEastAsia"/>
          <w:sz w:val="22"/>
          <w:szCs w:val="22"/>
          <w:lang w:val="ru-RU" w:eastAsia="ru-RU"/>
        </w:rPr>
        <w:t>Упражнения без предметов</w:t>
      </w:r>
    </w:p>
    <w:p w:rsidR="00D84E7B" w:rsidRPr="00E7159D" w:rsidRDefault="00416D34" w:rsidP="00D55DA5">
      <w:pPr>
        <w:jc w:val="both"/>
        <w:rPr>
          <w:sz w:val="22"/>
          <w:szCs w:val="22"/>
          <w:lang w:val="ru-RU" w:eastAsia="ru-RU"/>
        </w:rPr>
      </w:pPr>
      <w:r w:rsidRPr="00E7159D">
        <w:rPr>
          <w:rFonts w:eastAsiaTheme="minorEastAsia"/>
          <w:sz w:val="22"/>
          <w:szCs w:val="22"/>
          <w:lang w:val="ru-RU" w:eastAsia="ru-RU"/>
        </w:rPr>
        <w:t xml:space="preserve">2. И. п. – </w:t>
      </w:r>
      <w:r w:rsidRPr="00E7159D">
        <w:rPr>
          <w:rFonts w:eastAsiaTheme="minorEastAsia"/>
          <w:sz w:val="22"/>
          <w:szCs w:val="22"/>
          <w:lang w:val="ru-RU" w:eastAsia="ru-RU"/>
        </w:rPr>
        <w:t>стойка ноги на ширине плеч, руки к плечам. 1–4 – вращение рук вперед; 5–8 – вращение рук назад (6–7 раз).</w:t>
      </w:r>
    </w:p>
    <w:p w:rsidR="00D84E7B" w:rsidRPr="00E7159D" w:rsidRDefault="00416D34" w:rsidP="00D55DA5">
      <w:pPr>
        <w:jc w:val="both"/>
        <w:rPr>
          <w:sz w:val="22"/>
          <w:szCs w:val="22"/>
          <w:lang w:val="ru-RU" w:eastAsia="ru-RU"/>
        </w:rPr>
      </w:pPr>
      <w:r w:rsidRPr="00E7159D">
        <w:rPr>
          <w:rFonts w:eastAsiaTheme="minorEastAsia"/>
          <w:sz w:val="22"/>
          <w:szCs w:val="22"/>
          <w:lang w:val="ru-RU" w:eastAsia="ru-RU"/>
        </w:rPr>
        <w:t>3. И. п. – основная стойка, руки за головой. 1–2 – присесть, руки поднять вверх; 3–4 – исходное положение (5–7 раз).</w:t>
      </w:r>
    </w:p>
    <w:p w:rsidR="00D84E7B" w:rsidRPr="00E7159D" w:rsidRDefault="00416D34" w:rsidP="00D55DA5">
      <w:pPr>
        <w:jc w:val="both"/>
        <w:rPr>
          <w:sz w:val="22"/>
          <w:szCs w:val="22"/>
          <w:lang w:val="ru-RU" w:eastAsia="ru-RU"/>
        </w:rPr>
      </w:pPr>
      <w:r w:rsidRPr="00E7159D">
        <w:rPr>
          <w:rFonts w:eastAsiaTheme="minorEastAsia"/>
          <w:sz w:val="22"/>
          <w:szCs w:val="22"/>
          <w:lang w:val="ru-RU" w:eastAsia="ru-RU"/>
        </w:rPr>
        <w:t xml:space="preserve">4. И. п. – стойка ноги на ширине </w:t>
      </w:r>
      <w:r w:rsidRPr="00E7159D">
        <w:rPr>
          <w:rFonts w:eastAsiaTheme="minorEastAsia"/>
          <w:sz w:val="22"/>
          <w:szCs w:val="22"/>
          <w:lang w:val="ru-RU" w:eastAsia="ru-RU"/>
        </w:rPr>
        <w:t>ступни, руки вдоль туловища. 1 – мах правой ногой вперед, хлопнуть в ладоши под коленом; 2 – вернуться в исходное положение. То же левой ногой (6–7 раз).</w:t>
      </w:r>
    </w:p>
    <w:p w:rsidR="00D84E7B" w:rsidRPr="00E7159D" w:rsidRDefault="00416D34" w:rsidP="00D55DA5">
      <w:pPr>
        <w:jc w:val="both"/>
        <w:rPr>
          <w:sz w:val="22"/>
          <w:szCs w:val="22"/>
          <w:lang w:val="ru-RU" w:eastAsia="ru-RU"/>
        </w:rPr>
      </w:pPr>
      <w:r w:rsidRPr="00E7159D">
        <w:rPr>
          <w:rFonts w:eastAsiaTheme="minorEastAsia"/>
          <w:sz w:val="22"/>
          <w:szCs w:val="22"/>
          <w:lang w:val="ru-RU" w:eastAsia="ru-RU"/>
        </w:rPr>
        <w:t>5. И. п. – основная стойка, руки вдоль туловища. 1 – шаг правой (левой) ногой, руки в стороны; 2 – нак</w:t>
      </w:r>
      <w:r w:rsidRPr="00E7159D">
        <w:rPr>
          <w:rFonts w:eastAsiaTheme="minorEastAsia"/>
          <w:sz w:val="22"/>
          <w:szCs w:val="22"/>
          <w:lang w:val="ru-RU" w:eastAsia="ru-RU"/>
        </w:rPr>
        <w:t>лон вправо, руки за голову; 3 – выпрямиться, руки в стороны; 4 – вернуться в исходное положение (4–6 раз).</w:t>
      </w:r>
    </w:p>
    <w:p w:rsidR="00D84E7B" w:rsidRPr="00E7159D" w:rsidRDefault="00416D34" w:rsidP="00D55DA5">
      <w:pPr>
        <w:jc w:val="both"/>
        <w:rPr>
          <w:sz w:val="22"/>
          <w:szCs w:val="22"/>
          <w:lang w:val="ru-RU" w:eastAsia="ru-RU"/>
        </w:rPr>
      </w:pPr>
      <w:r w:rsidRPr="00E7159D">
        <w:rPr>
          <w:rFonts w:eastAsiaTheme="minorEastAsia"/>
          <w:sz w:val="22"/>
          <w:szCs w:val="22"/>
          <w:lang w:val="ru-RU" w:eastAsia="ru-RU"/>
        </w:rPr>
        <w:t>6. И. п. – стойка ноги врозь, руки на поясе. 1–2 – наклон вперед, руками скользить до носков ног; 3–4 – вернуться в исходное положение (5–7 раз).</w:t>
      </w:r>
    </w:p>
    <w:p w:rsidR="00D84E7B" w:rsidRPr="00E7159D" w:rsidRDefault="00416D34" w:rsidP="00D55DA5">
      <w:pPr>
        <w:jc w:val="both"/>
        <w:rPr>
          <w:sz w:val="22"/>
          <w:szCs w:val="22"/>
          <w:lang w:val="ru-RU" w:eastAsia="ru-RU"/>
        </w:rPr>
      </w:pPr>
      <w:r w:rsidRPr="00E7159D">
        <w:rPr>
          <w:rFonts w:eastAsiaTheme="minorEastAsia"/>
          <w:sz w:val="22"/>
          <w:szCs w:val="22"/>
          <w:lang w:val="ru-RU" w:eastAsia="ru-RU"/>
        </w:rPr>
        <w:t xml:space="preserve">7. </w:t>
      </w:r>
      <w:r w:rsidRPr="00E7159D">
        <w:rPr>
          <w:rFonts w:eastAsiaTheme="minorEastAsia"/>
          <w:sz w:val="22"/>
          <w:szCs w:val="22"/>
          <w:lang w:val="ru-RU" w:eastAsia="ru-RU"/>
        </w:rPr>
        <w:t>И. п. – основная стойка, руки на поясе. 1–3 – прыжки на месте; 4 – прыжок с оборотом на 180°. Повторить несколько раз.</w:t>
      </w:r>
    </w:p>
    <w:p w:rsidR="00D84E7B" w:rsidRPr="00E7159D" w:rsidRDefault="00416D34" w:rsidP="00D55DA5">
      <w:pPr>
        <w:jc w:val="both"/>
        <w:rPr>
          <w:sz w:val="22"/>
          <w:szCs w:val="22"/>
          <w:lang w:val="ru-RU" w:eastAsia="ru-RU"/>
        </w:rPr>
      </w:pPr>
      <w:r w:rsidRPr="00E7159D">
        <w:rPr>
          <w:rFonts w:eastAsiaTheme="minorEastAsia"/>
          <w:sz w:val="22"/>
          <w:szCs w:val="22"/>
          <w:lang w:val="ru-RU" w:eastAsia="ru-RU"/>
        </w:rPr>
        <w:t>8. Ходьба в колонне по одному.</w:t>
      </w:r>
    </w:p>
    <w:p w:rsidR="00D84E7B" w:rsidRPr="00E7159D" w:rsidRDefault="00416D34" w:rsidP="00D55DA5">
      <w:pPr>
        <w:jc w:val="both"/>
        <w:rPr>
          <w:sz w:val="22"/>
          <w:szCs w:val="22"/>
          <w:lang w:val="ru-RU" w:eastAsia="ru-RU"/>
        </w:rPr>
      </w:pPr>
      <w:r w:rsidRPr="00E7159D">
        <w:rPr>
          <w:rFonts w:eastAsiaTheme="minorEastAsia"/>
          <w:sz w:val="22"/>
          <w:szCs w:val="22"/>
          <w:lang w:val="ru-RU" w:eastAsia="ru-RU"/>
        </w:rPr>
        <w:t>Комплекс 48</w:t>
      </w:r>
    </w:p>
    <w:p w:rsidR="00D84E7B" w:rsidRPr="00E7159D" w:rsidRDefault="00416D34" w:rsidP="00D55DA5">
      <w:pPr>
        <w:jc w:val="both"/>
        <w:rPr>
          <w:sz w:val="22"/>
          <w:szCs w:val="22"/>
          <w:lang w:val="ru-RU" w:eastAsia="ru-RU"/>
        </w:rPr>
      </w:pPr>
      <w:r w:rsidRPr="00E7159D">
        <w:rPr>
          <w:rFonts w:eastAsiaTheme="minorEastAsia"/>
          <w:sz w:val="22"/>
          <w:szCs w:val="22"/>
          <w:lang w:val="ru-RU" w:eastAsia="ru-RU"/>
        </w:rPr>
        <w:t>1.</w:t>
      </w:r>
      <w:r w:rsidRPr="00E7159D">
        <w:rPr>
          <w:rFonts w:eastAsiaTheme="minorEastAsia"/>
          <w:sz w:val="22"/>
          <w:szCs w:val="22"/>
          <w:lang w:val="ru-RU" w:eastAsia="ru-RU"/>
        </w:rPr>
        <w:tab/>
        <w:t>Ходьба и бег по кругу, с поворотом в другую сторону по сигналу воспитателя.</w:t>
      </w:r>
    </w:p>
    <w:p w:rsidR="00D84E7B" w:rsidRPr="00E7159D" w:rsidRDefault="00416D34" w:rsidP="00D55DA5">
      <w:pPr>
        <w:jc w:val="both"/>
        <w:rPr>
          <w:sz w:val="22"/>
          <w:szCs w:val="22"/>
          <w:lang w:val="ru-RU" w:eastAsia="ru-RU"/>
        </w:rPr>
      </w:pPr>
      <w:r w:rsidRPr="00E7159D">
        <w:rPr>
          <w:rFonts w:eastAsiaTheme="minorEastAsia"/>
          <w:sz w:val="22"/>
          <w:szCs w:val="22"/>
          <w:lang w:val="ru-RU" w:eastAsia="ru-RU"/>
        </w:rPr>
        <w:t>2.</w:t>
      </w:r>
      <w:r w:rsidRPr="00E7159D">
        <w:rPr>
          <w:rFonts w:eastAsiaTheme="minorEastAsia"/>
          <w:sz w:val="22"/>
          <w:szCs w:val="22"/>
          <w:lang w:val="ru-RU" w:eastAsia="ru-RU"/>
        </w:rPr>
        <w:tab/>
        <w:t>Упражнения с</w:t>
      </w:r>
      <w:r w:rsidRPr="00E7159D">
        <w:rPr>
          <w:rFonts w:eastAsiaTheme="minorEastAsia"/>
          <w:sz w:val="22"/>
          <w:szCs w:val="22"/>
          <w:lang w:val="ru-RU" w:eastAsia="ru-RU"/>
        </w:rPr>
        <w:t xml:space="preserve"> флажками</w:t>
      </w:r>
    </w:p>
    <w:p w:rsidR="00D84E7B" w:rsidRPr="00E7159D" w:rsidRDefault="00416D34" w:rsidP="00D55DA5">
      <w:pPr>
        <w:jc w:val="both"/>
        <w:rPr>
          <w:sz w:val="22"/>
          <w:szCs w:val="22"/>
          <w:lang w:val="ru-RU" w:eastAsia="ru-RU"/>
        </w:rPr>
      </w:pPr>
      <w:r w:rsidRPr="00E7159D">
        <w:rPr>
          <w:rFonts w:eastAsiaTheme="minorEastAsia"/>
          <w:sz w:val="22"/>
          <w:szCs w:val="22"/>
          <w:lang w:val="ru-RU" w:eastAsia="ru-RU"/>
        </w:rPr>
        <w:t>2. И. п. – основная стойка, флажки внизу. 1 – флажки в стороны; 2 – флажки вверх, скрестить; 3 – флажки в стороны; 4 – исходное положение (6–7 раз).</w:t>
      </w:r>
    </w:p>
    <w:p w:rsidR="00D84E7B" w:rsidRPr="00E7159D" w:rsidRDefault="00416D34" w:rsidP="00D55DA5">
      <w:pPr>
        <w:jc w:val="both"/>
        <w:rPr>
          <w:sz w:val="22"/>
          <w:szCs w:val="22"/>
          <w:lang w:val="ru-RU" w:eastAsia="ru-RU"/>
        </w:rPr>
      </w:pPr>
      <w:r w:rsidRPr="00E7159D">
        <w:rPr>
          <w:rFonts w:eastAsiaTheme="minorEastAsia"/>
          <w:sz w:val="22"/>
          <w:szCs w:val="22"/>
          <w:lang w:val="ru-RU" w:eastAsia="ru-RU"/>
        </w:rPr>
        <w:t>3. И. п. – основная стойка, флажки внизу. 1–2 – присесть, флажки вперед; 3–4 – исходное положение</w:t>
      </w:r>
      <w:r w:rsidRPr="00E7159D">
        <w:rPr>
          <w:rFonts w:eastAsiaTheme="minorEastAsia"/>
          <w:sz w:val="22"/>
          <w:szCs w:val="22"/>
          <w:lang w:val="ru-RU" w:eastAsia="ru-RU"/>
        </w:rPr>
        <w:t xml:space="preserve"> (5–6 раз).</w:t>
      </w:r>
    </w:p>
    <w:p w:rsidR="00D84E7B" w:rsidRPr="00E7159D" w:rsidRDefault="00416D34" w:rsidP="00D55DA5">
      <w:pPr>
        <w:jc w:val="both"/>
        <w:rPr>
          <w:sz w:val="22"/>
          <w:szCs w:val="22"/>
          <w:lang w:val="ru-RU" w:eastAsia="ru-RU"/>
        </w:rPr>
      </w:pPr>
      <w:r w:rsidRPr="00E7159D">
        <w:rPr>
          <w:rFonts w:eastAsiaTheme="minorEastAsia"/>
          <w:sz w:val="22"/>
          <w:szCs w:val="22"/>
          <w:lang w:val="ru-RU" w:eastAsia="ru-RU"/>
        </w:rPr>
        <w:t>4. И. п. – стойка в упоре на коленях, флажки у плеч. 1 – поворот вправо (влево), флажок в сторону; 2 – исходное положение (6 раз).</w:t>
      </w:r>
    </w:p>
    <w:p w:rsidR="00D84E7B" w:rsidRPr="00E7159D" w:rsidRDefault="00416D34" w:rsidP="00D55DA5">
      <w:pPr>
        <w:jc w:val="both"/>
        <w:rPr>
          <w:sz w:val="22"/>
          <w:szCs w:val="22"/>
          <w:lang w:val="ru-RU" w:eastAsia="ru-RU"/>
        </w:rPr>
      </w:pPr>
      <w:r w:rsidRPr="00E7159D">
        <w:rPr>
          <w:rFonts w:eastAsiaTheme="minorEastAsia"/>
          <w:sz w:val="22"/>
          <w:szCs w:val="22"/>
          <w:lang w:val="ru-RU" w:eastAsia="ru-RU"/>
        </w:rPr>
        <w:t>5. И. п. – стойка ноги врозь, флажки за спиной. 1 – флажки в стороны; 2 – наклониться вперед, скрестить флажки пе</w:t>
      </w:r>
      <w:r w:rsidRPr="00E7159D">
        <w:rPr>
          <w:rFonts w:eastAsiaTheme="minorEastAsia"/>
          <w:sz w:val="22"/>
          <w:szCs w:val="22"/>
          <w:lang w:val="ru-RU" w:eastAsia="ru-RU"/>
        </w:rPr>
        <w:t>ред собой; 3 – выпрямиться, флажки в стороны; 4 – вернуться в исходное положение (5–7 раз).</w:t>
      </w:r>
    </w:p>
    <w:p w:rsidR="00D84E7B" w:rsidRPr="00E7159D" w:rsidRDefault="00416D34" w:rsidP="00D55DA5">
      <w:pPr>
        <w:jc w:val="both"/>
        <w:rPr>
          <w:sz w:val="22"/>
          <w:szCs w:val="22"/>
          <w:lang w:val="ru-RU" w:eastAsia="ru-RU"/>
        </w:rPr>
      </w:pPr>
      <w:r w:rsidRPr="00E7159D">
        <w:rPr>
          <w:rFonts w:eastAsiaTheme="minorEastAsia"/>
          <w:sz w:val="22"/>
          <w:szCs w:val="22"/>
          <w:lang w:val="ru-RU" w:eastAsia="ru-RU"/>
        </w:rPr>
        <w:t>6. И. п. – основная стойка, флажки внизу. На счет 1–8 прыжки на двух ногах, затем небольшая пауза; на счет 1–8 прыжки на правой (левой) ноге в чередовании с небольш</w:t>
      </w:r>
      <w:r w:rsidRPr="00E7159D">
        <w:rPr>
          <w:rFonts w:eastAsiaTheme="minorEastAsia"/>
          <w:sz w:val="22"/>
          <w:szCs w:val="22"/>
          <w:lang w:val="ru-RU" w:eastAsia="ru-RU"/>
        </w:rPr>
        <w:t>ой паузой.</w:t>
      </w:r>
    </w:p>
    <w:p w:rsidR="00D84E7B" w:rsidRPr="00E7159D" w:rsidRDefault="00416D34" w:rsidP="00D55DA5">
      <w:pPr>
        <w:jc w:val="both"/>
        <w:rPr>
          <w:sz w:val="22"/>
          <w:szCs w:val="22"/>
          <w:lang w:val="ru-RU" w:eastAsia="ru-RU"/>
        </w:rPr>
      </w:pPr>
      <w:r w:rsidRPr="00E7159D">
        <w:rPr>
          <w:rFonts w:eastAsiaTheme="minorEastAsia"/>
          <w:sz w:val="22"/>
          <w:szCs w:val="22"/>
          <w:lang w:val="ru-RU" w:eastAsia="ru-RU"/>
        </w:rPr>
        <w:t>7. И. п. – основная стойка, флажки внизу. 1 – правую ногу назад на носок, флажки в стороны; 2 – исходное положение. То же левой ногой (5–7 раз).</w:t>
      </w:r>
    </w:p>
    <w:p w:rsidR="00D84E7B" w:rsidRPr="00E7159D" w:rsidRDefault="00416D34" w:rsidP="00D55DA5">
      <w:pPr>
        <w:jc w:val="both"/>
        <w:rPr>
          <w:sz w:val="22"/>
          <w:szCs w:val="22"/>
          <w:lang w:val="ru-RU" w:eastAsia="ru-RU"/>
        </w:rPr>
      </w:pPr>
      <w:r w:rsidRPr="00E7159D">
        <w:rPr>
          <w:rFonts w:eastAsiaTheme="minorEastAsia"/>
          <w:sz w:val="22"/>
          <w:szCs w:val="22"/>
          <w:lang w:val="ru-RU" w:eastAsia="ru-RU"/>
        </w:rPr>
        <w:t>8. Ходьба в колонне по одному, оба флажка в правой руке над головой.</w:t>
      </w:r>
    </w:p>
    <w:p w:rsidR="00D84E7B" w:rsidRPr="00E7159D" w:rsidRDefault="00D84E7B" w:rsidP="00D55DA5">
      <w:pPr>
        <w:jc w:val="both"/>
        <w:rPr>
          <w:sz w:val="22"/>
          <w:szCs w:val="22"/>
          <w:lang w:val="ru-RU" w:eastAsia="ru-RU"/>
        </w:rPr>
      </w:pPr>
    </w:p>
    <w:p w:rsidR="0060578F" w:rsidRDefault="0060578F" w:rsidP="00E7159D">
      <w:pPr>
        <w:rPr>
          <w:sz w:val="22"/>
          <w:szCs w:val="22"/>
          <w:lang w:val="ru-RU" w:eastAsia="ru-RU"/>
        </w:rPr>
      </w:pPr>
    </w:p>
    <w:p w:rsidR="0060578F" w:rsidRDefault="00416D34" w:rsidP="0060578F">
      <w:pPr>
        <w:spacing w:before="225" w:line="276" w:lineRule="auto"/>
        <w:rPr>
          <w:b/>
          <w:color w:val="000000"/>
          <w:lang w:val="ru-RU" w:eastAsia="ru-RU"/>
        </w:rPr>
      </w:pPr>
      <w:r>
        <w:rPr>
          <w:b/>
          <w:color w:val="000000"/>
          <w:lang w:val="ru-RU" w:eastAsia="ru-RU"/>
        </w:rPr>
        <w:t xml:space="preserve">2.2. Образовательная область </w:t>
      </w:r>
      <w:r w:rsidRPr="00C23CAC">
        <w:rPr>
          <w:b/>
          <w:color w:val="000000"/>
          <w:szCs w:val="28"/>
          <w:lang w:val="ru-RU" w:eastAsia="ru-RU"/>
        </w:rPr>
        <w:t>« Социально-коммуникативное развитие</w:t>
      </w:r>
      <w:r>
        <w:rPr>
          <w:b/>
          <w:color w:val="000000"/>
          <w:lang w:val="ru-RU" w:eastAsia="ru-RU"/>
        </w:rPr>
        <w:t>»</w:t>
      </w:r>
    </w:p>
    <w:p w:rsidR="0060578F" w:rsidRDefault="00416D34" w:rsidP="0060578F">
      <w:pPr>
        <w:spacing w:before="225" w:line="276" w:lineRule="auto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   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</w:t>
      </w:r>
      <w:r>
        <w:rPr>
          <w:color w:val="000000"/>
          <w:lang w:val="ru-RU" w:eastAsia="ru-RU"/>
        </w:rPr>
        <w:t xml:space="preserve">ленности и </w:t>
      </w:r>
      <w:proofErr w:type="spellStart"/>
      <w:r>
        <w:rPr>
          <w:color w:val="000000"/>
          <w:lang w:val="ru-RU" w:eastAsia="ru-RU"/>
        </w:rPr>
        <w:t>саморегуляции</w:t>
      </w:r>
      <w:proofErr w:type="spellEnd"/>
      <w:r>
        <w:rPr>
          <w:color w:val="000000"/>
          <w:lang w:val="ru-RU"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</w:t>
      </w:r>
      <w:r>
        <w:rPr>
          <w:color w:val="000000"/>
          <w:lang w:val="ru-RU" w:eastAsia="ru-RU"/>
        </w:rPr>
        <w:lastRenderedPageBreak/>
        <w:t>готовности к совместной деятельности со сверстниками, формирование уважительного отношения и чувства пр</w:t>
      </w:r>
      <w:r>
        <w:rPr>
          <w:color w:val="000000"/>
          <w:lang w:val="ru-RU" w:eastAsia="ru-RU"/>
        </w:rPr>
        <w:t>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60578F" w:rsidRDefault="00416D34" w:rsidP="0060578F">
      <w:pPr>
        <w:spacing w:before="225" w:line="276" w:lineRule="auto"/>
        <w:jc w:val="both"/>
        <w:rPr>
          <w:b/>
          <w:color w:val="000000"/>
          <w:lang w:val="ru-RU" w:eastAsia="ru-RU"/>
        </w:rPr>
      </w:pPr>
      <w:r>
        <w:rPr>
          <w:b/>
          <w:color w:val="000000"/>
          <w:lang w:val="ru-RU" w:eastAsia="ru-RU"/>
        </w:rPr>
        <w:t>Основные цели и задачи</w:t>
      </w:r>
    </w:p>
    <w:p w:rsidR="0060578F" w:rsidRDefault="00416D34" w:rsidP="0060578F">
      <w:pPr>
        <w:spacing w:before="225" w:line="276" w:lineRule="auto"/>
        <w:jc w:val="both"/>
        <w:rPr>
          <w:color w:val="000000"/>
          <w:lang w:val="ru-RU" w:eastAsia="ru-RU" w:bidi="ru-RU"/>
        </w:rPr>
      </w:pPr>
      <w:r>
        <w:rPr>
          <w:color w:val="000000"/>
          <w:lang w:val="ru-RU" w:eastAsia="ru-RU"/>
        </w:rPr>
        <w:t xml:space="preserve">     Социализация, </w:t>
      </w:r>
      <w:r>
        <w:rPr>
          <w:color w:val="000000"/>
          <w:lang w:val="ru-RU" w:eastAsia="ru-RU"/>
        </w:rPr>
        <w:t xml:space="preserve">развитие общения, нравственное воспитание.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Развитие общения и взаимодействия </w:t>
      </w:r>
      <w:r>
        <w:rPr>
          <w:color w:val="000000"/>
          <w:lang w:val="ru-RU" w:eastAsia="ru-RU"/>
        </w:rPr>
        <w:t>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  <w:r w:rsidR="008E0F6B"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t>Формирование готовности детей к совместной деятельности, развитие уме</w:t>
      </w:r>
      <w:r>
        <w:rPr>
          <w:color w:val="000000"/>
          <w:lang w:val="ru-RU" w:eastAsia="ru-RU"/>
        </w:rPr>
        <w:t>ния договариваться, самостоятельно разрешать конфликты со сверстниками.</w:t>
      </w:r>
    </w:p>
    <w:p w:rsidR="0060578F" w:rsidRDefault="00416D34" w:rsidP="00D55DA5">
      <w:pPr>
        <w:spacing w:line="276" w:lineRule="auto"/>
        <w:ind w:right="1840"/>
        <w:jc w:val="both"/>
        <w:rPr>
          <w:rFonts w:ascii="Calibri" w:eastAsia="Arial" w:hAnsi="Calibri"/>
          <w:b/>
          <w:sz w:val="22"/>
          <w:szCs w:val="22"/>
          <w:lang w:val="ru-RU" w:eastAsia="ru-RU"/>
        </w:rPr>
      </w:pPr>
      <w:r>
        <w:rPr>
          <w:rFonts w:eastAsia="Arial"/>
          <w:color w:val="000000"/>
          <w:lang w:val="ru-RU" w:eastAsia="ru-RU" w:bidi="ru-RU"/>
        </w:rPr>
        <w:t>Социализация, развитие общения, нравственное воспитание</w:t>
      </w:r>
    </w:p>
    <w:p w:rsidR="0060578F" w:rsidRDefault="00416D34" w:rsidP="00D55DA5">
      <w:pPr>
        <w:spacing w:line="276" w:lineRule="auto"/>
        <w:ind w:right="1840"/>
        <w:jc w:val="both"/>
        <w:rPr>
          <w:b/>
          <w:lang w:val="ru-RU" w:eastAsia="ru-RU"/>
        </w:rPr>
      </w:pPr>
      <w:r>
        <w:rPr>
          <w:rFonts w:eastAsia="Arial"/>
          <w:lang w:val="ru-RU" w:eastAsia="ru-RU"/>
        </w:rPr>
        <w:t>Воспитывать дружеские взаимоотношени</w:t>
      </w:r>
      <w:r w:rsidR="00D55DA5">
        <w:rPr>
          <w:rFonts w:eastAsia="Arial"/>
          <w:lang w:val="ru-RU" w:eastAsia="ru-RU"/>
        </w:rPr>
        <w:t xml:space="preserve">я между детьми; привычку сообща </w:t>
      </w:r>
      <w:r>
        <w:rPr>
          <w:rFonts w:eastAsia="Arial"/>
          <w:lang w:val="ru-RU" w:eastAsia="ru-RU"/>
        </w:rPr>
        <w:t>играть, трудиться, заниматься; стремление радовать старших х</w:t>
      </w:r>
      <w:r>
        <w:rPr>
          <w:rFonts w:eastAsia="Arial"/>
          <w:lang w:val="ru-RU" w:eastAsia="ru-RU"/>
        </w:rPr>
        <w:t>орошими поступками; умение самостоятельно находить общие инте</w:t>
      </w:r>
      <w:r>
        <w:rPr>
          <w:rFonts w:eastAsia="Arial"/>
          <w:lang w:val="ru-RU" w:eastAsia="ru-RU"/>
        </w:rPr>
        <w:softHyphen/>
        <w:t>ресные занятия.</w:t>
      </w:r>
    </w:p>
    <w:p w:rsidR="0060578F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Воспитывать уважительное отношение к окружающим.</w:t>
      </w:r>
    </w:p>
    <w:p w:rsidR="0060578F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Формировать умение  заботиться о младших, помогать им, защищать тех, кто слабее. Формировать такие качества, как сочувствие, отзы</w:t>
      </w:r>
      <w:r>
        <w:rPr>
          <w:rFonts w:eastAsia="Arial"/>
          <w:lang w:val="ru-RU" w:eastAsia="ru-RU"/>
        </w:rPr>
        <w:t>вчивость.</w:t>
      </w:r>
    </w:p>
    <w:p w:rsidR="0060578F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Воспитывать скромность, умение проявлять заботу об окружающих, с благодарностью относиться к помощи и знакам внимания.</w:t>
      </w:r>
    </w:p>
    <w:p w:rsidR="0060578F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Формировать умение оценивать свои поступки и поступки сверстни</w:t>
      </w:r>
      <w:r>
        <w:rPr>
          <w:rFonts w:eastAsia="Arial"/>
          <w:lang w:val="ru-RU" w:eastAsia="ru-RU"/>
        </w:rPr>
        <w:softHyphen/>
        <w:t>ков. Развивать стремление детей выражать свое отношение к окружа</w:t>
      </w:r>
      <w:r>
        <w:rPr>
          <w:rFonts w:eastAsia="Arial"/>
          <w:lang w:val="ru-RU" w:eastAsia="ru-RU"/>
        </w:rPr>
        <w:t>юще</w:t>
      </w:r>
      <w:r>
        <w:rPr>
          <w:rFonts w:eastAsia="Arial"/>
          <w:lang w:val="ru-RU" w:eastAsia="ru-RU"/>
        </w:rPr>
        <w:softHyphen/>
        <w:t>му, самостоятельно находить для этого различные речевые средства.</w:t>
      </w:r>
    </w:p>
    <w:p w:rsidR="0060578F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Расширять представления о правилах поведения в общественных мес</w:t>
      </w:r>
      <w:r>
        <w:rPr>
          <w:rFonts w:eastAsia="Arial"/>
          <w:lang w:val="ru-RU" w:eastAsia="ru-RU"/>
        </w:rPr>
        <w:softHyphen/>
        <w:t>тах; об обязанностях в группе детского сада, дома.</w:t>
      </w:r>
    </w:p>
    <w:p w:rsidR="0060578F" w:rsidRDefault="00416D34" w:rsidP="00D55DA5">
      <w:pPr>
        <w:spacing w:line="276" w:lineRule="auto"/>
        <w:jc w:val="both"/>
        <w:rPr>
          <w:rFonts w:eastAsia="Arial"/>
          <w:color w:val="000000"/>
          <w:lang w:val="ru-RU" w:eastAsia="ru-RU" w:bidi="ru-RU"/>
        </w:rPr>
      </w:pPr>
      <w:r>
        <w:rPr>
          <w:rFonts w:eastAsia="Arial"/>
          <w:lang w:val="ru-RU" w:eastAsia="ru-RU"/>
        </w:rPr>
        <w:t>Обогащать словарь детей вежливыми словами (здравствуйте, до сви</w:t>
      </w:r>
      <w:r>
        <w:rPr>
          <w:rFonts w:eastAsia="Arial"/>
          <w:lang w:val="ru-RU" w:eastAsia="ru-RU"/>
        </w:rPr>
        <w:softHyphen/>
        <w:t xml:space="preserve">дания, </w:t>
      </w:r>
      <w:r>
        <w:rPr>
          <w:rFonts w:eastAsia="Arial"/>
          <w:lang w:val="ru-RU" w:eastAsia="ru-RU"/>
        </w:rPr>
        <w:t xml:space="preserve">пожалуйста, извините, спасибо и т. д.). Побуждать к использованию в речи фольклора (пословицы, поговорки, </w:t>
      </w:r>
      <w:proofErr w:type="spellStart"/>
      <w:r>
        <w:rPr>
          <w:rFonts w:eastAsia="Arial"/>
          <w:lang w:val="ru-RU" w:eastAsia="ru-RU"/>
        </w:rPr>
        <w:t>потешки</w:t>
      </w:r>
      <w:proofErr w:type="spellEnd"/>
      <w:r>
        <w:rPr>
          <w:rFonts w:eastAsia="Arial"/>
          <w:lang w:val="ru-RU" w:eastAsia="ru-RU"/>
        </w:rPr>
        <w:t xml:space="preserve"> и др.). Показать значе</w:t>
      </w:r>
      <w:r>
        <w:rPr>
          <w:rFonts w:eastAsia="Arial"/>
          <w:lang w:val="ru-RU" w:eastAsia="ru-RU"/>
        </w:rPr>
        <w:softHyphen/>
        <w:t>ние родного языка в формировании основ нравственности.</w:t>
      </w:r>
    </w:p>
    <w:p w:rsidR="0060578F" w:rsidRDefault="00416D34" w:rsidP="00D55DA5">
      <w:pPr>
        <w:spacing w:line="276" w:lineRule="auto"/>
        <w:jc w:val="both"/>
        <w:rPr>
          <w:rFonts w:ascii="Calibri" w:hAnsi="Calibri"/>
          <w:b/>
          <w:sz w:val="22"/>
          <w:szCs w:val="22"/>
          <w:lang w:val="ru-RU" w:eastAsia="ru-RU"/>
        </w:rPr>
      </w:pPr>
      <w:r>
        <w:rPr>
          <w:rFonts w:eastAsia="Arial"/>
          <w:color w:val="000000"/>
          <w:lang w:val="ru-RU" w:eastAsia="ru-RU" w:bidi="ru-RU"/>
        </w:rPr>
        <w:t>Ребенок в семье и сообществе</w:t>
      </w:r>
    </w:p>
    <w:p w:rsidR="0060578F" w:rsidRDefault="0060578F" w:rsidP="00D55DA5">
      <w:pPr>
        <w:spacing w:line="276" w:lineRule="auto"/>
        <w:jc w:val="both"/>
        <w:rPr>
          <w:rFonts w:eastAsia="Calibri"/>
          <w:b/>
          <w:bCs/>
          <w:color w:val="000000"/>
          <w:shd w:val="clear" w:color="auto" w:fill="FFFFFF"/>
          <w:lang w:val="ru-RU" w:eastAsia="ru-RU" w:bidi="ru-RU"/>
        </w:rPr>
      </w:pPr>
    </w:p>
    <w:p w:rsidR="0060578F" w:rsidRDefault="00416D34" w:rsidP="00D55DA5">
      <w:pPr>
        <w:spacing w:line="276" w:lineRule="auto"/>
        <w:jc w:val="both"/>
        <w:rPr>
          <w:rFonts w:ascii="Calibri" w:hAnsi="Calibri"/>
          <w:sz w:val="22"/>
          <w:szCs w:val="22"/>
          <w:lang w:val="ru-RU" w:eastAsia="ru-RU"/>
        </w:rPr>
      </w:pPr>
      <w:r>
        <w:rPr>
          <w:rFonts w:eastAsia="Calibri"/>
          <w:b/>
          <w:bCs/>
          <w:color w:val="000000"/>
          <w:shd w:val="clear" w:color="auto" w:fill="FFFFFF"/>
          <w:lang w:val="ru-RU" w:eastAsia="ru-RU" w:bidi="ru-RU"/>
        </w:rPr>
        <w:t xml:space="preserve">Образ Я. </w:t>
      </w:r>
      <w:r>
        <w:rPr>
          <w:rFonts w:eastAsia="Arial"/>
          <w:lang w:val="ru-RU" w:eastAsia="ru-RU"/>
        </w:rPr>
        <w:t>Расширять представления р</w:t>
      </w:r>
      <w:r>
        <w:rPr>
          <w:rFonts w:eastAsia="Arial"/>
          <w:lang w:val="ru-RU" w:eastAsia="ru-RU"/>
        </w:rPr>
        <w:t>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</w:t>
      </w:r>
      <w:r>
        <w:rPr>
          <w:rFonts w:eastAsia="Arial"/>
          <w:lang w:val="ru-RU" w:eastAsia="ru-RU"/>
        </w:rPr>
        <w:softHyphen/>
        <w:t>ные средства углублять представления ребенка о себе в прошлом, настоящем и будущем.</w:t>
      </w:r>
    </w:p>
    <w:p w:rsidR="0060578F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Ра</w:t>
      </w:r>
      <w:r>
        <w:rPr>
          <w:rFonts w:eastAsia="Arial"/>
          <w:lang w:val="ru-RU" w:eastAsia="ru-RU"/>
        </w:rPr>
        <w:t>сширять традиционные гендерные представления. Воспитывать уважительное отношение к сверстникам своего и противоположного пола.</w:t>
      </w:r>
    </w:p>
    <w:p w:rsidR="0060578F" w:rsidRDefault="0060578F" w:rsidP="00D55DA5">
      <w:pPr>
        <w:spacing w:line="276" w:lineRule="auto"/>
        <w:jc w:val="both"/>
        <w:rPr>
          <w:rFonts w:eastAsia="Calibri"/>
          <w:b/>
          <w:bCs/>
          <w:color w:val="000000"/>
          <w:shd w:val="clear" w:color="auto" w:fill="FFFFFF"/>
          <w:lang w:val="ru-RU" w:eastAsia="ru-RU" w:bidi="ru-RU"/>
        </w:rPr>
      </w:pPr>
    </w:p>
    <w:p w:rsidR="0060578F" w:rsidRDefault="00416D34" w:rsidP="00D55DA5">
      <w:pPr>
        <w:spacing w:line="276" w:lineRule="auto"/>
        <w:jc w:val="both"/>
        <w:rPr>
          <w:rFonts w:ascii="Calibri" w:hAnsi="Calibri"/>
          <w:sz w:val="22"/>
          <w:szCs w:val="22"/>
          <w:lang w:val="ru-RU" w:eastAsia="ru-RU"/>
        </w:rPr>
      </w:pPr>
      <w:r>
        <w:rPr>
          <w:rFonts w:eastAsia="Calibri"/>
          <w:b/>
          <w:bCs/>
          <w:color w:val="000000"/>
          <w:shd w:val="clear" w:color="auto" w:fill="FFFFFF"/>
          <w:lang w:val="ru-RU" w:eastAsia="ru-RU" w:bidi="ru-RU"/>
        </w:rPr>
        <w:t xml:space="preserve">Семья. </w:t>
      </w:r>
      <w:r>
        <w:rPr>
          <w:rFonts w:eastAsia="Arial"/>
          <w:lang w:val="ru-RU" w:eastAsia="ru-RU"/>
        </w:rPr>
        <w:t xml:space="preserve">Углублять представления ребенка о семье и ее истории. Учить создавать простейшее </w:t>
      </w:r>
      <w:proofErr w:type="spellStart"/>
      <w:r>
        <w:rPr>
          <w:rFonts w:eastAsia="Arial"/>
          <w:lang w:val="ru-RU" w:eastAsia="ru-RU"/>
        </w:rPr>
        <w:t>генеолагическое</w:t>
      </w:r>
      <w:proofErr w:type="spellEnd"/>
      <w:r>
        <w:rPr>
          <w:rFonts w:eastAsia="Arial"/>
          <w:lang w:val="ru-RU" w:eastAsia="ru-RU"/>
        </w:rPr>
        <w:t xml:space="preserve"> древо с опорой на истори</w:t>
      </w:r>
      <w:r>
        <w:rPr>
          <w:rFonts w:eastAsia="Arial"/>
          <w:lang w:val="ru-RU" w:eastAsia="ru-RU"/>
        </w:rPr>
        <w:t>ю семьи.</w:t>
      </w:r>
    </w:p>
    <w:p w:rsidR="0060578F" w:rsidRDefault="00416D34" w:rsidP="00D55DA5">
      <w:pPr>
        <w:spacing w:line="276" w:lineRule="auto"/>
        <w:jc w:val="both"/>
        <w:rPr>
          <w:rFonts w:eastAsia="Calibri"/>
          <w:color w:val="000000"/>
          <w:shd w:val="clear" w:color="auto" w:fill="FFFFFF"/>
          <w:lang w:val="ru-RU" w:bidi="ru-RU"/>
        </w:rPr>
      </w:pPr>
      <w:r>
        <w:rPr>
          <w:rFonts w:eastAsia="Arial"/>
          <w:lang w:val="ru-RU" w:eastAsia="ru-RU"/>
        </w:rPr>
        <w:lastRenderedPageBreak/>
        <w:t>Углублять представления о том, где работают родители, как важен для общества их труд. Поощрять посильное участие детей в подготовке различных семейных праздников. Приучать к выполнению постоянных обязанностей по дому</w:t>
      </w:r>
      <w:r>
        <w:rPr>
          <w:rFonts w:eastAsiaTheme="minorEastAsia"/>
          <w:lang w:val="ru-RU" w:eastAsia="ru-RU"/>
        </w:rPr>
        <w:t>.</w:t>
      </w:r>
    </w:p>
    <w:p w:rsidR="0060578F" w:rsidRDefault="0060578F" w:rsidP="00D55DA5">
      <w:pPr>
        <w:spacing w:line="276" w:lineRule="auto"/>
        <w:jc w:val="both"/>
        <w:rPr>
          <w:rFonts w:eastAsia="Calibri"/>
          <w:b/>
          <w:bCs/>
          <w:color w:val="000000"/>
          <w:shd w:val="clear" w:color="auto" w:fill="FFFFFF"/>
          <w:lang w:val="ru-RU" w:eastAsia="ru-RU" w:bidi="ru-RU"/>
        </w:rPr>
      </w:pPr>
    </w:p>
    <w:p w:rsidR="0060578F" w:rsidRDefault="00416D34" w:rsidP="00D55DA5">
      <w:pPr>
        <w:spacing w:line="276" w:lineRule="auto"/>
        <w:jc w:val="both"/>
        <w:rPr>
          <w:rFonts w:ascii="Calibri" w:hAnsi="Calibri"/>
          <w:sz w:val="22"/>
          <w:szCs w:val="22"/>
          <w:lang w:val="ru-RU" w:eastAsia="ru-RU"/>
        </w:rPr>
      </w:pPr>
      <w:r>
        <w:rPr>
          <w:rFonts w:eastAsia="Calibri"/>
          <w:b/>
          <w:bCs/>
          <w:color w:val="000000"/>
          <w:shd w:val="clear" w:color="auto" w:fill="FFFFFF"/>
          <w:lang w:val="ru-RU" w:eastAsia="ru-RU" w:bidi="ru-RU"/>
        </w:rPr>
        <w:t xml:space="preserve">Детский сад. </w:t>
      </w:r>
      <w:r>
        <w:rPr>
          <w:rFonts w:eastAsia="Arial"/>
          <w:lang w:val="ru-RU" w:eastAsia="ru-RU"/>
        </w:rPr>
        <w:t>Продолжать форм</w:t>
      </w:r>
      <w:r>
        <w:rPr>
          <w:rFonts w:eastAsia="Arial"/>
          <w:lang w:val="ru-RU" w:eastAsia="ru-RU"/>
        </w:rPr>
        <w:t>ировать интерес к ближайшей окружа</w:t>
      </w:r>
      <w:r>
        <w:rPr>
          <w:rFonts w:eastAsia="Arial"/>
          <w:lang w:val="ru-RU" w:eastAsia="ru-RU"/>
        </w:rPr>
        <w:softHyphen/>
        <w:t>ющей среде: к детскому саду, дому, где живут дети, участку детского сада и др. Обращать внимание на своеобразие оформления разных помещений.</w:t>
      </w:r>
    </w:p>
    <w:p w:rsidR="0060578F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Развивать умение замечать изменения в оформлении помещений, учить объяснять прич</w:t>
      </w:r>
      <w:r>
        <w:rPr>
          <w:rFonts w:eastAsia="Arial"/>
          <w:lang w:val="ru-RU" w:eastAsia="ru-RU"/>
        </w:rPr>
        <w:t>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среды.</w:t>
      </w:r>
    </w:p>
    <w:p w:rsidR="0060578F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Вызывать стремление поддерживать чистоту и порядок в группе, укра</w:t>
      </w:r>
      <w:r>
        <w:rPr>
          <w:rFonts w:eastAsia="Arial"/>
          <w:lang w:val="ru-RU" w:eastAsia="ru-RU"/>
        </w:rPr>
        <w:softHyphen/>
        <w:t>шать ее произ</w:t>
      </w:r>
      <w:r>
        <w:rPr>
          <w:rFonts w:eastAsia="Arial"/>
          <w:lang w:val="ru-RU" w:eastAsia="ru-RU"/>
        </w:rPr>
        <w:t>ведениями искусства, рисунками. Привлекать к оформлению групповой комнаты, зала к праздникам. Побуждать использовать создан</w:t>
      </w:r>
      <w:r>
        <w:rPr>
          <w:rFonts w:eastAsia="Arial"/>
          <w:lang w:val="ru-RU" w:eastAsia="ru-RU"/>
        </w:rPr>
        <w:softHyphen/>
        <w:t>ные детьми изделия, рисунки, аппликации (птички, бабочки, снежинки, веточки с листьями и т. п.).</w:t>
      </w:r>
    </w:p>
    <w:p w:rsidR="0060578F" w:rsidRDefault="00416D34" w:rsidP="00D55DA5">
      <w:pPr>
        <w:spacing w:line="276" w:lineRule="auto"/>
        <w:jc w:val="both"/>
        <w:rPr>
          <w:rFonts w:eastAsia="Calibri"/>
          <w:color w:val="000000"/>
          <w:lang w:val="ru-RU" w:bidi="ru-RU"/>
        </w:rPr>
      </w:pPr>
      <w:r>
        <w:rPr>
          <w:rFonts w:eastAsia="Arial"/>
          <w:lang w:val="ru-RU" w:eastAsia="ru-RU"/>
        </w:rPr>
        <w:t xml:space="preserve">Расширять представления ребенка о </w:t>
      </w:r>
      <w:r>
        <w:rPr>
          <w:rFonts w:eastAsia="Arial"/>
          <w:lang w:val="ru-RU" w:eastAsia="ru-RU"/>
        </w:rPr>
        <w:t>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</w:t>
      </w:r>
      <w:r>
        <w:rPr>
          <w:rFonts w:eastAsia="Arial"/>
          <w:lang w:val="ru-RU" w:eastAsia="ru-RU"/>
        </w:rPr>
        <w:t>одятся в детском саду, в том числе и сов</w:t>
      </w:r>
      <w:r>
        <w:rPr>
          <w:rFonts w:eastAsia="Arial"/>
          <w:lang w:val="ru-RU" w:eastAsia="ru-RU"/>
        </w:rPr>
        <w:softHyphen/>
        <w:t>местно с родителями (спектакли, спортивные праздники и развлечения, подготовка выставок детских работ).</w:t>
      </w:r>
    </w:p>
    <w:p w:rsidR="0060578F" w:rsidRDefault="00416D34" w:rsidP="00D55DA5">
      <w:pPr>
        <w:spacing w:line="276" w:lineRule="auto"/>
        <w:jc w:val="both"/>
        <w:rPr>
          <w:rFonts w:ascii="Calibri" w:hAnsi="Calibri"/>
          <w:b/>
          <w:sz w:val="22"/>
          <w:szCs w:val="22"/>
          <w:lang w:val="ru-RU" w:eastAsia="ru-RU"/>
        </w:rPr>
      </w:pPr>
      <w:r>
        <w:rPr>
          <w:rFonts w:eastAsia="Arial"/>
          <w:color w:val="000000"/>
          <w:lang w:val="ru-RU" w:eastAsia="ru-RU" w:bidi="ru-RU"/>
        </w:rPr>
        <w:t>Самообслуживание, самостоятельность, трудовое воспитание.</w:t>
      </w:r>
    </w:p>
    <w:p w:rsidR="0060578F" w:rsidRDefault="0060578F" w:rsidP="00D55DA5">
      <w:pPr>
        <w:spacing w:line="276" w:lineRule="auto"/>
        <w:jc w:val="both"/>
        <w:rPr>
          <w:rFonts w:eastAsia="Calibri"/>
          <w:b/>
          <w:bCs/>
          <w:color w:val="000000"/>
          <w:shd w:val="clear" w:color="auto" w:fill="FFFFFF"/>
          <w:lang w:val="ru-RU" w:eastAsia="ru-RU" w:bidi="ru-RU"/>
        </w:rPr>
      </w:pPr>
    </w:p>
    <w:p w:rsidR="0060578F" w:rsidRDefault="00416D34" w:rsidP="00D55DA5">
      <w:pPr>
        <w:spacing w:line="276" w:lineRule="auto"/>
        <w:jc w:val="both"/>
        <w:rPr>
          <w:rFonts w:ascii="Calibri" w:hAnsi="Calibri"/>
          <w:sz w:val="22"/>
          <w:szCs w:val="22"/>
          <w:lang w:val="ru-RU" w:eastAsia="ru-RU"/>
        </w:rPr>
      </w:pPr>
      <w:r>
        <w:rPr>
          <w:rFonts w:eastAsia="Calibri"/>
          <w:b/>
          <w:bCs/>
          <w:color w:val="000000"/>
          <w:shd w:val="clear" w:color="auto" w:fill="FFFFFF"/>
          <w:lang w:val="ru-RU" w:eastAsia="ru-RU" w:bidi="ru-RU"/>
        </w:rPr>
        <w:t xml:space="preserve">Культурно-гигиенические навыки. </w:t>
      </w:r>
      <w:r>
        <w:rPr>
          <w:rFonts w:eastAsia="Arial"/>
          <w:lang w:val="ru-RU" w:eastAsia="ru-RU"/>
        </w:rPr>
        <w:t xml:space="preserve">Формировать у детей привычку следить за чистотой тела, опрятностью одежды, прически; самостоятельно чистить зубы, умываться, </w:t>
      </w:r>
      <w:r w:rsidR="008E0F6B">
        <w:rPr>
          <w:rFonts w:eastAsia="Arial"/>
          <w:lang w:val="ru-RU" w:eastAsia="ru-RU"/>
        </w:rPr>
        <w:t xml:space="preserve">по мере необходимости мыть руки, </w:t>
      </w:r>
      <w:r>
        <w:rPr>
          <w:rFonts w:eastAsia="Arial"/>
          <w:lang w:val="ru-RU" w:eastAsia="ru-RU"/>
        </w:rPr>
        <w:t>следить за чистотой ногтей; при кашле и чихании закрывать рот и нос платком.</w:t>
      </w:r>
    </w:p>
    <w:p w:rsidR="0060578F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Закреплять умение зам</w:t>
      </w:r>
      <w:r>
        <w:rPr>
          <w:rFonts w:eastAsia="Arial"/>
          <w:lang w:val="ru-RU" w:eastAsia="ru-RU"/>
        </w:rPr>
        <w:t>ечать и самостоятельно устранять непорядок в своем внешнем виде.</w:t>
      </w:r>
    </w:p>
    <w:p w:rsidR="0060578F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</w:t>
      </w:r>
      <w:r>
        <w:rPr>
          <w:rFonts w:eastAsia="Arial"/>
          <w:lang w:val="ru-RU" w:eastAsia="ru-RU"/>
        </w:rPr>
        <w:softHyphen/>
        <w:t>го</w:t>
      </w:r>
      <w:r>
        <w:rPr>
          <w:rFonts w:eastAsia="Arial"/>
          <w:lang w:val="ru-RU" w:eastAsia="ru-RU"/>
        </w:rPr>
        <w:t>дарить.</w:t>
      </w:r>
    </w:p>
    <w:p w:rsidR="0060578F" w:rsidRDefault="0060578F" w:rsidP="00D55DA5">
      <w:pPr>
        <w:spacing w:line="276" w:lineRule="auto"/>
        <w:jc w:val="both"/>
        <w:rPr>
          <w:rFonts w:eastAsia="Calibri"/>
          <w:b/>
          <w:bCs/>
          <w:color w:val="000000"/>
          <w:shd w:val="clear" w:color="auto" w:fill="FFFFFF"/>
          <w:lang w:val="ru-RU" w:eastAsia="ru-RU" w:bidi="ru-RU"/>
        </w:rPr>
      </w:pPr>
    </w:p>
    <w:p w:rsidR="0060578F" w:rsidRDefault="00416D34" w:rsidP="00D55DA5">
      <w:pPr>
        <w:spacing w:line="276" w:lineRule="auto"/>
        <w:jc w:val="both"/>
        <w:rPr>
          <w:rFonts w:ascii="Calibri" w:hAnsi="Calibri"/>
          <w:sz w:val="22"/>
          <w:szCs w:val="22"/>
          <w:lang w:val="ru-RU" w:eastAsia="ru-RU"/>
        </w:rPr>
      </w:pPr>
      <w:r>
        <w:rPr>
          <w:rFonts w:eastAsia="Calibri"/>
          <w:b/>
          <w:bCs/>
          <w:color w:val="000000"/>
          <w:shd w:val="clear" w:color="auto" w:fill="FFFFFF"/>
          <w:lang w:val="ru-RU" w:eastAsia="ru-RU" w:bidi="ru-RU"/>
        </w:rPr>
        <w:t xml:space="preserve">Самообслуживание. </w:t>
      </w:r>
      <w:r>
        <w:rPr>
          <w:rFonts w:eastAsia="Arial"/>
          <w:lang w:val="ru-RU" w:eastAsia="ru-RU"/>
        </w:rPr>
        <w:t>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</w:r>
    </w:p>
    <w:p w:rsidR="0060578F" w:rsidRDefault="00416D34" w:rsidP="00D55DA5">
      <w:pPr>
        <w:spacing w:line="276" w:lineRule="auto"/>
        <w:jc w:val="both"/>
        <w:rPr>
          <w:rFonts w:eastAsia="Calibri"/>
          <w:color w:val="000000"/>
          <w:shd w:val="clear" w:color="auto" w:fill="FFFFFF"/>
          <w:lang w:val="ru-RU" w:bidi="ru-RU"/>
        </w:rPr>
      </w:pPr>
      <w:r>
        <w:rPr>
          <w:rFonts w:eastAsia="Arial"/>
          <w:lang w:val="ru-RU" w:eastAsia="ru-RU"/>
        </w:rPr>
        <w:t>Воспитывать умение самостоятельно и своевременно готовить матери</w:t>
      </w:r>
      <w:r>
        <w:rPr>
          <w:rFonts w:eastAsia="Arial"/>
          <w:lang w:val="ru-RU" w:eastAsia="ru-RU"/>
        </w:rPr>
        <w:softHyphen/>
        <w:t>алы и пособия к занятию, учить самостоятельно раскладывать подготов</w:t>
      </w:r>
      <w:r>
        <w:rPr>
          <w:rFonts w:eastAsia="Arial"/>
          <w:lang w:val="ru-RU" w:eastAsia="ru-RU"/>
        </w:rPr>
        <w:softHyphen/>
        <w:t>ленные воспитателем материалы для занятий, убирать их, мыть кисточки, розетки для красок, палитру, протирать столы.</w:t>
      </w:r>
    </w:p>
    <w:p w:rsidR="0060578F" w:rsidRDefault="0060578F" w:rsidP="00D55DA5">
      <w:pPr>
        <w:spacing w:line="276" w:lineRule="auto"/>
        <w:jc w:val="both"/>
        <w:rPr>
          <w:rFonts w:eastAsia="Calibri"/>
          <w:b/>
          <w:bCs/>
          <w:color w:val="000000"/>
          <w:shd w:val="clear" w:color="auto" w:fill="FFFFFF"/>
          <w:lang w:val="ru-RU" w:eastAsia="ru-RU" w:bidi="ru-RU"/>
        </w:rPr>
      </w:pPr>
    </w:p>
    <w:p w:rsidR="0060578F" w:rsidRDefault="00416D34" w:rsidP="00D55DA5">
      <w:pPr>
        <w:spacing w:line="276" w:lineRule="auto"/>
        <w:jc w:val="both"/>
        <w:rPr>
          <w:rFonts w:ascii="Calibri" w:hAnsi="Calibri"/>
          <w:sz w:val="22"/>
          <w:szCs w:val="22"/>
          <w:lang w:val="ru-RU" w:eastAsia="ru-RU"/>
        </w:rPr>
      </w:pPr>
      <w:r>
        <w:rPr>
          <w:rFonts w:eastAsia="Calibri"/>
          <w:b/>
          <w:bCs/>
          <w:color w:val="000000"/>
          <w:shd w:val="clear" w:color="auto" w:fill="FFFFFF"/>
          <w:lang w:val="ru-RU" w:eastAsia="ru-RU" w:bidi="ru-RU"/>
        </w:rPr>
        <w:t xml:space="preserve">Общественно-полезный труд. </w:t>
      </w:r>
      <w:r>
        <w:rPr>
          <w:rFonts w:eastAsia="Arial"/>
          <w:lang w:val="ru-RU" w:eastAsia="ru-RU"/>
        </w:rPr>
        <w:t>Воспитывать у детей положительное отношение</w:t>
      </w:r>
      <w:r>
        <w:rPr>
          <w:rFonts w:eastAsia="Arial"/>
          <w:lang w:val="ru-RU" w:eastAsia="ru-RU"/>
        </w:rPr>
        <w:t xml:space="preserve"> к труду, желание выполнять посильные трудовые поручения. Разъяснять детям значимость их труда.</w:t>
      </w:r>
    </w:p>
    <w:p w:rsidR="0060578F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Воспитывать желание участвовать в совместной трудовой деятельнос</w:t>
      </w:r>
      <w:r>
        <w:rPr>
          <w:rFonts w:eastAsia="Arial"/>
          <w:lang w:val="ru-RU" w:eastAsia="ru-RU"/>
        </w:rPr>
        <w:softHyphen/>
        <w:t>ти. Формировать необходимые умения и навыки в разных видах труда. Воспитывать самостоятельность</w:t>
      </w:r>
      <w:r>
        <w:rPr>
          <w:rFonts w:eastAsia="Arial"/>
          <w:lang w:val="ru-RU" w:eastAsia="ru-RU"/>
        </w:rPr>
        <w:t xml:space="preserve"> и ответственность, умение доводить на</w:t>
      </w:r>
      <w:r>
        <w:rPr>
          <w:rFonts w:eastAsia="Arial"/>
          <w:lang w:val="ru-RU" w:eastAsia="ru-RU"/>
        </w:rPr>
        <w:softHyphen/>
        <w:t>чатое дело до конца. Развивать творчество и инициативу при выполнении различных видов труда.</w:t>
      </w:r>
    </w:p>
    <w:p w:rsidR="0060578F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lastRenderedPageBreak/>
        <w:t>Знакомить детей с наиболее экономными приемами работы. Воспиты</w:t>
      </w:r>
      <w:r>
        <w:rPr>
          <w:rFonts w:eastAsia="Arial"/>
          <w:lang w:val="ru-RU" w:eastAsia="ru-RU"/>
        </w:rPr>
        <w:softHyphen/>
        <w:t>вать культуру трудовой деятельности, бережное отношение к мат</w:t>
      </w:r>
      <w:r>
        <w:rPr>
          <w:rFonts w:eastAsia="Arial"/>
          <w:lang w:val="ru-RU" w:eastAsia="ru-RU"/>
        </w:rPr>
        <w:t>ериалам и инструментам.</w:t>
      </w:r>
    </w:p>
    <w:p w:rsidR="0060578F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Формировать умение оценивать результат своей работы (с помощью взрослого).</w:t>
      </w:r>
    </w:p>
    <w:p w:rsidR="0060578F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Воспитывать дружеские взаимоотношения между детьми; привычку иг</w:t>
      </w:r>
      <w:r>
        <w:rPr>
          <w:rFonts w:eastAsia="Arial"/>
          <w:lang w:val="ru-RU" w:eastAsia="ru-RU"/>
        </w:rPr>
        <w:softHyphen/>
        <w:t>рать, трудиться, заниматься сообща. Развивать желание помогать друг другу.</w:t>
      </w:r>
    </w:p>
    <w:p w:rsidR="0060578F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 xml:space="preserve">Формировать у </w:t>
      </w:r>
      <w:r>
        <w:rPr>
          <w:rFonts w:eastAsia="Arial"/>
          <w:lang w:val="ru-RU" w:eastAsia="ru-RU"/>
        </w:rPr>
        <w:t>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</w:t>
      </w:r>
      <w:r>
        <w:rPr>
          <w:rFonts w:eastAsia="Arial"/>
          <w:lang w:val="ru-RU" w:eastAsia="ru-RU"/>
        </w:rPr>
        <w:softHyphen/>
        <w:t>ст</w:t>
      </w:r>
      <w:r>
        <w:rPr>
          <w:rFonts w:eastAsia="Arial"/>
          <w:lang w:val="ru-RU" w:eastAsia="ru-RU"/>
        </w:rPr>
        <w:t>ижении конечного результата.</w:t>
      </w:r>
    </w:p>
    <w:p w:rsidR="0060578F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Продолжать учить детей помогать взрослым поддерживать порядок в группе: протирать игрушки, строительный материал и т. п.</w:t>
      </w:r>
    </w:p>
    <w:p w:rsidR="0060578F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Формировать умение наводить порядок на участке детского сада (под</w:t>
      </w:r>
      <w:r>
        <w:rPr>
          <w:rFonts w:eastAsia="Arial"/>
          <w:lang w:val="ru-RU" w:eastAsia="ru-RU"/>
        </w:rPr>
        <w:softHyphen/>
        <w:t>метать и очищать дорожки от мусора, зимо</w:t>
      </w:r>
      <w:r>
        <w:rPr>
          <w:rFonts w:eastAsia="Arial"/>
          <w:lang w:val="ru-RU" w:eastAsia="ru-RU"/>
        </w:rPr>
        <w:t>й — от снега, поливать песок в песочнице и пр.).</w:t>
      </w:r>
    </w:p>
    <w:p w:rsidR="0060578F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Приучать добросовестно выполнять обязанности дежурных по столо</w:t>
      </w:r>
      <w:r>
        <w:rPr>
          <w:rFonts w:eastAsia="Arial"/>
          <w:lang w:val="ru-RU" w:eastAsia="ru-RU"/>
        </w:rPr>
        <w:softHyphen/>
        <w:t>вой: сервировать стол, приводить его в порядок после еды.</w:t>
      </w:r>
    </w:p>
    <w:p w:rsidR="0060578F" w:rsidRDefault="0060578F" w:rsidP="00D55DA5">
      <w:pPr>
        <w:spacing w:line="276" w:lineRule="auto"/>
        <w:jc w:val="both"/>
        <w:rPr>
          <w:rFonts w:eastAsia="Calibri"/>
          <w:b/>
          <w:bCs/>
          <w:color w:val="000000"/>
          <w:shd w:val="clear" w:color="auto" w:fill="FFFFFF"/>
          <w:lang w:val="ru-RU" w:eastAsia="ru-RU" w:bidi="ru-RU"/>
        </w:rPr>
      </w:pPr>
    </w:p>
    <w:p w:rsidR="0060578F" w:rsidRDefault="00416D34" w:rsidP="00D55DA5">
      <w:pPr>
        <w:spacing w:line="276" w:lineRule="auto"/>
        <w:jc w:val="both"/>
        <w:rPr>
          <w:rFonts w:ascii="Calibri" w:hAnsi="Calibri"/>
          <w:sz w:val="22"/>
          <w:szCs w:val="22"/>
          <w:lang w:val="ru-RU" w:eastAsia="ru-RU"/>
        </w:rPr>
      </w:pPr>
      <w:r>
        <w:rPr>
          <w:rFonts w:eastAsia="Calibri"/>
          <w:b/>
          <w:bCs/>
          <w:color w:val="000000"/>
          <w:shd w:val="clear" w:color="auto" w:fill="FFFFFF"/>
          <w:lang w:val="ru-RU" w:eastAsia="ru-RU" w:bidi="ru-RU"/>
        </w:rPr>
        <w:t xml:space="preserve">Труд в природе. </w:t>
      </w:r>
      <w:r>
        <w:rPr>
          <w:rFonts w:eastAsia="Arial"/>
          <w:lang w:val="ru-RU" w:eastAsia="ru-RU"/>
        </w:rPr>
        <w:t>Поощрять желание выполнять различные поруче</w:t>
      </w:r>
      <w:r>
        <w:rPr>
          <w:rFonts w:eastAsia="Arial"/>
          <w:lang w:val="ru-RU" w:eastAsia="ru-RU"/>
        </w:rPr>
        <w:softHyphen/>
        <w:t>ния, связанные с уходом з</w:t>
      </w:r>
      <w:r>
        <w:rPr>
          <w:rFonts w:eastAsia="Arial"/>
          <w:lang w:val="ru-RU" w:eastAsia="ru-RU"/>
        </w:rPr>
        <w:t>а животными и растениями в уголке природы; обязанности дежурного в уголке природы (поливать комнатные растения, рыхлить почву и т. д.).</w:t>
      </w:r>
    </w:p>
    <w:p w:rsidR="0060578F" w:rsidRDefault="00416D34" w:rsidP="00D55DA5">
      <w:pPr>
        <w:spacing w:line="276" w:lineRule="auto"/>
        <w:jc w:val="both"/>
        <w:rPr>
          <w:rFonts w:eastAsia="Arial"/>
          <w:lang w:val="ru-RU" w:eastAsia="ru-RU"/>
        </w:rPr>
      </w:pPr>
      <w:r>
        <w:rPr>
          <w:rFonts w:eastAsia="Arial"/>
          <w:lang w:val="ru-RU" w:eastAsia="ru-RU"/>
        </w:rPr>
        <w:t>Привлекать детей к помощи взрослым и посильному труду в природе: осенью — к уборке овощей на огороде, сбору семян, перес</w:t>
      </w:r>
      <w:r>
        <w:rPr>
          <w:rFonts w:eastAsia="Arial"/>
          <w:lang w:val="ru-RU" w:eastAsia="ru-RU"/>
        </w:rPr>
        <w:t>аживанию цве</w:t>
      </w:r>
      <w:r>
        <w:rPr>
          <w:rFonts w:eastAsia="Arial"/>
          <w:lang w:val="ru-RU" w:eastAsia="ru-RU"/>
        </w:rPr>
        <w:softHyphen/>
        <w:t>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</w:t>
      </w:r>
      <w:r>
        <w:rPr>
          <w:rFonts w:eastAsia="Arial"/>
          <w:lang w:val="ru-RU" w:eastAsia="ru-RU"/>
        </w:rPr>
        <w:softHyphen/>
        <w:t>нию фигур и построек из снега; весн</w:t>
      </w:r>
      <w:r>
        <w:rPr>
          <w:rFonts w:eastAsia="Arial"/>
          <w:lang w:val="ru-RU" w:eastAsia="ru-RU"/>
        </w:rPr>
        <w:t>ой - к посеву семян овощей, цветов, высадке рассады; летом — к рыхлению почвы, поливке грядок и клумб.</w:t>
      </w:r>
    </w:p>
    <w:p w:rsidR="0060578F" w:rsidRDefault="0060578F" w:rsidP="00D55DA5">
      <w:pPr>
        <w:spacing w:line="276" w:lineRule="auto"/>
        <w:jc w:val="both"/>
        <w:rPr>
          <w:rFonts w:eastAsia="Calibri"/>
          <w:b/>
          <w:bCs/>
          <w:color w:val="000000"/>
          <w:shd w:val="clear" w:color="auto" w:fill="FFFFFF"/>
          <w:lang w:val="ru-RU" w:eastAsia="ru-RU" w:bidi="ru-RU"/>
        </w:rPr>
      </w:pPr>
    </w:p>
    <w:p w:rsidR="0060578F" w:rsidRDefault="00416D34" w:rsidP="00D55DA5">
      <w:pPr>
        <w:spacing w:line="276" w:lineRule="auto"/>
        <w:jc w:val="both"/>
        <w:rPr>
          <w:rFonts w:ascii="Calibri" w:hAnsi="Calibri"/>
          <w:sz w:val="22"/>
          <w:szCs w:val="22"/>
          <w:lang w:val="ru-RU" w:eastAsia="ru-RU"/>
        </w:rPr>
      </w:pPr>
      <w:r>
        <w:rPr>
          <w:rFonts w:eastAsia="Calibri"/>
          <w:b/>
          <w:bCs/>
          <w:color w:val="000000"/>
          <w:shd w:val="clear" w:color="auto" w:fill="FFFFFF"/>
          <w:lang w:val="ru-RU" w:eastAsia="ru-RU" w:bidi="ru-RU"/>
        </w:rPr>
        <w:t xml:space="preserve">Уважение к труду взрослых. </w:t>
      </w:r>
      <w:r>
        <w:rPr>
          <w:rFonts w:eastAsia="Arial"/>
          <w:lang w:val="ru-RU" w:eastAsia="ru-RU"/>
        </w:rPr>
        <w:t>Расширять представления детей о труде взрослых, результатах труда, его общественной значимости. Формировать бережное отношени</w:t>
      </w:r>
      <w:r>
        <w:rPr>
          <w:rFonts w:eastAsia="Arial"/>
          <w:lang w:val="ru-RU" w:eastAsia="ru-RU"/>
        </w:rPr>
        <w:t>е к тому, что сделано руками человека. Прививать де</w:t>
      </w:r>
      <w:r>
        <w:rPr>
          <w:rFonts w:eastAsia="Arial"/>
          <w:lang w:val="ru-RU" w:eastAsia="ru-RU"/>
        </w:rPr>
        <w:softHyphen/>
        <w:t>тям чувство благодарности к людям за их труд.</w:t>
      </w:r>
    </w:p>
    <w:p w:rsidR="0060578F" w:rsidRDefault="0060578F" w:rsidP="00D55DA5">
      <w:pPr>
        <w:spacing w:line="276" w:lineRule="auto"/>
        <w:jc w:val="both"/>
        <w:rPr>
          <w:b/>
          <w:lang w:val="ru-RU" w:eastAsia="ru-RU"/>
        </w:rPr>
      </w:pPr>
    </w:p>
    <w:p w:rsidR="0060578F" w:rsidRDefault="00416D34" w:rsidP="00D55DA5">
      <w:pPr>
        <w:spacing w:line="276" w:lineRule="auto"/>
        <w:jc w:val="both"/>
        <w:rPr>
          <w:b/>
          <w:lang w:val="ru-RU" w:eastAsia="ru-RU"/>
        </w:rPr>
      </w:pPr>
      <w:r>
        <w:rPr>
          <w:rFonts w:eastAsiaTheme="minorEastAsia"/>
          <w:b/>
          <w:lang w:val="ru-RU" w:eastAsia="ru-RU"/>
        </w:rPr>
        <w:t>Формирование основ безопасности.</w:t>
      </w:r>
    </w:p>
    <w:p w:rsidR="0060578F" w:rsidRDefault="0060578F" w:rsidP="00D55DA5">
      <w:pPr>
        <w:spacing w:line="276" w:lineRule="auto"/>
        <w:jc w:val="both"/>
        <w:rPr>
          <w:b/>
          <w:lang w:val="ru-RU" w:eastAsia="ru-RU"/>
        </w:rPr>
      </w:pPr>
    </w:p>
    <w:p w:rsidR="0060578F" w:rsidRDefault="00416D34" w:rsidP="00D55DA5">
      <w:pPr>
        <w:spacing w:line="276" w:lineRule="auto"/>
        <w:jc w:val="both"/>
        <w:rPr>
          <w:lang w:val="ru-RU" w:eastAsia="ru-RU" w:bidi="ru-RU"/>
        </w:rPr>
      </w:pPr>
      <w:r>
        <w:rPr>
          <w:b/>
          <w:bCs/>
          <w:lang w:val="ru-RU" w:eastAsia="ru-RU" w:bidi="ru-RU"/>
        </w:rPr>
        <w:t xml:space="preserve">Безопасное поведение в природе. </w:t>
      </w:r>
      <w:r>
        <w:rPr>
          <w:lang w:val="ru-RU" w:eastAsia="ru-RU" w:bidi="ru-RU"/>
        </w:rPr>
        <w:t>Формировать основы экологической культуры и безопасного поведения в природе.</w:t>
      </w:r>
    </w:p>
    <w:p w:rsidR="0060578F" w:rsidRDefault="00416D34" w:rsidP="00D55DA5">
      <w:pPr>
        <w:spacing w:line="276" w:lineRule="auto"/>
        <w:jc w:val="both"/>
        <w:rPr>
          <w:lang w:val="ru-RU" w:eastAsia="ru-RU" w:bidi="ru-RU"/>
        </w:rPr>
      </w:pPr>
      <w:r>
        <w:rPr>
          <w:lang w:val="ru-RU" w:eastAsia="ru-RU" w:bidi="ru-RU"/>
        </w:rPr>
        <w:t>Формировать по</w:t>
      </w:r>
      <w:r>
        <w:rPr>
          <w:lang w:val="ru-RU" w:eastAsia="ru-RU" w:bidi="ru-RU"/>
        </w:rPr>
        <w:t>нятия о том, что в природе все взаимосвязано, что человек не должен нарушать эту взаимосвязь, чтобы не навредить живот</w:t>
      </w:r>
      <w:r>
        <w:rPr>
          <w:lang w:val="ru-RU" w:eastAsia="ru-RU" w:bidi="ru-RU"/>
        </w:rPr>
        <w:softHyphen/>
        <w:t>ному и растительному миру.</w:t>
      </w:r>
    </w:p>
    <w:p w:rsidR="0060578F" w:rsidRDefault="00416D34" w:rsidP="00D55DA5">
      <w:pPr>
        <w:spacing w:line="276" w:lineRule="auto"/>
        <w:jc w:val="both"/>
        <w:rPr>
          <w:lang w:val="ru-RU" w:eastAsia="ru-RU" w:bidi="ru-RU"/>
        </w:rPr>
      </w:pPr>
      <w:r>
        <w:rPr>
          <w:lang w:val="ru-RU" w:eastAsia="ru-RU" w:bidi="ru-RU"/>
        </w:rPr>
        <w:t>Знакомить с явлениями неживой природы (гроза, гром, молния, раду</w:t>
      </w:r>
      <w:r>
        <w:rPr>
          <w:lang w:val="ru-RU" w:eastAsia="ru-RU" w:bidi="ru-RU"/>
        </w:rPr>
        <w:softHyphen/>
        <w:t>га), с правилами поведения при грозе.</w:t>
      </w:r>
    </w:p>
    <w:p w:rsidR="0060578F" w:rsidRDefault="00416D34" w:rsidP="00D55DA5">
      <w:pPr>
        <w:spacing w:line="276" w:lineRule="auto"/>
        <w:jc w:val="both"/>
        <w:rPr>
          <w:lang w:val="ru-RU" w:eastAsia="ru-RU" w:bidi="ru-RU"/>
        </w:rPr>
      </w:pPr>
      <w:r>
        <w:rPr>
          <w:lang w:val="ru-RU" w:eastAsia="ru-RU" w:bidi="ru-RU"/>
        </w:rPr>
        <w:t>Знакоми</w:t>
      </w:r>
      <w:r>
        <w:rPr>
          <w:lang w:val="ru-RU" w:eastAsia="ru-RU" w:bidi="ru-RU"/>
        </w:rPr>
        <w:t>ть детей с правилами оказания первой помощи при ушибах и укусах насекомых.</w:t>
      </w:r>
    </w:p>
    <w:p w:rsidR="0060578F" w:rsidRDefault="0060578F" w:rsidP="00D55DA5">
      <w:pPr>
        <w:spacing w:line="276" w:lineRule="auto"/>
        <w:jc w:val="both"/>
        <w:rPr>
          <w:b/>
          <w:bCs/>
          <w:lang w:val="ru-RU" w:eastAsia="ru-RU" w:bidi="ru-RU"/>
        </w:rPr>
      </w:pPr>
    </w:p>
    <w:p w:rsidR="0060578F" w:rsidRDefault="00416D34" w:rsidP="00D55DA5">
      <w:pPr>
        <w:spacing w:line="276" w:lineRule="auto"/>
        <w:jc w:val="both"/>
        <w:rPr>
          <w:lang w:val="ru-RU" w:eastAsia="ru-RU" w:bidi="ru-RU"/>
        </w:rPr>
      </w:pPr>
      <w:r>
        <w:rPr>
          <w:rFonts w:eastAsiaTheme="minorEastAsia"/>
          <w:b/>
          <w:bCs/>
          <w:lang w:val="ru-RU" w:eastAsia="ru-RU" w:bidi="ru-RU"/>
        </w:rPr>
        <w:t xml:space="preserve">Безопасность на дорогах. </w:t>
      </w:r>
      <w:r>
        <w:rPr>
          <w:rFonts w:eastAsiaTheme="minorEastAsia"/>
          <w:lang w:val="ru-RU" w:eastAsia="ru-RU" w:bidi="ru-RU"/>
        </w:rPr>
        <w:t>Уточнять знания детей об элементах дороги (проезжая часть, пешеходный переход, тротуар), о движении транспорта, о работе светофора.</w:t>
      </w:r>
    </w:p>
    <w:p w:rsidR="0060578F" w:rsidRDefault="00416D34" w:rsidP="00D55DA5">
      <w:pPr>
        <w:spacing w:line="276" w:lineRule="auto"/>
        <w:jc w:val="both"/>
        <w:rPr>
          <w:lang w:val="ru-RU" w:eastAsia="ru-RU" w:bidi="ru-RU"/>
        </w:rPr>
      </w:pPr>
      <w:r>
        <w:rPr>
          <w:rFonts w:eastAsiaTheme="minorEastAsia"/>
          <w:lang w:val="ru-RU" w:eastAsia="ru-RU" w:bidi="ru-RU"/>
        </w:rPr>
        <w:t xml:space="preserve">Знакомить с названиями </w:t>
      </w:r>
      <w:r>
        <w:rPr>
          <w:rFonts w:eastAsiaTheme="minorEastAsia"/>
          <w:lang w:val="ru-RU" w:eastAsia="ru-RU" w:bidi="ru-RU"/>
        </w:rPr>
        <w:t>ближайших к детскому саду улиц и улиц, на которых живут дети.</w:t>
      </w:r>
    </w:p>
    <w:p w:rsidR="0060578F" w:rsidRDefault="00416D34" w:rsidP="00D55DA5">
      <w:pPr>
        <w:spacing w:line="276" w:lineRule="auto"/>
        <w:jc w:val="both"/>
        <w:rPr>
          <w:lang w:val="ru-RU" w:eastAsia="ru-RU" w:bidi="ru-RU"/>
        </w:rPr>
      </w:pPr>
      <w:r>
        <w:rPr>
          <w:rFonts w:eastAsiaTheme="minorEastAsia"/>
          <w:lang w:val="ru-RU" w:eastAsia="ru-RU" w:bidi="ru-RU"/>
        </w:rPr>
        <w:t>Знакомить с правилами дорожного движения, правилами передвиже</w:t>
      </w:r>
      <w:r>
        <w:rPr>
          <w:rFonts w:eastAsiaTheme="minorEastAsia"/>
          <w:lang w:val="ru-RU" w:eastAsia="ru-RU" w:bidi="ru-RU"/>
        </w:rPr>
        <w:softHyphen/>
        <w:t>ния пешеходов и велосипедистов.</w:t>
      </w:r>
    </w:p>
    <w:p w:rsidR="0060578F" w:rsidRDefault="00416D34" w:rsidP="00D55DA5">
      <w:pPr>
        <w:spacing w:line="276" w:lineRule="auto"/>
        <w:jc w:val="both"/>
        <w:rPr>
          <w:rFonts w:eastAsia="Calibri"/>
          <w:color w:val="000000"/>
          <w:shd w:val="clear" w:color="auto" w:fill="FFFFFF"/>
          <w:lang w:val="ru-RU" w:bidi="ru-RU"/>
        </w:rPr>
      </w:pPr>
      <w:r>
        <w:rPr>
          <w:rFonts w:eastAsiaTheme="minorEastAsia"/>
          <w:lang w:val="ru-RU" w:eastAsia="ru-RU" w:bidi="ru-RU"/>
        </w:rPr>
        <w:lastRenderedPageBreak/>
        <w:t>Продолжать знакомить с дорожными знаками:</w:t>
      </w:r>
      <w:r w:rsidR="00774733">
        <w:rPr>
          <w:rFonts w:eastAsiaTheme="minorEastAsia"/>
          <w:lang w:val="ru-RU" w:eastAsia="ru-RU" w:bidi="ru-RU"/>
        </w:rPr>
        <w:t xml:space="preserve"> </w:t>
      </w:r>
      <w:r>
        <w:rPr>
          <w:rFonts w:eastAsia="Arial"/>
          <w:lang w:val="ru-RU" w:eastAsia="ru-RU"/>
        </w:rPr>
        <w:t>«Дети», «Остановка трамвая», «Остановка автобуса», «Пешехо</w:t>
      </w:r>
      <w:r>
        <w:rPr>
          <w:rFonts w:eastAsia="Arial"/>
          <w:lang w:val="ru-RU" w:eastAsia="ru-RU"/>
        </w:rPr>
        <w:t>дный переход», «Пункт первой медицинской помощи», «Пункт питания», «Место стоянки», «Въезд запрещен», «Дорожные работы», «Велосипедная дорожка».</w:t>
      </w:r>
    </w:p>
    <w:p w:rsidR="0060578F" w:rsidRDefault="0060578F" w:rsidP="00D55DA5">
      <w:pPr>
        <w:spacing w:line="276" w:lineRule="auto"/>
        <w:jc w:val="both"/>
        <w:rPr>
          <w:rFonts w:eastAsia="Calibri"/>
          <w:b/>
          <w:bCs/>
          <w:color w:val="000000"/>
          <w:shd w:val="clear" w:color="auto" w:fill="FFFFFF"/>
          <w:lang w:val="ru-RU" w:eastAsia="ru-RU" w:bidi="ru-RU"/>
        </w:rPr>
      </w:pPr>
    </w:p>
    <w:p w:rsidR="0060578F" w:rsidRDefault="00416D34" w:rsidP="00D55DA5">
      <w:pPr>
        <w:spacing w:line="276" w:lineRule="auto"/>
        <w:jc w:val="both"/>
        <w:rPr>
          <w:rFonts w:ascii="Calibri" w:hAnsi="Calibri"/>
          <w:sz w:val="22"/>
          <w:szCs w:val="22"/>
          <w:lang w:val="ru-RU" w:eastAsia="ru-RU"/>
        </w:rPr>
      </w:pPr>
      <w:r>
        <w:rPr>
          <w:rFonts w:eastAsia="Calibri"/>
          <w:b/>
          <w:bCs/>
          <w:color w:val="000000"/>
          <w:shd w:val="clear" w:color="auto" w:fill="FFFFFF"/>
          <w:lang w:val="ru-RU" w:eastAsia="ru-RU" w:bidi="ru-RU"/>
        </w:rPr>
        <w:t xml:space="preserve">Безопасность собственной жизнедеятельности. </w:t>
      </w:r>
      <w:r>
        <w:rPr>
          <w:rFonts w:eastAsia="Arial"/>
          <w:lang w:val="ru-RU" w:eastAsia="ru-RU"/>
        </w:rPr>
        <w:t>Закреплять основы безопасности жизнедеятельности человека.</w:t>
      </w:r>
    </w:p>
    <w:p w:rsidR="0060578F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Продолж</w:t>
      </w:r>
      <w:r>
        <w:rPr>
          <w:rFonts w:eastAsia="Arial"/>
          <w:lang w:val="ru-RU" w:eastAsia="ru-RU"/>
        </w:rPr>
        <w:t>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</w:t>
      </w:r>
    </w:p>
    <w:p w:rsidR="0060578F" w:rsidRDefault="00416D34" w:rsidP="00D55DA5">
      <w:pPr>
        <w:spacing w:line="276" w:lineRule="auto"/>
        <w:jc w:val="both"/>
        <w:rPr>
          <w:rFonts w:eastAsia="Calibri"/>
          <w:lang w:val="ru-RU"/>
        </w:rPr>
      </w:pPr>
      <w:r>
        <w:rPr>
          <w:rFonts w:eastAsia="Arial"/>
          <w:lang w:val="ru-RU" w:eastAsia="ru-RU"/>
        </w:rPr>
        <w:t>Расширять знания об источниках опасности в быту (электроприборы, газовая плита, утюг и др.). Закр</w:t>
      </w:r>
      <w:r>
        <w:rPr>
          <w:rFonts w:eastAsia="Arial"/>
          <w:lang w:val="ru-RU" w:eastAsia="ru-RU"/>
        </w:rPr>
        <w:t>еплять навыки безопасного пользования бытовыми предметами.</w:t>
      </w:r>
    </w:p>
    <w:p w:rsidR="0060578F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Уточнять знания детей о работе пожарных, о причинах пожаров, об элементарных правилах поведения во время пожара. Знакомить с ра</w:t>
      </w:r>
      <w:r>
        <w:rPr>
          <w:rFonts w:eastAsia="Arial"/>
          <w:lang w:val="ru-RU" w:eastAsia="ru-RU"/>
        </w:rPr>
        <w:softHyphen/>
        <w:t>ботой службы спасения — МЧС. Закреплять знания о том, что в случае не</w:t>
      </w:r>
      <w:r>
        <w:rPr>
          <w:rFonts w:eastAsia="Arial"/>
          <w:lang w:val="ru-RU" w:eastAsia="ru-RU"/>
        </w:rPr>
        <w:t>обходимости взрослые звонят по телефонам «01», «02», «03».</w:t>
      </w:r>
    </w:p>
    <w:p w:rsidR="0060578F" w:rsidRDefault="00416D34" w:rsidP="00D55DA5">
      <w:pPr>
        <w:spacing w:line="276" w:lineRule="auto"/>
        <w:jc w:val="both"/>
        <w:rPr>
          <w:rFonts w:eastAsia="Arial"/>
          <w:lang w:val="ru-RU" w:eastAsia="ru-RU"/>
        </w:rPr>
      </w:pPr>
      <w:r>
        <w:rPr>
          <w:rFonts w:eastAsia="Arial"/>
          <w:lang w:val="ru-RU" w:eastAsia="ru-RU"/>
        </w:rPr>
        <w:t>Формировать умение обращаться за помощью к взрослым,  называть свое имя, фамилию, возраст, домашний адрес, телефон.</w:t>
      </w:r>
    </w:p>
    <w:p w:rsidR="0060578F" w:rsidRDefault="0060578F" w:rsidP="00D55DA5">
      <w:pPr>
        <w:spacing w:line="276" w:lineRule="auto"/>
        <w:jc w:val="both"/>
        <w:rPr>
          <w:rFonts w:eastAsia="Arial"/>
          <w:b/>
          <w:color w:val="000000"/>
          <w:sz w:val="28"/>
          <w:szCs w:val="28"/>
          <w:lang w:val="ru-RU" w:eastAsia="ru-RU" w:bidi="ru-RU"/>
        </w:rPr>
      </w:pPr>
    </w:p>
    <w:p w:rsidR="00952D69" w:rsidRDefault="00952D69" w:rsidP="00D55DA5">
      <w:pPr>
        <w:spacing w:line="276" w:lineRule="auto"/>
        <w:jc w:val="both"/>
        <w:rPr>
          <w:rFonts w:eastAsia="Arial"/>
          <w:b/>
          <w:color w:val="000000"/>
          <w:sz w:val="28"/>
          <w:szCs w:val="28"/>
          <w:lang w:val="ru-RU" w:eastAsia="ru-RU" w:bidi="ru-RU"/>
        </w:rPr>
      </w:pPr>
    </w:p>
    <w:p w:rsidR="00952D69" w:rsidRDefault="00416D34" w:rsidP="00D55DA5">
      <w:pPr>
        <w:spacing w:line="276" w:lineRule="auto"/>
        <w:jc w:val="both"/>
        <w:rPr>
          <w:rFonts w:eastAsia="Arial"/>
          <w:b/>
          <w:color w:val="000000"/>
          <w:lang w:val="ru-RU" w:eastAsia="ru-RU" w:bidi="ru-RU"/>
        </w:rPr>
      </w:pPr>
      <w:r>
        <w:rPr>
          <w:rFonts w:eastAsia="Arial"/>
          <w:b/>
          <w:color w:val="000000"/>
          <w:lang w:val="ru-RU" w:eastAsia="ru-RU" w:bidi="ru-RU"/>
        </w:rPr>
        <w:t>2.3. Образовательная область «ПОЗНАВАТЕЛЬНОЕ РАЗВИТИЕ»</w:t>
      </w:r>
    </w:p>
    <w:p w:rsidR="00952D69" w:rsidRDefault="00952D69" w:rsidP="00D55DA5">
      <w:pPr>
        <w:spacing w:line="276" w:lineRule="auto"/>
        <w:jc w:val="both"/>
        <w:rPr>
          <w:rFonts w:ascii="Calibri" w:hAnsi="Calibri"/>
          <w:sz w:val="22"/>
          <w:szCs w:val="22"/>
          <w:lang w:val="ru-RU" w:eastAsia="ru-RU"/>
        </w:rPr>
      </w:pPr>
    </w:p>
    <w:p w:rsidR="00952D69" w:rsidRDefault="00416D34" w:rsidP="00D55DA5">
      <w:pPr>
        <w:spacing w:line="276" w:lineRule="auto"/>
        <w:jc w:val="both"/>
        <w:rPr>
          <w:lang w:val="ru-RU" w:eastAsia="ru-RU" w:bidi="ru-RU"/>
        </w:rPr>
      </w:pPr>
      <w:r>
        <w:rPr>
          <w:rFonts w:eastAsiaTheme="minorEastAsia"/>
          <w:lang w:val="ru-RU" w:eastAsia="ru-RU" w:bidi="ru-RU"/>
        </w:rPr>
        <w:t xml:space="preserve">«Познавательное </w:t>
      </w:r>
      <w:r>
        <w:rPr>
          <w:rFonts w:eastAsiaTheme="minorEastAsia"/>
          <w:lang w:val="ru-RU" w:eastAsia="ru-RU" w:bidi="ru-RU"/>
        </w:rPr>
        <w:t>развитие предполагает развитие интересов детей, любознательности и познавательной мотивации; формирование познава</w:t>
      </w:r>
      <w:r>
        <w:rPr>
          <w:rFonts w:eastAsiaTheme="minorEastAsia"/>
          <w:lang w:val="ru-RU" w:eastAsia="ru-RU" w:bidi="ru-RU"/>
        </w:rPr>
        <w:softHyphen/>
        <w:t>тельных действий, становление сознания; развитие воображения и твор</w:t>
      </w:r>
      <w:r>
        <w:rPr>
          <w:rFonts w:eastAsiaTheme="minorEastAsia"/>
          <w:lang w:val="ru-RU" w:eastAsia="ru-RU" w:bidi="ru-RU"/>
        </w:rPr>
        <w:softHyphen/>
        <w:t>ческой активности; формирование первичных представлений о себе, дру</w:t>
      </w:r>
      <w:r>
        <w:rPr>
          <w:rFonts w:eastAsiaTheme="minorEastAsia"/>
          <w:lang w:val="ru-RU" w:eastAsia="ru-RU" w:bidi="ru-RU"/>
        </w:rPr>
        <w:softHyphen/>
        <w:t>гих лю</w:t>
      </w:r>
      <w:r>
        <w:rPr>
          <w:rFonts w:eastAsiaTheme="minorEastAsia"/>
          <w:lang w:val="ru-RU" w:eastAsia="ru-RU" w:bidi="ru-RU"/>
        </w:rPr>
        <w:t>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</w:t>
      </w:r>
      <w:r>
        <w:rPr>
          <w:rFonts w:eastAsiaTheme="minorEastAsia"/>
          <w:lang w:val="ru-RU" w:eastAsia="ru-RU" w:bidi="ru-RU"/>
        </w:rPr>
        <w:softHyphen/>
        <w:t>нии и покое, причинах и следствиях и др.), о малой</w:t>
      </w:r>
      <w:r>
        <w:rPr>
          <w:rFonts w:eastAsiaTheme="minorEastAsia"/>
          <w:lang w:val="ru-RU" w:eastAsia="ru-RU" w:bidi="ru-RU"/>
        </w:rPr>
        <w:t xml:space="preserve"> родине и Отечестве, представлений о социокультурных ценностях нашего народа, об отечест</w:t>
      </w:r>
      <w:r>
        <w:rPr>
          <w:rFonts w:eastAsiaTheme="minorEastAsia"/>
          <w:lang w:val="ru-RU" w:eastAsia="ru-RU" w:bidi="ru-RU"/>
        </w:rPr>
        <w:softHyphen/>
        <w:t xml:space="preserve">венных традициях и праздниках, о планете Земля </w:t>
      </w:r>
      <w:proofErr w:type="spellStart"/>
      <w:r>
        <w:rPr>
          <w:rFonts w:eastAsiaTheme="minorEastAsia"/>
          <w:lang w:val="ru-RU" w:eastAsia="ru-RU" w:bidi="ru-RU"/>
        </w:rPr>
        <w:t>какобщем</w:t>
      </w:r>
      <w:proofErr w:type="spellEnd"/>
      <w:r>
        <w:rPr>
          <w:rFonts w:eastAsiaTheme="minorEastAsia"/>
          <w:lang w:val="ru-RU" w:eastAsia="ru-RU" w:bidi="ru-RU"/>
        </w:rPr>
        <w:t xml:space="preserve"> доме людей, об особенностях ее природы, многообразии стран и народов мира»</w:t>
      </w:r>
    </w:p>
    <w:p w:rsidR="00952D69" w:rsidRDefault="00952D69" w:rsidP="00D55DA5">
      <w:pPr>
        <w:spacing w:line="276" w:lineRule="auto"/>
        <w:jc w:val="both"/>
        <w:rPr>
          <w:b/>
          <w:bCs/>
          <w:lang w:val="ru-RU" w:eastAsia="ru-RU" w:bidi="ru-RU"/>
        </w:rPr>
      </w:pPr>
    </w:p>
    <w:p w:rsidR="00952D69" w:rsidRDefault="00416D34" w:rsidP="00D55DA5">
      <w:pPr>
        <w:spacing w:line="276" w:lineRule="auto"/>
        <w:jc w:val="both"/>
        <w:rPr>
          <w:b/>
          <w:bCs/>
          <w:lang w:val="ru-RU" w:eastAsia="ru-RU" w:bidi="ru-RU"/>
        </w:rPr>
      </w:pPr>
      <w:r>
        <w:rPr>
          <w:rFonts w:eastAsiaTheme="minorEastAsia"/>
          <w:b/>
          <w:bCs/>
          <w:lang w:val="ru-RU" w:eastAsia="ru-RU" w:bidi="ru-RU"/>
        </w:rPr>
        <w:t>Основные цели и задачи</w:t>
      </w:r>
    </w:p>
    <w:p w:rsidR="00952D69" w:rsidRDefault="00952D69" w:rsidP="00D55DA5">
      <w:pPr>
        <w:spacing w:line="276" w:lineRule="auto"/>
        <w:jc w:val="both"/>
        <w:rPr>
          <w:b/>
          <w:bCs/>
          <w:lang w:val="ru-RU" w:eastAsia="ru-RU" w:bidi="ru-RU"/>
        </w:rPr>
      </w:pPr>
    </w:p>
    <w:p w:rsidR="00952D69" w:rsidRDefault="00416D34" w:rsidP="00D55DA5">
      <w:pPr>
        <w:spacing w:line="276" w:lineRule="auto"/>
        <w:jc w:val="both"/>
        <w:rPr>
          <w:lang w:val="ru-RU" w:eastAsia="ru-RU" w:bidi="ru-RU"/>
        </w:rPr>
      </w:pPr>
      <w:r>
        <w:rPr>
          <w:b/>
          <w:bCs/>
          <w:lang w:val="ru-RU" w:eastAsia="ru-RU" w:bidi="ru-RU"/>
        </w:rPr>
        <w:t>Формировани</w:t>
      </w:r>
      <w:r>
        <w:rPr>
          <w:b/>
          <w:bCs/>
          <w:lang w:val="ru-RU" w:eastAsia="ru-RU" w:bidi="ru-RU"/>
        </w:rPr>
        <w:t xml:space="preserve">е элементарных математических представлений. </w:t>
      </w:r>
      <w:r>
        <w:rPr>
          <w:lang w:val="ru-RU" w:eastAsia="ru-RU" w:bidi="ru-RU"/>
        </w:rPr>
        <w:t>Фор</w:t>
      </w:r>
      <w:r>
        <w:rPr>
          <w:lang w:val="ru-RU" w:eastAsia="ru-RU" w:bidi="ru-RU"/>
        </w:rPr>
        <w:softHyphen/>
        <w:t>мирование элементарных математических представлений, первичных представлений об основных свойствах и отношениях объектов окружа</w:t>
      </w:r>
      <w:r>
        <w:rPr>
          <w:lang w:val="ru-RU" w:eastAsia="ru-RU" w:bidi="ru-RU"/>
        </w:rPr>
        <w:softHyphen/>
        <w:t>ющего мира: форме, цвете, размере, количестве, числе, части и целом, пространст</w:t>
      </w:r>
      <w:r>
        <w:rPr>
          <w:lang w:val="ru-RU" w:eastAsia="ru-RU" w:bidi="ru-RU"/>
        </w:rPr>
        <w:t>ве и времени.</w:t>
      </w:r>
    </w:p>
    <w:p w:rsidR="00952D69" w:rsidRDefault="00416D34" w:rsidP="00D55DA5">
      <w:pPr>
        <w:spacing w:line="276" w:lineRule="auto"/>
        <w:jc w:val="both"/>
        <w:rPr>
          <w:lang w:val="ru-RU" w:eastAsia="ru-RU" w:bidi="ru-RU"/>
        </w:rPr>
      </w:pPr>
      <w:r>
        <w:rPr>
          <w:b/>
          <w:bCs/>
          <w:lang w:val="ru-RU" w:eastAsia="ru-RU" w:bidi="ru-RU"/>
        </w:rPr>
        <w:t xml:space="preserve">Развитие познавательно-исследовательской деятельности. </w:t>
      </w:r>
      <w:r>
        <w:rPr>
          <w:lang w:val="ru-RU" w:eastAsia="ru-RU" w:bidi="ru-RU"/>
        </w:rPr>
        <w:t>Развитие познавательных интересов детей, расширение опыта ориентировки в окру</w:t>
      </w:r>
      <w:r>
        <w:rPr>
          <w:lang w:val="ru-RU" w:eastAsia="ru-RU" w:bidi="ru-RU"/>
        </w:rPr>
        <w:softHyphen/>
        <w:t>жающем, сенсорное развитие, развитие любознательности и познаватель</w:t>
      </w:r>
      <w:r>
        <w:rPr>
          <w:lang w:val="ru-RU" w:eastAsia="ru-RU" w:bidi="ru-RU"/>
        </w:rPr>
        <w:softHyphen/>
        <w:t>ной мотивации; формирование познавательны</w:t>
      </w:r>
      <w:r>
        <w:rPr>
          <w:lang w:val="ru-RU" w:eastAsia="ru-RU" w:bidi="ru-RU"/>
        </w:rPr>
        <w:t xml:space="preserve">х действий, становление сознания; развитие воображения и творческой активности; </w:t>
      </w:r>
    </w:p>
    <w:p w:rsidR="00952D69" w:rsidRDefault="00416D34" w:rsidP="00D55DA5">
      <w:pPr>
        <w:spacing w:line="276" w:lineRule="auto"/>
        <w:jc w:val="both"/>
        <w:rPr>
          <w:lang w:val="ru-RU" w:eastAsia="ru-RU" w:bidi="ru-RU"/>
        </w:rPr>
      </w:pPr>
      <w:r>
        <w:rPr>
          <w:lang w:val="ru-RU" w:eastAsia="ru-RU" w:bidi="ru-RU"/>
        </w:rPr>
        <w:t>формирование первичных представлений об объектах окружающего мира, о свойствах и отношениях объектов окружающего мира (форме, цвете, размере, мате</w:t>
      </w:r>
      <w:r>
        <w:rPr>
          <w:lang w:val="ru-RU" w:eastAsia="ru-RU" w:bidi="ru-RU"/>
        </w:rPr>
        <w:softHyphen/>
        <w:t>риале, звучании, ритме, темп</w:t>
      </w:r>
      <w:r>
        <w:rPr>
          <w:lang w:val="ru-RU" w:eastAsia="ru-RU" w:bidi="ru-RU"/>
        </w:rPr>
        <w:t>е, причинах и следствиях и др.).</w:t>
      </w:r>
    </w:p>
    <w:p w:rsidR="00952D69" w:rsidRDefault="00416D34" w:rsidP="00D55DA5">
      <w:pPr>
        <w:spacing w:line="276" w:lineRule="auto"/>
        <w:jc w:val="both"/>
        <w:rPr>
          <w:lang w:val="ru-RU" w:eastAsia="ru-RU" w:bidi="ru-RU"/>
        </w:rPr>
      </w:pPr>
      <w:r>
        <w:rPr>
          <w:lang w:val="ru-RU" w:eastAsia="ru-RU" w:bidi="ru-RU"/>
        </w:rPr>
        <w:t>Развитие восприятия, внимания, памяти, наблюдательности, спо</w:t>
      </w:r>
      <w:r>
        <w:rPr>
          <w:lang w:val="ru-RU" w:eastAsia="ru-RU" w:bidi="ru-RU"/>
        </w:rPr>
        <w:softHyphen/>
        <w:t>собности анализировать, сравнивать, выделять характерные, сущес</w:t>
      </w:r>
      <w:r>
        <w:rPr>
          <w:lang w:val="ru-RU" w:eastAsia="ru-RU" w:bidi="ru-RU"/>
        </w:rPr>
        <w:softHyphen/>
        <w:t xml:space="preserve">твенные признаки предметов и явлений </w:t>
      </w:r>
      <w:r>
        <w:rPr>
          <w:lang w:val="ru-RU" w:eastAsia="ru-RU" w:bidi="ru-RU"/>
        </w:rPr>
        <w:lastRenderedPageBreak/>
        <w:t>окружающего мира; умения устанавливать простейшие связи между</w:t>
      </w:r>
      <w:r>
        <w:rPr>
          <w:lang w:val="ru-RU" w:eastAsia="ru-RU" w:bidi="ru-RU"/>
        </w:rPr>
        <w:t xml:space="preserve"> предметами и явлениями, делать простейшие обобщения.</w:t>
      </w:r>
    </w:p>
    <w:p w:rsidR="00952D69" w:rsidRDefault="00416D34" w:rsidP="00D55DA5">
      <w:pPr>
        <w:spacing w:line="276" w:lineRule="auto"/>
        <w:jc w:val="both"/>
        <w:rPr>
          <w:lang w:val="ru-RU" w:eastAsia="ru-RU" w:bidi="ru-RU"/>
        </w:rPr>
      </w:pPr>
      <w:r>
        <w:rPr>
          <w:b/>
          <w:bCs/>
          <w:lang w:val="ru-RU" w:eastAsia="ru-RU" w:bidi="ru-RU"/>
        </w:rPr>
        <w:t xml:space="preserve">Ознакомление с предметным окружением. </w:t>
      </w:r>
      <w:r>
        <w:rPr>
          <w:lang w:val="ru-RU" w:eastAsia="ru-RU" w:bidi="ru-RU"/>
        </w:rPr>
        <w:t>Ознакомление с пред</w:t>
      </w:r>
      <w:r>
        <w:rPr>
          <w:lang w:val="ru-RU" w:eastAsia="ru-RU" w:bidi="ru-RU"/>
        </w:rPr>
        <w:softHyphen/>
        <w:t xml:space="preserve">метным миром (название, функция, назначение, свойства и качества предмета); восприятие предмета как творения человеческой мысли и результата </w:t>
      </w:r>
      <w:r>
        <w:rPr>
          <w:lang w:val="ru-RU" w:eastAsia="ru-RU" w:bidi="ru-RU"/>
        </w:rPr>
        <w:t>труда.</w:t>
      </w:r>
    </w:p>
    <w:p w:rsidR="00952D69" w:rsidRDefault="00416D34" w:rsidP="00D55DA5">
      <w:pPr>
        <w:spacing w:line="276" w:lineRule="auto"/>
        <w:jc w:val="both"/>
        <w:rPr>
          <w:lang w:val="ru-RU" w:eastAsia="ru-RU" w:bidi="ru-RU"/>
        </w:rPr>
      </w:pPr>
      <w:r>
        <w:rPr>
          <w:lang w:val="ru-RU" w:eastAsia="ru-RU" w:bidi="ru-RU"/>
        </w:rPr>
        <w:t>Формирование первичных представлений о многообразии предметно</w:t>
      </w:r>
      <w:r>
        <w:rPr>
          <w:lang w:val="ru-RU" w:eastAsia="ru-RU" w:bidi="ru-RU"/>
        </w:rPr>
        <w:softHyphen/>
        <w:t>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</w:t>
      </w:r>
      <w:r>
        <w:rPr>
          <w:lang w:val="ru-RU" w:eastAsia="ru-RU" w:bidi="ru-RU"/>
        </w:rPr>
        <w:t xml:space="preserve"> причинно-следственные связи между миром предметов и природным миром.</w:t>
      </w:r>
    </w:p>
    <w:p w:rsidR="00952D69" w:rsidRDefault="00416D34" w:rsidP="00D55DA5">
      <w:pPr>
        <w:spacing w:line="276" w:lineRule="auto"/>
        <w:jc w:val="both"/>
        <w:rPr>
          <w:lang w:val="ru-RU" w:eastAsia="ru-RU" w:bidi="ru-RU"/>
        </w:rPr>
      </w:pPr>
      <w:r>
        <w:rPr>
          <w:b/>
          <w:bCs/>
          <w:lang w:val="ru-RU" w:eastAsia="ru-RU" w:bidi="ru-RU"/>
        </w:rPr>
        <w:t xml:space="preserve">Ознакомление с социальным миром. </w:t>
      </w:r>
      <w:r>
        <w:rPr>
          <w:lang w:val="ru-RU" w:eastAsia="ru-RU" w:bidi="ru-RU"/>
        </w:rPr>
        <w:t>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</w:t>
      </w:r>
      <w:r>
        <w:rPr>
          <w:lang w:val="ru-RU" w:eastAsia="ru-RU" w:bidi="ru-RU"/>
        </w:rPr>
        <w:t xml:space="preserve"> родине и Отечестве, представлений о социокультурных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</w:t>
      </w:r>
      <w:r>
        <w:rPr>
          <w:lang w:val="ru-RU" w:eastAsia="ru-RU" w:bidi="ru-RU"/>
        </w:rPr>
        <w:t>тарных представлений о планете Земля как общем доме людей, о многообразии стран и народов мира.</w:t>
      </w:r>
    </w:p>
    <w:p w:rsidR="00952D69" w:rsidRDefault="00416D34" w:rsidP="00D55DA5">
      <w:pPr>
        <w:spacing w:line="276" w:lineRule="auto"/>
        <w:jc w:val="both"/>
        <w:rPr>
          <w:lang w:val="ru-RU" w:eastAsia="ru-RU" w:bidi="ru-RU"/>
        </w:rPr>
      </w:pPr>
      <w:r>
        <w:rPr>
          <w:b/>
          <w:bCs/>
          <w:lang w:val="ru-RU" w:eastAsia="ru-RU" w:bidi="ru-RU"/>
        </w:rPr>
        <w:t xml:space="preserve">Ознакомление с миром природы. </w:t>
      </w:r>
      <w:r>
        <w:rPr>
          <w:lang w:val="ru-RU" w:eastAsia="ru-RU" w:bidi="ru-RU"/>
        </w:rPr>
        <w:t>Ознакомление с природой и природ</w:t>
      </w:r>
      <w:r>
        <w:rPr>
          <w:lang w:val="ru-RU" w:eastAsia="ru-RU" w:bidi="ru-RU"/>
        </w:rPr>
        <w:softHyphen/>
        <w:t>ными явлениями. Развитие умения устанавливать причинно-следственные связи между природными явлени</w:t>
      </w:r>
      <w:r>
        <w:rPr>
          <w:lang w:val="ru-RU" w:eastAsia="ru-RU" w:bidi="ru-RU"/>
        </w:rPr>
        <w:t>ями. Формирование первичных представ</w:t>
      </w:r>
      <w:r>
        <w:rPr>
          <w:lang w:val="ru-RU" w:eastAsia="ru-RU" w:bidi="ru-RU"/>
        </w:rPr>
        <w:softHyphen/>
        <w:t>лений о природном многообразии планеты Земля. Формирование элемен</w:t>
      </w:r>
      <w:r>
        <w:rPr>
          <w:lang w:val="ru-RU" w:eastAsia="ru-RU" w:bidi="ru-RU"/>
        </w:rPr>
        <w:softHyphen/>
        <w:t>тарных экологических представлений. Формирование понимания того, что человек-  часть природы, что он должен беречь, охранять и защищать ее, что в природе</w:t>
      </w:r>
      <w:r>
        <w:rPr>
          <w:lang w:val="ru-RU" w:eastAsia="ru-RU" w:bidi="ru-RU"/>
        </w:rPr>
        <w:t xml:space="preserve">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  <w:r w:rsidR="001B62E0">
        <w:rPr>
          <w:lang w:val="ru-RU" w:eastAsia="ru-RU" w:bidi="ru-RU"/>
        </w:rPr>
        <w:t xml:space="preserve"> </w:t>
      </w:r>
      <w:r>
        <w:rPr>
          <w:rFonts w:eastAsiaTheme="minorEastAsia"/>
          <w:lang w:val="ru-RU" w:eastAsia="ru-RU" w:bidi="ru-RU"/>
        </w:rPr>
        <w:t>Формирование элементарных математических представлений</w:t>
      </w:r>
    </w:p>
    <w:p w:rsidR="00952D69" w:rsidRDefault="00416D34" w:rsidP="00D55DA5">
      <w:pPr>
        <w:spacing w:line="276" w:lineRule="auto"/>
        <w:jc w:val="both"/>
        <w:rPr>
          <w:lang w:val="ru-RU" w:eastAsia="ru-RU" w:bidi="ru-RU"/>
        </w:rPr>
      </w:pPr>
      <w:r>
        <w:rPr>
          <w:b/>
          <w:bCs/>
          <w:lang w:val="ru-RU" w:eastAsia="ru-RU" w:bidi="ru-RU"/>
        </w:rPr>
        <w:t>Количество и счет</w:t>
      </w:r>
      <w:r>
        <w:rPr>
          <w:b/>
          <w:bCs/>
          <w:lang w:val="ru-RU" w:eastAsia="ru-RU" w:bidi="ru-RU"/>
        </w:rPr>
        <w:t xml:space="preserve">. </w:t>
      </w:r>
      <w:r>
        <w:rPr>
          <w:lang w:val="ru-RU" w:eastAsia="ru-RU" w:bidi="ru-RU"/>
        </w:rPr>
        <w:t>Формировать умение создавать множества (группы предме</w:t>
      </w:r>
      <w:r>
        <w:rPr>
          <w:lang w:val="ru-RU" w:eastAsia="ru-RU" w:bidi="ru-RU"/>
        </w:rPr>
        <w:softHyphen/>
        <w:t>тов) из разных по качеству элементов (предметов разного цвета, раз</w:t>
      </w:r>
      <w:r>
        <w:rPr>
          <w:lang w:val="ru-RU" w:eastAsia="ru-RU" w:bidi="ru-RU"/>
        </w:rPr>
        <w:softHyphen/>
        <w:t>мера, формы, назначения; звуков, движений); разбивать множества на части и воссоединять их; устанавливать отношения между целым мно</w:t>
      </w:r>
      <w:r>
        <w:rPr>
          <w:lang w:val="ru-RU" w:eastAsia="ru-RU" w:bidi="ru-RU"/>
        </w:rPr>
        <w:softHyphen/>
        <w:t>ж</w:t>
      </w:r>
      <w:r>
        <w:rPr>
          <w:lang w:val="ru-RU" w:eastAsia="ru-RU" w:bidi="ru-RU"/>
        </w:rPr>
        <w:t>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</w:t>
      </w:r>
      <w:r>
        <w:rPr>
          <w:lang w:val="ru-RU" w:eastAsia="ru-RU" w:bidi="ru-RU"/>
        </w:rPr>
        <w:t>нство.</w:t>
      </w:r>
    </w:p>
    <w:p w:rsidR="00952D69" w:rsidRDefault="00416D34" w:rsidP="00D55DA5">
      <w:pPr>
        <w:spacing w:line="276" w:lineRule="auto"/>
        <w:jc w:val="both"/>
        <w:rPr>
          <w:lang w:val="ru-RU" w:eastAsia="ru-RU" w:bidi="ru-RU"/>
        </w:rPr>
      </w:pPr>
      <w:r>
        <w:rPr>
          <w:lang w:val="ru-RU" w:eastAsia="ru-RU" w:bidi="ru-RU"/>
        </w:rPr>
        <w:t>Формировать умение считать до 10; последовательно знакомить с образованием каж</w:t>
      </w:r>
      <w:r>
        <w:rPr>
          <w:lang w:val="ru-RU" w:eastAsia="ru-RU" w:bidi="ru-RU"/>
        </w:rPr>
        <w:softHyphen/>
        <w:t>дого числа в пределах от 5 до 10 (на наглядной основе).</w:t>
      </w:r>
    </w:p>
    <w:p w:rsidR="00952D69" w:rsidRDefault="00416D34" w:rsidP="00D55DA5">
      <w:pPr>
        <w:spacing w:line="276" w:lineRule="auto"/>
        <w:jc w:val="both"/>
        <w:rPr>
          <w:lang w:val="ru-RU" w:eastAsia="ru-RU" w:bidi="ru-RU"/>
        </w:rPr>
      </w:pPr>
      <w:r>
        <w:rPr>
          <w:lang w:val="ru-RU" w:eastAsia="ru-RU" w:bidi="ru-RU"/>
        </w:rPr>
        <w:t xml:space="preserve">Сравнивать рядом стоящие числа в пределах 10 на основе сравнения конкретных множеств; получать равенство из </w:t>
      </w:r>
      <w:r>
        <w:rPr>
          <w:lang w:val="ru-RU" w:eastAsia="ru-RU" w:bidi="ru-RU"/>
        </w:rPr>
        <w:t>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</w:t>
      </w:r>
      <w:r>
        <w:rPr>
          <w:lang w:val="ru-RU" w:eastAsia="ru-RU" w:bidi="ru-RU"/>
        </w:rPr>
        <w:t>, поровну»).</w:t>
      </w:r>
    </w:p>
    <w:p w:rsidR="00952D69" w:rsidRDefault="00416D34" w:rsidP="00D55DA5">
      <w:pPr>
        <w:spacing w:line="276" w:lineRule="auto"/>
        <w:jc w:val="both"/>
        <w:rPr>
          <w:lang w:val="ru-RU" w:eastAsia="ru-RU" w:bidi="ru-RU"/>
        </w:rPr>
      </w:pPr>
      <w:r>
        <w:rPr>
          <w:lang w:val="ru-RU" w:eastAsia="ru-RU" w:bidi="ru-RU"/>
        </w:rPr>
        <w:t>Формировать умение понимать отношения рядом стоящих чисел (5 &lt; 6 на 1, 6 &gt; 5 на 1).</w:t>
      </w:r>
    </w:p>
    <w:p w:rsidR="00952D69" w:rsidRDefault="00416D34" w:rsidP="00D55DA5">
      <w:pPr>
        <w:spacing w:line="276" w:lineRule="auto"/>
        <w:jc w:val="both"/>
        <w:rPr>
          <w:lang w:val="ru-RU" w:eastAsia="ru-RU" w:bidi="ru-RU"/>
        </w:rPr>
      </w:pPr>
      <w:r>
        <w:rPr>
          <w:lang w:val="ru-RU" w:eastAsia="ru-RU" w:bidi="ru-RU"/>
        </w:rPr>
        <w:t>Отсчитывать предметы из большого количества по образцу и задан</w:t>
      </w:r>
      <w:r>
        <w:rPr>
          <w:lang w:val="ru-RU" w:eastAsia="ru-RU" w:bidi="ru-RU"/>
        </w:rPr>
        <w:softHyphen/>
        <w:t>ному числу (в пределах 10).</w:t>
      </w:r>
    </w:p>
    <w:p w:rsidR="00952D69" w:rsidRDefault="00416D34" w:rsidP="00D55DA5">
      <w:pPr>
        <w:spacing w:line="276" w:lineRule="auto"/>
        <w:jc w:val="both"/>
        <w:rPr>
          <w:lang w:val="ru-RU" w:eastAsia="ru-RU" w:bidi="ru-RU"/>
        </w:rPr>
      </w:pPr>
      <w:r>
        <w:rPr>
          <w:lang w:val="ru-RU" w:eastAsia="ru-RU" w:bidi="ru-RU"/>
        </w:rPr>
        <w:t>Совершенствовать умение считать в прямом и обратном порядке (в преде</w:t>
      </w:r>
      <w:r>
        <w:rPr>
          <w:lang w:val="ru-RU" w:eastAsia="ru-RU" w:bidi="ru-RU"/>
        </w:rPr>
        <w:t>лах 10). Считать предметы на ощупь, считать и воспроизводить ко</w:t>
      </w:r>
      <w:r>
        <w:rPr>
          <w:lang w:val="ru-RU" w:eastAsia="ru-RU" w:bidi="ru-RU"/>
        </w:rPr>
        <w:softHyphen/>
        <w:t>личество звуков, движений по образцу и заданному числу (в пределах 10).</w:t>
      </w:r>
    </w:p>
    <w:p w:rsidR="00952D69" w:rsidRDefault="00416D34" w:rsidP="00D55DA5">
      <w:pPr>
        <w:spacing w:line="276" w:lineRule="auto"/>
        <w:jc w:val="both"/>
        <w:rPr>
          <w:lang w:val="ru-RU" w:eastAsia="ru-RU" w:bidi="ru-RU"/>
        </w:rPr>
      </w:pPr>
      <w:r>
        <w:rPr>
          <w:lang w:val="ru-RU" w:eastAsia="ru-RU" w:bidi="ru-RU"/>
        </w:rPr>
        <w:t>Познакомить с цифрами от 0 до 9.</w:t>
      </w:r>
    </w:p>
    <w:p w:rsidR="00952D69" w:rsidRDefault="00416D34" w:rsidP="00D55DA5">
      <w:pPr>
        <w:spacing w:line="276" w:lineRule="auto"/>
        <w:jc w:val="both"/>
        <w:rPr>
          <w:lang w:val="ru-RU" w:eastAsia="ru-RU" w:bidi="ru-RU"/>
        </w:rPr>
      </w:pPr>
      <w:r>
        <w:rPr>
          <w:lang w:val="ru-RU" w:eastAsia="ru-RU" w:bidi="ru-RU"/>
        </w:rPr>
        <w:lastRenderedPageBreak/>
        <w:t>Познакомить с порядковым счетом в пределах 10, формировать умение различать воп</w:t>
      </w:r>
      <w:r>
        <w:rPr>
          <w:lang w:val="ru-RU" w:eastAsia="ru-RU" w:bidi="ru-RU"/>
        </w:rPr>
        <w:softHyphen/>
        <w:t>росы «С</w:t>
      </w:r>
      <w:r>
        <w:rPr>
          <w:lang w:val="ru-RU" w:eastAsia="ru-RU" w:bidi="ru-RU"/>
        </w:rPr>
        <w:t>колько?», «Который?» («Какой?») и правильно отвечать на них.</w:t>
      </w:r>
    </w:p>
    <w:p w:rsidR="00952D69" w:rsidRDefault="00416D34" w:rsidP="00D55DA5">
      <w:pPr>
        <w:spacing w:line="276" w:lineRule="auto"/>
        <w:jc w:val="both"/>
        <w:rPr>
          <w:lang w:val="ru-RU" w:eastAsia="ru-RU" w:bidi="ru-RU"/>
        </w:rPr>
      </w:pPr>
      <w:r>
        <w:rPr>
          <w:lang w:val="ru-RU" w:eastAsia="ru-RU" w:bidi="ru-RU"/>
        </w:rPr>
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</w:t>
      </w:r>
      <w:r>
        <w:rPr>
          <w:lang w:val="ru-RU" w:eastAsia="ru-RU" w:bidi="ru-RU"/>
        </w:rPr>
        <w:t>есь 5 петушков, 5 матрешек, 5 машин — всех игрушек поровну — по 5).</w:t>
      </w:r>
    </w:p>
    <w:p w:rsidR="00952D69" w:rsidRDefault="00416D34" w:rsidP="00D55DA5">
      <w:pPr>
        <w:spacing w:line="276" w:lineRule="auto"/>
        <w:jc w:val="both"/>
        <w:rPr>
          <w:lang w:val="ru-RU" w:eastAsia="ru-RU" w:bidi="ru-RU"/>
        </w:rPr>
      </w:pPr>
      <w:r>
        <w:rPr>
          <w:lang w:val="ru-RU" w:eastAsia="ru-RU" w:bidi="ru-RU"/>
        </w:rPr>
        <w:t>Упражнять детей в понимании того, что число не зависит от ве</w:t>
      </w:r>
      <w:r>
        <w:rPr>
          <w:lang w:val="ru-RU" w:eastAsia="ru-RU" w:bidi="ru-RU"/>
        </w:rPr>
        <w:softHyphen/>
        <w:t>личины предметов, расстояния между предметами, формы, их распо</w:t>
      </w:r>
      <w:r>
        <w:rPr>
          <w:lang w:val="ru-RU" w:eastAsia="ru-RU" w:bidi="ru-RU"/>
        </w:rPr>
        <w:softHyphen/>
        <w:t>ложения, а также направления счета (справа налево, слева направо</w:t>
      </w:r>
      <w:r>
        <w:rPr>
          <w:lang w:val="ru-RU" w:eastAsia="ru-RU" w:bidi="ru-RU"/>
        </w:rPr>
        <w:t>, с любого предмета).</w:t>
      </w:r>
    </w:p>
    <w:p w:rsidR="00952D69" w:rsidRDefault="00416D34" w:rsidP="00D55DA5">
      <w:pPr>
        <w:spacing w:line="276" w:lineRule="auto"/>
        <w:jc w:val="both"/>
        <w:rPr>
          <w:lang w:val="ru-RU" w:eastAsia="ru-RU" w:bidi="ru-RU"/>
        </w:rPr>
      </w:pPr>
      <w:r>
        <w:rPr>
          <w:rFonts w:eastAsiaTheme="minorEastAsia"/>
          <w:lang w:val="ru-RU" w:eastAsia="ru-RU" w:bidi="ru-RU"/>
        </w:rPr>
        <w:t>Познакомить с количественным составом числа из единиц в пределах 5 на конкретном материале: 5 — это один, еще один, еще один, еще один и еще один.</w:t>
      </w:r>
    </w:p>
    <w:p w:rsidR="00952D69" w:rsidRDefault="00416D34" w:rsidP="00D55DA5">
      <w:pPr>
        <w:spacing w:line="276" w:lineRule="auto"/>
        <w:jc w:val="both"/>
        <w:rPr>
          <w:lang w:val="ru-RU" w:eastAsia="ru-RU" w:bidi="ru-RU"/>
        </w:rPr>
      </w:pPr>
      <w:r>
        <w:rPr>
          <w:rFonts w:eastAsiaTheme="minorEastAsia"/>
          <w:b/>
          <w:bCs/>
          <w:lang w:val="ru-RU" w:eastAsia="ru-RU" w:bidi="ru-RU"/>
        </w:rPr>
        <w:t xml:space="preserve">Величина. </w:t>
      </w:r>
      <w:r>
        <w:rPr>
          <w:lang w:val="ru-RU" w:eastAsia="ru-RU" w:bidi="ru-RU"/>
        </w:rPr>
        <w:t>Формировать умение</w:t>
      </w:r>
      <w:r>
        <w:rPr>
          <w:rFonts w:eastAsiaTheme="minorEastAsia"/>
          <w:lang w:val="ru-RU" w:eastAsia="ru-RU" w:bidi="ru-RU"/>
        </w:rPr>
        <w:t xml:space="preserve"> устанавливать размерные отношения между 5-10 предметами ра</w:t>
      </w:r>
      <w:r>
        <w:rPr>
          <w:rFonts w:eastAsiaTheme="minorEastAsia"/>
          <w:lang w:val="ru-RU" w:eastAsia="ru-RU" w:bidi="ru-RU"/>
        </w:rPr>
        <w:t>зной длины (высоты, ширины) или толщины: сис</w:t>
      </w:r>
      <w:r>
        <w:rPr>
          <w:rFonts w:eastAsiaTheme="minorEastAsia"/>
          <w:lang w:val="ru-RU" w:eastAsia="ru-RU" w:bidi="ru-RU"/>
        </w:rPr>
        <w:softHyphen/>
        <w:t>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</w:t>
      </w:r>
      <w:r w:rsidR="001B62E0">
        <w:rPr>
          <w:rFonts w:eastAsiaTheme="minorEastAsia"/>
          <w:lang w:val="ru-RU" w:eastAsia="ru-RU" w:bidi="ru-RU"/>
        </w:rPr>
        <w:t xml:space="preserve"> </w:t>
      </w:r>
      <w:r>
        <w:rPr>
          <w:rFonts w:eastAsiaTheme="minorEastAsia"/>
          <w:lang w:val="ru-RU" w:eastAsia="ru-RU" w:bidi="ru-RU"/>
        </w:rPr>
        <w:t>«Розовая лента — самая широкая, фиолетов</w:t>
      </w:r>
      <w:r>
        <w:rPr>
          <w:rFonts w:eastAsiaTheme="minorEastAsia"/>
          <w:lang w:val="ru-RU" w:eastAsia="ru-RU" w:bidi="ru-RU"/>
        </w:rPr>
        <w:t>ая — немного уже, красная — еще уже, но она шире желтой, а зе</w:t>
      </w:r>
      <w:r>
        <w:rPr>
          <w:rFonts w:eastAsiaTheme="minorEastAsia"/>
          <w:lang w:val="ru-RU" w:eastAsia="ru-RU" w:bidi="ru-RU"/>
        </w:rPr>
        <w:softHyphen/>
        <w:t>леная уже желтой и всех остальных лент» и т. д.</w:t>
      </w:r>
    </w:p>
    <w:p w:rsidR="00952D69" w:rsidRDefault="00416D34" w:rsidP="00D55DA5">
      <w:pPr>
        <w:spacing w:line="276" w:lineRule="auto"/>
        <w:jc w:val="both"/>
        <w:rPr>
          <w:lang w:val="ru-RU" w:eastAsia="ru-RU" w:bidi="ru-RU"/>
        </w:rPr>
      </w:pPr>
      <w:r>
        <w:rPr>
          <w:rFonts w:eastAsiaTheme="minorEastAsia"/>
          <w:lang w:val="ru-RU" w:eastAsia="ru-RU" w:bidi="ru-RU"/>
        </w:rPr>
        <w:t>Сравнивать два предмета по величине (длине, ширине, высоте) опосре</w:t>
      </w:r>
      <w:r>
        <w:rPr>
          <w:rFonts w:eastAsiaTheme="minorEastAsia"/>
          <w:lang w:val="ru-RU" w:eastAsia="ru-RU" w:bidi="ru-RU"/>
        </w:rPr>
        <w:softHyphen/>
        <w:t>дованно — с помощью третьего (условной меры), равного одному из сравни</w:t>
      </w:r>
      <w:r>
        <w:rPr>
          <w:rFonts w:eastAsiaTheme="minorEastAsia"/>
          <w:lang w:val="ru-RU" w:eastAsia="ru-RU" w:bidi="ru-RU"/>
        </w:rPr>
        <w:softHyphen/>
        <w:t>ваемых п</w:t>
      </w:r>
      <w:r>
        <w:rPr>
          <w:rFonts w:eastAsiaTheme="minorEastAsia"/>
          <w:lang w:val="ru-RU" w:eastAsia="ru-RU" w:bidi="ru-RU"/>
        </w:rPr>
        <w:t>редметов.</w:t>
      </w:r>
    </w:p>
    <w:p w:rsidR="00952D69" w:rsidRDefault="00416D34" w:rsidP="00D55DA5">
      <w:pPr>
        <w:spacing w:line="276" w:lineRule="auto"/>
        <w:jc w:val="both"/>
        <w:rPr>
          <w:lang w:val="ru-RU" w:eastAsia="ru-RU" w:bidi="ru-RU"/>
        </w:rPr>
      </w:pPr>
      <w:r>
        <w:rPr>
          <w:rFonts w:eastAsiaTheme="minorEastAsia"/>
          <w:lang w:val="ru-RU" w:eastAsia="ru-RU" w:bidi="ru-RU"/>
        </w:rPr>
        <w:t>Развивать глазомер, умение находить предметы длиннее (короче), выше (ниже), шире (уже), толще (тоньше) образца и равные ему.</w:t>
      </w:r>
    </w:p>
    <w:p w:rsidR="00952D69" w:rsidRDefault="00416D34" w:rsidP="00D55DA5">
      <w:pPr>
        <w:spacing w:line="276" w:lineRule="auto"/>
        <w:jc w:val="both"/>
        <w:rPr>
          <w:lang w:val="ru-RU" w:eastAsia="ru-RU" w:bidi="ru-RU"/>
        </w:rPr>
      </w:pPr>
      <w:r>
        <w:rPr>
          <w:rFonts w:eastAsiaTheme="minorEastAsia"/>
          <w:lang w:val="ru-RU" w:eastAsia="ru-RU" w:bidi="ru-RU"/>
        </w:rPr>
        <w:t>Формировать понятие о том, что предмет (лист бумаги, лента, круг, квадрат и др.) можно разделить на несколько равных част</w:t>
      </w:r>
      <w:r>
        <w:rPr>
          <w:rFonts w:eastAsiaTheme="minorEastAsia"/>
          <w:lang w:val="ru-RU" w:eastAsia="ru-RU" w:bidi="ru-RU"/>
        </w:rPr>
        <w:t>ей (на две, четыре).</w:t>
      </w:r>
    </w:p>
    <w:p w:rsidR="00952D69" w:rsidRDefault="00416D34" w:rsidP="00D55DA5">
      <w:pPr>
        <w:spacing w:line="276" w:lineRule="auto"/>
        <w:jc w:val="both"/>
        <w:rPr>
          <w:lang w:val="ru-RU" w:eastAsia="ru-RU" w:bidi="ru-RU"/>
        </w:rPr>
      </w:pPr>
      <w:r>
        <w:rPr>
          <w:lang w:val="ru-RU" w:eastAsia="ru-RU" w:bidi="ru-RU"/>
        </w:rPr>
        <w:t>Формировать умение</w:t>
      </w:r>
      <w:r>
        <w:rPr>
          <w:rFonts w:eastAsiaTheme="minorEastAsia"/>
          <w:lang w:val="ru-RU" w:eastAsia="ru-RU" w:bidi="ru-RU"/>
        </w:rPr>
        <w:t xml:space="preserve"> 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:rsidR="00952D69" w:rsidRDefault="00416D34" w:rsidP="00D55DA5">
      <w:pPr>
        <w:spacing w:line="276" w:lineRule="auto"/>
        <w:jc w:val="both"/>
        <w:rPr>
          <w:lang w:val="ru-RU" w:eastAsia="ru-RU" w:bidi="ru-RU"/>
        </w:rPr>
      </w:pPr>
      <w:r>
        <w:rPr>
          <w:rFonts w:eastAsiaTheme="minorEastAsia"/>
          <w:b/>
          <w:bCs/>
          <w:lang w:val="ru-RU" w:eastAsia="ru-RU" w:bidi="ru-RU"/>
        </w:rPr>
        <w:t xml:space="preserve">Форма. </w:t>
      </w:r>
      <w:r>
        <w:rPr>
          <w:rFonts w:eastAsiaTheme="minorEastAsia"/>
          <w:lang w:val="ru-RU" w:eastAsia="ru-RU" w:bidi="ru-RU"/>
        </w:rPr>
        <w:t>Познакомить детей с овалом на основе сравнения его с кругом и прям</w:t>
      </w:r>
      <w:r>
        <w:rPr>
          <w:rFonts w:eastAsiaTheme="minorEastAsia"/>
          <w:lang w:val="ru-RU" w:eastAsia="ru-RU" w:bidi="ru-RU"/>
        </w:rPr>
        <w:t>оугольником.</w:t>
      </w:r>
    </w:p>
    <w:p w:rsidR="00952D69" w:rsidRDefault="00416D34" w:rsidP="00D55DA5">
      <w:pPr>
        <w:spacing w:line="276" w:lineRule="auto"/>
        <w:jc w:val="both"/>
        <w:rPr>
          <w:lang w:val="ru-RU" w:eastAsia="ru-RU" w:bidi="ru-RU"/>
        </w:rPr>
      </w:pPr>
      <w:r>
        <w:rPr>
          <w:rFonts w:eastAsiaTheme="minorEastAsia"/>
          <w:lang w:val="ru-RU" w:eastAsia="ru-RU" w:bidi="ru-RU"/>
        </w:rPr>
        <w:t>Дать представление о четырехугольнике: подвести к пониманию того, что квадрат и прямоугольник являются разновидностями четырехугольника.</w:t>
      </w:r>
    </w:p>
    <w:p w:rsidR="00952D69" w:rsidRDefault="00416D34" w:rsidP="00D55DA5">
      <w:pPr>
        <w:spacing w:line="276" w:lineRule="auto"/>
        <w:jc w:val="both"/>
        <w:rPr>
          <w:lang w:val="ru-RU" w:eastAsia="ru-RU" w:bidi="ru-RU"/>
        </w:rPr>
      </w:pPr>
      <w:r>
        <w:rPr>
          <w:rFonts w:eastAsiaTheme="minorEastAsia"/>
          <w:lang w:val="ru-RU" w:eastAsia="ru-RU" w:bidi="ru-RU"/>
        </w:rPr>
        <w:t>Развивать у детей геометрическую зоркость: умение анализировать и сравнивать предметы по форме, находить в</w:t>
      </w:r>
      <w:r>
        <w:rPr>
          <w:rFonts w:eastAsiaTheme="minorEastAsia"/>
          <w:lang w:val="ru-RU" w:eastAsia="ru-RU" w:bidi="ru-RU"/>
        </w:rPr>
        <w:t xml:space="preserve"> ближайшем окружении пред</w:t>
      </w:r>
      <w:r>
        <w:rPr>
          <w:rFonts w:eastAsiaTheme="minorEastAsia"/>
          <w:lang w:val="ru-RU" w:eastAsia="ru-RU" w:bidi="ru-RU"/>
        </w:rPr>
        <w:softHyphen/>
        <w:t>меты одинаковой и разной формы: книги, картина, одеяла, крышки сто</w:t>
      </w:r>
      <w:r>
        <w:rPr>
          <w:rFonts w:eastAsiaTheme="minorEastAsia"/>
          <w:lang w:val="ru-RU" w:eastAsia="ru-RU" w:bidi="ru-RU"/>
        </w:rPr>
        <w:softHyphen/>
        <w:t>лов — прямоугольные, поднос и блюдо — овальные, тарелки — круглые и т. д.</w:t>
      </w:r>
    </w:p>
    <w:p w:rsidR="00952D69" w:rsidRDefault="00416D34" w:rsidP="00D55DA5">
      <w:pPr>
        <w:spacing w:line="276" w:lineRule="auto"/>
        <w:jc w:val="both"/>
        <w:rPr>
          <w:lang w:val="ru-RU" w:eastAsia="ru-RU" w:bidi="ru-RU"/>
        </w:rPr>
      </w:pPr>
      <w:r>
        <w:rPr>
          <w:rFonts w:eastAsiaTheme="minorEastAsia"/>
          <w:lang w:val="ru-RU" w:eastAsia="ru-RU" w:bidi="ru-RU"/>
        </w:rPr>
        <w:t>Развивать представления о том, как из одной формы сделать другую.</w:t>
      </w:r>
    </w:p>
    <w:p w:rsidR="00952D69" w:rsidRDefault="00416D34" w:rsidP="00D55DA5">
      <w:pPr>
        <w:spacing w:line="276" w:lineRule="auto"/>
        <w:jc w:val="both"/>
        <w:rPr>
          <w:lang w:val="ru-RU" w:eastAsia="ru-RU" w:bidi="ru-RU"/>
        </w:rPr>
      </w:pPr>
      <w:r>
        <w:rPr>
          <w:rFonts w:eastAsiaTheme="minorEastAsia"/>
          <w:b/>
          <w:bCs/>
          <w:lang w:val="ru-RU" w:eastAsia="ru-RU" w:bidi="ru-RU"/>
        </w:rPr>
        <w:t>Ориентировка в простран</w:t>
      </w:r>
      <w:r>
        <w:rPr>
          <w:rFonts w:eastAsiaTheme="minorEastAsia"/>
          <w:b/>
          <w:bCs/>
          <w:lang w:val="ru-RU" w:eastAsia="ru-RU" w:bidi="ru-RU"/>
        </w:rPr>
        <w:t xml:space="preserve">стве. </w:t>
      </w:r>
      <w:r>
        <w:rPr>
          <w:rFonts w:eastAsiaTheme="minorEastAsia"/>
          <w:lang w:val="ru-RU" w:eastAsia="ru-RU" w:bidi="ru-RU"/>
        </w:rPr>
        <w:t xml:space="preserve">Совершенствовать умение ориентироваться в окружающем пространстве; понимать смысл пространственных отношений (вверху—внизу, впереди (спереди) — сзади (за), слева—справа, между, рядом с, около); двигаться в заданном направлении, меняя его по сигналу, </w:t>
      </w:r>
      <w:r>
        <w:rPr>
          <w:rFonts w:eastAsiaTheme="minorEastAsia"/>
          <w:lang w:val="ru-RU" w:eastAsia="ru-RU" w:bidi="ru-RU"/>
        </w:rPr>
        <w:t>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 «Я стою между Олей и Таней, за Мишей, позади (сзади) Кати, перед Наташей, око</w:t>
      </w:r>
      <w:r>
        <w:rPr>
          <w:rFonts w:eastAsiaTheme="minorEastAsia"/>
          <w:lang w:val="ru-RU" w:eastAsia="ru-RU" w:bidi="ru-RU"/>
        </w:rPr>
        <w:t>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</w:t>
      </w:r>
    </w:p>
    <w:p w:rsidR="00952D69" w:rsidRDefault="00416D34" w:rsidP="00D55DA5">
      <w:pPr>
        <w:spacing w:line="276" w:lineRule="auto"/>
        <w:jc w:val="both"/>
        <w:rPr>
          <w:lang w:val="ru-RU" w:eastAsia="ru-RU" w:bidi="ru-RU"/>
        </w:rPr>
      </w:pPr>
      <w:r>
        <w:rPr>
          <w:lang w:val="ru-RU" w:eastAsia="ru-RU" w:bidi="ru-RU"/>
        </w:rPr>
        <w:t>Формировать умение</w:t>
      </w:r>
      <w:r>
        <w:rPr>
          <w:rFonts w:eastAsiaTheme="minorEastAsia"/>
          <w:lang w:val="ru-RU" w:eastAsia="ru-RU" w:bidi="ru-RU"/>
        </w:rPr>
        <w:t xml:space="preserve"> ориентироваться на листе бумаги (справа — слева, вверху — вни</w:t>
      </w:r>
      <w:r>
        <w:rPr>
          <w:rFonts w:eastAsiaTheme="minorEastAsia"/>
          <w:lang w:val="ru-RU" w:eastAsia="ru-RU" w:bidi="ru-RU"/>
        </w:rPr>
        <w:softHyphen/>
        <w:t xml:space="preserve">зу, в середине, в </w:t>
      </w:r>
      <w:r>
        <w:rPr>
          <w:rFonts w:eastAsiaTheme="minorEastAsia"/>
          <w:lang w:val="ru-RU" w:eastAsia="ru-RU" w:bidi="ru-RU"/>
        </w:rPr>
        <w:t>углу).</w:t>
      </w:r>
    </w:p>
    <w:p w:rsidR="00952D69" w:rsidRDefault="00416D34" w:rsidP="00D55DA5">
      <w:pPr>
        <w:spacing w:line="276" w:lineRule="auto"/>
        <w:jc w:val="both"/>
        <w:rPr>
          <w:rFonts w:eastAsia="Calibri"/>
          <w:color w:val="000000"/>
          <w:lang w:val="ru-RU" w:eastAsia="ru-RU" w:bidi="ru-RU"/>
        </w:rPr>
      </w:pPr>
      <w:r>
        <w:rPr>
          <w:rFonts w:eastAsiaTheme="minorEastAsia"/>
          <w:b/>
          <w:bCs/>
          <w:lang w:val="ru-RU" w:eastAsia="ru-RU" w:bidi="ru-RU"/>
        </w:rPr>
        <w:lastRenderedPageBreak/>
        <w:t xml:space="preserve">Ориентировка во времени. </w:t>
      </w:r>
      <w:r>
        <w:rPr>
          <w:rFonts w:eastAsiaTheme="minorEastAsia"/>
          <w:lang w:val="ru-RU" w:eastAsia="ru-RU" w:bidi="ru-RU"/>
        </w:rPr>
        <w:t>Дать детям представление о том, что утро,</w:t>
      </w:r>
      <w:r w:rsidR="001B62E0">
        <w:rPr>
          <w:rFonts w:eastAsiaTheme="minorEastAsia"/>
          <w:lang w:val="ru-RU" w:eastAsia="ru-RU" w:bidi="ru-RU"/>
        </w:rPr>
        <w:t xml:space="preserve"> </w:t>
      </w:r>
      <w:r>
        <w:rPr>
          <w:rFonts w:eastAsia="Arial"/>
          <w:lang w:val="ru-RU" w:eastAsia="ru-RU"/>
        </w:rPr>
        <w:t>вечер, день и ночь составляют сутки.</w:t>
      </w:r>
      <w:r w:rsidR="001B62E0">
        <w:rPr>
          <w:rFonts w:eastAsia="Arial"/>
          <w:lang w:val="ru-RU" w:eastAsia="ru-RU"/>
        </w:rPr>
        <w:t xml:space="preserve"> </w:t>
      </w:r>
      <w:r>
        <w:rPr>
          <w:lang w:val="ru-RU" w:eastAsia="ru-RU" w:bidi="ru-RU"/>
        </w:rPr>
        <w:t>Формировать умение</w:t>
      </w:r>
      <w:r>
        <w:rPr>
          <w:rFonts w:eastAsia="Arial"/>
          <w:lang w:val="ru-RU" w:eastAsia="ru-RU"/>
        </w:rPr>
        <w:t xml:space="preserve"> на конкретных примерах устанавливать последовательность различных событий: что было раньше (сначала), что позже (потом), опре</w:t>
      </w:r>
      <w:r>
        <w:rPr>
          <w:rFonts w:eastAsia="Arial"/>
          <w:lang w:val="ru-RU" w:eastAsia="ru-RU"/>
        </w:rPr>
        <w:softHyphen/>
      </w:r>
      <w:r>
        <w:rPr>
          <w:rFonts w:eastAsia="Arial"/>
          <w:lang w:val="ru-RU" w:eastAsia="ru-RU"/>
        </w:rPr>
        <w:t>делять, какой день сегодня, какой был вчера, какой будет завтра.</w:t>
      </w:r>
    </w:p>
    <w:p w:rsidR="00952D69" w:rsidRDefault="00416D34" w:rsidP="00D55DA5">
      <w:pPr>
        <w:spacing w:line="276" w:lineRule="auto"/>
        <w:jc w:val="both"/>
        <w:rPr>
          <w:rFonts w:ascii="Calibri" w:hAnsi="Calibri"/>
          <w:sz w:val="22"/>
          <w:szCs w:val="22"/>
          <w:lang w:val="ru-RU" w:eastAsia="ru-RU"/>
        </w:rPr>
      </w:pPr>
      <w:r>
        <w:rPr>
          <w:rFonts w:eastAsia="Calibri"/>
          <w:b/>
          <w:bCs/>
          <w:color w:val="000000"/>
          <w:shd w:val="clear" w:color="auto" w:fill="FFFFFF"/>
          <w:lang w:val="ru-RU" w:eastAsia="ru-RU" w:bidi="ru-RU"/>
        </w:rPr>
        <w:t xml:space="preserve">Познавательно-исследовательская деятельность. </w:t>
      </w:r>
      <w:r>
        <w:rPr>
          <w:rFonts w:eastAsia="Arial"/>
          <w:lang w:val="ru-RU" w:eastAsia="ru-RU"/>
        </w:rPr>
        <w:t>Закреплять уме</w:t>
      </w:r>
      <w:r>
        <w:rPr>
          <w:rFonts w:eastAsia="Arial"/>
          <w:lang w:val="ru-RU" w:eastAsia="ru-RU"/>
        </w:rPr>
        <w:softHyphen/>
        <w:t>ние использовать обобщенные способы обследования объектов с помо</w:t>
      </w:r>
      <w:r>
        <w:rPr>
          <w:rFonts w:eastAsia="Arial"/>
          <w:lang w:val="ru-RU" w:eastAsia="ru-RU"/>
        </w:rPr>
        <w:softHyphen/>
        <w:t>щью специально разработанной системы сенсорных эталонов, перцеп</w:t>
      </w:r>
      <w:r>
        <w:rPr>
          <w:rFonts w:eastAsia="Arial"/>
          <w:lang w:val="ru-RU" w:eastAsia="ru-RU"/>
        </w:rPr>
        <w:softHyphen/>
        <w:t>т</w:t>
      </w:r>
      <w:r>
        <w:rPr>
          <w:rFonts w:eastAsia="Arial"/>
          <w:lang w:val="ru-RU" w:eastAsia="ru-RU"/>
        </w:rPr>
        <w:t>ивных действий.</w:t>
      </w:r>
    </w:p>
    <w:p w:rsidR="00952D69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Побуждать устанавливать функциональные связи и отношения между системами объектов и явлений, применяя различные средства познавательных действий. Способствовать самостоятельному использо</w:t>
      </w:r>
      <w:r>
        <w:rPr>
          <w:rFonts w:eastAsia="Arial"/>
          <w:lang w:val="ru-RU" w:eastAsia="ru-RU"/>
        </w:rPr>
        <w:softHyphen/>
        <w:t>ванию действий экспериментального характера для выявл</w:t>
      </w:r>
      <w:r>
        <w:rPr>
          <w:rFonts w:eastAsia="Arial"/>
          <w:lang w:val="ru-RU" w:eastAsia="ru-RU"/>
        </w:rPr>
        <w:t>ения скрытых свойств. Закреплять умение получать информацию о новом объекте в про</w:t>
      </w:r>
      <w:r>
        <w:rPr>
          <w:rFonts w:eastAsia="Arial"/>
          <w:lang w:val="ru-RU" w:eastAsia="ru-RU"/>
        </w:rPr>
        <w:softHyphen/>
        <w:t>цессе его исследования.</w:t>
      </w:r>
    </w:p>
    <w:p w:rsidR="00952D69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Развивать умение детей действовать в соответствии с предлагаемым алгоритмом. Формировать умение определять алгоритм собственной де</w:t>
      </w:r>
      <w:r>
        <w:rPr>
          <w:rFonts w:eastAsia="Arial"/>
          <w:lang w:val="ru-RU" w:eastAsia="ru-RU"/>
        </w:rPr>
        <w:softHyphen/>
        <w:t>ятельности; с помощ</w:t>
      </w:r>
      <w:r>
        <w:rPr>
          <w:rFonts w:eastAsia="Arial"/>
          <w:lang w:val="ru-RU" w:eastAsia="ru-RU"/>
        </w:rPr>
        <w:t>ью взрослого составлять модели и использовать их в познавательно-исследовательской деятельности.</w:t>
      </w:r>
    </w:p>
    <w:p w:rsidR="00952D69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Calibri"/>
          <w:b/>
          <w:bCs/>
          <w:color w:val="000000"/>
          <w:shd w:val="clear" w:color="auto" w:fill="FFFFFF"/>
          <w:lang w:val="ru-RU" w:eastAsia="ru-RU" w:bidi="ru-RU"/>
        </w:rPr>
        <w:t xml:space="preserve">Сенсорное развитие. </w:t>
      </w:r>
      <w:r>
        <w:rPr>
          <w:rFonts w:eastAsia="Arial"/>
          <w:lang w:val="ru-RU" w:eastAsia="ru-RU"/>
        </w:rPr>
        <w:t>Развивать восприятие, умение выделять раз</w:t>
      </w:r>
      <w:r>
        <w:rPr>
          <w:rFonts w:eastAsia="Arial"/>
          <w:lang w:val="ru-RU" w:eastAsia="ru-RU"/>
        </w:rPr>
        <w:softHyphen/>
        <w:t>нообразные свойства и отношения предметов (цвет, форма, величина, расположение в пространстве и т</w:t>
      </w:r>
      <w:r>
        <w:rPr>
          <w:rFonts w:eastAsia="Arial"/>
          <w:lang w:val="ru-RU" w:eastAsia="ru-RU"/>
        </w:rPr>
        <w:t>. п.), включая органы чувств: зрение, слух, осязание, обоняние, вкус.</w:t>
      </w:r>
    </w:p>
    <w:p w:rsidR="00952D69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</w:t>
      </w:r>
      <w:r>
        <w:rPr>
          <w:lang w:val="ru-RU" w:eastAsia="ru-RU" w:bidi="ru-RU"/>
        </w:rPr>
        <w:t>Формировать умение</w:t>
      </w:r>
      <w:r>
        <w:rPr>
          <w:rFonts w:eastAsia="Arial"/>
          <w:lang w:val="ru-RU" w:eastAsia="ru-RU"/>
        </w:rPr>
        <w:t xml:space="preserve"> различ</w:t>
      </w:r>
      <w:r>
        <w:rPr>
          <w:rFonts w:eastAsia="Arial"/>
          <w:lang w:val="ru-RU" w:eastAsia="ru-RU"/>
        </w:rPr>
        <w:t>ать цвета по светлоте и насыщенности, правильно называть их. Показать детям особенности расположения цветовых тонов в спектре.</w:t>
      </w:r>
    </w:p>
    <w:p w:rsidR="00952D69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Продолжать знакомить с различными геометрическими фигура</w:t>
      </w:r>
      <w:r>
        <w:rPr>
          <w:rFonts w:eastAsia="Arial"/>
          <w:lang w:val="ru-RU" w:eastAsia="ru-RU"/>
        </w:rPr>
        <w:softHyphen/>
        <w:t>ми, учить использовать в качестве эталонов плоскостные и объемные формы.</w:t>
      </w:r>
    </w:p>
    <w:p w:rsidR="00952D69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Формировать умение обследовать предметы разной формы; при обсле</w:t>
      </w:r>
      <w:r>
        <w:rPr>
          <w:rFonts w:eastAsia="Arial"/>
          <w:lang w:val="ru-RU" w:eastAsia="ru-RU"/>
        </w:rPr>
        <w:softHyphen/>
        <w:t>довании включать движения рук по предмету. Расширять представления о фактуре предметов (гладкий, пушистый, шероховатый и т. п.). Совер</w:t>
      </w:r>
      <w:r>
        <w:rPr>
          <w:rFonts w:eastAsia="Arial"/>
          <w:lang w:val="ru-RU" w:eastAsia="ru-RU"/>
        </w:rPr>
        <w:softHyphen/>
        <w:t>шенствовать глазомер.</w:t>
      </w:r>
    </w:p>
    <w:p w:rsidR="00952D69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 xml:space="preserve">Развивать </w:t>
      </w:r>
      <w:r>
        <w:rPr>
          <w:rFonts w:eastAsia="Arial"/>
          <w:lang w:val="ru-RU" w:eastAsia="ru-RU"/>
        </w:rPr>
        <w:t>познавательно-исследовательский интерес, показывая за</w:t>
      </w:r>
      <w:r>
        <w:rPr>
          <w:rFonts w:eastAsia="Arial"/>
          <w:lang w:val="ru-RU" w:eastAsia="ru-RU"/>
        </w:rPr>
        <w:softHyphen/>
        <w:t>нимательные опыты, фокусы, привлекая к простейшим экспериментам.</w:t>
      </w:r>
    </w:p>
    <w:p w:rsidR="00952D69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Calibri"/>
          <w:b/>
          <w:bCs/>
          <w:color w:val="000000"/>
          <w:shd w:val="clear" w:color="auto" w:fill="FFFFFF"/>
          <w:lang w:val="ru-RU" w:eastAsia="ru-RU" w:bidi="ru-RU"/>
        </w:rPr>
        <w:t xml:space="preserve">Проектная деятельность. </w:t>
      </w:r>
      <w:r>
        <w:rPr>
          <w:rFonts w:eastAsia="Arial"/>
          <w:lang w:val="ru-RU" w:eastAsia="ru-RU"/>
        </w:rPr>
        <w:t>Создавать условия для реализации детьми проектов трех типов: исследовательских, творческих и нормативных.</w:t>
      </w:r>
    </w:p>
    <w:p w:rsidR="00952D69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Развива</w:t>
      </w:r>
      <w:r>
        <w:rPr>
          <w:rFonts w:eastAsia="Arial"/>
          <w:lang w:val="ru-RU" w:eastAsia="ru-RU"/>
        </w:rPr>
        <w:t>ть проектную деятельность исследовательского типа. Органи</w:t>
      </w:r>
      <w:r>
        <w:rPr>
          <w:rFonts w:eastAsia="Arial"/>
          <w:lang w:val="ru-RU" w:eastAsia="ru-RU"/>
        </w:rPr>
        <w:softHyphen/>
        <w:t>зовывать презентации проектов. Формировать у детей представления об авторстве проекта.</w:t>
      </w:r>
    </w:p>
    <w:p w:rsidR="00952D69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Создавать условия для реализации проектной деятельности твор</w:t>
      </w:r>
      <w:r>
        <w:rPr>
          <w:rFonts w:eastAsia="Arial"/>
          <w:lang w:val="ru-RU" w:eastAsia="ru-RU"/>
        </w:rPr>
        <w:softHyphen/>
        <w:t xml:space="preserve">ческого типа. (Творческие проекты в этом возрасте </w:t>
      </w:r>
      <w:r>
        <w:rPr>
          <w:rFonts w:eastAsia="Arial"/>
          <w:lang w:val="ru-RU" w:eastAsia="ru-RU"/>
        </w:rPr>
        <w:t>носят индивиду</w:t>
      </w:r>
      <w:r>
        <w:rPr>
          <w:rFonts w:eastAsia="Arial"/>
          <w:lang w:val="ru-RU" w:eastAsia="ru-RU"/>
        </w:rPr>
        <w:softHyphen/>
        <w:t>альный характер.)</w:t>
      </w:r>
    </w:p>
    <w:p w:rsidR="00952D69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Способствовать развитию проектной деятельности нормативного ти</w:t>
      </w:r>
      <w:r>
        <w:rPr>
          <w:rFonts w:eastAsia="Arial"/>
          <w:lang w:val="ru-RU" w:eastAsia="ru-RU"/>
        </w:rPr>
        <w:softHyphen/>
        <w:t>па. (Нормативная проектная деятельность — это проектная деятельность, направленная на выработку детьми норм и правил поведения в детском коллективе.)</w:t>
      </w:r>
    </w:p>
    <w:p w:rsidR="00952D69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Calibri"/>
          <w:b/>
          <w:bCs/>
          <w:color w:val="000000"/>
          <w:shd w:val="clear" w:color="auto" w:fill="FFFFFF"/>
          <w:lang w:val="ru-RU" w:eastAsia="ru-RU" w:bidi="ru-RU"/>
        </w:rPr>
        <w:t>Дидактичес</w:t>
      </w:r>
      <w:r>
        <w:rPr>
          <w:rFonts w:eastAsia="Calibri"/>
          <w:b/>
          <w:bCs/>
          <w:color w:val="000000"/>
          <w:shd w:val="clear" w:color="auto" w:fill="FFFFFF"/>
          <w:lang w:val="ru-RU" w:eastAsia="ru-RU" w:bidi="ru-RU"/>
        </w:rPr>
        <w:t xml:space="preserve">кие игры. </w:t>
      </w:r>
      <w:r>
        <w:rPr>
          <w:rFonts w:eastAsia="Arial"/>
          <w:lang w:val="ru-RU" w:eastAsia="ru-RU"/>
        </w:rPr>
        <w:t>Организовывать дидактические игры, объ</w:t>
      </w:r>
      <w:r>
        <w:rPr>
          <w:rFonts w:eastAsia="Arial"/>
          <w:lang w:val="ru-RU" w:eastAsia="ru-RU"/>
        </w:rPr>
        <w:softHyphen/>
        <w:t xml:space="preserve">единяя детей в подгруппы по 2-4 человека; </w:t>
      </w:r>
      <w:r>
        <w:rPr>
          <w:lang w:val="ru-RU" w:eastAsia="ru-RU" w:bidi="ru-RU"/>
        </w:rPr>
        <w:t>формировать умение</w:t>
      </w:r>
      <w:r>
        <w:rPr>
          <w:rFonts w:eastAsia="Arial"/>
          <w:lang w:val="ru-RU" w:eastAsia="ru-RU"/>
        </w:rPr>
        <w:t xml:space="preserve"> выполнять правила игры.</w:t>
      </w:r>
    </w:p>
    <w:p w:rsidR="00952D69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 xml:space="preserve">Развивать в играх память, внимание, воображение, мышление, речь, сенсорные способности детей. </w:t>
      </w:r>
      <w:r>
        <w:rPr>
          <w:lang w:val="ru-RU" w:eastAsia="ru-RU" w:bidi="ru-RU"/>
        </w:rPr>
        <w:t>Формировать умение</w:t>
      </w:r>
      <w:r>
        <w:rPr>
          <w:rFonts w:eastAsia="Arial"/>
          <w:lang w:val="ru-RU" w:eastAsia="ru-RU"/>
        </w:rPr>
        <w:t xml:space="preserve"> сравниват</w:t>
      </w:r>
      <w:r>
        <w:rPr>
          <w:rFonts w:eastAsia="Arial"/>
          <w:lang w:val="ru-RU" w:eastAsia="ru-RU"/>
        </w:rPr>
        <w:t>ь предметы, подмечать не</w:t>
      </w:r>
      <w:r>
        <w:rPr>
          <w:rFonts w:eastAsia="Arial"/>
          <w:lang w:val="ru-RU" w:eastAsia="ru-RU"/>
        </w:rPr>
        <w:softHyphen/>
        <w:t xml:space="preserve">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</w:t>
      </w:r>
      <w:proofErr w:type="spellStart"/>
      <w:r>
        <w:rPr>
          <w:rFonts w:eastAsia="Arial"/>
          <w:lang w:val="ru-RU" w:eastAsia="ru-RU"/>
        </w:rPr>
        <w:t>пазлы</w:t>
      </w:r>
      <w:proofErr w:type="spellEnd"/>
      <w:r>
        <w:rPr>
          <w:rFonts w:eastAsia="Arial"/>
          <w:lang w:val="ru-RU" w:eastAsia="ru-RU"/>
        </w:rPr>
        <w:t>), определять изменения в расположении предметов (впереди, сз</w:t>
      </w:r>
      <w:r>
        <w:rPr>
          <w:rFonts w:eastAsia="Arial"/>
          <w:lang w:val="ru-RU" w:eastAsia="ru-RU"/>
        </w:rPr>
        <w:t>ади, направо, налево, под, над, посередине, сбоку).</w:t>
      </w:r>
    </w:p>
    <w:p w:rsidR="00952D69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lastRenderedPageBreak/>
        <w:t>Формировать желание действовать с разнообразными дидактическими играми и игрушками (народными, электронными, компьютерными и др.).</w:t>
      </w:r>
    </w:p>
    <w:p w:rsidR="00952D69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Побуждать детей к самостоятельности в игре, вызывая у них эмоцио</w:t>
      </w:r>
      <w:r>
        <w:rPr>
          <w:rFonts w:eastAsia="Arial"/>
          <w:lang w:val="ru-RU" w:eastAsia="ru-RU"/>
        </w:rPr>
        <w:softHyphen/>
      </w:r>
      <w:r>
        <w:rPr>
          <w:rFonts w:eastAsia="Arial"/>
          <w:lang w:val="ru-RU" w:eastAsia="ru-RU"/>
        </w:rPr>
        <w:t>нально-положительный отклик на игровое действие.</w:t>
      </w:r>
    </w:p>
    <w:p w:rsidR="00952D69" w:rsidRDefault="00416D34" w:rsidP="00D55DA5">
      <w:pPr>
        <w:spacing w:line="276" w:lineRule="auto"/>
        <w:jc w:val="both"/>
        <w:rPr>
          <w:rFonts w:eastAsia="Arial"/>
          <w:color w:val="000000"/>
          <w:lang w:val="ru-RU" w:eastAsia="ru-RU" w:bidi="ru-RU"/>
        </w:rPr>
      </w:pPr>
      <w:r>
        <w:rPr>
          <w:lang w:val="ru-RU" w:eastAsia="ru-RU" w:bidi="ru-RU"/>
        </w:rPr>
        <w:t>Формировать умение</w:t>
      </w:r>
      <w:r>
        <w:rPr>
          <w:rFonts w:eastAsia="Arial"/>
          <w:lang w:val="ru-RU" w:eastAsia="ru-RU"/>
        </w:rPr>
        <w:t xml:space="preserve"> подчиняться правилам в групповых играх. Воспитывать твор</w:t>
      </w:r>
      <w:r>
        <w:rPr>
          <w:rFonts w:eastAsia="Arial"/>
          <w:lang w:val="ru-RU" w:eastAsia="ru-RU"/>
        </w:rPr>
        <w:softHyphen/>
        <w:t>ческую самостоятельность. Формировать такие качества, как дружелюбие, дисциплинированность. Воспитывать культуру честного соперниче</w:t>
      </w:r>
      <w:r>
        <w:rPr>
          <w:rFonts w:eastAsia="Arial"/>
          <w:lang w:val="ru-RU" w:eastAsia="ru-RU"/>
        </w:rPr>
        <w:t>ства в играх-соревнованиях.</w:t>
      </w:r>
    </w:p>
    <w:p w:rsidR="00952D69" w:rsidRDefault="00952D69" w:rsidP="00D55DA5">
      <w:pPr>
        <w:spacing w:line="276" w:lineRule="auto"/>
        <w:jc w:val="both"/>
        <w:rPr>
          <w:rFonts w:eastAsia="Arial"/>
          <w:color w:val="000000"/>
          <w:lang w:val="ru-RU" w:eastAsia="ru-RU" w:bidi="ru-RU"/>
        </w:rPr>
      </w:pPr>
    </w:p>
    <w:p w:rsidR="00952D69" w:rsidRDefault="00416D34" w:rsidP="00D55DA5">
      <w:pPr>
        <w:spacing w:line="276" w:lineRule="auto"/>
        <w:jc w:val="both"/>
        <w:rPr>
          <w:rFonts w:ascii="Calibri" w:hAnsi="Calibri"/>
          <w:b/>
          <w:sz w:val="22"/>
          <w:szCs w:val="22"/>
          <w:lang w:val="ru-RU" w:eastAsia="ru-RU"/>
        </w:rPr>
      </w:pPr>
      <w:r>
        <w:rPr>
          <w:rFonts w:eastAsia="Arial"/>
          <w:color w:val="000000"/>
          <w:lang w:val="ru-RU" w:eastAsia="ru-RU" w:bidi="ru-RU"/>
        </w:rPr>
        <w:t>Ознакомление с предметным окружением.</w:t>
      </w:r>
    </w:p>
    <w:p w:rsidR="00952D69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Theme="minorEastAsia"/>
          <w:lang w:val="ru-RU" w:eastAsia="ru-RU"/>
        </w:rPr>
        <w:t>Продолжать обогащать представления детей о мире предметов. Объяснять назначение незнакомых предметов. Формировать представление о предметах, облегчающих труд человека в быту (кофемолка, мик</w:t>
      </w:r>
      <w:r>
        <w:rPr>
          <w:rFonts w:eastAsiaTheme="minorEastAsia"/>
          <w:lang w:val="ru-RU" w:eastAsia="ru-RU"/>
        </w:rPr>
        <w:t>сер, мясорубка и др.), создающих комфорт (бра, картины, ковер и т. п.). Объяснять,</w:t>
      </w:r>
      <w:r w:rsidR="00C23CAC">
        <w:rPr>
          <w:rFonts w:eastAsiaTheme="minorEastAsia"/>
          <w:lang w:val="ru-RU" w:eastAsia="ru-RU"/>
        </w:rPr>
        <w:t xml:space="preserve"> </w:t>
      </w:r>
      <w:r>
        <w:rPr>
          <w:rFonts w:eastAsia="Arial"/>
          <w:lang w:val="ru-RU" w:eastAsia="ru-RU"/>
        </w:rPr>
        <w:t>что прочность и долговечность зависят от свойств и качеств материала, из которого сделан предмет. Развивать умение самостоятельно определять материалы, из которых изготовлен</w:t>
      </w:r>
      <w:r>
        <w:rPr>
          <w:rFonts w:eastAsia="Arial"/>
          <w:lang w:val="ru-RU" w:eastAsia="ru-RU"/>
        </w:rPr>
        <w:t>ы предметы, характеризовать свойства и качества предметов: структуру и температуру поверхности, твердость - мягкость, хрупкость - прочность, блеск, звонкость.</w:t>
      </w:r>
    </w:p>
    <w:p w:rsidR="00952D69" w:rsidRDefault="00952D69" w:rsidP="00D55DA5">
      <w:pPr>
        <w:spacing w:line="276" w:lineRule="auto"/>
        <w:jc w:val="both"/>
        <w:rPr>
          <w:rFonts w:eastAsia="Arial"/>
          <w:lang w:val="ru-RU" w:eastAsia="ru-RU"/>
        </w:rPr>
      </w:pPr>
    </w:p>
    <w:p w:rsidR="00952D69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Побуждать сравнивать предметы (по назначению, цвету, форме, мате</w:t>
      </w:r>
      <w:r>
        <w:rPr>
          <w:rFonts w:eastAsia="Arial"/>
          <w:lang w:val="ru-RU" w:eastAsia="ru-RU"/>
        </w:rPr>
        <w:softHyphen/>
        <w:t>риалу), классифицировать их (по</w:t>
      </w:r>
      <w:r>
        <w:rPr>
          <w:rFonts w:eastAsia="Arial"/>
          <w:lang w:val="ru-RU" w:eastAsia="ru-RU"/>
        </w:rPr>
        <w:t>суда - фарфоровая, стеклянная, керами</w:t>
      </w:r>
      <w:r>
        <w:rPr>
          <w:rFonts w:eastAsia="Arial"/>
          <w:lang w:val="ru-RU" w:eastAsia="ru-RU"/>
        </w:rPr>
        <w:softHyphen/>
        <w:t>ческая, пластмассовая).</w:t>
      </w:r>
    </w:p>
    <w:p w:rsidR="00952D69" w:rsidRDefault="00416D34" w:rsidP="00D55DA5">
      <w:pPr>
        <w:spacing w:line="276" w:lineRule="auto"/>
        <w:jc w:val="both"/>
        <w:rPr>
          <w:rFonts w:eastAsia="Arial"/>
          <w:lang w:val="ru-RU" w:eastAsia="ru-RU"/>
        </w:rPr>
      </w:pPr>
      <w:r>
        <w:rPr>
          <w:rFonts w:eastAsia="Arial"/>
          <w:lang w:val="ru-RU" w:eastAsia="ru-RU"/>
        </w:rPr>
        <w:t>Рассказывать о том, что любая вещь создана трудом многих людей («Откуда пришел стол?», «Как получилась книжка?» и т. п.). Предметы имеют прошлое, настоящее и будущее.</w:t>
      </w:r>
    </w:p>
    <w:p w:rsidR="00952D69" w:rsidRDefault="00952D69" w:rsidP="00D55DA5">
      <w:pPr>
        <w:spacing w:line="276" w:lineRule="auto"/>
        <w:jc w:val="both"/>
        <w:rPr>
          <w:rFonts w:eastAsia="Arial"/>
          <w:color w:val="000000"/>
          <w:lang w:val="ru-RU" w:eastAsia="ru-RU" w:bidi="ru-RU"/>
        </w:rPr>
      </w:pPr>
    </w:p>
    <w:p w:rsidR="00952D69" w:rsidRDefault="00416D34" w:rsidP="00D55DA5">
      <w:pPr>
        <w:spacing w:line="276" w:lineRule="auto"/>
        <w:jc w:val="both"/>
        <w:rPr>
          <w:rFonts w:ascii="Calibri" w:hAnsi="Calibri"/>
          <w:b/>
          <w:sz w:val="22"/>
          <w:szCs w:val="22"/>
          <w:lang w:val="ru-RU" w:eastAsia="ru-RU"/>
        </w:rPr>
      </w:pPr>
      <w:r>
        <w:rPr>
          <w:rFonts w:eastAsia="Arial"/>
          <w:color w:val="000000"/>
          <w:lang w:val="ru-RU" w:eastAsia="ru-RU" w:bidi="ru-RU"/>
        </w:rPr>
        <w:t xml:space="preserve">Ознакомление с социальным </w:t>
      </w:r>
      <w:r>
        <w:rPr>
          <w:rFonts w:eastAsia="Arial"/>
          <w:color w:val="000000"/>
          <w:lang w:val="ru-RU" w:eastAsia="ru-RU" w:bidi="ru-RU"/>
        </w:rPr>
        <w:t>миром</w:t>
      </w:r>
    </w:p>
    <w:p w:rsidR="00952D69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Обогащать представления детей о профессиях.</w:t>
      </w:r>
    </w:p>
    <w:p w:rsidR="00952D69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Расширять представления об учебных заведениях (детский сад, шко</w:t>
      </w:r>
      <w:r>
        <w:rPr>
          <w:rFonts w:eastAsia="Arial"/>
          <w:lang w:val="ru-RU" w:eastAsia="ru-RU"/>
        </w:rPr>
        <w:softHyphen/>
        <w:t>ла, колледж, вуз), сферах человеческой деятельности (наука, искусство, производство, сельское хозяйство).</w:t>
      </w:r>
    </w:p>
    <w:p w:rsidR="00952D69" w:rsidRDefault="00416D34" w:rsidP="00D55DA5">
      <w:pPr>
        <w:spacing w:line="276" w:lineRule="auto"/>
        <w:jc w:val="both"/>
        <w:rPr>
          <w:rFonts w:eastAsia="Arial"/>
          <w:lang w:val="ru-RU" w:eastAsia="ru-RU"/>
        </w:rPr>
      </w:pPr>
      <w:r>
        <w:rPr>
          <w:rFonts w:eastAsia="Arial"/>
          <w:lang w:val="ru-RU" w:eastAsia="ru-RU"/>
        </w:rPr>
        <w:t>Продолжать знакомить с культурными я</w:t>
      </w:r>
      <w:r>
        <w:rPr>
          <w:rFonts w:eastAsia="Arial"/>
          <w:lang w:val="ru-RU" w:eastAsia="ru-RU"/>
        </w:rPr>
        <w:t>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:rsidR="00952D69" w:rsidRDefault="00952D69" w:rsidP="00D55DA5">
      <w:pPr>
        <w:spacing w:line="276" w:lineRule="auto"/>
        <w:jc w:val="both"/>
        <w:rPr>
          <w:lang w:val="ru-RU" w:eastAsia="ru-RU"/>
        </w:rPr>
      </w:pPr>
    </w:p>
    <w:p w:rsidR="00952D69" w:rsidRDefault="00416D34" w:rsidP="00D55DA5">
      <w:pPr>
        <w:spacing w:line="276" w:lineRule="auto"/>
        <w:jc w:val="both"/>
        <w:rPr>
          <w:rFonts w:eastAsia="Calibri"/>
          <w:lang w:val="ru-RU"/>
        </w:rPr>
      </w:pPr>
      <w:r>
        <w:rPr>
          <w:rFonts w:eastAsia="Arial"/>
          <w:lang w:val="ru-RU" w:eastAsia="ru-RU"/>
        </w:rPr>
        <w:t>Продолжать знакомить с деньгами, их функциями (средство для оп</w:t>
      </w:r>
      <w:r>
        <w:rPr>
          <w:rFonts w:eastAsia="Arial"/>
          <w:lang w:val="ru-RU" w:eastAsia="ru-RU"/>
        </w:rPr>
        <w:softHyphen/>
        <w:t>латы труда, расчетов при покупках), бюджетом и возможно</w:t>
      </w:r>
      <w:r>
        <w:rPr>
          <w:rFonts w:eastAsia="Arial"/>
          <w:lang w:val="ru-RU" w:eastAsia="ru-RU"/>
        </w:rPr>
        <w:t>стями семьи.</w:t>
      </w:r>
    </w:p>
    <w:p w:rsidR="00952D69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Формировать элементарные представления об истории человечества (Древ</w:t>
      </w:r>
      <w:r>
        <w:rPr>
          <w:rFonts w:eastAsia="Arial"/>
          <w:lang w:val="ru-RU" w:eastAsia="ru-RU"/>
        </w:rPr>
        <w:softHyphen/>
        <w:t>ний мир, Средние века, современное общество) через знакомство с произведени</w:t>
      </w:r>
      <w:r>
        <w:rPr>
          <w:rFonts w:eastAsia="Arial"/>
          <w:lang w:val="ru-RU" w:eastAsia="ru-RU"/>
        </w:rPr>
        <w:softHyphen/>
        <w:t>ями искусства (живопись, скульптура, мифы и легенды народов мира), реконс</w:t>
      </w:r>
      <w:r>
        <w:rPr>
          <w:rFonts w:eastAsia="Arial"/>
          <w:lang w:val="ru-RU" w:eastAsia="ru-RU"/>
        </w:rPr>
        <w:softHyphen/>
        <w:t>трукцию образа жизни люд</w:t>
      </w:r>
      <w:r>
        <w:rPr>
          <w:rFonts w:eastAsia="Arial"/>
          <w:lang w:val="ru-RU" w:eastAsia="ru-RU"/>
        </w:rPr>
        <w:t>ей разных времен (одежда, утварь, традиции и др.).</w:t>
      </w:r>
    </w:p>
    <w:p w:rsidR="00952D69" w:rsidRDefault="00416D34" w:rsidP="00D55DA5">
      <w:pPr>
        <w:spacing w:line="276" w:lineRule="auto"/>
        <w:jc w:val="both"/>
        <w:rPr>
          <w:rFonts w:eastAsia="Arial"/>
          <w:lang w:val="ru-RU" w:eastAsia="ru-RU"/>
        </w:rPr>
      </w:pPr>
      <w:r>
        <w:rPr>
          <w:rFonts w:eastAsia="Arial"/>
          <w:lang w:val="ru-RU" w:eastAsia="ru-RU"/>
        </w:rPr>
        <w:t>Рассказывать детям о профессиях воспитателя, учителя, врача, стро</w:t>
      </w:r>
      <w:r>
        <w:rPr>
          <w:rFonts w:eastAsia="Arial"/>
          <w:lang w:val="ru-RU" w:eastAsia="ru-RU"/>
        </w:rPr>
        <w:softHyphen/>
        <w:t>ителя, работников сельского хозяйства, транспорта, торговли, связи др.; о важности и значимости их труда; о том, что для облегчения труда и</w:t>
      </w:r>
      <w:r>
        <w:rPr>
          <w:rFonts w:eastAsia="Arial"/>
          <w:lang w:val="ru-RU" w:eastAsia="ru-RU"/>
        </w:rPr>
        <w:t>с</w:t>
      </w:r>
      <w:r>
        <w:rPr>
          <w:rFonts w:eastAsia="Arial"/>
          <w:lang w:val="ru-RU" w:eastAsia="ru-RU"/>
        </w:rPr>
        <w:softHyphen/>
        <w:t>пользуется разнообразная техника. Рассказывать о личностных и деловых качествах человека-труженика.</w:t>
      </w:r>
    </w:p>
    <w:p w:rsidR="00952D69" w:rsidRDefault="00952D69" w:rsidP="00D55DA5">
      <w:pPr>
        <w:spacing w:line="276" w:lineRule="auto"/>
        <w:jc w:val="both"/>
        <w:rPr>
          <w:lang w:val="ru-RU" w:eastAsia="ru-RU"/>
        </w:rPr>
      </w:pPr>
    </w:p>
    <w:p w:rsidR="00952D69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Знакомить с трудом людей творческих профессий: художников, писа</w:t>
      </w:r>
      <w:r>
        <w:rPr>
          <w:rFonts w:eastAsia="Arial"/>
          <w:lang w:val="ru-RU" w:eastAsia="ru-RU"/>
        </w:rPr>
        <w:softHyphen/>
        <w:t>телей, композиторов, мастеров народного декоративно-прикладного искус</w:t>
      </w:r>
      <w:r>
        <w:rPr>
          <w:rFonts w:eastAsia="Arial"/>
          <w:lang w:val="ru-RU" w:eastAsia="ru-RU"/>
        </w:rPr>
        <w:softHyphen/>
        <w:t>ства; с результатам</w:t>
      </w:r>
      <w:r>
        <w:rPr>
          <w:rFonts w:eastAsia="Arial"/>
          <w:lang w:val="ru-RU" w:eastAsia="ru-RU"/>
        </w:rPr>
        <w:t>и их труда (картинами, книгами, нотами, предметами декоративного искусства).</w:t>
      </w:r>
    </w:p>
    <w:p w:rsidR="00952D69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Прививать чувство благодарности к человеку за его труд.</w:t>
      </w:r>
    </w:p>
    <w:p w:rsidR="00952D69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lastRenderedPageBreak/>
        <w:t xml:space="preserve">Расширять представления о малой Родине. Рассказывать детям о достопримечательностях, культуре, традициях родного края; о </w:t>
      </w:r>
      <w:r>
        <w:rPr>
          <w:rFonts w:eastAsia="Arial"/>
          <w:lang w:val="ru-RU" w:eastAsia="ru-RU"/>
        </w:rPr>
        <w:t>замеча</w:t>
      </w:r>
      <w:r>
        <w:rPr>
          <w:rFonts w:eastAsia="Arial"/>
          <w:lang w:val="ru-RU" w:eastAsia="ru-RU"/>
        </w:rPr>
        <w:softHyphen/>
        <w:t>тельных людях, прославивших свой край.</w:t>
      </w:r>
    </w:p>
    <w:p w:rsidR="00952D69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Расширять представления детей о родной стране, о государственных праздниках (8 Марта, День защитника Отечества, День Победы, Новый год и т. д.). Воспитывать любовь к Родине.</w:t>
      </w:r>
    </w:p>
    <w:p w:rsidR="00952D69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Формировать представления о том, что</w:t>
      </w:r>
      <w:r>
        <w:rPr>
          <w:rFonts w:eastAsia="Arial"/>
          <w:lang w:val="ru-RU" w:eastAsia="ru-RU"/>
        </w:rPr>
        <w:t xml:space="preserve"> Российская Федерация (Россия) - огромная, многонациональная страна. Рассказывать детям</w:t>
      </w:r>
      <w:r w:rsidR="00244CD2">
        <w:rPr>
          <w:rFonts w:eastAsia="Arial"/>
          <w:lang w:val="ru-RU" w:eastAsia="ru-RU"/>
        </w:rPr>
        <w:t xml:space="preserve"> </w:t>
      </w:r>
      <w:r>
        <w:rPr>
          <w:rFonts w:eastAsia="Arial"/>
          <w:lang w:val="ru-RU" w:eastAsia="ru-RU"/>
        </w:rPr>
        <w:t>о том, что Москва - главный город, столица нашей Родины. Познакомить с флагом и гербом России, мелодией гимна.</w:t>
      </w:r>
    </w:p>
    <w:p w:rsidR="00952D69" w:rsidRDefault="00416D34" w:rsidP="00D55DA5">
      <w:pPr>
        <w:spacing w:line="276" w:lineRule="auto"/>
        <w:jc w:val="both"/>
        <w:rPr>
          <w:rFonts w:eastAsia="Arial"/>
          <w:lang w:val="ru-RU" w:eastAsia="ru-RU"/>
        </w:rPr>
      </w:pPr>
      <w:r>
        <w:rPr>
          <w:rFonts w:eastAsia="Arial"/>
          <w:lang w:val="ru-RU" w:eastAsia="ru-RU"/>
        </w:rPr>
        <w:t xml:space="preserve">Расширять представления детей о Российской армии. </w:t>
      </w:r>
      <w:r>
        <w:rPr>
          <w:rFonts w:eastAsia="Arial"/>
          <w:lang w:val="ru-RU" w:eastAsia="ru-RU"/>
        </w:rPr>
        <w:t>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</w:t>
      </w:r>
      <w:r>
        <w:rPr>
          <w:rFonts w:eastAsia="Arial"/>
          <w:lang w:val="ru-RU" w:eastAsia="ru-RU"/>
        </w:rPr>
        <w:softHyphen/>
        <w:t xml:space="preserve">гов прадеды, деды, отцы. Приглашать </w:t>
      </w:r>
      <w:r>
        <w:rPr>
          <w:rFonts w:eastAsia="Arial"/>
          <w:lang w:val="ru-RU" w:eastAsia="ru-RU"/>
        </w:rPr>
        <w:t>в детский сад военных, ветеранов из числа близких родственников детей. Рассматривать с детьми картины, репродукции, альбомы с военной тематикой.</w:t>
      </w:r>
    </w:p>
    <w:p w:rsidR="00952D69" w:rsidRDefault="00952D69" w:rsidP="00D55DA5">
      <w:pPr>
        <w:spacing w:line="276" w:lineRule="auto"/>
        <w:jc w:val="both"/>
        <w:rPr>
          <w:rFonts w:eastAsia="Calibri"/>
          <w:color w:val="000000"/>
          <w:lang w:val="ru-RU" w:bidi="ru-RU"/>
        </w:rPr>
      </w:pPr>
    </w:p>
    <w:p w:rsidR="00952D69" w:rsidRDefault="00416D34" w:rsidP="00D55DA5">
      <w:pPr>
        <w:spacing w:line="276" w:lineRule="auto"/>
        <w:jc w:val="both"/>
        <w:rPr>
          <w:rFonts w:ascii="Calibri" w:hAnsi="Calibri"/>
          <w:b/>
          <w:sz w:val="22"/>
          <w:szCs w:val="22"/>
          <w:lang w:val="ru-RU" w:eastAsia="ru-RU"/>
        </w:rPr>
      </w:pPr>
      <w:r>
        <w:rPr>
          <w:rFonts w:eastAsia="Arial"/>
          <w:color w:val="000000"/>
          <w:lang w:val="ru-RU" w:eastAsia="ru-RU" w:bidi="ru-RU"/>
        </w:rPr>
        <w:t>Ознакомление с миром природы</w:t>
      </w:r>
    </w:p>
    <w:p w:rsidR="00952D69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 xml:space="preserve">Расширять и уточнять представления детей о природе. </w:t>
      </w:r>
      <w:r>
        <w:rPr>
          <w:lang w:val="ru-RU" w:eastAsia="ru-RU" w:bidi="ru-RU"/>
        </w:rPr>
        <w:t>Формировать умение</w:t>
      </w:r>
      <w:r>
        <w:rPr>
          <w:rFonts w:eastAsia="Arial"/>
          <w:lang w:val="ru-RU" w:eastAsia="ru-RU"/>
        </w:rPr>
        <w:t xml:space="preserve"> наблю</w:t>
      </w:r>
      <w:r>
        <w:rPr>
          <w:rFonts w:eastAsia="Arial"/>
          <w:lang w:val="ru-RU" w:eastAsia="ru-RU"/>
        </w:rPr>
        <w:softHyphen/>
        <w:t>дать</w:t>
      </w:r>
      <w:r>
        <w:rPr>
          <w:rFonts w:eastAsia="Arial"/>
          <w:lang w:val="ru-RU" w:eastAsia="ru-RU"/>
        </w:rPr>
        <w:t>, развивать любознательность.</w:t>
      </w:r>
    </w:p>
    <w:p w:rsidR="00952D69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Закреплять представления о растениях ближайшего окружения: де</w:t>
      </w:r>
      <w:r>
        <w:rPr>
          <w:rFonts w:eastAsia="Arial"/>
          <w:lang w:val="ru-RU" w:eastAsia="ru-RU"/>
        </w:rPr>
        <w:softHyphen/>
        <w:t>ревьях, кустарниках и травянистых растениях. Познакомить с понятиями «лес», «луг» и «сад».</w:t>
      </w:r>
    </w:p>
    <w:p w:rsidR="00952D69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Продолжать знакомить с комнатными растениями.</w:t>
      </w:r>
    </w:p>
    <w:p w:rsidR="00952D69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lang w:val="ru-RU" w:eastAsia="ru-RU" w:bidi="ru-RU"/>
        </w:rPr>
        <w:t>Формировать умение</w:t>
      </w:r>
      <w:r>
        <w:rPr>
          <w:rFonts w:eastAsia="Arial"/>
          <w:lang w:val="ru-RU" w:eastAsia="ru-RU"/>
        </w:rPr>
        <w:t xml:space="preserve"> ухаживат</w:t>
      </w:r>
      <w:r>
        <w:rPr>
          <w:rFonts w:eastAsia="Arial"/>
          <w:lang w:val="ru-RU" w:eastAsia="ru-RU"/>
        </w:rPr>
        <w:t>ь за растениями. Рассказать о способах вегетативного размножения растений.</w:t>
      </w:r>
    </w:p>
    <w:p w:rsidR="00952D69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Расширять представления о домашних животных, их повадках, зави</w:t>
      </w:r>
      <w:r>
        <w:rPr>
          <w:rFonts w:eastAsia="Arial"/>
          <w:lang w:val="ru-RU" w:eastAsia="ru-RU"/>
        </w:rPr>
        <w:softHyphen/>
        <w:t>симости от человека.</w:t>
      </w:r>
    </w:p>
    <w:p w:rsidR="00952D69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lang w:val="ru-RU" w:eastAsia="ru-RU" w:bidi="ru-RU"/>
        </w:rPr>
        <w:t>Формировать умение</w:t>
      </w:r>
      <w:r>
        <w:rPr>
          <w:rFonts w:eastAsia="Arial"/>
          <w:lang w:val="ru-RU" w:eastAsia="ru-RU"/>
        </w:rPr>
        <w:t xml:space="preserve"> детей ухаживать за обитателями уголка природы.</w:t>
      </w:r>
    </w:p>
    <w:p w:rsidR="00952D69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Расширять представления детей о</w:t>
      </w:r>
      <w:r>
        <w:rPr>
          <w:rFonts w:eastAsia="Arial"/>
          <w:lang w:val="ru-RU" w:eastAsia="ru-RU"/>
        </w:rPr>
        <w:t xml:space="preserve"> диких животных: где живут, как добывают пищу и готовятся к зимней спячке (еж зарывается в осенние листья, медведи зимуют в берлоге). Расширять представления о птицах (на примере ласточки, скворца и др.).</w:t>
      </w:r>
    </w:p>
    <w:p w:rsidR="00952D69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Дать детям представления о пресмыкающихся (ящерица,</w:t>
      </w:r>
      <w:r>
        <w:rPr>
          <w:rFonts w:eastAsia="Arial"/>
          <w:lang w:val="ru-RU" w:eastAsia="ru-RU"/>
        </w:rPr>
        <w:t xml:space="preserve"> черепаха и др.) и насекомых (пчела, комар, муха и др.).</w:t>
      </w:r>
    </w:p>
    <w:p w:rsidR="00952D69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Формировать представления о чередовании времен года, частей суток и их некоторых характеристиках.</w:t>
      </w:r>
    </w:p>
    <w:p w:rsidR="00952D69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Знакомить детей с многообразием родной природы; с растениями и животными различных климатических зон.</w:t>
      </w:r>
    </w:p>
    <w:p w:rsidR="00952D69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Показать, как человек в своей жизни использует воду, песок, глину, камни.</w:t>
      </w:r>
    </w:p>
    <w:p w:rsidR="00952D69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Использовать в процессе ознакомления с природой произведения художественной литературы, музыки, народные приметы.</w:t>
      </w:r>
    </w:p>
    <w:p w:rsidR="00952D69" w:rsidRDefault="00952D69" w:rsidP="00D55DA5">
      <w:pPr>
        <w:spacing w:line="276" w:lineRule="auto"/>
        <w:jc w:val="both"/>
        <w:rPr>
          <w:rFonts w:eastAsia="Arial"/>
          <w:lang w:val="ru-RU" w:eastAsia="ru-RU"/>
        </w:rPr>
      </w:pPr>
    </w:p>
    <w:p w:rsidR="00952D69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Формировать представления о том, что человек - часть природы и что</w:t>
      </w:r>
      <w:r>
        <w:rPr>
          <w:rFonts w:eastAsia="Arial"/>
          <w:lang w:val="ru-RU" w:eastAsia="ru-RU"/>
        </w:rPr>
        <w:t xml:space="preserve"> он должен беречь, охранять и защищать ее.</w:t>
      </w:r>
    </w:p>
    <w:p w:rsidR="00952D69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lang w:val="ru-RU" w:eastAsia="ru-RU" w:bidi="ru-RU"/>
        </w:rPr>
        <w:t>Формировать умение</w:t>
      </w:r>
      <w:r>
        <w:rPr>
          <w:rFonts w:eastAsia="Arial"/>
          <w:lang w:val="ru-RU" w:eastAsia="ru-RU"/>
        </w:rPr>
        <w:t xml:space="preserve"> укреплять свое здоровье в процессе общения с природой.</w:t>
      </w:r>
    </w:p>
    <w:p w:rsidR="00952D69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lang w:val="ru-RU" w:eastAsia="ru-RU" w:bidi="ru-RU"/>
        </w:rPr>
        <w:t>Формировать умение</w:t>
      </w:r>
      <w:r>
        <w:rPr>
          <w:rFonts w:eastAsia="Arial"/>
          <w:lang w:val="ru-RU" w:eastAsia="ru-RU"/>
        </w:rPr>
        <w:t xml:space="preserve"> устанавливать причинно-следственные связи между природны</w:t>
      </w:r>
      <w:r>
        <w:rPr>
          <w:rFonts w:eastAsia="Arial"/>
          <w:lang w:val="ru-RU" w:eastAsia="ru-RU"/>
        </w:rPr>
        <w:softHyphen/>
        <w:t>ми явлениями (сезон - растительность -труд людей).</w:t>
      </w:r>
    </w:p>
    <w:p w:rsidR="00952D69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Показать вза</w:t>
      </w:r>
      <w:r>
        <w:rPr>
          <w:rFonts w:eastAsia="Arial"/>
          <w:lang w:val="ru-RU" w:eastAsia="ru-RU"/>
        </w:rPr>
        <w:t>имодействие живой и неживой природы.</w:t>
      </w:r>
    </w:p>
    <w:p w:rsidR="00952D69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Рассказывать о значении солнца и воздуха в жизни человека, живот</w:t>
      </w:r>
      <w:r>
        <w:rPr>
          <w:rFonts w:eastAsia="Arial"/>
          <w:lang w:val="ru-RU" w:eastAsia="ru-RU"/>
        </w:rPr>
        <w:softHyphen/>
        <w:t>ных и растений.</w:t>
      </w:r>
    </w:p>
    <w:p w:rsidR="00952D69" w:rsidRDefault="00952D69" w:rsidP="00D55DA5">
      <w:pPr>
        <w:spacing w:line="276" w:lineRule="auto"/>
        <w:jc w:val="both"/>
        <w:rPr>
          <w:rFonts w:eastAsia="Calibri"/>
          <w:b/>
          <w:bCs/>
          <w:color w:val="000000"/>
          <w:lang w:val="ru-RU" w:eastAsia="ru-RU" w:bidi="ru-RU"/>
        </w:rPr>
      </w:pPr>
    </w:p>
    <w:p w:rsidR="00952D69" w:rsidRDefault="00416D34" w:rsidP="00D55DA5">
      <w:pPr>
        <w:spacing w:line="276" w:lineRule="auto"/>
        <w:jc w:val="both"/>
        <w:rPr>
          <w:rFonts w:eastAsia="Calibri"/>
          <w:b/>
          <w:bCs/>
          <w:color w:val="000000"/>
          <w:shd w:val="clear" w:color="auto" w:fill="FFFFFF"/>
          <w:lang w:val="ru-RU" w:bidi="ru-RU"/>
        </w:rPr>
      </w:pPr>
      <w:r>
        <w:rPr>
          <w:rFonts w:eastAsia="Calibri"/>
          <w:b/>
          <w:bCs/>
          <w:color w:val="000000"/>
          <w:lang w:val="ru-RU" w:eastAsia="ru-RU" w:bidi="ru-RU"/>
        </w:rPr>
        <w:lastRenderedPageBreak/>
        <w:t>Сезонные наблюдения</w:t>
      </w:r>
    </w:p>
    <w:p w:rsidR="00952D69" w:rsidRDefault="00416D34" w:rsidP="00D55DA5">
      <w:pPr>
        <w:spacing w:line="276" w:lineRule="auto"/>
        <w:jc w:val="both"/>
        <w:rPr>
          <w:rFonts w:ascii="Calibri" w:hAnsi="Calibri"/>
          <w:sz w:val="22"/>
          <w:szCs w:val="22"/>
          <w:lang w:val="ru-RU" w:eastAsia="ru-RU"/>
        </w:rPr>
      </w:pPr>
      <w:r>
        <w:rPr>
          <w:rFonts w:eastAsia="Calibri"/>
          <w:b/>
          <w:bCs/>
          <w:color w:val="000000"/>
          <w:shd w:val="clear" w:color="auto" w:fill="FFFFFF"/>
          <w:lang w:val="ru-RU" w:eastAsia="ru-RU" w:bidi="ru-RU"/>
        </w:rPr>
        <w:t xml:space="preserve">Осень. </w:t>
      </w:r>
      <w:r>
        <w:rPr>
          <w:rFonts w:eastAsia="Arial"/>
          <w:lang w:val="ru-RU" w:eastAsia="ru-RU"/>
        </w:rPr>
        <w:t>Закреплять представления о том, как похолодание и сокра</w:t>
      </w:r>
      <w:r>
        <w:rPr>
          <w:rFonts w:eastAsia="Arial"/>
          <w:lang w:val="ru-RU" w:eastAsia="ru-RU"/>
        </w:rPr>
        <w:softHyphen/>
        <w:t xml:space="preserve">щение продолжительности дня изменяют жизнь растений, </w:t>
      </w:r>
      <w:r>
        <w:rPr>
          <w:rFonts w:eastAsia="Arial"/>
          <w:lang w:val="ru-RU" w:eastAsia="ru-RU"/>
        </w:rPr>
        <w:t>животных и человека.</w:t>
      </w:r>
    </w:p>
    <w:p w:rsidR="00952D69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</w:r>
    </w:p>
    <w:p w:rsidR="00952D69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Calibri"/>
          <w:b/>
          <w:bCs/>
          <w:color w:val="000000"/>
          <w:shd w:val="clear" w:color="auto" w:fill="FFFFFF"/>
          <w:lang w:val="ru-RU" w:eastAsia="ru-RU" w:bidi="ru-RU"/>
        </w:rPr>
        <w:t xml:space="preserve">Зима. </w:t>
      </w:r>
      <w:r>
        <w:rPr>
          <w:rFonts w:eastAsia="Arial"/>
          <w:lang w:val="ru-RU" w:eastAsia="ru-RU"/>
        </w:rPr>
        <w:t xml:space="preserve">Расширять и обогащать знания </w:t>
      </w:r>
      <w:r>
        <w:rPr>
          <w:rFonts w:eastAsia="Arial"/>
          <w:lang w:val="ru-RU" w:eastAsia="ru-RU"/>
        </w:rPr>
        <w:t>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</w:t>
      </w:r>
    </w:p>
    <w:p w:rsidR="00952D69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Calibri"/>
          <w:b/>
          <w:bCs/>
          <w:color w:val="000000"/>
          <w:shd w:val="clear" w:color="auto" w:fill="FFFFFF"/>
          <w:lang w:val="ru-RU" w:eastAsia="ru-RU" w:bidi="ru-RU"/>
        </w:rPr>
        <w:t xml:space="preserve">Весна. </w:t>
      </w:r>
      <w:r>
        <w:rPr>
          <w:rFonts w:eastAsia="Arial"/>
          <w:lang w:val="ru-RU" w:eastAsia="ru-RU"/>
        </w:rPr>
        <w:t>Расширять и обогащать знания детей о весенних изменениях в прир</w:t>
      </w:r>
      <w:r>
        <w:rPr>
          <w:rFonts w:eastAsia="Arial"/>
          <w:lang w:val="ru-RU" w:eastAsia="ru-RU"/>
        </w:rPr>
        <w:t>оде: тает снег, разливаются реки, прилетают птицы, травка и цветы быстрее появляются на солнечной стороне, чем в тени. Наблюдать гнез</w:t>
      </w:r>
      <w:r>
        <w:rPr>
          <w:rFonts w:eastAsia="Arial"/>
          <w:lang w:val="ru-RU" w:eastAsia="ru-RU"/>
        </w:rPr>
        <w:softHyphen/>
        <w:t>дование птиц (ворон и др.).</w:t>
      </w:r>
    </w:p>
    <w:p w:rsidR="00952D69" w:rsidRDefault="00416D34" w:rsidP="00D55DA5">
      <w:pPr>
        <w:spacing w:line="276" w:lineRule="auto"/>
        <w:jc w:val="both"/>
        <w:rPr>
          <w:rFonts w:eastAsia="Arial"/>
          <w:lang w:val="ru-RU" w:eastAsia="ru-RU"/>
        </w:rPr>
      </w:pPr>
      <w:r>
        <w:rPr>
          <w:rFonts w:eastAsia="Calibri"/>
          <w:b/>
          <w:bCs/>
          <w:color w:val="000000"/>
          <w:shd w:val="clear" w:color="auto" w:fill="FFFFFF"/>
          <w:lang w:val="ru-RU" w:eastAsia="ru-RU" w:bidi="ru-RU"/>
        </w:rPr>
        <w:t xml:space="preserve">Лето. </w:t>
      </w:r>
      <w:r>
        <w:rPr>
          <w:rFonts w:eastAsia="Arial"/>
          <w:lang w:val="ru-RU" w:eastAsia="ru-RU"/>
        </w:rPr>
        <w:t>Расширять и обогащать представления о влиянии тепла, сол</w:t>
      </w:r>
      <w:r>
        <w:rPr>
          <w:rFonts w:eastAsia="Arial"/>
          <w:lang w:val="ru-RU" w:eastAsia="ru-RU"/>
        </w:rPr>
        <w:softHyphen/>
        <w:t>нечного света на жизнь людей, ж</w:t>
      </w:r>
      <w:r>
        <w:rPr>
          <w:rFonts w:eastAsia="Arial"/>
          <w:lang w:val="ru-RU" w:eastAsia="ru-RU"/>
        </w:rPr>
        <w:t>ивотных и растений (природа «расцве</w:t>
      </w:r>
      <w:r>
        <w:rPr>
          <w:rFonts w:eastAsia="Arial"/>
          <w:lang w:val="ru-RU" w:eastAsia="ru-RU"/>
        </w:rPr>
        <w:softHyphen/>
        <w:t>тает», много ягод, фруктов, овощей; много корма для зверей, птиц и их детенышей).</w:t>
      </w:r>
    </w:p>
    <w:p w:rsidR="00952D69" w:rsidRDefault="00416D34" w:rsidP="00D55DA5">
      <w:pPr>
        <w:spacing w:line="276" w:lineRule="auto"/>
        <w:jc w:val="both"/>
        <w:rPr>
          <w:lang w:val="ru-RU" w:eastAsia="ru-RU"/>
        </w:rPr>
      </w:pPr>
      <w:r>
        <w:rPr>
          <w:rFonts w:eastAsia="Arial"/>
          <w:lang w:val="ru-RU" w:eastAsia="ru-RU"/>
        </w:rPr>
        <w:t>Дать представления о съедобных и несъедобных грибах (съедобные :мас</w:t>
      </w:r>
      <w:r>
        <w:rPr>
          <w:rFonts w:eastAsia="Arial"/>
          <w:lang w:val="ru-RU" w:eastAsia="ru-RU"/>
        </w:rPr>
        <w:softHyphen/>
        <w:t>лята, опята, лисички и т. п.; несъедобные: мухомор, ложный опенок).</w:t>
      </w:r>
    </w:p>
    <w:p w:rsidR="00952D69" w:rsidRDefault="00952D69" w:rsidP="00D55DA5">
      <w:pPr>
        <w:jc w:val="both"/>
        <w:rPr>
          <w:sz w:val="22"/>
          <w:szCs w:val="22"/>
          <w:lang w:val="ru-RU" w:eastAsia="ru-RU"/>
        </w:rPr>
      </w:pPr>
    </w:p>
    <w:p w:rsidR="00F73E8C" w:rsidRDefault="00F73E8C" w:rsidP="00D55DA5">
      <w:pPr>
        <w:jc w:val="both"/>
        <w:rPr>
          <w:sz w:val="22"/>
          <w:szCs w:val="22"/>
          <w:lang w:val="ru-RU" w:eastAsia="ru-RU"/>
        </w:rPr>
      </w:pPr>
    </w:p>
    <w:p w:rsidR="00F73E8C" w:rsidRDefault="00F73E8C" w:rsidP="00D55DA5">
      <w:pPr>
        <w:jc w:val="both"/>
        <w:rPr>
          <w:sz w:val="22"/>
          <w:szCs w:val="22"/>
          <w:lang w:val="ru-RU" w:eastAsia="ru-RU"/>
        </w:rPr>
      </w:pPr>
    </w:p>
    <w:p w:rsidR="00F73E8C" w:rsidRDefault="00416D34" w:rsidP="00D55DA5">
      <w:pPr>
        <w:shd w:val="clear" w:color="auto" w:fill="FFFFFF"/>
        <w:jc w:val="both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 xml:space="preserve">                      </w:t>
      </w:r>
      <w:r w:rsidR="00C23CAC">
        <w:rPr>
          <w:b/>
          <w:bCs/>
          <w:color w:val="000000"/>
          <w:lang w:val="ru-RU" w:eastAsia="ru-RU"/>
        </w:rPr>
        <w:t>2.3</w:t>
      </w:r>
      <w:r>
        <w:rPr>
          <w:b/>
          <w:bCs/>
          <w:color w:val="000000"/>
          <w:lang w:val="ru-RU" w:eastAsia="ru-RU"/>
        </w:rPr>
        <w:t xml:space="preserve">.1. </w:t>
      </w:r>
      <w:r w:rsidRPr="00F82368">
        <w:rPr>
          <w:b/>
          <w:bCs/>
          <w:color w:val="000000"/>
          <w:lang w:val="ru-RU" w:eastAsia="ru-RU"/>
        </w:rPr>
        <w:t>Перспективное планирование в разновозрастной</w:t>
      </w:r>
      <w:r>
        <w:rPr>
          <w:b/>
          <w:bCs/>
          <w:color w:val="000000"/>
          <w:lang w:val="ru-RU" w:eastAsia="ru-RU"/>
        </w:rPr>
        <w:t xml:space="preserve"> </w:t>
      </w:r>
      <w:r w:rsidRPr="00F82368">
        <w:rPr>
          <w:b/>
          <w:bCs/>
          <w:color w:val="000000"/>
          <w:lang w:val="ru-RU" w:eastAsia="ru-RU"/>
        </w:rPr>
        <w:t>группе ФЭМП</w:t>
      </w:r>
    </w:p>
    <w:p w:rsidR="00F73E8C" w:rsidRPr="00774733" w:rsidRDefault="00416D34" w:rsidP="00D55DA5">
      <w:pPr>
        <w:shd w:val="clear" w:color="auto" w:fill="FFFFFF"/>
        <w:jc w:val="both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 xml:space="preserve">                         </w:t>
      </w:r>
    </w:p>
    <w:p w:rsidR="00F73E8C" w:rsidRPr="00F82368" w:rsidRDefault="00416D34" w:rsidP="00D55DA5">
      <w:pPr>
        <w:shd w:val="clear" w:color="auto" w:fill="FFFFFF"/>
        <w:ind w:firstLine="720"/>
        <w:jc w:val="both"/>
        <w:rPr>
          <w:rFonts w:ascii="Arial" w:hAnsi="Arial" w:cs="Arial"/>
          <w:color w:val="000000"/>
          <w:lang w:val="ru-RU" w:eastAsia="ru-RU"/>
        </w:rPr>
      </w:pPr>
      <w:r w:rsidRPr="00F82368">
        <w:rPr>
          <w:b/>
          <w:bCs/>
          <w:color w:val="000000"/>
          <w:lang w:val="ru-RU" w:eastAsia="ru-RU"/>
        </w:rPr>
        <w:t xml:space="preserve">Пояснительная записка: </w:t>
      </w:r>
      <w:r w:rsidRPr="00F82368">
        <w:rPr>
          <w:color w:val="000000"/>
          <w:lang w:val="ru-RU" w:eastAsia="ru-RU"/>
        </w:rPr>
        <w:t xml:space="preserve">Представленное планирование строилось на психических особенностях этого возраста, а также на рекомендациях авторов </w:t>
      </w:r>
      <w:r w:rsidRPr="00F82368">
        <w:rPr>
          <w:color w:val="000000"/>
          <w:lang w:val="ru-RU" w:eastAsia="ru-RU"/>
        </w:rPr>
        <w:t>программы «Радуга» по данному разделу.</w:t>
      </w:r>
    </w:p>
    <w:p w:rsidR="00F73E8C" w:rsidRPr="00F82368" w:rsidRDefault="00416D34" w:rsidP="00D55DA5">
      <w:pPr>
        <w:shd w:val="clear" w:color="auto" w:fill="FFFFFF"/>
        <w:ind w:firstLine="720"/>
        <w:jc w:val="both"/>
        <w:rPr>
          <w:rFonts w:ascii="Arial" w:hAnsi="Arial" w:cs="Arial"/>
          <w:color w:val="000000"/>
          <w:lang w:val="ru-RU" w:eastAsia="ru-RU"/>
        </w:rPr>
      </w:pPr>
      <w:r w:rsidRPr="00F82368">
        <w:rPr>
          <w:color w:val="000000"/>
          <w:lang w:val="ru-RU" w:eastAsia="ru-RU"/>
        </w:rPr>
        <w:t>В старшей группе центральной задачей работы с детьми этого возраста является формирование представлений об арифметических действиях как о способе описания изменений количества.</w:t>
      </w:r>
    </w:p>
    <w:p w:rsidR="00F73E8C" w:rsidRPr="00F82368" w:rsidRDefault="00416D34" w:rsidP="00D55DA5">
      <w:pPr>
        <w:shd w:val="clear" w:color="auto" w:fill="FFFFFF"/>
        <w:ind w:firstLine="720"/>
        <w:jc w:val="both"/>
        <w:rPr>
          <w:rFonts w:ascii="Arial" w:hAnsi="Arial" w:cs="Arial"/>
          <w:color w:val="000000"/>
          <w:lang w:val="ru-RU" w:eastAsia="ru-RU"/>
        </w:rPr>
      </w:pPr>
      <w:r w:rsidRPr="00F82368">
        <w:rPr>
          <w:color w:val="000000"/>
          <w:lang w:val="ru-RU" w:eastAsia="ru-RU"/>
        </w:rPr>
        <w:t>Представленное перспективное планировани</w:t>
      </w:r>
      <w:r w:rsidRPr="00F82368">
        <w:rPr>
          <w:color w:val="000000"/>
          <w:lang w:val="ru-RU" w:eastAsia="ru-RU"/>
        </w:rPr>
        <w:t>е позволит последовательно осуществлять интеллектуальное развитие ребёнка.</w:t>
      </w:r>
    </w:p>
    <w:p w:rsidR="00F73E8C" w:rsidRPr="00F82368" w:rsidRDefault="00F73E8C" w:rsidP="00D55DA5">
      <w:pPr>
        <w:shd w:val="clear" w:color="auto" w:fill="FFFFFF"/>
        <w:jc w:val="both"/>
        <w:rPr>
          <w:rFonts w:ascii="Arial" w:hAnsi="Arial" w:cs="Arial"/>
          <w:color w:val="000000"/>
          <w:lang w:val="ru-RU" w:eastAsia="ru-RU"/>
        </w:rPr>
      </w:pPr>
    </w:p>
    <w:p w:rsidR="00F73E8C" w:rsidRPr="00F82368" w:rsidRDefault="00416D34" w:rsidP="00D55DA5">
      <w:pPr>
        <w:shd w:val="clear" w:color="auto" w:fill="FFFFFF"/>
        <w:ind w:firstLine="720"/>
        <w:jc w:val="both"/>
        <w:rPr>
          <w:rFonts w:ascii="Arial" w:hAnsi="Arial" w:cs="Arial"/>
          <w:color w:val="000000"/>
          <w:lang w:val="ru-RU" w:eastAsia="ru-RU"/>
        </w:rPr>
      </w:pPr>
      <w:r w:rsidRPr="00F82368">
        <w:rPr>
          <w:color w:val="000000"/>
          <w:lang w:val="ru-RU" w:eastAsia="ru-RU"/>
        </w:rPr>
        <w:t>* коллективные занятия – 1 раз в неделю.</w:t>
      </w:r>
    </w:p>
    <w:p w:rsidR="00F73E8C" w:rsidRPr="00F82368" w:rsidRDefault="00416D34" w:rsidP="00D55DA5">
      <w:pPr>
        <w:shd w:val="clear" w:color="auto" w:fill="FFFFFF"/>
        <w:jc w:val="both"/>
        <w:rPr>
          <w:rFonts w:ascii="Arial" w:hAnsi="Arial" w:cs="Arial"/>
          <w:color w:val="000000"/>
          <w:lang w:val="ru-RU" w:eastAsia="ru-RU"/>
        </w:rPr>
      </w:pPr>
      <w:r w:rsidRPr="00F82368">
        <w:rPr>
          <w:b/>
          <w:bCs/>
          <w:color w:val="000000"/>
          <w:lang w:val="ru-RU" w:eastAsia="ru-RU"/>
        </w:rPr>
        <w:t>Задачи:</w:t>
      </w:r>
    </w:p>
    <w:p w:rsidR="00F73E8C" w:rsidRPr="00F82368" w:rsidRDefault="00416D34" w:rsidP="00D55DA5">
      <w:pPr>
        <w:shd w:val="clear" w:color="auto" w:fill="FFFFFF"/>
        <w:ind w:firstLine="720"/>
        <w:jc w:val="both"/>
        <w:rPr>
          <w:rFonts w:ascii="Arial" w:hAnsi="Arial" w:cs="Arial"/>
          <w:color w:val="000000"/>
          <w:lang w:val="ru-RU" w:eastAsia="ru-RU"/>
        </w:rPr>
      </w:pPr>
      <w:r w:rsidRPr="00F82368">
        <w:rPr>
          <w:color w:val="000000"/>
          <w:lang w:val="ru-RU" w:eastAsia="ru-RU"/>
        </w:rPr>
        <w:t>* способствовать становлению внутреннего плана действий;</w:t>
      </w:r>
    </w:p>
    <w:p w:rsidR="00F73E8C" w:rsidRPr="00F82368" w:rsidRDefault="00416D34" w:rsidP="00D55DA5">
      <w:pPr>
        <w:shd w:val="clear" w:color="auto" w:fill="FFFFFF"/>
        <w:ind w:firstLine="720"/>
        <w:jc w:val="both"/>
        <w:rPr>
          <w:rFonts w:ascii="Arial" w:hAnsi="Arial" w:cs="Arial"/>
          <w:color w:val="000000"/>
          <w:lang w:val="ru-RU" w:eastAsia="ru-RU"/>
        </w:rPr>
      </w:pPr>
      <w:r w:rsidRPr="00F82368">
        <w:rPr>
          <w:color w:val="000000"/>
          <w:lang w:val="ru-RU" w:eastAsia="ru-RU"/>
        </w:rPr>
        <w:t>* развивать различные формы воображения (репродуктивное и продуктивное, аб</w:t>
      </w:r>
      <w:r w:rsidRPr="00F82368">
        <w:rPr>
          <w:color w:val="000000"/>
          <w:lang w:val="ru-RU" w:eastAsia="ru-RU"/>
        </w:rPr>
        <w:t>страктное и пространственное);</w:t>
      </w:r>
    </w:p>
    <w:p w:rsidR="00F73E8C" w:rsidRPr="00F82368" w:rsidRDefault="00416D34" w:rsidP="00D55DA5">
      <w:pPr>
        <w:shd w:val="clear" w:color="auto" w:fill="FFFFFF"/>
        <w:ind w:firstLine="720"/>
        <w:jc w:val="both"/>
        <w:rPr>
          <w:rFonts w:ascii="Arial" w:hAnsi="Arial" w:cs="Arial"/>
          <w:color w:val="000000"/>
          <w:lang w:val="ru-RU" w:eastAsia="ru-RU"/>
        </w:rPr>
      </w:pPr>
      <w:r w:rsidRPr="00F82368">
        <w:rPr>
          <w:color w:val="000000"/>
          <w:lang w:val="ru-RU" w:eastAsia="ru-RU"/>
        </w:rPr>
        <w:t>* формировать начала логического мышления: совершенствовать умение классифицировать и строить возрастающие и убывающие ряды, находить закономерность построения ряда;</w:t>
      </w:r>
    </w:p>
    <w:p w:rsidR="00F73E8C" w:rsidRPr="00F82368" w:rsidRDefault="00416D34" w:rsidP="00D55DA5">
      <w:pPr>
        <w:shd w:val="clear" w:color="auto" w:fill="FFFFFF"/>
        <w:ind w:firstLine="720"/>
        <w:jc w:val="both"/>
        <w:rPr>
          <w:rFonts w:ascii="Arial" w:hAnsi="Arial" w:cs="Arial"/>
          <w:color w:val="000000"/>
          <w:lang w:val="ru-RU" w:eastAsia="ru-RU"/>
        </w:rPr>
      </w:pPr>
      <w:r w:rsidRPr="00F82368">
        <w:rPr>
          <w:color w:val="000000"/>
          <w:lang w:val="ru-RU" w:eastAsia="ru-RU"/>
        </w:rPr>
        <w:t>* знакомить детей с измерением и пересчётом как способами в</w:t>
      </w:r>
      <w:r w:rsidRPr="00F82368">
        <w:rPr>
          <w:color w:val="000000"/>
          <w:lang w:val="ru-RU" w:eastAsia="ru-RU"/>
        </w:rPr>
        <w:t>ыражения количества через число;</w:t>
      </w:r>
    </w:p>
    <w:p w:rsidR="00F73E8C" w:rsidRPr="00F82368" w:rsidRDefault="00416D34" w:rsidP="00D55DA5">
      <w:pPr>
        <w:shd w:val="clear" w:color="auto" w:fill="FFFFFF"/>
        <w:ind w:firstLine="720"/>
        <w:jc w:val="both"/>
        <w:rPr>
          <w:rFonts w:ascii="Arial" w:hAnsi="Arial" w:cs="Arial"/>
          <w:color w:val="000000"/>
          <w:lang w:val="ru-RU" w:eastAsia="ru-RU"/>
        </w:rPr>
      </w:pPr>
      <w:r w:rsidRPr="00F82368">
        <w:rPr>
          <w:color w:val="000000"/>
          <w:lang w:val="ru-RU" w:eastAsia="ru-RU"/>
        </w:rPr>
        <w:t>* показывать соответствующие измерительные приборы и инструменты, и способы действия с ними;</w:t>
      </w:r>
    </w:p>
    <w:p w:rsidR="00F73E8C" w:rsidRPr="00F82368" w:rsidRDefault="00416D34" w:rsidP="00D55DA5">
      <w:pPr>
        <w:shd w:val="clear" w:color="auto" w:fill="FFFFFF"/>
        <w:ind w:firstLine="720"/>
        <w:jc w:val="both"/>
        <w:rPr>
          <w:rFonts w:ascii="Arial" w:hAnsi="Arial" w:cs="Arial"/>
          <w:color w:val="000000"/>
          <w:lang w:val="ru-RU" w:eastAsia="ru-RU"/>
        </w:rPr>
      </w:pPr>
      <w:r w:rsidRPr="00F82368">
        <w:rPr>
          <w:color w:val="000000"/>
          <w:lang w:val="ru-RU" w:eastAsia="ru-RU"/>
        </w:rPr>
        <w:t>* закреплять геометрические представления детей;</w:t>
      </w:r>
    </w:p>
    <w:p w:rsidR="00F73E8C" w:rsidRPr="00F82368" w:rsidRDefault="00416D34" w:rsidP="00D55DA5">
      <w:pPr>
        <w:shd w:val="clear" w:color="auto" w:fill="FFFFFF"/>
        <w:ind w:firstLine="720"/>
        <w:jc w:val="both"/>
        <w:rPr>
          <w:rFonts w:ascii="Arial" w:hAnsi="Arial" w:cs="Arial"/>
          <w:color w:val="000000"/>
          <w:lang w:val="ru-RU" w:eastAsia="ru-RU"/>
        </w:rPr>
      </w:pPr>
      <w:r w:rsidRPr="00F82368">
        <w:rPr>
          <w:color w:val="000000"/>
          <w:lang w:val="ru-RU" w:eastAsia="ru-RU"/>
        </w:rPr>
        <w:t>* учить ориентироваться в пространстве и на плоскости;</w:t>
      </w:r>
    </w:p>
    <w:p w:rsidR="00F73E8C" w:rsidRDefault="00416D34" w:rsidP="00D55DA5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F82368">
        <w:rPr>
          <w:color w:val="000000"/>
          <w:lang w:val="ru-RU" w:eastAsia="ru-RU"/>
        </w:rPr>
        <w:t xml:space="preserve">* формировать начальные </w:t>
      </w:r>
      <w:r w:rsidRPr="00F82368">
        <w:rPr>
          <w:color w:val="000000"/>
          <w:lang w:val="ru-RU" w:eastAsia="ru-RU"/>
        </w:rPr>
        <w:t>представления о времени (части суток, времена года, дни недели, месяцы).</w:t>
      </w:r>
    </w:p>
    <w:p w:rsidR="00F73E8C" w:rsidRDefault="00F73E8C" w:rsidP="00D55DA5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</w:p>
    <w:p w:rsidR="00F73E8C" w:rsidRDefault="00F73E8C" w:rsidP="00D55DA5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</w:p>
    <w:p w:rsidR="00F73E8C" w:rsidRDefault="00F73E8C" w:rsidP="00D55DA5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</w:p>
    <w:p w:rsidR="00F73E8C" w:rsidRDefault="00F73E8C" w:rsidP="00F73E8C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</w:p>
    <w:p w:rsidR="00C23CAC" w:rsidRDefault="00C23CAC" w:rsidP="00F73E8C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</w:p>
    <w:p w:rsidR="00F73E8C" w:rsidRPr="00F82368" w:rsidRDefault="00F73E8C" w:rsidP="00F73E8C">
      <w:pPr>
        <w:shd w:val="clear" w:color="auto" w:fill="FFFFFF"/>
        <w:jc w:val="both"/>
        <w:rPr>
          <w:rFonts w:ascii="Arial" w:hAnsi="Arial" w:cs="Arial"/>
          <w:color w:val="000000"/>
          <w:lang w:val="ru-RU" w:eastAsia="ru-RU"/>
        </w:rPr>
      </w:pPr>
    </w:p>
    <w:tbl>
      <w:tblPr>
        <w:tblW w:w="10490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375"/>
        <w:gridCol w:w="2516"/>
        <w:gridCol w:w="2516"/>
        <w:gridCol w:w="2516"/>
      </w:tblGrid>
      <w:tr w:rsidR="009D4C68" w:rsidTr="00C23CA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F73E8C" w:rsidP="00C23CAC">
            <w:pPr>
              <w:rPr>
                <w:rFonts w:ascii="Arial" w:hAnsi="Arial" w:cs="Arial"/>
                <w:color w:val="666666"/>
                <w:sz w:val="22"/>
                <w:szCs w:val="22"/>
                <w:lang w:val="ru-RU" w:eastAsia="ru-RU"/>
              </w:rPr>
            </w:pPr>
            <w:bookmarkStart w:id="1" w:name="10142a12363f08092407f9a2acb8122fd2cbdb3d"/>
            <w:bookmarkStart w:id="2" w:name="1"/>
            <w:bookmarkEnd w:id="1"/>
            <w:bookmarkEnd w:id="2"/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416D34" w:rsidP="00C23CAC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        1 НЕДЕЛЯ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416D34" w:rsidP="00C23CAC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2 НЕДЕЛЯ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416D34" w:rsidP="00C23CAC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3 НЕДЕЛЯ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416D34" w:rsidP="00C23CAC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4 НЕДЕЛЯ</w:t>
            </w:r>
          </w:p>
        </w:tc>
      </w:tr>
      <w:tr w:rsidR="009D4C68" w:rsidTr="00C23CAC">
        <w:trPr>
          <w:trHeight w:val="1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416D34" w:rsidP="00C23CAC">
            <w:pPr>
              <w:ind w:left="112" w:right="112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ОКТЯБРЬ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416D34" w:rsidP="00C23CAC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Общая тема: «Больше и меньше», «Равно и не равно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»</w:t>
            </w:r>
          </w:p>
          <w:p w:rsidR="00F73E8C" w:rsidRPr="00A508CE" w:rsidRDefault="00416D34" w:rsidP="00C23CAC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Занятие № 1 –</w:t>
            </w:r>
            <w:r w:rsidRPr="00A508C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«Сравнение "равно" и "не равно", "больше" и "меньше"»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 xml:space="preserve"> Цель: 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учить детей сравнивать предметы по размеру, правильно употреблять в речи соответствующие прилагательные в сравнительной и превосходной степени. (3, с.103)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416D34" w:rsidP="00C23CAC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Занятие № 2 –</w:t>
            </w:r>
            <w:r w:rsidRPr="00A508C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«Большой – больше – самый большой»; «маленький – меньше – самый маленький»</w:t>
            </w:r>
          </w:p>
          <w:p w:rsidR="00F73E8C" w:rsidRPr="00A508CE" w:rsidRDefault="00416D34" w:rsidP="00C23CAC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Цель: повтори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ть с детьми сравнение по размеру, употребление прилагательных в сравнительной и превосходной степени; познакомить с новым упражнением «четвёртый лишний». (3, с.104)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416D34" w:rsidP="00C23CAC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Занятие № 3 –</w:t>
            </w:r>
            <w:r w:rsidRPr="00A508C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«Сравнение количества»</w:t>
            </w:r>
          </w:p>
          <w:p w:rsidR="00F73E8C" w:rsidRPr="00A508CE" w:rsidRDefault="00416D34" w:rsidP="00C23CAC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Цель: учить детей сравнивать непрерывные количества, на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пример, сравнивать количества песка в разных ёмкостях в единых условиях (в одинаковых сосудах); познакомить с новым упражнением «Назови одним словом». (3, с.105)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416D34" w:rsidP="00C23CAC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Занятие № 4 –</w:t>
            </w:r>
            <w:r w:rsidRPr="00A508C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«Сравнение количества»</w:t>
            </w:r>
          </w:p>
          <w:p w:rsidR="00F73E8C" w:rsidRPr="00A508CE" w:rsidRDefault="00416D34" w:rsidP="00C23CAC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Цель: обучать детей сравнивать дискретные количества (т.е.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 xml:space="preserve"> количества предметов, которые можно пересчитать); обучить способу сравнения 2-х  групп предметов без пересчёта, путём установления </w:t>
            </w:r>
            <w:proofErr w:type="spellStart"/>
            <w:r w:rsidRPr="00A508CE">
              <w:rPr>
                <w:color w:val="000000"/>
                <w:sz w:val="22"/>
                <w:szCs w:val="22"/>
                <w:lang w:val="ru-RU" w:eastAsia="ru-RU"/>
              </w:rPr>
              <w:t>взаимо</w:t>
            </w:r>
            <w:proofErr w:type="spellEnd"/>
            <w:r w:rsidRPr="00A508CE">
              <w:rPr>
                <w:color w:val="000000"/>
                <w:sz w:val="22"/>
                <w:szCs w:val="22"/>
                <w:lang w:val="ru-RU" w:eastAsia="ru-RU"/>
              </w:rPr>
              <w:t xml:space="preserve"> однозначного соответствия. (3, с.105)</w:t>
            </w:r>
          </w:p>
        </w:tc>
      </w:tr>
      <w:tr w:rsidR="009D4C68" w:rsidTr="00C23CAC">
        <w:trPr>
          <w:trHeight w:val="1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416D34" w:rsidP="00C23CAC">
            <w:pPr>
              <w:ind w:left="112" w:right="112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НОЯБРЬ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416D34" w:rsidP="00C23CAC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Общая тема: «Сравнение количества»</w:t>
            </w:r>
          </w:p>
          <w:p w:rsidR="00F73E8C" w:rsidRPr="00A508CE" w:rsidRDefault="00416D34" w:rsidP="00C23CAC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Занятие № 5 – </w:t>
            </w:r>
            <w:r w:rsidRPr="00A508C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«На сколько больше </w:t>
            </w:r>
            <w:r w:rsidRPr="00A508C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(меньше)?» 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 xml:space="preserve">Цель: поупражнять детей в пересчёте в пределах первого десятка; познакомить с понятиями «лишний» и «не хватает», их </w:t>
            </w:r>
            <w:proofErr w:type="spellStart"/>
            <w:r w:rsidRPr="00A508CE">
              <w:rPr>
                <w:color w:val="000000"/>
                <w:sz w:val="22"/>
                <w:szCs w:val="22"/>
                <w:lang w:val="ru-RU" w:eastAsia="ru-RU"/>
              </w:rPr>
              <w:t>взаимодополняемостью</w:t>
            </w:r>
            <w:proofErr w:type="spellEnd"/>
            <w:r w:rsidRPr="00A508CE">
              <w:rPr>
                <w:color w:val="000000"/>
                <w:sz w:val="22"/>
                <w:szCs w:val="22"/>
                <w:lang w:val="ru-RU" w:eastAsia="ru-RU"/>
              </w:rPr>
              <w:t>. (3 с.104)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416D34" w:rsidP="00C23CAC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Занятие № 6 –</w:t>
            </w:r>
            <w:r w:rsidRPr="00A508C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«Измерение»</w:t>
            </w:r>
          </w:p>
          <w:p w:rsidR="00F73E8C" w:rsidRPr="00A508CE" w:rsidRDefault="00416D34" w:rsidP="00C23CAC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Цель: познакомить детей с действиями измерения. Учить сравнивать количес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тва. (3, с.106)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416D34" w:rsidP="00C23CAC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Занятие № 7 </w:t>
            </w:r>
            <w:r w:rsidRPr="00A508C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– «Единицы измерения длины»</w:t>
            </w:r>
          </w:p>
          <w:p w:rsidR="00F73E8C" w:rsidRPr="00A508CE" w:rsidRDefault="00416D34" w:rsidP="00C23CAC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Цель: познакомить детей с такой единицей измерения длины, как метр; показать, что в метре 100 сантиметров; поупражнять детей в измерении предметов разнообразными измерительными приборами, в том числе,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 xml:space="preserve"> познакомить с новым измерительным прибором – рулеткой. (3, с.106).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416D34" w:rsidP="00C23CAC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Занятие № 8 –</w:t>
            </w:r>
            <w:r w:rsidRPr="00A508C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«Измерение приборов» (объёмов)</w:t>
            </w:r>
          </w:p>
          <w:p w:rsidR="00F73E8C" w:rsidRPr="00A508CE" w:rsidRDefault="00416D34" w:rsidP="00C23CAC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Цель: формировать навык сравнения величин на основе измерения, понимания и правильного употребления понятий «больше», «меньше», «равно». (3, с.1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08)</w:t>
            </w:r>
          </w:p>
        </w:tc>
      </w:tr>
      <w:tr w:rsidR="009D4C68" w:rsidTr="00C23CAC">
        <w:trPr>
          <w:trHeight w:val="1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416D34" w:rsidP="00C23CAC">
            <w:pPr>
              <w:ind w:left="112" w:right="112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ДЕКАБРЬ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416D34" w:rsidP="00C23CAC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Общая тема: «Измерение»</w:t>
            </w:r>
          </w:p>
          <w:p w:rsidR="00F73E8C" w:rsidRPr="00A508CE" w:rsidRDefault="00416D34" w:rsidP="00C23CAC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Занятие № 9 </w:t>
            </w:r>
            <w:r w:rsidRPr="00A508C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– «Измерение температуры» 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Цель: формировать общие представления о процедурах измерения температуры. (3 с.94)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416D34" w:rsidP="00C23CAC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Занятие № 10 – «</w:t>
            </w:r>
            <w:r w:rsidRPr="00A508C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Измерение и сравнение веса» 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 xml:space="preserve">Цель: формировать общие представления о процедурах 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измерения веса. (3, с.95)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F73E8C" w:rsidP="00C23CAC">
            <w:pPr>
              <w:rPr>
                <w:rFonts w:ascii="Arial" w:hAnsi="Arial" w:cs="Arial"/>
                <w:color w:val="666666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F73E8C" w:rsidP="00C23CAC">
            <w:pPr>
              <w:rPr>
                <w:rFonts w:ascii="Arial" w:hAnsi="Arial" w:cs="Arial"/>
                <w:color w:val="666666"/>
                <w:sz w:val="22"/>
                <w:szCs w:val="22"/>
                <w:lang w:val="ru-RU" w:eastAsia="ru-RU"/>
              </w:rPr>
            </w:pPr>
          </w:p>
        </w:tc>
      </w:tr>
      <w:tr w:rsidR="009D4C68" w:rsidTr="00C23CAC">
        <w:trPr>
          <w:trHeight w:val="1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416D34" w:rsidP="00C23CAC">
            <w:pPr>
              <w:ind w:left="112" w:right="112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ЯНВАРЬ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F73E8C" w:rsidP="00C23CAC">
            <w:pPr>
              <w:rPr>
                <w:rFonts w:ascii="Arial" w:hAnsi="Arial" w:cs="Arial"/>
                <w:color w:val="666666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416D34" w:rsidP="00C23CAC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Общая тема: «Измерение»  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Занятие № 11 </w:t>
            </w:r>
            <w:r w:rsidRPr="00A508C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– «Измерение времени» 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Цель: формировать общие представления о процедурах измерения времени. (3 с.94)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416D34" w:rsidP="00C23CAC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Занятие № 12 –</w:t>
            </w:r>
            <w:r w:rsidRPr="00A508C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«Изменения»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Цель: учить детей определять, какие характеристики пре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дметов изменились в той или иной ситуации, а какие остались неизменными, сохранились. (3, с.96)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F73E8C" w:rsidP="00C23CAC">
            <w:pPr>
              <w:rPr>
                <w:rFonts w:ascii="Arial" w:hAnsi="Arial" w:cs="Arial"/>
                <w:color w:val="666666"/>
                <w:sz w:val="22"/>
                <w:szCs w:val="22"/>
                <w:lang w:val="ru-RU" w:eastAsia="ru-RU"/>
              </w:rPr>
            </w:pPr>
          </w:p>
        </w:tc>
      </w:tr>
      <w:tr w:rsidR="009D4C68" w:rsidRPr="00FD4C4F" w:rsidTr="00C23CAC">
        <w:trPr>
          <w:trHeight w:val="1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416D34" w:rsidP="00C23CAC">
            <w:pPr>
              <w:ind w:left="112" w:right="112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lastRenderedPageBreak/>
              <w:t>ФЕВРАЛЬ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416D34" w:rsidP="00C23CAC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Общая тема: «Измерение»</w:t>
            </w:r>
          </w:p>
          <w:p w:rsidR="00F73E8C" w:rsidRPr="00A508CE" w:rsidRDefault="00416D34" w:rsidP="00C23CAC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Занятие № 13 –</w:t>
            </w:r>
            <w:r w:rsidRPr="00A508C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«Сложение» 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Цель: познакомить детей с арифметическим действием «сложение» (3, с.97).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416D34" w:rsidP="00C23CAC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Занятие № 14 –</w:t>
            </w:r>
            <w:r w:rsidRPr="00A508C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«Вычитание»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Цель: познакомить детей с арифметическим действием «Вычитание» (3, с.98).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416D34" w:rsidP="00C23CAC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Занятие № 15 –</w:t>
            </w:r>
            <w:r w:rsidRPr="00A508C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«Сложение»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Цель: закрепить пройденный материал; познакомить детей с составом чисел 7, 8, 9, 10 (3 с.90).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F73E8C" w:rsidP="00C23CAC">
            <w:pPr>
              <w:rPr>
                <w:rFonts w:ascii="Arial" w:hAnsi="Arial" w:cs="Arial"/>
                <w:color w:val="666666"/>
                <w:sz w:val="22"/>
                <w:szCs w:val="22"/>
                <w:lang w:val="ru-RU" w:eastAsia="ru-RU"/>
              </w:rPr>
            </w:pPr>
          </w:p>
        </w:tc>
      </w:tr>
      <w:tr w:rsidR="009D4C68" w:rsidRPr="00FD4C4F" w:rsidTr="00C23CAC">
        <w:trPr>
          <w:trHeight w:val="1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416D34" w:rsidP="00C23CAC">
            <w:pPr>
              <w:ind w:left="112" w:right="112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МАРТ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416D34" w:rsidP="00C23CAC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Общая тема: «Отрицательное число» 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Занятие № 16 –</w:t>
            </w:r>
            <w:r w:rsidRPr="00A508C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«Отрица</w:t>
            </w:r>
            <w:r w:rsidRPr="00A508C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тельное число и температура» 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Цель: познакомить детей с понятиями «отрицательное число» и «температура» (3, с.94).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416D34" w:rsidP="00C23CAC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Занятие № 17 –</w:t>
            </w:r>
            <w:r w:rsidRPr="00A508C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 «Отрицательное число и ось времени»</w:t>
            </w:r>
          </w:p>
          <w:p w:rsidR="00F73E8C" w:rsidRPr="00A508CE" w:rsidRDefault="00416D34" w:rsidP="00C23CAC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Цель: познакомить детей со шкалой времени (3, с.94).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416D34" w:rsidP="00C23CAC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Занятие № 18 –</w:t>
            </w:r>
            <w:r w:rsidRPr="00A508C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«Отрицательная часть чис</w:t>
            </w:r>
            <w:r w:rsidRPr="00A508C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ловой прямой. Ноль»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Цель: дать детям представление о числовой прямой, о том, что ноль выполняет роль пограничника между положительными и отрицательными числами (3, с.98).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416D34" w:rsidP="00C23CAC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Занятие № 19 –</w:t>
            </w:r>
            <w:r w:rsidRPr="00A508C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«Деление»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 xml:space="preserve"> Цель: познакомить детей с новым понятием на примерах их 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жизни, в процессе чтения фрагментов сказок, когда происходит деление чего-либо; показать как записываются числа второго десятка.</w:t>
            </w:r>
          </w:p>
        </w:tc>
      </w:tr>
      <w:tr w:rsidR="009D4C68" w:rsidTr="00C23CAC">
        <w:trPr>
          <w:trHeight w:val="1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416D34" w:rsidP="00C23CAC">
            <w:pPr>
              <w:ind w:left="112" w:right="112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АПРЕЛЬ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416D34" w:rsidP="00C23CAC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Общая тема: «Геометрический материал»</w:t>
            </w:r>
          </w:p>
          <w:p w:rsidR="00F73E8C" w:rsidRPr="00A508CE" w:rsidRDefault="00416D34" w:rsidP="00C23CAC">
            <w:pPr>
              <w:ind w:left="-960" w:firstLine="2094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Занятие № 20 –</w:t>
            </w:r>
            <w:r w:rsidRPr="00A508C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«Линия, прямая, кривая, ломаная»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 xml:space="preserve"> Цель: познакомить детей  с 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понятием линия, её видами; упражнять в использовании линейки как предмета для проведения прямых линий (3, с.105).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416D34" w:rsidP="00C23CAC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Занятие № 21 </w:t>
            </w:r>
            <w:r w:rsidRPr="00A508C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– «Объёмные тела» 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Цель: повторить с детьми названия основных объёмных тел: шар, сфера, куб, цилиндр, призма, пирамида, конус. Упр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ажнять в изготовлении игрушек или пространственных композиций из объёмных тел. (3, с.108)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416D34" w:rsidP="00C23CAC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Занятие № 22 –</w:t>
            </w:r>
            <w:r w:rsidRPr="00A508C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«Логический класс "Классификация": включение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» Цель: учить детей находить пересекающиеся множества. (3, с.109)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416D34" w:rsidP="00C23CAC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Занятие № 23 –</w:t>
            </w:r>
            <w:r w:rsidRPr="00A508C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«Повторение. классификация»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Цель: учить детей считать до 20 и обратно наизусть; повторить знание «соседей» чисел второго десятка; упражнять детей в умении выделять разные группы предметов по разным признакам. (3, с.109)</w:t>
            </w:r>
          </w:p>
        </w:tc>
      </w:tr>
      <w:tr w:rsidR="009D4C68" w:rsidRPr="00FD4C4F" w:rsidTr="00C23CAC">
        <w:trPr>
          <w:trHeight w:val="1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416D34" w:rsidP="00C23CAC">
            <w:pPr>
              <w:ind w:left="112" w:right="112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МАЙ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416D34" w:rsidP="00C23CAC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Общая тема: «Повторение»</w:t>
            </w:r>
          </w:p>
          <w:p w:rsidR="00F73E8C" w:rsidRPr="00A508CE" w:rsidRDefault="00416D34" w:rsidP="00C23CAC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Занятие № 24</w:t>
            </w:r>
            <w:r w:rsidRPr="00A508C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-«Повторение. Сложение</w:t>
            </w:r>
            <w:r w:rsidRPr="00A508C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»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Цель: продолжать упражнять детей в выполнении арифметического действия «сложение».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416D34" w:rsidP="00C23CAC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Занятие № 25 –</w:t>
            </w:r>
            <w:r w:rsidRPr="00A508C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«Повторение. Вычитание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» Цель: продолжать упражнять детей в выполнении арифметического действия «вычитание».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F73E8C" w:rsidP="00C23CAC">
            <w:pPr>
              <w:rPr>
                <w:rFonts w:ascii="Arial" w:hAnsi="Arial" w:cs="Arial"/>
                <w:color w:val="666666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F73E8C" w:rsidP="00C23CAC">
            <w:pPr>
              <w:rPr>
                <w:rFonts w:ascii="Arial" w:hAnsi="Arial" w:cs="Arial"/>
                <w:color w:val="666666"/>
                <w:sz w:val="22"/>
                <w:szCs w:val="22"/>
                <w:lang w:val="ru-RU" w:eastAsia="ru-RU"/>
              </w:rPr>
            </w:pPr>
          </w:p>
        </w:tc>
      </w:tr>
    </w:tbl>
    <w:p w:rsidR="001B62E0" w:rsidRDefault="001B62E0" w:rsidP="00396B7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1B62E0" w:rsidRDefault="001B62E0" w:rsidP="00A508CE">
      <w:pPr>
        <w:shd w:val="clear" w:color="auto" w:fill="FFFFFF"/>
        <w:rPr>
          <w:b/>
          <w:bCs/>
          <w:color w:val="000000"/>
          <w:sz w:val="28"/>
          <w:szCs w:val="28"/>
          <w:lang w:val="ru-RU" w:eastAsia="ru-RU"/>
        </w:rPr>
      </w:pPr>
    </w:p>
    <w:p w:rsidR="008E0F6B" w:rsidRDefault="00416D34" w:rsidP="008E0F6B">
      <w:pPr>
        <w:shd w:val="clear" w:color="auto" w:fill="FFFFFF"/>
        <w:ind w:left="284"/>
        <w:rPr>
          <w:b/>
          <w:bCs/>
          <w:color w:val="000000"/>
          <w:szCs w:val="28"/>
          <w:lang w:val="ru-RU" w:eastAsia="ru-RU"/>
        </w:rPr>
      </w:pPr>
      <w:r w:rsidRPr="001B62E0">
        <w:rPr>
          <w:b/>
          <w:bCs/>
          <w:color w:val="000000"/>
          <w:szCs w:val="28"/>
          <w:lang w:val="ru-RU" w:eastAsia="ru-RU"/>
        </w:rPr>
        <w:t xml:space="preserve">2.3. </w:t>
      </w:r>
      <w:r w:rsidR="00C23CAC">
        <w:rPr>
          <w:b/>
          <w:bCs/>
          <w:color w:val="000000"/>
          <w:szCs w:val="28"/>
          <w:lang w:val="ru-RU" w:eastAsia="ru-RU"/>
        </w:rPr>
        <w:t>2</w:t>
      </w:r>
      <w:r w:rsidR="0060578F" w:rsidRPr="001B62E0">
        <w:rPr>
          <w:b/>
          <w:bCs/>
          <w:color w:val="000000"/>
          <w:szCs w:val="28"/>
          <w:lang w:val="ru-RU" w:eastAsia="ru-RU"/>
        </w:rPr>
        <w:t>.</w:t>
      </w:r>
      <w:r w:rsidRPr="001B62E0">
        <w:rPr>
          <w:b/>
          <w:bCs/>
          <w:color w:val="000000"/>
          <w:szCs w:val="28"/>
          <w:lang w:val="ru-RU" w:eastAsia="ru-RU"/>
        </w:rPr>
        <w:t xml:space="preserve">Перспективное планирование </w:t>
      </w:r>
      <w:r>
        <w:rPr>
          <w:b/>
          <w:bCs/>
          <w:color w:val="000000"/>
          <w:szCs w:val="28"/>
          <w:lang w:val="ru-RU" w:eastAsia="ru-RU"/>
        </w:rPr>
        <w:t>«Ознакомление с миром природы»</w:t>
      </w:r>
    </w:p>
    <w:p w:rsidR="008E0F6B" w:rsidRDefault="00416D34" w:rsidP="001B62E0">
      <w:pPr>
        <w:shd w:val="clear" w:color="auto" w:fill="FFFFFF"/>
        <w:ind w:left="284"/>
        <w:rPr>
          <w:b/>
          <w:bCs/>
          <w:color w:val="000000"/>
          <w:szCs w:val="22"/>
          <w:lang w:val="ru-RU" w:eastAsia="ru-RU"/>
        </w:rPr>
      </w:pPr>
      <w:r>
        <w:rPr>
          <w:b/>
          <w:bCs/>
          <w:color w:val="000000"/>
          <w:szCs w:val="22"/>
          <w:lang w:val="ru-RU" w:eastAsia="ru-RU"/>
        </w:rPr>
        <w:t xml:space="preserve">                                                </w:t>
      </w:r>
    </w:p>
    <w:p w:rsidR="00396B71" w:rsidRDefault="00416D34" w:rsidP="001B62E0">
      <w:pPr>
        <w:shd w:val="clear" w:color="auto" w:fill="FFFFFF"/>
        <w:ind w:left="284"/>
        <w:rPr>
          <w:b/>
          <w:bCs/>
          <w:color w:val="000000"/>
          <w:szCs w:val="22"/>
          <w:lang w:val="ru-RU" w:eastAsia="ru-RU"/>
        </w:rPr>
      </w:pPr>
      <w:r>
        <w:rPr>
          <w:b/>
          <w:bCs/>
          <w:color w:val="000000"/>
          <w:szCs w:val="22"/>
          <w:lang w:val="ru-RU" w:eastAsia="ru-RU"/>
        </w:rPr>
        <w:t xml:space="preserve">                                            </w:t>
      </w:r>
      <w:r w:rsidR="001B62E0">
        <w:rPr>
          <w:b/>
          <w:bCs/>
          <w:color w:val="000000"/>
          <w:szCs w:val="22"/>
          <w:lang w:val="ru-RU" w:eastAsia="ru-RU"/>
        </w:rPr>
        <w:t xml:space="preserve">   </w:t>
      </w:r>
      <w:r>
        <w:rPr>
          <w:b/>
          <w:bCs/>
          <w:color w:val="000000"/>
          <w:szCs w:val="22"/>
          <w:lang w:val="ru-RU" w:eastAsia="ru-RU"/>
        </w:rPr>
        <w:t>Пояснительная записка</w:t>
      </w:r>
    </w:p>
    <w:p w:rsidR="001B62E0" w:rsidRPr="001B62E0" w:rsidRDefault="001B62E0" w:rsidP="001B62E0">
      <w:pPr>
        <w:shd w:val="clear" w:color="auto" w:fill="FFFFFF"/>
        <w:ind w:left="284"/>
        <w:rPr>
          <w:b/>
          <w:bCs/>
          <w:color w:val="000000"/>
          <w:szCs w:val="22"/>
          <w:lang w:val="ru-RU" w:eastAsia="ru-RU"/>
        </w:rPr>
      </w:pPr>
    </w:p>
    <w:p w:rsidR="00396B71" w:rsidRDefault="00416D34" w:rsidP="00D55DA5">
      <w:pPr>
        <w:shd w:val="clear" w:color="auto" w:fill="FFFFFF"/>
        <w:ind w:left="284"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Перспективное планирование по познавательному развитию детей старшей группы составлено на основе задач и </w:t>
      </w:r>
      <w:r>
        <w:rPr>
          <w:color w:val="000000"/>
          <w:lang w:val="ru-RU" w:eastAsia="ru-RU"/>
        </w:rPr>
        <w:t>путей их решения,      указанных в программе «Радуга».</w:t>
      </w:r>
    </w:p>
    <w:p w:rsidR="00396B71" w:rsidRDefault="00416D34" w:rsidP="00D55DA5">
      <w:pPr>
        <w:shd w:val="clear" w:color="auto" w:fill="FFFFFF"/>
        <w:ind w:left="284"/>
        <w:jc w:val="both"/>
        <w:rPr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Задачи:</w:t>
      </w:r>
      <w:r>
        <w:rPr>
          <w:color w:val="000000"/>
          <w:lang w:val="ru-RU" w:eastAsia="ru-RU"/>
        </w:rPr>
        <w:t>        </w:t>
      </w:r>
    </w:p>
    <w:p w:rsidR="00396B71" w:rsidRDefault="00416D34" w:rsidP="00D55DA5">
      <w:pPr>
        <w:shd w:val="clear" w:color="auto" w:fill="FFFFFF"/>
        <w:ind w:left="284"/>
        <w:jc w:val="both"/>
        <w:rPr>
          <w:rFonts w:ascii="Arial" w:hAnsi="Arial" w:cs="Arial"/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- Обогащать сознание детей новым содержанием, которые способствуют накоплению представлений ребёнка о мире, готовит его к элементарному осмыслению некоторых понятий (время, знак, </w:t>
      </w:r>
      <w:r>
        <w:rPr>
          <w:color w:val="000000"/>
          <w:lang w:val="ru-RU" w:eastAsia="ru-RU"/>
        </w:rPr>
        <w:t>символ, знаковые системы):</w:t>
      </w:r>
    </w:p>
    <w:p w:rsidR="00396B71" w:rsidRDefault="00416D34" w:rsidP="00D55DA5">
      <w:pPr>
        <w:shd w:val="clear" w:color="auto" w:fill="FFFFFF"/>
        <w:ind w:left="284"/>
        <w:jc w:val="both"/>
        <w:rPr>
          <w:rFonts w:ascii="Arial" w:hAnsi="Arial" w:cs="Arial"/>
          <w:color w:val="000000"/>
          <w:lang w:val="ru-RU" w:eastAsia="ru-RU"/>
        </w:rPr>
      </w:pPr>
      <w:r>
        <w:rPr>
          <w:color w:val="000000"/>
          <w:lang w:val="ru-RU" w:eastAsia="ru-RU"/>
        </w:rPr>
        <w:lastRenderedPageBreak/>
        <w:t>- Знакомить детей с некоторыми конкретными знаками (буква, цифра, дорожные знаки, нота и др.), символами (флаг, герб), знаковыми системами (азбука);</w:t>
      </w:r>
    </w:p>
    <w:p w:rsidR="00396B71" w:rsidRDefault="00416D34" w:rsidP="00D55DA5">
      <w:pPr>
        <w:shd w:val="clear" w:color="auto" w:fill="FFFFFF"/>
        <w:ind w:left="284" w:firstLine="684"/>
        <w:jc w:val="both"/>
        <w:rPr>
          <w:rFonts w:ascii="Arial" w:hAnsi="Arial" w:cs="Arial"/>
          <w:color w:val="000000"/>
          <w:lang w:val="ru-RU" w:eastAsia="ru-RU"/>
        </w:rPr>
      </w:pPr>
      <w:r>
        <w:rPr>
          <w:color w:val="000000"/>
          <w:lang w:val="ru-RU" w:eastAsia="ru-RU"/>
        </w:rPr>
        <w:t>- закреплять и расширять в течение года, полученные детьми знания о знаках, симв</w:t>
      </w:r>
      <w:r>
        <w:rPr>
          <w:color w:val="000000"/>
          <w:lang w:val="ru-RU" w:eastAsia="ru-RU"/>
        </w:rPr>
        <w:t>олах и знаковых системах через практический опыт;</w:t>
      </w:r>
    </w:p>
    <w:p w:rsidR="00396B71" w:rsidRDefault="00396B71" w:rsidP="00D55DA5">
      <w:pPr>
        <w:shd w:val="clear" w:color="auto" w:fill="FFFFFF"/>
        <w:ind w:left="284" w:firstLine="720"/>
        <w:jc w:val="both"/>
        <w:rPr>
          <w:rFonts w:ascii="Arial" w:hAnsi="Arial" w:cs="Arial"/>
          <w:color w:val="000000"/>
          <w:lang w:val="ru-RU" w:eastAsia="ru-RU"/>
        </w:rPr>
      </w:pPr>
    </w:p>
    <w:p w:rsidR="00396B71" w:rsidRDefault="00416D34" w:rsidP="00D55DA5">
      <w:pPr>
        <w:shd w:val="clear" w:color="auto" w:fill="FFFFFF"/>
        <w:ind w:left="284"/>
        <w:jc w:val="both"/>
        <w:rPr>
          <w:rFonts w:ascii="Arial" w:hAnsi="Arial" w:cs="Arial"/>
          <w:color w:val="000000"/>
          <w:lang w:val="ru-RU" w:eastAsia="ru-RU"/>
        </w:rPr>
      </w:pPr>
      <w:r>
        <w:rPr>
          <w:color w:val="000000"/>
          <w:lang w:val="ru-RU" w:eastAsia="ru-RU"/>
        </w:rPr>
        <w:t>-  вызвать у детей интерес к накопленному человечеством опыту постижения времени через конкретные исторические факты;</w:t>
      </w:r>
    </w:p>
    <w:p w:rsidR="00396B71" w:rsidRDefault="00416D34" w:rsidP="00D55DA5">
      <w:pPr>
        <w:shd w:val="clear" w:color="auto" w:fill="FFFFFF"/>
        <w:ind w:left="284"/>
        <w:jc w:val="both"/>
        <w:rPr>
          <w:rFonts w:ascii="Arial" w:hAnsi="Arial" w:cs="Arial"/>
          <w:color w:val="000000"/>
          <w:lang w:val="ru-RU" w:eastAsia="ru-RU"/>
        </w:rPr>
      </w:pPr>
      <w:r>
        <w:rPr>
          <w:color w:val="000000"/>
          <w:lang w:val="ru-RU" w:eastAsia="ru-RU"/>
        </w:rPr>
        <w:t>- на основе собственного опыта детей начать формировать у них личную заинтересованность</w:t>
      </w:r>
      <w:r>
        <w:rPr>
          <w:color w:val="000000"/>
          <w:lang w:val="ru-RU" w:eastAsia="ru-RU"/>
        </w:rPr>
        <w:t>, желание научиться разбираться во времени, фиксировать его и определять.</w:t>
      </w:r>
    </w:p>
    <w:p w:rsidR="00396B71" w:rsidRDefault="00416D34" w:rsidP="00D55DA5">
      <w:pPr>
        <w:shd w:val="clear" w:color="auto" w:fill="FFFFFF"/>
        <w:ind w:left="284"/>
        <w:jc w:val="both"/>
        <w:rPr>
          <w:rFonts w:ascii="Arial" w:hAnsi="Arial" w:cs="Arial"/>
          <w:color w:val="000000"/>
          <w:lang w:val="ru-RU" w:eastAsia="ru-RU"/>
        </w:rPr>
      </w:pPr>
      <w:r>
        <w:rPr>
          <w:color w:val="000000"/>
          <w:lang w:val="ru-RU" w:eastAsia="ru-RU"/>
        </w:rPr>
        <w:t>- Систематизировать накопленную и получаемую информацию посредством логических операций (анализ, сравнение, обобщение, классификация):</w:t>
      </w:r>
    </w:p>
    <w:p w:rsidR="00396B71" w:rsidRDefault="00416D34" w:rsidP="00D55DA5">
      <w:pPr>
        <w:shd w:val="clear" w:color="auto" w:fill="FFFFFF"/>
        <w:ind w:left="284"/>
        <w:jc w:val="both"/>
        <w:rPr>
          <w:rFonts w:ascii="Arial" w:hAnsi="Arial" w:cs="Arial"/>
          <w:color w:val="000000"/>
          <w:lang w:val="ru-RU" w:eastAsia="ru-RU"/>
        </w:rPr>
      </w:pPr>
      <w:r>
        <w:rPr>
          <w:color w:val="000000"/>
          <w:lang w:val="ru-RU" w:eastAsia="ru-RU"/>
        </w:rPr>
        <w:t>- стремление к дальнейшему накоплению информаци</w:t>
      </w:r>
      <w:r>
        <w:rPr>
          <w:color w:val="000000"/>
          <w:lang w:val="ru-RU" w:eastAsia="ru-RU"/>
        </w:rPr>
        <w:t>и (отдельные факты, сведения) и готовность упорядочить накопленную вновь информацию, классифицировать её на крупные блоки (дикие и домашние животные, дикорастущие и культурные растения).</w:t>
      </w:r>
    </w:p>
    <w:p w:rsidR="00396B71" w:rsidRDefault="00416D34" w:rsidP="00D55DA5">
      <w:pPr>
        <w:shd w:val="clear" w:color="auto" w:fill="FFFFFF"/>
        <w:ind w:left="284"/>
        <w:jc w:val="both"/>
        <w:rPr>
          <w:rFonts w:ascii="Arial" w:hAnsi="Arial" w:cs="Arial"/>
          <w:color w:val="000000"/>
          <w:lang w:val="ru-RU" w:eastAsia="ru-RU"/>
        </w:rPr>
      </w:pPr>
      <w:r>
        <w:rPr>
          <w:color w:val="000000"/>
          <w:lang w:val="ru-RU" w:eastAsia="ru-RU"/>
        </w:rPr>
        <w:t>- Продолжать формирование у детей бережного, созидательного отношения</w:t>
      </w:r>
      <w:r>
        <w:rPr>
          <w:color w:val="000000"/>
          <w:lang w:val="ru-RU" w:eastAsia="ru-RU"/>
        </w:rPr>
        <w:t xml:space="preserve"> к миру.</w:t>
      </w:r>
    </w:p>
    <w:p w:rsidR="00396B71" w:rsidRDefault="00416D34" w:rsidP="00D55DA5">
      <w:pPr>
        <w:shd w:val="clear" w:color="auto" w:fill="FFFFFF"/>
        <w:ind w:left="284"/>
        <w:jc w:val="both"/>
        <w:rPr>
          <w:rFonts w:ascii="Arial" w:hAnsi="Arial" w:cs="Arial"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Формы организации:</w:t>
      </w:r>
    </w:p>
    <w:p w:rsidR="00396B71" w:rsidRDefault="00416D34" w:rsidP="00D55DA5">
      <w:pPr>
        <w:shd w:val="clear" w:color="auto" w:fill="FFFFFF"/>
        <w:ind w:left="284" w:firstLine="708"/>
        <w:jc w:val="both"/>
        <w:rPr>
          <w:rFonts w:ascii="Arial" w:hAnsi="Arial" w:cs="Arial"/>
          <w:color w:val="000000"/>
          <w:lang w:val="ru-RU" w:eastAsia="ru-RU"/>
        </w:rPr>
      </w:pPr>
      <w:r>
        <w:rPr>
          <w:color w:val="000000"/>
          <w:lang w:val="ru-RU" w:eastAsia="ru-RU"/>
        </w:rPr>
        <w:t>• фронтальные занятия 1 раз в неделю;</w:t>
      </w:r>
    </w:p>
    <w:p w:rsidR="00396B71" w:rsidRDefault="00416D34" w:rsidP="00D55DA5">
      <w:pPr>
        <w:shd w:val="clear" w:color="auto" w:fill="FFFFFF"/>
        <w:ind w:left="284" w:firstLine="708"/>
        <w:jc w:val="both"/>
        <w:rPr>
          <w:rFonts w:ascii="Arial" w:hAnsi="Arial" w:cs="Arial"/>
          <w:color w:val="000000"/>
          <w:lang w:val="ru-RU" w:eastAsia="ru-RU"/>
        </w:rPr>
      </w:pPr>
      <w:r>
        <w:rPr>
          <w:color w:val="000000"/>
          <w:lang w:val="ru-RU" w:eastAsia="ru-RU"/>
        </w:rPr>
        <w:t>• экскурсии (целевые, тематические) – 1 раз в месяц;</w:t>
      </w:r>
    </w:p>
    <w:p w:rsidR="00396B71" w:rsidRDefault="00416D34" w:rsidP="00D55DA5">
      <w:pPr>
        <w:shd w:val="clear" w:color="auto" w:fill="FFFFFF"/>
        <w:ind w:left="284" w:firstLine="708"/>
        <w:jc w:val="both"/>
        <w:rPr>
          <w:rFonts w:ascii="Arial" w:hAnsi="Arial" w:cs="Arial"/>
          <w:color w:val="000000"/>
          <w:lang w:val="ru-RU" w:eastAsia="ru-RU"/>
        </w:rPr>
      </w:pPr>
      <w:r>
        <w:rPr>
          <w:color w:val="000000"/>
          <w:lang w:val="ru-RU" w:eastAsia="ru-RU"/>
        </w:rPr>
        <w:t>• беседы – 3 раза в неделю;</w:t>
      </w:r>
    </w:p>
    <w:p w:rsidR="00396B71" w:rsidRDefault="00416D34" w:rsidP="00D55DA5">
      <w:pPr>
        <w:shd w:val="clear" w:color="auto" w:fill="FFFFFF"/>
        <w:ind w:left="284" w:firstLine="708"/>
        <w:jc w:val="both"/>
        <w:rPr>
          <w:rFonts w:ascii="Arial" w:hAnsi="Arial" w:cs="Arial"/>
          <w:color w:val="000000"/>
          <w:lang w:val="ru-RU" w:eastAsia="ru-RU"/>
        </w:rPr>
      </w:pPr>
      <w:r>
        <w:rPr>
          <w:color w:val="000000"/>
          <w:lang w:val="ru-RU" w:eastAsia="ru-RU"/>
        </w:rPr>
        <w:t>• наблюдения с детьми – ежедневно;</w:t>
      </w:r>
    </w:p>
    <w:p w:rsidR="00396B71" w:rsidRDefault="00416D34" w:rsidP="00D55DA5">
      <w:pPr>
        <w:shd w:val="clear" w:color="auto" w:fill="FFFFFF"/>
        <w:ind w:left="284" w:firstLine="708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• рассказы воспитателя – ежедневно</w:t>
      </w:r>
    </w:p>
    <w:p w:rsidR="00396B71" w:rsidRPr="00F91479" w:rsidRDefault="00396B71" w:rsidP="00D55DA5">
      <w:pPr>
        <w:shd w:val="clear" w:color="auto" w:fill="FFFFFF"/>
        <w:jc w:val="both"/>
        <w:rPr>
          <w:rFonts w:ascii="Arial" w:hAnsi="Arial" w:cs="Arial"/>
          <w:b/>
          <w:color w:val="000000"/>
          <w:lang w:val="ru-RU" w:eastAsia="ru-RU"/>
        </w:rPr>
      </w:pPr>
    </w:p>
    <w:tbl>
      <w:tblPr>
        <w:tblW w:w="10206" w:type="dxa"/>
        <w:tblInd w:w="39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09"/>
        <w:gridCol w:w="2410"/>
        <w:gridCol w:w="2410"/>
        <w:gridCol w:w="2410"/>
      </w:tblGrid>
      <w:tr w:rsidR="009D4C68" w:rsidTr="00A508CE">
        <w:trPr>
          <w:trHeight w:val="45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spacing w:after="200" w:line="276" w:lineRule="auto"/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bookmarkStart w:id="3" w:name="0"/>
            <w:bookmarkStart w:id="4" w:name="93fa946c0dd15caab32c76a729a387a574154eb6"/>
            <w:bookmarkEnd w:id="3"/>
            <w:bookmarkEnd w:id="4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416D34" w:rsidP="00396B71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t>1 неделя   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416D34" w:rsidP="00396B71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t>2 неделя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416D34" w:rsidP="00396B71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t>3 неделя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416D34" w:rsidP="00396B71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t xml:space="preserve">4 </w:t>
            </w: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t>неделя</w:t>
            </w:r>
          </w:p>
        </w:tc>
      </w:tr>
      <w:tr w:rsidR="009D4C68" w:rsidTr="00A508CE">
        <w:trPr>
          <w:trHeight w:val="1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416D34" w:rsidP="00396B71">
            <w:pPr>
              <w:ind w:left="112" w:right="771"/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t>СЕНТЯБРЬ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spacing w:after="200" w:line="276" w:lineRule="auto"/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spacing w:line="276" w:lineRule="auto"/>
              <w:rPr>
                <w:rFonts w:ascii="Calibri" w:hAnsi="Calibri"/>
                <w:sz w:val="22"/>
                <w:szCs w:val="20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t>Общая тема: «До свидания, лето!»</w:t>
            </w:r>
          </w:p>
          <w:p w:rsidR="00396B71" w:rsidRPr="001B62E0" w:rsidRDefault="00416D34" w:rsidP="00396B71">
            <w:pPr>
              <w:jc w:val="both"/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>Занятие № 1</w:t>
            </w: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t>«Земной шар на столе»</w:t>
            </w:r>
          </w:p>
          <w:p w:rsidR="00396B71" w:rsidRPr="001B62E0" w:rsidRDefault="00416D34" w:rsidP="00396B71">
            <w:pPr>
              <w:jc w:val="both"/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t>Цель:</w:t>
            </w:r>
            <w:r w:rsidRPr="001B62E0">
              <w:rPr>
                <w:color w:val="000000"/>
                <w:sz w:val="22"/>
                <w:lang w:val="ru-RU" w:eastAsia="ru-RU"/>
              </w:rPr>
              <w:t> познакомить детей с историей появления и использования глобуса; проводить наблюдения за осенними изменениями в природе. (1 с.112)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>Занятие № 2</w:t>
            </w: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t> «Портрет Земли»</w:t>
            </w:r>
          </w:p>
          <w:p w:rsidR="00396B71" w:rsidRPr="001B62E0" w:rsidRDefault="00416D34" w:rsidP="00396B71">
            <w:pPr>
              <w:jc w:val="both"/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t>Цель</w:t>
            </w:r>
            <w:r w:rsidRPr="001B62E0">
              <w:rPr>
                <w:color w:val="000000"/>
                <w:sz w:val="22"/>
                <w:lang w:val="ru-RU" w:eastAsia="ru-RU"/>
              </w:rPr>
              <w:t xml:space="preserve">: </w:t>
            </w:r>
            <w:r w:rsidRPr="001B62E0">
              <w:rPr>
                <w:color w:val="000000"/>
                <w:sz w:val="22"/>
                <w:lang w:val="ru-RU" w:eastAsia="ru-RU"/>
              </w:rPr>
              <w:t>познакомить детей с историей появления и использования географических карт; продолжать наблюдения за осенними изменениями в природе. (1 с.113)</w:t>
            </w:r>
          </w:p>
        </w:tc>
      </w:tr>
      <w:tr w:rsidR="009D4C68" w:rsidTr="00A508CE">
        <w:trPr>
          <w:trHeight w:val="1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416D34" w:rsidP="00396B71">
            <w:pPr>
              <w:ind w:left="112" w:right="112"/>
              <w:jc w:val="center"/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t>ОКТЯБРЬ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t>Общая тема «Следы осени»</w:t>
            </w:r>
          </w:p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>Занятие № 1</w:t>
            </w: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t>«Экскурсия в парк»</w:t>
            </w:r>
          </w:p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 xml:space="preserve">Цель: уточнить и расширить представления детей о </w:t>
            </w:r>
            <w:r w:rsidRPr="001B62E0">
              <w:rPr>
                <w:color w:val="000000"/>
                <w:sz w:val="22"/>
                <w:lang w:val="ru-RU" w:eastAsia="ru-RU"/>
              </w:rPr>
              <w:t>растительном мире, о характерных особенностях ранней осени; продолжать знакомить детей с родным городом.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>Занятие № 2</w:t>
            </w: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t> – «Знаки вокруг нас»</w:t>
            </w:r>
          </w:p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 xml:space="preserve">Цель: ввести понятие знак, показать роль и значение различных знаков в нашей жизни, познакомить с конкретными знаками </w:t>
            </w:r>
            <w:r w:rsidRPr="001B62E0">
              <w:rPr>
                <w:color w:val="000000"/>
                <w:sz w:val="22"/>
                <w:lang w:val="ru-RU" w:eastAsia="ru-RU"/>
              </w:rPr>
              <w:t xml:space="preserve">(жесты, звуковые сигналы, стрелка как указатель направления) и универсальными (знаки дорожного движения и др.); продолжать </w:t>
            </w:r>
            <w:r w:rsidRPr="001B62E0">
              <w:rPr>
                <w:color w:val="000000"/>
                <w:sz w:val="22"/>
                <w:lang w:val="ru-RU" w:eastAsia="ru-RU"/>
              </w:rPr>
              <w:lastRenderedPageBreak/>
              <w:t>наблюдения в природе; продолжать знакомить со своим городом.</w:t>
            </w: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t> </w:t>
            </w:r>
            <w:r w:rsidRPr="001B62E0">
              <w:rPr>
                <w:color w:val="000000"/>
                <w:sz w:val="22"/>
                <w:lang w:val="ru-RU" w:eastAsia="ru-RU"/>
              </w:rPr>
              <w:t>(1 с.118)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416D34" w:rsidP="00396B71">
            <w:pPr>
              <w:jc w:val="center"/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lastRenderedPageBreak/>
              <w:t>Занятие № 3</w:t>
            </w: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t> – «История о символах»</w:t>
            </w:r>
          </w:p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>Цель: ввести понятие символ</w:t>
            </w:r>
            <w:r w:rsidRPr="001B62E0">
              <w:rPr>
                <w:color w:val="000000"/>
                <w:sz w:val="22"/>
                <w:lang w:val="ru-RU" w:eastAsia="ru-RU"/>
              </w:rPr>
              <w:t xml:space="preserve"> через увлекательно-познавательные рассказы; продолжать осенние наблюдения в природе; продолжать знакомить со своим городом. (учебно-наглядное пособие «Познаю мир». Знаки и символы).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>Занятие № 4</w:t>
            </w: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t> – «Осень» (итоговое занятие)</w:t>
            </w:r>
          </w:p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>Цель: уточнить и систематизирова</w:t>
            </w:r>
            <w:r w:rsidRPr="001B62E0">
              <w:rPr>
                <w:color w:val="000000"/>
                <w:sz w:val="22"/>
                <w:lang w:val="ru-RU" w:eastAsia="ru-RU"/>
              </w:rPr>
              <w:t>ть представления детей об осени. (1 с.127)</w:t>
            </w:r>
          </w:p>
        </w:tc>
      </w:tr>
      <w:tr w:rsidR="009D4C68" w:rsidRPr="00FD4C4F" w:rsidTr="00A508CE">
        <w:trPr>
          <w:trHeight w:val="1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416D34" w:rsidP="00396B71">
            <w:pPr>
              <w:ind w:left="112" w:right="112"/>
              <w:jc w:val="center"/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lastRenderedPageBreak/>
              <w:t>НОЯБРЬ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416D34" w:rsidP="00396B71">
            <w:pPr>
              <w:jc w:val="center"/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t>Общая тема: «Время»</w:t>
            </w:r>
          </w:p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>Занятие № 1</w:t>
            </w: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t> – «Кто и как считает время»</w:t>
            </w:r>
          </w:p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>Цель: вызвать интерес к понятию время через отдельные интересные факты и сведения о разных способах и средствах измерения, фиксирования времени (</w:t>
            </w:r>
            <w:r w:rsidRPr="001B62E0">
              <w:rPr>
                <w:color w:val="000000"/>
                <w:sz w:val="22"/>
                <w:lang w:val="ru-RU" w:eastAsia="ru-RU"/>
              </w:rPr>
              <w:t>1 с.124).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>Занятие № 2 </w:t>
            </w: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t>– «Это удивительная игрушка»</w:t>
            </w:r>
          </w:p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>Цель: познакомить детей с историей возникновения игрушки и видами игрушки, из чего сделаны (11 с.30).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>Занятие № 3</w:t>
            </w: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t> – «Путешествие в прошлое одежды»</w:t>
            </w:r>
          </w:p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 xml:space="preserve">Цель: познакомить детей с историей возникновения одежды, </w:t>
            </w:r>
            <w:r w:rsidRPr="001B62E0">
              <w:rPr>
                <w:color w:val="000000"/>
                <w:sz w:val="22"/>
                <w:lang w:val="ru-RU" w:eastAsia="ru-RU"/>
              </w:rPr>
              <w:t>уточнить названия одежды (11 с.32; 12 с.50).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>Занятие № 4</w:t>
            </w: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t> – «Путешествие в страну головных уборов»</w:t>
            </w:r>
          </w:p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>Цель: продолжать знакомить детей с историей возникновения одежды и головных уборов, их видами.</w:t>
            </w:r>
          </w:p>
        </w:tc>
      </w:tr>
      <w:tr w:rsidR="009D4C68" w:rsidRPr="00FD4C4F" w:rsidTr="00A508CE">
        <w:trPr>
          <w:trHeight w:val="1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416D34" w:rsidP="00396B71">
            <w:pPr>
              <w:ind w:left="112" w:right="112"/>
              <w:jc w:val="center"/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t>ДЕКАБРЬ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t> Общая тема: «Мир вокруг нас»</w:t>
            </w:r>
          </w:p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>Занятие № 1 </w:t>
            </w: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t>– «Кто и как</w:t>
            </w: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t xml:space="preserve"> считает время»</w:t>
            </w:r>
          </w:p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>Цель: вызвать интерес к понятию время через отдельные интересные факты и сведения о разных способах и средствах измерения, фиксирования времени (1 с.124).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>Занятие № 2</w:t>
            </w: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t> – «Кто построил этот дом»</w:t>
            </w:r>
          </w:p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 xml:space="preserve">Цель: углубить знания детей об истории жилища, </w:t>
            </w:r>
            <w:r w:rsidRPr="001B62E0">
              <w:rPr>
                <w:color w:val="000000"/>
                <w:sz w:val="22"/>
                <w:lang w:val="ru-RU" w:eastAsia="ru-RU"/>
              </w:rPr>
              <w:t>познакомить с некоторыми строительными материалами (мел, глина, известняк, мрамор), их свойствами, закрепить знания о свойствах песка и глины. Упражнять в навыках обследования и экспериментирования</w:t>
            </w: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>Занятие № 3 </w:t>
            </w: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t>– «Люди мечтают и изобретают»</w:t>
            </w:r>
          </w:p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>Цель: познакоми</w:t>
            </w:r>
            <w:r w:rsidRPr="001B62E0">
              <w:rPr>
                <w:color w:val="000000"/>
                <w:sz w:val="22"/>
                <w:lang w:val="ru-RU" w:eastAsia="ru-RU"/>
              </w:rPr>
              <w:t>ть детей с историей электрической лампочки и стиральной машины. Вызвать интерес к прошлому этих предметов.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>Занятие № 4 –</w:t>
            </w: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t>«Новогодние игрушки»</w:t>
            </w:r>
          </w:p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 xml:space="preserve">Цель: расширить представления об использовании стекла в быту, о его качествах. Воспитывать бережное отношение к </w:t>
            </w:r>
            <w:r w:rsidRPr="001B62E0">
              <w:rPr>
                <w:color w:val="000000"/>
                <w:sz w:val="22"/>
                <w:lang w:val="ru-RU" w:eastAsia="ru-RU"/>
              </w:rPr>
              <w:t>стеклянным предметам, познакомить с процессом изготовления новогодних игрушек («Воспитание дошкольника 2002г.).</w:t>
            </w:r>
          </w:p>
        </w:tc>
      </w:tr>
      <w:tr w:rsidR="009D4C68" w:rsidTr="00A508CE">
        <w:trPr>
          <w:trHeight w:val="1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416D34" w:rsidP="00396B71">
            <w:pPr>
              <w:ind w:left="112" w:right="112"/>
              <w:jc w:val="center"/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t>ЯНВАРЬ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t>Общая тема: «Мы живём на планете Земля»</w:t>
            </w:r>
          </w:p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>Занятие № 1 –</w:t>
            </w: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t>«Украшение праздничного стола»</w:t>
            </w:r>
          </w:p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>Цель: расширять представление детей о разнообразии п</w:t>
            </w:r>
            <w:r w:rsidRPr="001B62E0">
              <w:rPr>
                <w:color w:val="000000"/>
                <w:sz w:val="22"/>
                <w:lang w:val="ru-RU" w:eastAsia="ru-RU"/>
              </w:rPr>
              <w:t>осуды, скатертей, салфеток, их уместном использовании; формировать практические умения в создании дизайна стола (Ребёнок в детском саду 2002 №3).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>Занятие № 2 </w:t>
            </w: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t>– «Улицы родного города»</w:t>
            </w:r>
          </w:p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 xml:space="preserve">Цель: дать сведения о названии улиц в древности, в наше время; показать, </w:t>
            </w:r>
            <w:r w:rsidRPr="001B62E0">
              <w:rPr>
                <w:color w:val="000000"/>
                <w:sz w:val="22"/>
                <w:lang w:val="ru-RU" w:eastAsia="ru-RU"/>
              </w:rPr>
              <w:t>как по названиям улиц можно узнать историю родного города.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>Занятие № 3 </w:t>
            </w: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t>– «Карта мира»</w:t>
            </w:r>
          </w:p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>Цель: упражнять детей в умении ориентироваться на карте мира, формировать интерес к миру «Африка». (1 с.133)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spacing w:after="200" w:line="276" w:lineRule="auto"/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</w:p>
        </w:tc>
      </w:tr>
      <w:tr w:rsidR="009D4C68" w:rsidRPr="00FD4C4F" w:rsidTr="00A508CE">
        <w:trPr>
          <w:trHeight w:val="1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416D34" w:rsidP="00396B71">
            <w:pPr>
              <w:ind w:left="112" w:right="112"/>
              <w:jc w:val="center"/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lastRenderedPageBreak/>
              <w:t>ФЕВРАЛЬ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t>Общая тема: «Родина. Любовь к родному краю»</w:t>
            </w:r>
          </w:p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>Занятие</w:t>
            </w:r>
            <w:r w:rsidRPr="001B62E0">
              <w:rPr>
                <w:color w:val="000000"/>
                <w:sz w:val="22"/>
                <w:lang w:val="ru-RU" w:eastAsia="ru-RU"/>
              </w:rPr>
              <w:t xml:space="preserve"> № 1 </w:t>
            </w: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t>– «Зима»</w:t>
            </w:r>
          </w:p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>Цель: обобщить и систематизировать знания детей о зиме, уточнить признаки зимы (1. с141)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>Занятие № 2 –</w:t>
            </w: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t>«Удивительное место на земле»</w:t>
            </w:r>
          </w:p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>Цель: упражнять детей в умении ориентироваться на карте мира, формировать интерес к миру «Африка».</w:t>
            </w:r>
          </w:p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> (1 с.133).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>Занятие № 3</w:t>
            </w: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t> – «Моя Родина - Россия»</w:t>
            </w:r>
          </w:p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>Цель: упорядочить и закрепить полученную информацию о России (1 с.140).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>Занятие № 4 –</w:t>
            </w: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t> «Они защищали Родину»</w:t>
            </w:r>
          </w:p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>Цель: обсудить с детьми значение понятия «защитники», рассказать о защитниках Отечества;</w:t>
            </w:r>
          </w:p>
        </w:tc>
      </w:tr>
      <w:tr w:rsidR="009D4C68" w:rsidRPr="00FD4C4F" w:rsidTr="00A508C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spacing w:after="200" w:line="276" w:lineRule="auto"/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>Занятие № 5 –</w:t>
            </w: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t>«Памятники защитнику Отечества»</w:t>
            </w:r>
          </w:p>
          <w:p w:rsidR="00396B71" w:rsidRPr="001B62E0" w:rsidRDefault="00416D34" w:rsidP="00396B71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>Цель: познакомить детей с памятниками тем, кто защищал страну, родной город в разные периоды истории (1 с.38).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spacing w:after="200" w:line="276" w:lineRule="auto"/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spacing w:line="276" w:lineRule="auto"/>
              <w:rPr>
                <w:rFonts w:ascii="Calibri" w:hAnsi="Calibri"/>
                <w:sz w:val="22"/>
                <w:szCs w:val="20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spacing w:line="276" w:lineRule="auto"/>
              <w:rPr>
                <w:rFonts w:ascii="Calibri" w:hAnsi="Calibri"/>
                <w:sz w:val="22"/>
                <w:szCs w:val="20"/>
                <w:lang w:val="ru-RU" w:eastAsia="ru-RU"/>
              </w:rPr>
            </w:pPr>
          </w:p>
        </w:tc>
      </w:tr>
      <w:tr w:rsidR="009D4C68" w:rsidTr="00A508CE">
        <w:trPr>
          <w:trHeight w:val="1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416D34" w:rsidP="00396B71">
            <w:pPr>
              <w:ind w:left="112" w:right="112"/>
              <w:jc w:val="center"/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t>МАРТ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t>Общая тема: «Царство животных»</w:t>
            </w:r>
          </w:p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>Занятие № 1 –</w:t>
            </w: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t>«Царство животных»</w:t>
            </w:r>
          </w:p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 xml:space="preserve">Цель: подвести детей к пониманию того, </w:t>
            </w:r>
            <w:r w:rsidRPr="001B62E0">
              <w:rPr>
                <w:color w:val="000000"/>
                <w:sz w:val="22"/>
                <w:lang w:val="ru-RU" w:eastAsia="ru-RU"/>
              </w:rPr>
              <w:t>что в мире природы есть удивительный мир – мир животных; ввести и обосновать классификацию животных на диких и домашних (1 с.144).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>Занятие № 2 –</w:t>
            </w: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t>«Домашние животные»</w:t>
            </w:r>
          </w:p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>Цель: закрепить представления детей о домашних животных, способствовать осознанию детьми осо</w:t>
            </w:r>
            <w:r w:rsidRPr="001B62E0">
              <w:rPr>
                <w:color w:val="000000"/>
                <w:sz w:val="22"/>
                <w:lang w:val="ru-RU" w:eastAsia="ru-RU"/>
              </w:rPr>
              <w:t>бого отношения (забота, внимание) людей к домашним животным, познакомить с интересными фактами из жизни домашних животных, свидетельствующими об их преданности, отваге, ответной любви и привязанности к человеку (1 с.145).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>Занятие № 3 –</w:t>
            </w: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t>«Дикие животные»</w:t>
            </w:r>
          </w:p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>Цель</w:t>
            </w:r>
            <w:r w:rsidRPr="001B62E0">
              <w:rPr>
                <w:color w:val="000000"/>
                <w:sz w:val="22"/>
                <w:lang w:val="ru-RU" w:eastAsia="ru-RU"/>
              </w:rPr>
              <w:t>: закрепить представления детей о диких животных, способствовать осознанию детьми особого отношения людей к диким животным (невмешательство в их жизнь); познакомить с интересными фактами из жизни диких животных, показать их уникальность (1 с.146).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 xml:space="preserve">Занятие </w:t>
            </w:r>
            <w:r w:rsidRPr="001B62E0">
              <w:rPr>
                <w:color w:val="000000"/>
                <w:sz w:val="22"/>
                <w:lang w:val="ru-RU" w:eastAsia="ru-RU"/>
              </w:rPr>
              <w:t>№ 4 –</w:t>
            </w: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t>«Удивительное о животных» (изготовление панно «Дикие и домашние животные»)</w:t>
            </w:r>
          </w:p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>Цель: закрепить представление детей о диких и домашних животных (исторические факты, рассказы о необычных способностях животных, об интересных встречах и т.д.). (1 с.148)</w:t>
            </w:r>
          </w:p>
        </w:tc>
      </w:tr>
      <w:tr w:rsidR="009D4C68" w:rsidRPr="00FD4C4F" w:rsidTr="00A508CE">
        <w:trPr>
          <w:trHeight w:val="27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416D34" w:rsidP="00396B71">
            <w:pPr>
              <w:ind w:left="112" w:right="112"/>
              <w:jc w:val="center"/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t>АПРЕЛЬ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t>Общая тема: «Солнечная система»</w:t>
            </w:r>
          </w:p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>Занятие № 1 –</w:t>
            </w: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t>«Солнечная система»</w:t>
            </w:r>
          </w:p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>Цель: рассказать детям о солнечной системе, дать характеристику Солнцу как огромному светилу (звезде), назвать и показать все планеты Солнечной системы, особо остановиться на планете З</w:t>
            </w:r>
            <w:r w:rsidRPr="001B62E0">
              <w:rPr>
                <w:color w:val="000000"/>
                <w:sz w:val="22"/>
                <w:lang w:val="ru-RU" w:eastAsia="ru-RU"/>
              </w:rPr>
              <w:t xml:space="preserve">емля (1 </w:t>
            </w:r>
            <w:r w:rsidRPr="001B62E0">
              <w:rPr>
                <w:color w:val="000000"/>
                <w:sz w:val="22"/>
                <w:lang w:val="ru-RU" w:eastAsia="ru-RU"/>
              </w:rPr>
              <w:lastRenderedPageBreak/>
              <w:t>с.136).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lastRenderedPageBreak/>
              <w:t>Занятие № 2 –</w:t>
            </w: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t>«Путешествие в прошлое самолёта»</w:t>
            </w:r>
          </w:p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 xml:space="preserve">Цель: рассказать детям о полёте в космос первого человека, научить понимать назначение и функции самолёта; закрепить умение выделять некоторые особенности предметов и определять материал и </w:t>
            </w:r>
            <w:r w:rsidRPr="001B62E0">
              <w:rPr>
                <w:color w:val="000000"/>
                <w:sz w:val="22"/>
                <w:lang w:val="ru-RU" w:eastAsia="ru-RU"/>
              </w:rPr>
              <w:lastRenderedPageBreak/>
              <w:t>его п</w:t>
            </w:r>
            <w:r w:rsidRPr="001B62E0">
              <w:rPr>
                <w:color w:val="000000"/>
                <w:sz w:val="22"/>
                <w:lang w:val="ru-RU" w:eastAsia="ru-RU"/>
              </w:rPr>
              <w:t>ризнаки; развивать умение устанавливать причинно-следственные связи между назначением предмета и его формой.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lastRenderedPageBreak/>
              <w:t>Занятие № 3 –</w:t>
            </w: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t>«День - ночь»</w:t>
            </w:r>
          </w:p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>Цель: показать зависимость наступления дня, вечера, ночи и утра от положения Земли по отношению к Солнцу; закрепить пред</w:t>
            </w:r>
            <w:r w:rsidRPr="001B62E0">
              <w:rPr>
                <w:color w:val="000000"/>
                <w:sz w:val="22"/>
                <w:lang w:val="ru-RU" w:eastAsia="ru-RU"/>
              </w:rPr>
              <w:t>ставления детей о строении Солнечной системы. (1 с.137)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>Занятие № 4 –</w:t>
            </w: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t>«Весна» (итоговое занятие)</w:t>
            </w:r>
          </w:p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>Цель: уточнить и систематизировать представления детей о весне.(1 с.158)</w:t>
            </w:r>
          </w:p>
        </w:tc>
      </w:tr>
      <w:tr w:rsidR="009D4C68" w:rsidTr="00A508CE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416D34" w:rsidP="00396B71">
            <w:pPr>
              <w:ind w:left="112" w:right="112"/>
              <w:jc w:val="center"/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lastRenderedPageBreak/>
              <w:t>МАЙ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t>Общая тема: «Царство растений»</w:t>
            </w:r>
          </w:p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>Занятие № 1 </w:t>
            </w: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t>– «Царство растений»</w:t>
            </w:r>
          </w:p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 xml:space="preserve">Цель: подвести </w:t>
            </w:r>
            <w:r w:rsidRPr="001B62E0">
              <w:rPr>
                <w:color w:val="000000"/>
                <w:sz w:val="22"/>
                <w:lang w:val="ru-RU" w:eastAsia="ru-RU"/>
              </w:rPr>
              <w:t>детей к пониманию того, что есть удивительный мир растения, ввести и обосновать классификацию растений на дикорастущие и культурные (по отношению к человеку). (1 с.152).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>Занятие № 2 –</w:t>
            </w: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t>«Культурные растения»</w:t>
            </w:r>
          </w:p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 xml:space="preserve">Цель: закрепить у детей представления о культурных </w:t>
            </w:r>
            <w:r w:rsidRPr="001B62E0">
              <w:rPr>
                <w:color w:val="000000"/>
                <w:sz w:val="22"/>
                <w:lang w:val="ru-RU" w:eastAsia="ru-RU"/>
              </w:rPr>
              <w:t>растениях, подвести к пониманию особого отношения людей к растениям, которые они выращивают, к осознанию ценности растений для людей (пища, красота, здоровье, жизнь); познакомить с интересными представителями мира растений. (1 с.153)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>Занятие № 3 –</w:t>
            </w: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t>«Дикораст</w:t>
            </w:r>
            <w:r w:rsidRPr="001B62E0">
              <w:rPr>
                <w:b/>
                <w:bCs/>
                <w:color w:val="000000"/>
                <w:sz w:val="22"/>
                <w:lang w:val="ru-RU" w:eastAsia="ru-RU"/>
              </w:rPr>
              <w:t>ущие растения»</w:t>
            </w:r>
          </w:p>
          <w:p w:rsidR="00396B71" w:rsidRPr="001B62E0" w:rsidRDefault="00416D34" w:rsidP="00396B71">
            <w:pPr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  <w:r w:rsidRPr="001B62E0">
              <w:rPr>
                <w:color w:val="000000"/>
                <w:sz w:val="22"/>
                <w:lang w:val="ru-RU" w:eastAsia="ru-RU"/>
              </w:rPr>
              <w:t>Цель: закрепить у детей представления о дикорастущих растениях, рассказать об их многообразии, значении для всего живого;  познакомить с интересными представителями мира дикорастущих растений (с лекарственными растениями). (1 с.154)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spacing w:after="200" w:line="276" w:lineRule="auto"/>
              <w:rPr>
                <w:rFonts w:ascii="Arial" w:hAnsi="Arial" w:cs="Arial"/>
                <w:color w:val="000000"/>
                <w:sz w:val="22"/>
                <w:lang w:val="ru-RU" w:eastAsia="ru-RU"/>
              </w:rPr>
            </w:pPr>
          </w:p>
        </w:tc>
      </w:tr>
    </w:tbl>
    <w:p w:rsidR="00396B71" w:rsidRDefault="00396B71" w:rsidP="00396B71">
      <w:pPr>
        <w:spacing w:line="276" w:lineRule="auto"/>
        <w:rPr>
          <w:rFonts w:eastAsia="Arial"/>
          <w:lang w:val="ru-RU" w:eastAsia="ru-RU"/>
        </w:rPr>
      </w:pPr>
    </w:p>
    <w:p w:rsidR="00396B71" w:rsidRDefault="00396B71" w:rsidP="00396B71">
      <w:pPr>
        <w:spacing w:line="276" w:lineRule="auto"/>
        <w:rPr>
          <w:rFonts w:eastAsia="Arial"/>
          <w:lang w:val="ru-RU" w:eastAsia="ru-RU"/>
        </w:rPr>
      </w:pPr>
    </w:p>
    <w:p w:rsidR="00396B71" w:rsidRPr="00111FB5" w:rsidRDefault="00416D34" w:rsidP="0060578F">
      <w:pPr>
        <w:shd w:val="clear" w:color="auto" w:fill="FFFFFF"/>
        <w:rPr>
          <w:b/>
          <w:bCs/>
          <w:color w:val="000000"/>
          <w:sz w:val="22"/>
          <w:lang w:val="ru-RU" w:eastAsia="ru-RU"/>
        </w:rPr>
      </w:pPr>
      <w:r w:rsidRPr="00111FB5">
        <w:rPr>
          <w:b/>
          <w:bCs/>
          <w:color w:val="000000"/>
          <w:szCs w:val="28"/>
          <w:lang w:val="ru-RU" w:eastAsia="ru-RU"/>
        </w:rPr>
        <w:t xml:space="preserve">             </w:t>
      </w:r>
      <w:r w:rsidR="00C23CAC">
        <w:rPr>
          <w:b/>
          <w:bCs/>
          <w:color w:val="000000"/>
          <w:szCs w:val="28"/>
          <w:lang w:val="ru-RU" w:eastAsia="ru-RU"/>
        </w:rPr>
        <w:t>2.3.3</w:t>
      </w:r>
      <w:r w:rsidR="0060578F" w:rsidRPr="00111FB5">
        <w:rPr>
          <w:b/>
          <w:bCs/>
          <w:color w:val="000000"/>
          <w:szCs w:val="28"/>
          <w:lang w:val="ru-RU" w:eastAsia="ru-RU"/>
        </w:rPr>
        <w:t xml:space="preserve">. </w:t>
      </w:r>
      <w:r w:rsidRPr="00111FB5">
        <w:rPr>
          <w:b/>
          <w:bCs/>
          <w:color w:val="000000"/>
          <w:szCs w:val="28"/>
          <w:lang w:val="ru-RU" w:eastAsia="ru-RU"/>
        </w:rPr>
        <w:t xml:space="preserve">Перспективное планирование </w:t>
      </w:r>
      <w:r w:rsidR="008E0F6B" w:rsidRPr="00111FB5">
        <w:rPr>
          <w:b/>
          <w:bCs/>
          <w:color w:val="000000"/>
          <w:szCs w:val="28"/>
          <w:lang w:val="ru-RU" w:eastAsia="ru-RU"/>
        </w:rPr>
        <w:t>«</w:t>
      </w:r>
      <w:r w:rsidR="00111FB5" w:rsidRPr="00111FB5">
        <w:rPr>
          <w:b/>
          <w:bCs/>
          <w:color w:val="000000"/>
          <w:szCs w:val="28"/>
          <w:lang w:val="ru-RU" w:eastAsia="ru-RU"/>
        </w:rPr>
        <w:t>Ознакомление с социальным миром»</w:t>
      </w:r>
    </w:p>
    <w:p w:rsidR="00396B71" w:rsidRPr="00D121D9" w:rsidRDefault="00396B71" w:rsidP="00396B71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  <w:lang w:val="ru-RU" w:eastAsia="ru-RU"/>
        </w:rPr>
      </w:pPr>
    </w:p>
    <w:tbl>
      <w:tblPr>
        <w:tblW w:w="10064" w:type="dxa"/>
        <w:tblInd w:w="47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3828"/>
        <w:gridCol w:w="4961"/>
      </w:tblGrid>
      <w:tr w:rsidR="009D4C68" w:rsidTr="001B62E0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bookmarkStart w:id="5" w:name="eeaa6d0f0459b5b96c376be5a10874710bfbeb1e"/>
            <w:bookmarkStart w:id="6" w:name="4"/>
            <w:bookmarkEnd w:id="5"/>
            <w:bookmarkEnd w:id="6"/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Месяцы по        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  неделям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spacing w:line="0" w:lineRule="atLeast"/>
              <w:rPr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                           Занятия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                               Методические приемы</w:t>
            </w:r>
          </w:p>
        </w:tc>
      </w:tr>
      <w:tr w:rsidR="009D4C68" w:rsidRPr="00FD4C4F" w:rsidTr="001B62E0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СЕНТЯБРЬ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   1-я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неделя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 xml:space="preserve">«Правила 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безопасного перехода через улицу» - закреплять представление детей о правилах поведения на улице города. Закреплять знания о правилах движения, о сигналах светофора.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Чтение худ. литературы: В.</w:t>
            </w:r>
            <w:r w:rsidR="00A508CE" w:rsidRPr="00A508CE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Суслов «Его сигнал для всех закон».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Д/игра «Светофор».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С/р игра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 xml:space="preserve"> «Транспорт»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Плакат, на котором изображены различные ситуации на дорогах.</w:t>
            </w:r>
          </w:p>
        </w:tc>
      </w:tr>
      <w:tr w:rsidR="009D4C68" w:rsidRPr="00FD4C4F" w:rsidTr="001B62E0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  2-я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неделя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«Ядовитые грибы» - закрепить и обобщить знания детей о грибах, учить их различать на съедобные и несъедобные грибы, развивать память и наблюдательность.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Рассм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атривание иллюстрации.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Рисование «Нарисуй, чтобы запомнить и не трогать» (мухомор). Загадки о грибах.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Д/игра «Съедобное – несъедобное»</w:t>
            </w:r>
          </w:p>
        </w:tc>
      </w:tr>
      <w:tr w:rsidR="009D4C68" w:rsidRPr="00FD4C4F" w:rsidTr="001B62E0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   3-я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неделя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 xml:space="preserve">« Что я вижу в городе»- закрепить правила поведения на улице, познакомить с основными видами 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транспортных средств, движущихся по дороге.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Чтение худ. литературы: С.</w:t>
            </w:r>
            <w:r w:rsidR="00244CD2" w:rsidRPr="00A508CE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Михалков «Дядя Стёпа - милиционер».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Загадки о правилах дорожного движения.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Строительные игры « Построй  улицу».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Плакат, на котором изображены улицы города, дорожные знаки.</w:t>
            </w:r>
          </w:p>
        </w:tc>
      </w:tr>
      <w:tr w:rsidR="009D4C68" w:rsidTr="001B62E0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   4-я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неделя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 xml:space="preserve">  «Как мы переходим через улицу» - закреплять знания детей о работе 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светофора, о правилах перехода через улицу.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Рассматривание иллюстрации.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Д/игра « Кто быстрей соберёт светофор»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П. / игра « Стой – иди»</w:t>
            </w:r>
          </w:p>
        </w:tc>
      </w:tr>
    </w:tbl>
    <w:p w:rsidR="00396B71" w:rsidRPr="00A508CE" w:rsidRDefault="00396B71" w:rsidP="00396B71">
      <w:pPr>
        <w:rPr>
          <w:vanish/>
          <w:sz w:val="22"/>
          <w:szCs w:val="22"/>
          <w:lang w:val="ru-RU" w:eastAsia="ru-RU"/>
        </w:rPr>
      </w:pPr>
      <w:bookmarkStart w:id="7" w:name="c3e048118f236bedd2f2a9f535f10cb38332876d"/>
      <w:bookmarkStart w:id="8" w:name="5"/>
      <w:bookmarkEnd w:id="7"/>
      <w:bookmarkEnd w:id="8"/>
    </w:p>
    <w:tbl>
      <w:tblPr>
        <w:tblW w:w="10064" w:type="dxa"/>
        <w:tblInd w:w="4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3828"/>
        <w:gridCol w:w="4961"/>
      </w:tblGrid>
      <w:tr w:rsidR="009D4C68" w:rsidRPr="00FD4C4F" w:rsidTr="001B62E0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ОКТЯБРЬ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   1-я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неделя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«Опасность контактов с незнакомыми взрослыми» - рассмотреть и обсудить типичные опасные ситуации возможных контактов с незнакомыми людьми на улице.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Научиться разговаривать по телефону, ознакомиться с номером телефона «Милиции» - 02.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 xml:space="preserve">Чтение художественной 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литературы: Шарль Перро «Красная шапочка».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Повторение домашнего адреса и Ф.И.О. родителей.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Д/игра «Узнай по описанию».</w:t>
            </w:r>
          </w:p>
        </w:tc>
      </w:tr>
      <w:tr w:rsidR="009D4C68" w:rsidTr="001B62E0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  2-я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неделя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 xml:space="preserve"> «Правила безопасного перехода через дорогу» - уточнить представление детей о правилах поведения на улицах 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города, закрепить знания о правилах дорожного движения, о сигналах светофора и значении сигнала.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Рисование « Зебра – путь для пешехода».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Плакат, на котором изображены улицы города, дорожные знаки.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Подвижная игра « Стой - иди».</w:t>
            </w:r>
          </w:p>
        </w:tc>
      </w:tr>
      <w:tr w:rsidR="009D4C68" w:rsidRPr="00FD4C4F" w:rsidTr="001B62E0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   3-я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неделя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«Опасно – безопасно» - уточнить представления детей об источниках опасности в доме, их назначении, о правилах пользования. Научиться разговаривать по телефону, ознакомиться с номером телефона «Пожарной части» - 01.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Рассматривание иллюстрации  с изображени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ем опасных предметов и ситуации.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Д/игра « Раз, два, три,  что может быть опасно – найди» (в игровом уголке)</w:t>
            </w:r>
          </w:p>
        </w:tc>
      </w:tr>
      <w:tr w:rsidR="009D4C68" w:rsidRPr="00FD4C4F" w:rsidTr="001B62E0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   4-я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неделя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 xml:space="preserve">« Правила оказания первой помощи – при ушибах, порезах» - закреплять умение оказывать себе и другому первую помощь при 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порезах, ожогах, ушибах. Научиться разговаривать по телефону, ознакомиться с номером телефона «Скорой помощи» - 03.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Рассматривание иллюстрации  с изображением оказания первой помощи при ушибах и порезах.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С/ ролевая игра « Травм пункт»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        </w:t>
            </w:r>
          </w:p>
        </w:tc>
      </w:tr>
    </w:tbl>
    <w:p w:rsidR="00396B71" w:rsidRPr="00A508CE" w:rsidRDefault="00396B71" w:rsidP="00396B71">
      <w:pPr>
        <w:rPr>
          <w:vanish/>
          <w:sz w:val="22"/>
          <w:szCs w:val="22"/>
          <w:lang w:val="ru-RU" w:eastAsia="ru-RU"/>
        </w:rPr>
      </w:pPr>
      <w:bookmarkStart w:id="9" w:name="74d9721c1305f2422ba71a3d99bbd10674240897"/>
      <w:bookmarkStart w:id="10" w:name="6"/>
      <w:bookmarkEnd w:id="9"/>
      <w:bookmarkEnd w:id="10"/>
    </w:p>
    <w:tbl>
      <w:tblPr>
        <w:tblW w:w="10064" w:type="dxa"/>
        <w:tblInd w:w="4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3828"/>
        <w:gridCol w:w="4961"/>
      </w:tblGrid>
      <w:tr w:rsidR="009D4C68" w:rsidTr="001B62E0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 Н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ОЯБРЬ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   1-я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неделя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«Опасные предметы» - уточнить представления детей  об источниках опасности в доме, их назначении, о правилах пользования. Научиться разговаривать по телефону, ознакомиться с номером телефона «Скорой помощи» - 03.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Рассматрива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ние иллюстрации  с изображением опасных предметов и ситуации.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Д/игра « Правильно ли это».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С/ ролевая игра «Кухня»</w:t>
            </w:r>
          </w:p>
        </w:tc>
      </w:tr>
      <w:tr w:rsidR="009D4C68" w:rsidRPr="00FD4C4F" w:rsidTr="001B62E0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  2-я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неделя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 xml:space="preserve"> Личная гигиена: « Ухо – это орган слуха» - закреплять знания о том, что слух – это способность воспринимать 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окружающие звуки, а также бережно относится к слуху окружающих людей. Познакомить с профессией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«Врач –  ЛОР»  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Посещение с детьми медицинского кабинета.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Д/игра « Что может повредить моему слуху»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С/ ролевая игра «Больница»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Подбор стихов, пословиц, зага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док.</w:t>
            </w:r>
          </w:p>
        </w:tc>
      </w:tr>
      <w:tr w:rsidR="009D4C68" w:rsidTr="001B62E0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   3-я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неделя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«Правила безопасного перехода через дорогу, правила поведения на улице» - уточнить представление детей о правилах поведения на улицах города, закрепить знания о правилах дорожного движения, о сигналах светофора и значении сиг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нала.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Чтение: С. Михалков «Дядя Степа – милиционер» В.</w:t>
            </w:r>
            <w:r w:rsidR="00244CD2" w:rsidRPr="00A508CE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Суслов «Его сигнал – для всех закон».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Загадки о  правилах дорожного движения.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Подвижная игра «Стоп».</w:t>
            </w:r>
          </w:p>
        </w:tc>
      </w:tr>
      <w:tr w:rsidR="009D4C68" w:rsidRPr="00FD4C4F" w:rsidTr="001B62E0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   4-я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неделя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 xml:space="preserve"> Азбука безопасности: « Ты и дорога» - развивать умение узнавать виды 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наземного транспорта по различным признакам.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 Рисование: «Известные дорожные знаки» (светофор, зебра) – по выбору ребёнка.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 Подвижная игра «Красный, желтый, зелёный»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Д/игра «Дорожные знаки» (лото)</w:t>
            </w:r>
          </w:p>
        </w:tc>
      </w:tr>
    </w:tbl>
    <w:p w:rsidR="00396B71" w:rsidRPr="00A508CE" w:rsidRDefault="00396B71" w:rsidP="00396B71">
      <w:pPr>
        <w:rPr>
          <w:vanish/>
          <w:sz w:val="22"/>
          <w:szCs w:val="22"/>
          <w:lang w:val="ru-RU" w:eastAsia="ru-RU"/>
        </w:rPr>
      </w:pPr>
      <w:bookmarkStart w:id="11" w:name="0f1eb458c3c269b22550f7d1dcc5081a8ee3f3f1"/>
      <w:bookmarkStart w:id="12" w:name="7"/>
      <w:bookmarkEnd w:id="11"/>
      <w:bookmarkEnd w:id="12"/>
    </w:p>
    <w:tbl>
      <w:tblPr>
        <w:tblW w:w="10064" w:type="dxa"/>
        <w:tblInd w:w="4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3828"/>
        <w:gridCol w:w="4961"/>
      </w:tblGrid>
      <w:tr w:rsidR="009D4C68" w:rsidRPr="00FD4C4F" w:rsidTr="001B62E0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ДЕКАБРЬ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   1-я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неделя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« Контакты с незна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комыми людьми на улице» - объяснить детям, что приятная внешность незнакомого человека не всегда означает его добрые намерения.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Повторение домашнего адреса и Ф.И.О родителей.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Д/игра « Наблюдай-ка» - описание человека, приметы как он выглядит.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 xml:space="preserve">  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Наблюдение на  прогулке за внешностью разных людей, как они выглядят.</w:t>
            </w:r>
          </w:p>
        </w:tc>
      </w:tr>
      <w:tr w:rsidR="009D4C68" w:rsidRPr="00FD4C4F" w:rsidTr="001B62E0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  2-я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неделя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«Острые предметы» - закрепить представление об острых,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колючих и режущих предметах, предостеречь от несчастных случаев в быту.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Д/игра, « Какие опасные предмет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ы вы знаете?».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Чтение худ/ литературы: Е.</w:t>
            </w:r>
            <w:r w:rsidR="00244CD2" w:rsidRPr="00A508CE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Казаков «Чик- чик ножницами», Ю.</w:t>
            </w:r>
            <w:r w:rsidR="00244CD2" w:rsidRPr="00A508CE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Пермяк« Торопливый ножик», Н.</w:t>
            </w:r>
            <w:r w:rsidR="00244CD2" w:rsidRPr="00A508CE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Носов «Заплатка».</w:t>
            </w:r>
          </w:p>
        </w:tc>
      </w:tr>
      <w:tr w:rsidR="009D4C68" w:rsidRPr="00FD4C4F" w:rsidTr="001B62E0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   3-я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неделя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«Забота о здоровье» - навыки личной гигиены, профилактика заболевании, научить заботится о своём здоровье,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 xml:space="preserve"> избегать ситуации, приносящий вред здоровью.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Чтение художественной литературы: К.</w:t>
            </w:r>
            <w:r w:rsidR="00244CD2" w:rsidRPr="00A508CE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Чуковский «</w:t>
            </w:r>
            <w:proofErr w:type="spellStart"/>
            <w:r w:rsidRPr="00A508CE">
              <w:rPr>
                <w:color w:val="000000"/>
                <w:sz w:val="22"/>
                <w:szCs w:val="22"/>
                <w:lang w:val="ru-RU" w:eastAsia="ru-RU"/>
              </w:rPr>
              <w:t>Мойдодыр</w:t>
            </w:r>
            <w:proofErr w:type="spellEnd"/>
            <w:r w:rsidRPr="00A508CE">
              <w:rPr>
                <w:color w:val="000000"/>
                <w:sz w:val="22"/>
                <w:szCs w:val="22"/>
                <w:lang w:val="ru-RU" w:eastAsia="ru-RU"/>
              </w:rPr>
              <w:t>».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Д/игра « Туалетные принадлежности».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Игра с мячом «Полезное и вредное».</w:t>
            </w:r>
          </w:p>
        </w:tc>
      </w:tr>
      <w:tr w:rsidR="009D4C68" w:rsidRPr="00FD4C4F" w:rsidTr="001B62E0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   4-я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неделя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« В гостях у Айболита» - закрепить умение оказывать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 xml:space="preserve"> первую помощь при ушибах, порезах и ожогах. Научиться разговаривать по телефону, ознакомиться с номером телефона «Скорой помощи» - 03.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Д/игра « Мы – спасатели»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 xml:space="preserve"> С/ р. игра « </w:t>
            </w:r>
            <w:proofErr w:type="spellStart"/>
            <w:r w:rsidRPr="00A508CE">
              <w:rPr>
                <w:color w:val="000000"/>
                <w:sz w:val="22"/>
                <w:szCs w:val="22"/>
                <w:lang w:val="ru-RU" w:eastAsia="ru-RU"/>
              </w:rPr>
              <w:t>Травмпункт</w:t>
            </w:r>
            <w:proofErr w:type="spellEnd"/>
            <w:r w:rsidRPr="00A508CE">
              <w:rPr>
                <w:color w:val="000000"/>
                <w:sz w:val="22"/>
                <w:szCs w:val="22"/>
                <w:lang w:val="ru-RU" w:eastAsia="ru-RU"/>
              </w:rPr>
              <w:t>».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Чтение худ/ литературы: К.</w:t>
            </w:r>
            <w:r w:rsidR="00244CD2" w:rsidRPr="00A508CE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Чуковский« Доктор Айболит»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</w:tbl>
    <w:p w:rsidR="00396B71" w:rsidRPr="00A508CE" w:rsidRDefault="00396B71" w:rsidP="00396B71">
      <w:pPr>
        <w:rPr>
          <w:vanish/>
          <w:sz w:val="22"/>
          <w:szCs w:val="22"/>
          <w:lang w:val="ru-RU" w:eastAsia="ru-RU"/>
        </w:rPr>
      </w:pPr>
      <w:bookmarkStart w:id="13" w:name="96642b0e4a8eb3c2ad00ffe6266d7b9a6a2235dc"/>
      <w:bookmarkStart w:id="14" w:name="8"/>
      <w:bookmarkEnd w:id="13"/>
      <w:bookmarkEnd w:id="14"/>
    </w:p>
    <w:tbl>
      <w:tblPr>
        <w:tblW w:w="10064" w:type="dxa"/>
        <w:tblInd w:w="4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3828"/>
        <w:gridCol w:w="4961"/>
      </w:tblGrid>
      <w:tr w:rsidR="009D4C68" w:rsidRPr="00FD4C4F" w:rsidTr="001B62E0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ЯНВ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АРЬ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   1-я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неделя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«Знакомься – бытовая техника» - закреплять правила техники безопасности при обращении с электроприборами. Научиться разговаривать по телефону, ознакомиться с номером телефона «Пожарной части» - 01.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Д/игра «Что лишнее?»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Рассматривание иллюстрации  с изображением опасных предметов и ситуации.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Загадки и стихи о бытовой техники.</w:t>
            </w:r>
          </w:p>
        </w:tc>
      </w:tr>
      <w:tr w:rsidR="009D4C68" w:rsidRPr="00FD4C4F" w:rsidTr="001B62E0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  2-я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неделя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«Витамины и здоровье» - обобщение знаний об охране и укреплении своего здоровья, формирование потребности в здоровом обр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азе жизни.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Загадки о витаминах (в каких продуктах содержится витамин «С»).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Игра с мячом «Полезное и вредное».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С/ р. игра «Поликлиника»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Рассматривание иллюстрации «Что бывает с людьми при нехватке витаминов»</w:t>
            </w:r>
          </w:p>
        </w:tc>
      </w:tr>
      <w:tr w:rsidR="009D4C68" w:rsidRPr="00FD4C4F" w:rsidTr="001B62E0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   3-я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неделя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«Как вести себя дом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а» - уточнить представление детей о правилах  безопасного поведения дома, определять дома – где высоко, где низко. Предложить запомнить предметы, опасные для жизни, здоровья и сделать выводы о последствиях неосторожного обращения с такими предметами.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Д/иг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ра « Высоко – низко».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С/ ролевая игра «Семья».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Аппликация « Опасные предметы».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Рассматривание иллюстрации  с изображением опасных предметов и    ситуации.</w:t>
            </w:r>
          </w:p>
        </w:tc>
      </w:tr>
    </w:tbl>
    <w:p w:rsidR="00396B71" w:rsidRPr="00A508CE" w:rsidRDefault="00396B71" w:rsidP="00396B71">
      <w:pPr>
        <w:rPr>
          <w:vanish/>
          <w:sz w:val="22"/>
          <w:szCs w:val="22"/>
          <w:lang w:val="ru-RU" w:eastAsia="ru-RU"/>
        </w:rPr>
      </w:pPr>
      <w:bookmarkStart w:id="15" w:name="49d6614c9f461ae7185a18921b0912f8fcc4a8b0"/>
      <w:bookmarkStart w:id="16" w:name="9"/>
      <w:bookmarkEnd w:id="15"/>
      <w:bookmarkEnd w:id="16"/>
    </w:p>
    <w:tbl>
      <w:tblPr>
        <w:tblW w:w="10064" w:type="dxa"/>
        <w:tblInd w:w="4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3828"/>
        <w:gridCol w:w="4961"/>
      </w:tblGrid>
      <w:tr w:rsidR="009D4C68" w:rsidTr="001B62E0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ФЕВРАЛЬ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   1-я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неделя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«Мы – пассажиры» - закреплять знания детей с понятием «пассажир», продолжать знакомить с правилами поведения в общественном транспорте.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Д/игра «Кто чем управляет»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С/ ролевая игра « Транспорт».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Коллективная работа (аппликация) «Автобус»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Чтение худ/ лит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ературы: Б.</w:t>
            </w:r>
            <w:r w:rsidR="00244CD2" w:rsidRPr="00A508CE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508CE">
              <w:rPr>
                <w:color w:val="000000"/>
                <w:sz w:val="22"/>
                <w:szCs w:val="22"/>
                <w:lang w:val="ru-RU" w:eastAsia="ru-RU"/>
              </w:rPr>
              <w:t>Заходер</w:t>
            </w:r>
            <w:proofErr w:type="spellEnd"/>
            <w:r w:rsidRPr="00A508CE">
              <w:rPr>
                <w:color w:val="000000"/>
                <w:sz w:val="22"/>
                <w:szCs w:val="22"/>
                <w:lang w:val="ru-RU" w:eastAsia="ru-RU"/>
              </w:rPr>
              <w:t xml:space="preserve"> «Шофер»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Подвижная игра «Светофор»</w:t>
            </w:r>
          </w:p>
        </w:tc>
      </w:tr>
      <w:tr w:rsidR="009D4C68" w:rsidRPr="00FD4C4F" w:rsidTr="001B62E0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  2-я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неделя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 xml:space="preserve"> « Контакты с незнакомыми животными» - закреплять знания детей 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с правилами безопасного поведения с животными, воспитание уважительного отношения к животным.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 xml:space="preserve"> Чтение 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стихотворений и загадок  про животных.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 xml:space="preserve">  Наблюдение па прогулке за домашними 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животными (собака и кошка).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Подвижная игра «Кот и воробушки»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Рисование (цветными карандашами) « Моё любимое животное»</w:t>
            </w:r>
          </w:p>
        </w:tc>
      </w:tr>
      <w:tr w:rsidR="009D4C68" w:rsidRPr="00FD4C4F" w:rsidTr="001B62E0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        3-я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неделя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«Основные правила поведения и д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ействия при пожаре» - закрепить полученные знания о возникновении пожара, усвоить номер пожарной части, милиции и скорой помощи; ознакомиться с профессией пожарного и его действиями.  Научиться разговаривать по телефону, ознакомиться с номером телефона «По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жарной части» - 01.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Д/игра, « Какие пожароопасные предметы знаешь».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Чтение худ/ литературы: «Кошкин дом»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С/ ролевая игра «Пожарные на учениях»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Рассматривание иллюстрации  с изображением опасных предметов и ситуации при пожаре.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 xml:space="preserve">  Загадки (спички, 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огонь, лампочка, пожар, газ и Т.Д.)</w:t>
            </w:r>
          </w:p>
        </w:tc>
      </w:tr>
      <w:tr w:rsidR="009D4C68" w:rsidRPr="00FD4C4F" w:rsidTr="001B62E0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   4-я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неделя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«Что может быть горячим» - уточнить представление детей о правилах  безопасного поведения дома, закреплять представления о том, что можно обжечься при небрежном пользовании горячей водой, паром,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 xml:space="preserve"> о кастрюлю, о плиту.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Аппликация «Кастрюля», «Чайник», «Утюг»  по выбору ребёнка.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Д/игра « Соедини по точкам» (утюг)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Рассматривание иллюстрации  с изображением опасных предметов.</w:t>
            </w:r>
          </w:p>
        </w:tc>
      </w:tr>
    </w:tbl>
    <w:p w:rsidR="00396B71" w:rsidRPr="00A508CE" w:rsidRDefault="00396B71" w:rsidP="00396B71">
      <w:pPr>
        <w:rPr>
          <w:vanish/>
          <w:sz w:val="22"/>
          <w:szCs w:val="22"/>
          <w:lang w:val="ru-RU" w:eastAsia="ru-RU"/>
        </w:rPr>
      </w:pPr>
      <w:bookmarkStart w:id="17" w:name="3001ed10c658c625806b9ea8a30a6bb6345b91b2"/>
      <w:bookmarkStart w:id="18" w:name="10"/>
      <w:bookmarkEnd w:id="17"/>
      <w:bookmarkEnd w:id="18"/>
    </w:p>
    <w:tbl>
      <w:tblPr>
        <w:tblW w:w="10064" w:type="dxa"/>
        <w:tblInd w:w="4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3828"/>
        <w:gridCol w:w="4961"/>
      </w:tblGrid>
      <w:tr w:rsidR="009D4C68" w:rsidRPr="00FD4C4F" w:rsidTr="001B62E0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   МАРТ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   1-я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неделя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 xml:space="preserve"> «Если ты потерялся на улице» - 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учить правильно вести себя, если потерялся на улице и к кому обратиться за помощью в данной ситуации. Научиться разговаривать по телефону, ознакомиться</w:t>
            </w:r>
            <w:r w:rsidR="00111FB5" w:rsidRPr="00A508CE">
              <w:rPr>
                <w:color w:val="000000"/>
                <w:sz w:val="22"/>
                <w:szCs w:val="22"/>
                <w:lang w:val="ru-RU" w:eastAsia="ru-RU"/>
              </w:rPr>
              <w:t xml:space="preserve"> с номером телефона «Милиции» -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02..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Повторение домашнего адреса и Ф.И.О родителей.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Подвижная игра «Беги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 xml:space="preserve"> ко мне».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Рисование (цветными карандашами) « Мой дом»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D4C68" w:rsidRPr="00FD4C4F" w:rsidTr="001B62E0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  2-я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неделя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«Правила дорожные совсем – совсем не сложные» - закрепление материала. Воспитывать у детей уважительное отношение к правилам дорожного движения и желание следовать им; повтор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ить правила безопасного поведения на улице.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Д/игра «Кто быстрей соберёт светофор»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Подвижная игра « Воробушки и автомобиль».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Загадки о транспорте и дорожных знаков.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Плакат, на котором изображены различные ситуации на дорогах.</w:t>
            </w:r>
          </w:p>
        </w:tc>
      </w:tr>
      <w:tr w:rsidR="009D4C68" w:rsidRPr="00FD4C4F" w:rsidTr="001B62E0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   3-я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неделя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«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Безопасность на льду  весной» - рассказать детям о том, как надо вести себя у водоемов весной, познакомить со способами и средствами спасения утопающих, а также с правилами безопасного поведения на льду.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 xml:space="preserve"> Наблюдение по картинкам «Что бывает, когда 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трескается лёд».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 xml:space="preserve"> Чтение худ/ литературы: «Дед </w:t>
            </w:r>
            <w:proofErr w:type="spellStart"/>
            <w:r w:rsidRPr="00A508CE">
              <w:rPr>
                <w:color w:val="000000"/>
                <w:sz w:val="22"/>
                <w:szCs w:val="22"/>
                <w:lang w:val="ru-RU" w:eastAsia="ru-RU"/>
              </w:rPr>
              <w:t>Мазай</w:t>
            </w:r>
            <w:proofErr w:type="spellEnd"/>
            <w:r w:rsidRPr="00A508CE">
              <w:rPr>
                <w:color w:val="000000"/>
                <w:sz w:val="22"/>
                <w:szCs w:val="22"/>
                <w:lang w:val="ru-RU" w:eastAsia="ru-RU"/>
              </w:rPr>
              <w:t xml:space="preserve"> и зайцы»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Д/игра «Да-нет»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Рассматривание иллюстрации  с изображением опасных ситуации.</w:t>
            </w:r>
          </w:p>
        </w:tc>
      </w:tr>
      <w:tr w:rsidR="009D4C68" w:rsidRPr="00FD4C4F" w:rsidTr="001B62E0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   4-я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неделя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«Эта спичка- невеличка» - рассказать детям о том, для чего люди используют спички, разъяс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нить их опасность.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Научиться разговаривать по телефону, ознакомиться с номером телефона «Пожарной части» - 01.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Чтение худ/ литературы: К.</w:t>
            </w:r>
            <w:r w:rsidR="00111FB5" w:rsidRPr="00A508CE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Чуковского «Путаница».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Д/игра « Огнеопасные предметы».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С/ ролевая игра «Пожарные на учениях»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 xml:space="preserve"> Рассматривание 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иллюстрации  с изображением опасных ситуации.</w:t>
            </w:r>
          </w:p>
        </w:tc>
      </w:tr>
    </w:tbl>
    <w:p w:rsidR="00396B71" w:rsidRPr="00A508CE" w:rsidRDefault="00396B71" w:rsidP="00396B71">
      <w:pPr>
        <w:rPr>
          <w:vanish/>
          <w:sz w:val="22"/>
          <w:szCs w:val="22"/>
          <w:lang w:val="ru-RU" w:eastAsia="ru-RU"/>
        </w:rPr>
      </w:pPr>
      <w:bookmarkStart w:id="19" w:name="2f199cca796dede7278a7ddb1ed63b1db0d2ecb1"/>
      <w:bookmarkStart w:id="20" w:name="11"/>
      <w:bookmarkEnd w:id="19"/>
      <w:bookmarkEnd w:id="20"/>
    </w:p>
    <w:tbl>
      <w:tblPr>
        <w:tblW w:w="10064" w:type="dxa"/>
        <w:tblInd w:w="4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3828"/>
        <w:gridCol w:w="4961"/>
      </w:tblGrid>
      <w:tr w:rsidR="009D4C68" w:rsidRPr="00FD4C4F" w:rsidTr="001B62E0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АПРЕЛЬ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   1-я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неделя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Литературная викторина по прочитанным произведениям «Пожарной безопасности» - расширять представление о людях с профессией пожарного, закреплять знания о вредных свойствах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 xml:space="preserve"> огня. Научиться 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разговаривать по телефону, ознакомиться с номером телефона «Пожарной части» - 01.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 Рисование (цветными карандашами) «Детям спички не игрушка»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Загадки (спички, огонь, лампочка, пожар, газ и Т.Д.)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 xml:space="preserve"> Коллективная работа (рисование) «Пожарная 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машина»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 Рассматривание иллюстрации  с изображением опасных предметов и    ситуации при пожаре.</w:t>
            </w:r>
          </w:p>
        </w:tc>
      </w:tr>
      <w:tr w:rsidR="009D4C68" w:rsidRPr="00FD4C4F" w:rsidTr="001B62E0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       2-я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неделя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Личная гигиена: «Дороже алмаза своих два глаза» -  учить детей соблюдать культурно-гигиенические правила, воспитывать бережное отношени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е к своему здоровью, к здоровью окружающих людей. Познакомить с профессией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«Врач – офтальмолог»  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Загадки (глаза, брови, нос, очки и т. д.)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Д/игра « Запрещается – разрешается»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Полезные советы.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Игра с мячом, « Какие бывают глаза»</w:t>
            </w:r>
          </w:p>
        </w:tc>
      </w:tr>
      <w:tr w:rsidR="009D4C68" w:rsidTr="001B62E0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   3-я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 xml:space="preserve">    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неделя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«Чтобы не было беды» - уточнить представление детей о правилах  пожарной безопасности  дома и в детском саду,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Научиться разговаривать по телефону, ознакомиться с номером телефона «Пожарной части» - 01.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Экскурсия  по детскому саду.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Чтение художес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твенной литературы: С.Я.</w:t>
            </w:r>
            <w:r w:rsidR="00244CD2" w:rsidRPr="00A508CE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Маршак «Пожар».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Отгадывание загадок</w:t>
            </w:r>
          </w:p>
        </w:tc>
      </w:tr>
      <w:tr w:rsidR="009D4C68" w:rsidTr="001B62E0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   4-я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неделя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 xml:space="preserve">«Нужные и ненужные тебе лекарства. Беседа о домашней аптечке» - познакомить детей с понятием «лекарство», «яд» и объяснить, что дети не должны принимать лекарства 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самостоятельно и брать или что-либо другое у незнакомых людей.    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Чтение худ/ литературы: «Сказка о мертвой царевне и семи богатырях»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Экскурсия в медицинский кабинет.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Рассматривание иллюстрации  с изображением опасных ситуации.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 xml:space="preserve">  С/ ролевая игра « 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Больница»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</w:tbl>
    <w:p w:rsidR="00396B71" w:rsidRPr="00A508CE" w:rsidRDefault="00396B71" w:rsidP="00396B71">
      <w:pPr>
        <w:rPr>
          <w:vanish/>
          <w:sz w:val="22"/>
          <w:szCs w:val="22"/>
          <w:lang w:val="ru-RU" w:eastAsia="ru-RU"/>
        </w:rPr>
      </w:pPr>
      <w:bookmarkStart w:id="21" w:name="8c398755d559b996ec448a6713ffd8873d0c31ee"/>
      <w:bookmarkStart w:id="22" w:name="12"/>
      <w:bookmarkEnd w:id="21"/>
      <w:bookmarkEnd w:id="22"/>
    </w:p>
    <w:tbl>
      <w:tblPr>
        <w:tblW w:w="10064" w:type="dxa"/>
        <w:tblInd w:w="4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3828"/>
        <w:gridCol w:w="4961"/>
      </w:tblGrid>
      <w:tr w:rsidR="009D4C68" w:rsidTr="001B62E0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   МАЙ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   1-я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неделя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Личная гигиена: «Руки – это лицо человека» - продолжать учить детей самостоятельно ухаживать за руками, а также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расширять знания детей о значении рук в трудовой деятельности.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Д/игра «Гигиенические принадл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ежности»</w:t>
            </w:r>
          </w:p>
          <w:p w:rsidR="00244CD2" w:rsidRPr="00A508CE" w:rsidRDefault="00416D34" w:rsidP="00396B71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 xml:space="preserve"> Чтение худ/ литературы: К. Чуковский 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«</w:t>
            </w:r>
            <w:proofErr w:type="spellStart"/>
            <w:r w:rsidRPr="00A508CE">
              <w:rPr>
                <w:color w:val="000000"/>
                <w:sz w:val="22"/>
                <w:szCs w:val="22"/>
                <w:lang w:val="ru-RU" w:eastAsia="ru-RU"/>
              </w:rPr>
              <w:t>Мойдодыр</w:t>
            </w:r>
            <w:proofErr w:type="spellEnd"/>
            <w:r w:rsidRPr="00A508CE">
              <w:rPr>
                <w:color w:val="000000"/>
                <w:sz w:val="22"/>
                <w:szCs w:val="22"/>
                <w:lang w:val="ru-RU" w:eastAsia="ru-RU"/>
              </w:rPr>
              <w:t>».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Полезные советы.</w:t>
            </w:r>
          </w:p>
        </w:tc>
      </w:tr>
      <w:tr w:rsidR="009D4C68" w:rsidTr="001B62E0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  2-я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неделя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 xml:space="preserve"> «Какие опасные предметы ты знаешь» - уточнить представления детей об источниках опасности в доме, их назначении, о правилах пользования. Научиться 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разговаривать по телефону, ознакомиться с номером телефона «Скорой помощи» - 03.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Рисование  «Какие опасные предметы ты знаешь».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Загадки с изображением отгадок.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Рассматривание иллюстрации  с изображением опасных предметов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Д/игра « Можно – нельзя»</w:t>
            </w:r>
          </w:p>
        </w:tc>
      </w:tr>
      <w:tr w:rsidR="009D4C68" w:rsidRPr="00FD4C4F" w:rsidTr="001B62E0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 xml:space="preserve">   3-я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неделя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«Огонь - наш  друг или враг» - рассказать об открытии человеком огня, дать элементарные сведения об электричестве и электроприборах, правила обращения с огнём.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Чтение худ/ литературы:  стих. Е. Ильин « Огонь»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 xml:space="preserve">  Д/игра « Что горит, что 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не горит»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Загадки (спички, огонь, лампочка, пожар, газ и т.д.)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Подвижная игра « Пожар»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Экскурсия по детскому саду «Уголок противопожарной безопасности»</w:t>
            </w:r>
          </w:p>
        </w:tc>
      </w:tr>
      <w:tr w:rsidR="009D4C68" w:rsidRPr="00FD4C4F" w:rsidTr="001B62E0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   4-я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   неделя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 xml:space="preserve"> « Безопасность при отдыхе на природе» - познакомить детей с правилами 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безопасного поведения на природе; рассказать о влиянии на человека погодных условии» одежда по погоде, а также вспомнить какие грибы можно и нельзя  собирать в лесу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Подбор стихов, пословиц, загадок.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Рассматривание иллюстрации  с изображением опасных си</w:t>
            </w:r>
            <w:r w:rsidRPr="00A508CE">
              <w:rPr>
                <w:color w:val="000000"/>
                <w:sz w:val="22"/>
                <w:szCs w:val="22"/>
                <w:lang w:val="ru-RU" w:eastAsia="ru-RU"/>
              </w:rPr>
              <w:t>туаций.</w:t>
            </w:r>
          </w:p>
          <w:p w:rsidR="00396B71" w:rsidRPr="00A508CE" w:rsidRDefault="00416D34" w:rsidP="00396B71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Д/игра « Да-нет»</w:t>
            </w:r>
          </w:p>
          <w:p w:rsidR="00396B71" w:rsidRPr="00A508CE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08CE">
              <w:rPr>
                <w:color w:val="000000"/>
                <w:sz w:val="22"/>
                <w:szCs w:val="22"/>
                <w:lang w:val="ru-RU" w:eastAsia="ru-RU"/>
              </w:rPr>
              <w:t>  Рисование (карандашами) «Мухомор»</w:t>
            </w:r>
          </w:p>
        </w:tc>
      </w:tr>
    </w:tbl>
    <w:p w:rsidR="00A508CE" w:rsidRDefault="00A508CE" w:rsidP="00396B71">
      <w:pPr>
        <w:spacing w:after="200" w:line="276" w:lineRule="auto"/>
        <w:rPr>
          <w:rFonts w:ascii="Calibri" w:hAnsi="Calibri"/>
          <w:sz w:val="22"/>
          <w:szCs w:val="22"/>
          <w:lang w:val="ru-RU" w:eastAsia="ru-RU"/>
        </w:rPr>
      </w:pPr>
    </w:p>
    <w:p w:rsidR="00396B71" w:rsidRPr="000541CF" w:rsidRDefault="00416D34" w:rsidP="00396B71">
      <w:pPr>
        <w:autoSpaceDE w:val="0"/>
        <w:autoSpaceDN w:val="0"/>
        <w:adjustRightInd w:val="0"/>
        <w:rPr>
          <w:b/>
          <w:color w:val="000000"/>
          <w:lang w:val="ru-RU" w:eastAsia="ru-RU"/>
        </w:rPr>
      </w:pPr>
      <w:r>
        <w:rPr>
          <w:b/>
          <w:color w:val="000000"/>
          <w:lang w:val="ru-RU" w:eastAsia="ru-RU"/>
        </w:rPr>
        <w:lastRenderedPageBreak/>
        <w:t xml:space="preserve">         2.4. Образовательная область «</w:t>
      </w:r>
      <w:r w:rsidRPr="00C23CAC">
        <w:rPr>
          <w:rFonts w:eastAsiaTheme="minorEastAsia"/>
          <w:b/>
          <w:bCs/>
          <w:szCs w:val="28"/>
          <w:lang w:val="ru-RU" w:eastAsia="ru-RU"/>
        </w:rPr>
        <w:t>Художественно – эстетическое  развитие»</w:t>
      </w:r>
    </w:p>
    <w:p w:rsidR="00396B71" w:rsidRDefault="00396B71" w:rsidP="00396B71">
      <w:pPr>
        <w:autoSpaceDE w:val="0"/>
        <w:autoSpaceDN w:val="0"/>
        <w:adjustRightInd w:val="0"/>
        <w:jc w:val="center"/>
        <w:rPr>
          <w:b/>
          <w:color w:val="000000"/>
          <w:lang w:val="ru-RU" w:eastAsia="ru-RU"/>
        </w:rPr>
      </w:pPr>
    </w:p>
    <w:p w:rsidR="00396B71" w:rsidRPr="00B94663" w:rsidRDefault="00416D34" w:rsidP="00396B7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color w:val="000000"/>
          <w:lang w:val="ru-RU" w:eastAsia="ru-RU"/>
        </w:rPr>
        <w:t>Пояснительная записка.</w:t>
      </w:r>
    </w:p>
    <w:p w:rsidR="00396B71" w:rsidRDefault="00416D34" w:rsidP="00396B71">
      <w:pPr>
        <w:shd w:val="clear" w:color="auto" w:fill="FFFFFF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 xml:space="preserve">         </w:t>
      </w:r>
      <w:r w:rsidRPr="00BB672E">
        <w:rPr>
          <w:b/>
          <w:bCs/>
          <w:color w:val="000000"/>
          <w:lang w:val="ru-RU" w:eastAsia="ru-RU"/>
        </w:rPr>
        <w:t>Задачи :</w:t>
      </w:r>
    </w:p>
    <w:p w:rsidR="00396B71" w:rsidRPr="00BB672E" w:rsidRDefault="00396B71" w:rsidP="00396B71">
      <w:pPr>
        <w:shd w:val="clear" w:color="auto" w:fill="FFFFFF"/>
        <w:rPr>
          <w:rFonts w:ascii="Arial" w:hAnsi="Arial" w:cs="Arial"/>
          <w:color w:val="000000"/>
          <w:lang w:val="ru-RU" w:eastAsia="ru-RU"/>
        </w:rPr>
      </w:pPr>
    </w:p>
    <w:p w:rsidR="00396B71" w:rsidRPr="00BB672E" w:rsidRDefault="00416D34" w:rsidP="00D55DA5">
      <w:pPr>
        <w:numPr>
          <w:ilvl w:val="0"/>
          <w:numId w:val="17"/>
        </w:numPr>
        <w:shd w:val="clear" w:color="auto" w:fill="FFFFFF"/>
        <w:jc w:val="both"/>
        <w:rPr>
          <w:rFonts w:ascii="Arial" w:hAnsi="Arial" w:cs="Arial"/>
          <w:color w:val="000000"/>
          <w:lang w:val="ru-RU" w:eastAsia="ru-RU"/>
        </w:rPr>
      </w:pPr>
      <w:r w:rsidRPr="00BB672E">
        <w:rPr>
          <w:color w:val="000000"/>
          <w:lang w:val="ru-RU" w:eastAsia="ru-RU"/>
        </w:rPr>
        <w:t xml:space="preserve">(Рисование) Формировать и активизировать у детей проявление </w:t>
      </w:r>
      <w:r w:rsidRPr="00BB672E">
        <w:rPr>
          <w:color w:val="000000"/>
          <w:lang w:val="ru-RU" w:eastAsia="ru-RU"/>
        </w:rPr>
        <w:t>эстетического отношения к окружающему миру в разнообразных ситуациях и к разным объектам искусства, природы, предметам быта, игрушкам, социальным</w:t>
      </w:r>
    </w:p>
    <w:p w:rsidR="00396B71" w:rsidRPr="00BB672E" w:rsidRDefault="00416D34" w:rsidP="00D55DA5">
      <w:pPr>
        <w:shd w:val="clear" w:color="auto" w:fill="FFFFFF"/>
        <w:ind w:left="720"/>
        <w:jc w:val="both"/>
        <w:rPr>
          <w:rFonts w:ascii="Arial" w:hAnsi="Arial" w:cs="Arial"/>
          <w:color w:val="000000"/>
          <w:lang w:val="ru-RU" w:eastAsia="ru-RU"/>
        </w:rPr>
      </w:pPr>
      <w:r w:rsidRPr="00BB672E">
        <w:rPr>
          <w:color w:val="000000"/>
          <w:lang w:val="ru-RU" w:eastAsia="ru-RU"/>
        </w:rPr>
        <w:t>явлениям.</w:t>
      </w:r>
    </w:p>
    <w:p w:rsidR="00396B71" w:rsidRPr="00BB672E" w:rsidRDefault="00416D34" w:rsidP="00D55DA5">
      <w:pPr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lang w:val="ru-RU" w:eastAsia="ru-RU"/>
        </w:rPr>
      </w:pPr>
      <w:r w:rsidRPr="00BB672E">
        <w:rPr>
          <w:color w:val="000000"/>
          <w:lang w:val="ru-RU" w:eastAsia="ru-RU"/>
        </w:rPr>
        <w:t>Развивать эстетическое восприятие, эстетические эмоции и чувства, эмоциональный отклик на проявления</w:t>
      </w:r>
      <w:r w:rsidRPr="00BB672E">
        <w:rPr>
          <w:color w:val="000000"/>
          <w:lang w:val="ru-RU" w:eastAsia="ru-RU"/>
        </w:rPr>
        <w:t xml:space="preserve"> красоты в окружающем мире, его изображениях в произведениях искусства и собственных творческих работах.</w:t>
      </w:r>
    </w:p>
    <w:p w:rsidR="00396B71" w:rsidRPr="00BB672E" w:rsidRDefault="00416D34" w:rsidP="00D55DA5">
      <w:pPr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lang w:val="ru-RU" w:eastAsia="ru-RU"/>
        </w:rPr>
      </w:pPr>
      <w:r w:rsidRPr="00BB672E">
        <w:rPr>
          <w:color w:val="000000"/>
          <w:lang w:val="ru-RU" w:eastAsia="ru-RU"/>
        </w:rPr>
        <w:t>Формировать опыт восприятия разнообразных эстетических объектов и произведений искусства; развивать эстетические интересы, эстетические предпочтения, ж</w:t>
      </w:r>
      <w:r w:rsidRPr="00BB672E">
        <w:rPr>
          <w:color w:val="000000"/>
          <w:lang w:val="ru-RU" w:eastAsia="ru-RU"/>
        </w:rPr>
        <w:t>елание познавать искусство и осваивать изобразительную</w:t>
      </w:r>
    </w:p>
    <w:p w:rsidR="00396B71" w:rsidRPr="00BB672E" w:rsidRDefault="00416D34" w:rsidP="00D55DA5">
      <w:pPr>
        <w:shd w:val="clear" w:color="auto" w:fill="FFFFFF"/>
        <w:ind w:left="720"/>
        <w:jc w:val="both"/>
        <w:rPr>
          <w:rFonts w:ascii="Arial" w:hAnsi="Arial" w:cs="Arial"/>
          <w:color w:val="000000"/>
          <w:lang w:val="ru-RU" w:eastAsia="ru-RU"/>
        </w:rPr>
      </w:pPr>
      <w:r w:rsidRPr="00BB672E">
        <w:rPr>
          <w:color w:val="000000"/>
          <w:lang w:val="ru-RU" w:eastAsia="ru-RU"/>
        </w:rPr>
        <w:t>деятельность.</w:t>
      </w:r>
    </w:p>
    <w:p w:rsidR="00396B71" w:rsidRPr="00BB672E" w:rsidRDefault="00416D34" w:rsidP="00D55DA5">
      <w:pPr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lang w:val="ru-RU" w:eastAsia="ru-RU"/>
        </w:rPr>
      </w:pPr>
      <w:r w:rsidRPr="00BB672E">
        <w:rPr>
          <w:color w:val="000000"/>
          <w:lang w:val="ru-RU" w:eastAsia="ru-RU"/>
        </w:rPr>
        <w:t>Подвести детей к пониманию ценности искусства, художественной деятельности, музея; способствовать освоению и использованию разнообразных эстетических оценок относительно проявлений красот</w:t>
      </w:r>
      <w:r w:rsidRPr="00BB672E">
        <w:rPr>
          <w:color w:val="000000"/>
          <w:lang w:val="ru-RU" w:eastAsia="ru-RU"/>
        </w:rPr>
        <w:t>ы в окружающем мире, художественных образах, собственных творческих работах.</w:t>
      </w:r>
    </w:p>
    <w:p w:rsidR="00396B71" w:rsidRPr="00BB672E" w:rsidRDefault="00416D34" w:rsidP="00D55DA5">
      <w:pPr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lang w:val="ru-RU" w:eastAsia="ru-RU"/>
        </w:rPr>
      </w:pPr>
      <w:r w:rsidRPr="00BB672E">
        <w:rPr>
          <w:color w:val="000000"/>
          <w:lang w:val="ru-RU" w:eastAsia="ru-RU"/>
        </w:rPr>
        <w:t>Побуждать и поддерживать личностные проявления старших дошкольников в процессе ознакомления с искусством и собственной творческой деятельности.</w:t>
      </w:r>
    </w:p>
    <w:p w:rsidR="00396B71" w:rsidRPr="00BB672E" w:rsidRDefault="00416D34" w:rsidP="00D55DA5">
      <w:pPr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lang w:val="ru-RU" w:eastAsia="ru-RU"/>
        </w:rPr>
      </w:pPr>
      <w:r w:rsidRPr="00BB672E">
        <w:rPr>
          <w:color w:val="000000"/>
          <w:lang w:val="ru-RU" w:eastAsia="ru-RU"/>
        </w:rPr>
        <w:t>Совершенствовать изобразительную де</w:t>
      </w:r>
      <w:r w:rsidRPr="00BB672E">
        <w:rPr>
          <w:color w:val="000000"/>
          <w:lang w:val="ru-RU" w:eastAsia="ru-RU"/>
        </w:rPr>
        <w:t>ятельность детей: стимулировать и поддерживать самостоятельное определение замысла, стремление создать выразительный образ, умение самостоятельно отбирать впечатления,</w:t>
      </w:r>
    </w:p>
    <w:p w:rsidR="00396B71" w:rsidRPr="00BB672E" w:rsidRDefault="00416D34" w:rsidP="00D55DA5">
      <w:pPr>
        <w:shd w:val="clear" w:color="auto" w:fill="FFFFFF"/>
        <w:ind w:left="720"/>
        <w:jc w:val="both"/>
        <w:rPr>
          <w:rFonts w:ascii="Arial" w:hAnsi="Arial" w:cs="Arial"/>
          <w:color w:val="000000"/>
          <w:lang w:val="ru-RU" w:eastAsia="ru-RU"/>
        </w:rPr>
      </w:pPr>
      <w:r w:rsidRPr="00BB672E">
        <w:rPr>
          <w:color w:val="000000"/>
          <w:lang w:val="ru-RU" w:eastAsia="ru-RU"/>
        </w:rPr>
        <w:t>переживания для определения сюжета, выбирать наиболее соответствующие образу изобразител</w:t>
      </w:r>
      <w:r w:rsidRPr="00BB672E">
        <w:rPr>
          <w:color w:val="000000"/>
          <w:lang w:val="ru-RU" w:eastAsia="ru-RU"/>
        </w:rPr>
        <w:t>ьные техники и материалы, планировать деятельность, достигать результата и оценивать его.</w:t>
      </w:r>
    </w:p>
    <w:p w:rsidR="00396B71" w:rsidRPr="00BB672E" w:rsidRDefault="00416D34" w:rsidP="00D55DA5">
      <w:pPr>
        <w:numPr>
          <w:ilvl w:val="0"/>
          <w:numId w:val="20"/>
        </w:numPr>
        <w:shd w:val="clear" w:color="auto" w:fill="FFFFFF"/>
        <w:jc w:val="both"/>
        <w:rPr>
          <w:rFonts w:ascii="Arial" w:hAnsi="Arial" w:cs="Arial"/>
          <w:color w:val="000000"/>
          <w:lang w:val="ru-RU" w:eastAsia="ru-RU"/>
        </w:rPr>
      </w:pPr>
      <w:r w:rsidRPr="00BB672E">
        <w:rPr>
          <w:color w:val="000000"/>
          <w:lang w:val="ru-RU" w:eastAsia="ru-RU"/>
        </w:rPr>
        <w:t>(Лепка) Учить использовать разнообразные материалы, способы деятельности с целью создания выразительного образа.</w:t>
      </w:r>
    </w:p>
    <w:p w:rsidR="00396B71" w:rsidRPr="00BB672E" w:rsidRDefault="00416D34" w:rsidP="00D55DA5">
      <w:pPr>
        <w:numPr>
          <w:ilvl w:val="0"/>
          <w:numId w:val="20"/>
        </w:numPr>
        <w:shd w:val="clear" w:color="auto" w:fill="FFFFFF"/>
        <w:jc w:val="both"/>
        <w:rPr>
          <w:rFonts w:ascii="Arial" w:hAnsi="Arial" w:cs="Arial"/>
          <w:color w:val="000000"/>
          <w:lang w:val="ru-RU" w:eastAsia="ru-RU"/>
        </w:rPr>
      </w:pPr>
      <w:r w:rsidRPr="00BB672E">
        <w:rPr>
          <w:color w:val="000000"/>
          <w:lang w:val="ru-RU" w:eastAsia="ru-RU"/>
        </w:rPr>
        <w:t xml:space="preserve">Побуждать у детей создавать динамичные выразительные </w:t>
      </w:r>
      <w:r w:rsidRPr="00BB672E">
        <w:rPr>
          <w:color w:val="000000"/>
          <w:lang w:val="ru-RU" w:eastAsia="ru-RU"/>
        </w:rPr>
        <w:t>образы и коллективные сюжетные композиции, самостоятельно выбирая тему материал, способы лепки, и приемы декорирования образа.</w:t>
      </w:r>
    </w:p>
    <w:p w:rsidR="00396B71" w:rsidRPr="00BB672E" w:rsidRDefault="00416D34" w:rsidP="00D55DA5">
      <w:pPr>
        <w:numPr>
          <w:ilvl w:val="0"/>
          <w:numId w:val="20"/>
        </w:numPr>
        <w:shd w:val="clear" w:color="auto" w:fill="FFFFFF"/>
        <w:jc w:val="both"/>
        <w:rPr>
          <w:rFonts w:ascii="Arial" w:hAnsi="Arial" w:cs="Arial"/>
          <w:color w:val="000000"/>
          <w:lang w:val="ru-RU" w:eastAsia="ru-RU"/>
        </w:rPr>
      </w:pPr>
      <w:r w:rsidRPr="00BB672E">
        <w:rPr>
          <w:color w:val="000000"/>
          <w:lang w:val="ru-RU" w:eastAsia="ru-RU"/>
        </w:rPr>
        <w:t xml:space="preserve">Побуждать детей к использованию разнообразных материалов (пластилин, масса, тесто, снег, песок, глина, воск) и дополнительных </w:t>
      </w:r>
      <w:r w:rsidRPr="00BB672E">
        <w:rPr>
          <w:color w:val="000000"/>
          <w:lang w:val="ru-RU" w:eastAsia="ru-RU"/>
        </w:rPr>
        <w:t>материалов для декорирования (семена, фольга, бисер).</w:t>
      </w:r>
    </w:p>
    <w:p w:rsidR="00396B71" w:rsidRPr="00BB672E" w:rsidRDefault="00416D34" w:rsidP="00D55DA5">
      <w:pPr>
        <w:numPr>
          <w:ilvl w:val="0"/>
          <w:numId w:val="20"/>
        </w:numPr>
        <w:shd w:val="clear" w:color="auto" w:fill="FFFFFF"/>
        <w:jc w:val="both"/>
        <w:rPr>
          <w:rFonts w:ascii="Arial" w:hAnsi="Arial" w:cs="Arial"/>
          <w:color w:val="000000"/>
          <w:lang w:val="ru-RU" w:eastAsia="ru-RU"/>
        </w:rPr>
      </w:pPr>
      <w:r w:rsidRPr="00BB672E">
        <w:rPr>
          <w:color w:val="000000"/>
          <w:lang w:val="ru-RU" w:eastAsia="ru-RU"/>
        </w:rPr>
        <w:t>Развивать умения создавать объемные и рельефные изображения (рисование пластилином, отпечатки, рисунок стекой, штампы), постамент, каркасы; использовать стеки, штампы, материалы для крепления удлиненных</w:t>
      </w:r>
      <w:r w:rsidRPr="00BB672E">
        <w:rPr>
          <w:color w:val="000000"/>
          <w:lang w:val="ru-RU" w:eastAsia="ru-RU"/>
        </w:rPr>
        <w:t>, вытянутых форм.</w:t>
      </w:r>
    </w:p>
    <w:p w:rsidR="00396B71" w:rsidRPr="00BB672E" w:rsidRDefault="00416D34" w:rsidP="00D55DA5">
      <w:pPr>
        <w:numPr>
          <w:ilvl w:val="0"/>
          <w:numId w:val="20"/>
        </w:numPr>
        <w:shd w:val="clear" w:color="auto" w:fill="FFFFFF"/>
        <w:jc w:val="both"/>
        <w:rPr>
          <w:rFonts w:ascii="Arial" w:hAnsi="Arial" w:cs="Arial"/>
          <w:color w:val="000000"/>
          <w:lang w:val="ru-RU" w:eastAsia="ru-RU"/>
        </w:rPr>
      </w:pPr>
      <w:r w:rsidRPr="00BB672E">
        <w:rPr>
          <w:color w:val="000000"/>
          <w:lang w:val="ru-RU" w:eastAsia="ru-RU"/>
        </w:rPr>
        <w:t>Учить лепить конструктивным и смешанным способами, создавать многофигурные композиции, устойчивые конструкции, передавать фактуру, сглаживать поверхность предмета, вылепливать мелкие детали.</w:t>
      </w:r>
    </w:p>
    <w:p w:rsidR="00396B71" w:rsidRPr="00BB672E" w:rsidRDefault="00416D34" w:rsidP="00D55DA5">
      <w:pPr>
        <w:numPr>
          <w:ilvl w:val="0"/>
          <w:numId w:val="20"/>
        </w:numPr>
        <w:shd w:val="clear" w:color="auto" w:fill="FFFFFF"/>
        <w:jc w:val="both"/>
        <w:rPr>
          <w:rFonts w:ascii="Arial" w:hAnsi="Arial" w:cs="Arial"/>
          <w:color w:val="000000"/>
          <w:lang w:val="ru-RU" w:eastAsia="ru-RU"/>
        </w:rPr>
      </w:pPr>
      <w:r w:rsidRPr="00BB672E">
        <w:rPr>
          <w:color w:val="000000"/>
          <w:lang w:val="ru-RU" w:eastAsia="ru-RU"/>
        </w:rPr>
        <w:t>Совершенствует мелкую моторику рук.</w:t>
      </w:r>
    </w:p>
    <w:p w:rsidR="00396B71" w:rsidRPr="00BB672E" w:rsidRDefault="00416D34" w:rsidP="00D55DA5">
      <w:pPr>
        <w:numPr>
          <w:ilvl w:val="0"/>
          <w:numId w:val="20"/>
        </w:numPr>
        <w:shd w:val="clear" w:color="auto" w:fill="FFFFFF"/>
        <w:jc w:val="both"/>
        <w:rPr>
          <w:rFonts w:ascii="Arial" w:hAnsi="Arial" w:cs="Arial"/>
          <w:color w:val="000000"/>
          <w:lang w:val="ru-RU" w:eastAsia="ru-RU"/>
        </w:rPr>
      </w:pPr>
      <w:r w:rsidRPr="00BB672E">
        <w:rPr>
          <w:color w:val="000000"/>
          <w:lang w:val="ru-RU" w:eastAsia="ru-RU"/>
        </w:rPr>
        <w:t>(Конструиро</w:t>
      </w:r>
      <w:r w:rsidRPr="00BB672E">
        <w:rPr>
          <w:color w:val="000000"/>
          <w:lang w:val="ru-RU" w:eastAsia="ru-RU"/>
        </w:rPr>
        <w:t xml:space="preserve">вание) Инициировать самостоятельный выбор детьми разных способов создания выразительного образа (обрывания, </w:t>
      </w:r>
      <w:proofErr w:type="spellStart"/>
      <w:r w:rsidRPr="00BB672E">
        <w:rPr>
          <w:color w:val="000000"/>
          <w:lang w:val="ru-RU" w:eastAsia="ru-RU"/>
        </w:rPr>
        <w:t>выщипывания</w:t>
      </w:r>
      <w:proofErr w:type="spellEnd"/>
      <w:r w:rsidRPr="00BB672E">
        <w:rPr>
          <w:color w:val="000000"/>
          <w:lang w:val="ru-RU" w:eastAsia="ru-RU"/>
        </w:rPr>
        <w:t>, снимания бумажной формы для передачи фактуры, вырезание симметричное силуэтное, модульная аппликация, свободное сочетание разных техник</w:t>
      </w:r>
      <w:r w:rsidRPr="00BB672E">
        <w:rPr>
          <w:color w:val="000000"/>
          <w:lang w:val="ru-RU" w:eastAsia="ru-RU"/>
        </w:rPr>
        <w:t>).</w:t>
      </w:r>
    </w:p>
    <w:p w:rsidR="00396B71" w:rsidRPr="00BB672E" w:rsidRDefault="00416D34" w:rsidP="00D55DA5">
      <w:pPr>
        <w:numPr>
          <w:ilvl w:val="0"/>
          <w:numId w:val="20"/>
        </w:numPr>
        <w:shd w:val="clear" w:color="auto" w:fill="FFFFFF"/>
        <w:jc w:val="both"/>
        <w:rPr>
          <w:rFonts w:ascii="Arial" w:hAnsi="Arial" w:cs="Arial"/>
          <w:color w:val="000000"/>
          <w:lang w:val="ru-RU" w:eastAsia="ru-RU"/>
        </w:rPr>
      </w:pPr>
      <w:r w:rsidRPr="00BB672E">
        <w:rPr>
          <w:color w:val="000000"/>
          <w:lang w:val="ru-RU" w:eastAsia="ru-RU"/>
        </w:rPr>
        <w:t>Познакомить с ленточным способом вырезывания, показать способ вырезывания из бумаги сложенной несколько раз по диагонали.</w:t>
      </w:r>
    </w:p>
    <w:p w:rsidR="00396B71" w:rsidRPr="00BB672E" w:rsidRDefault="00416D34" w:rsidP="00D55DA5">
      <w:pPr>
        <w:numPr>
          <w:ilvl w:val="0"/>
          <w:numId w:val="20"/>
        </w:numPr>
        <w:shd w:val="clear" w:color="auto" w:fill="FFFFFF"/>
        <w:jc w:val="both"/>
        <w:rPr>
          <w:rFonts w:ascii="Arial" w:hAnsi="Arial" w:cs="Arial"/>
          <w:color w:val="000000"/>
          <w:lang w:val="ru-RU" w:eastAsia="ru-RU"/>
        </w:rPr>
      </w:pPr>
      <w:r w:rsidRPr="00BB672E">
        <w:rPr>
          <w:color w:val="000000"/>
          <w:lang w:val="ru-RU" w:eastAsia="ru-RU"/>
        </w:rPr>
        <w:t>Познакомить с новыми видами аппликации из ткани природного материала.</w:t>
      </w:r>
    </w:p>
    <w:p w:rsidR="00396B71" w:rsidRPr="00BB672E" w:rsidRDefault="00416D34" w:rsidP="00D55DA5">
      <w:pPr>
        <w:numPr>
          <w:ilvl w:val="0"/>
          <w:numId w:val="20"/>
        </w:numPr>
        <w:shd w:val="clear" w:color="auto" w:fill="FFFFFF"/>
        <w:jc w:val="both"/>
        <w:rPr>
          <w:rFonts w:ascii="Arial" w:hAnsi="Arial" w:cs="Arial"/>
          <w:color w:val="000000"/>
          <w:lang w:val="ru-RU" w:eastAsia="ru-RU"/>
        </w:rPr>
      </w:pPr>
      <w:r w:rsidRPr="00BB672E">
        <w:rPr>
          <w:color w:val="000000"/>
          <w:lang w:val="ru-RU" w:eastAsia="ru-RU"/>
        </w:rPr>
        <w:t>Обогащать опыт использования детьми разнообразных материалов:</w:t>
      </w:r>
      <w:r w:rsidRPr="00BB672E">
        <w:rPr>
          <w:color w:val="000000"/>
          <w:lang w:val="ru-RU" w:eastAsia="ru-RU"/>
        </w:rPr>
        <w:t xml:space="preserve"> бумаги разного качества и свойств, ткани, природных материалов и веществ (засушенные цветы, </w:t>
      </w:r>
      <w:r w:rsidRPr="00BB672E">
        <w:rPr>
          <w:color w:val="000000"/>
          <w:lang w:val="ru-RU" w:eastAsia="ru-RU"/>
        </w:rPr>
        <w:lastRenderedPageBreak/>
        <w:t>листья, соломка, кора деревьев, пух, семена, песок), бросовых материалов (опилки, толченая скорлупа, фантики от конфет).</w:t>
      </w:r>
    </w:p>
    <w:p w:rsidR="00396B71" w:rsidRPr="00BB672E" w:rsidRDefault="00416D34" w:rsidP="00D55DA5">
      <w:pPr>
        <w:numPr>
          <w:ilvl w:val="0"/>
          <w:numId w:val="20"/>
        </w:numPr>
        <w:shd w:val="clear" w:color="auto" w:fill="FFFFFF"/>
        <w:jc w:val="both"/>
        <w:rPr>
          <w:rFonts w:ascii="Arial" w:hAnsi="Arial" w:cs="Arial"/>
          <w:color w:val="000000"/>
          <w:lang w:val="ru-RU" w:eastAsia="ru-RU"/>
        </w:rPr>
      </w:pPr>
      <w:r w:rsidRPr="00BB672E">
        <w:rPr>
          <w:color w:val="000000"/>
          <w:lang w:val="ru-RU" w:eastAsia="ru-RU"/>
        </w:rPr>
        <w:t>Знакомить детей с техниками симметричного,</w:t>
      </w:r>
      <w:r w:rsidRPr="00BB672E">
        <w:rPr>
          <w:color w:val="000000"/>
          <w:lang w:val="ru-RU" w:eastAsia="ru-RU"/>
        </w:rPr>
        <w:t xml:space="preserve"> ажурного вырезания, разнообразными способами прикрепления деталей на фон, получения объемной аппликации, с техникой обрывной аппликации. Формировать последовательность работы над сюжетной аппликацией, умение создавать коллажи.</w:t>
      </w:r>
    </w:p>
    <w:p w:rsidR="00396B71" w:rsidRPr="00CC4581" w:rsidRDefault="00416D34" w:rsidP="00D55DA5">
      <w:pPr>
        <w:numPr>
          <w:ilvl w:val="0"/>
          <w:numId w:val="20"/>
        </w:numPr>
        <w:shd w:val="clear" w:color="auto" w:fill="FFFFFF"/>
        <w:jc w:val="both"/>
        <w:rPr>
          <w:rFonts w:ascii="Arial" w:hAnsi="Arial" w:cs="Arial"/>
          <w:color w:val="000000"/>
          <w:lang w:val="ru-RU" w:eastAsia="ru-RU"/>
        </w:rPr>
      </w:pPr>
      <w:r w:rsidRPr="00BB672E">
        <w:rPr>
          <w:color w:val="000000"/>
          <w:lang w:val="ru-RU" w:eastAsia="ru-RU"/>
        </w:rPr>
        <w:t>Совершенствовать и развивать</w:t>
      </w:r>
      <w:r w:rsidRPr="00BB672E">
        <w:rPr>
          <w:color w:val="000000"/>
          <w:lang w:val="ru-RU" w:eastAsia="ru-RU"/>
        </w:rPr>
        <w:t xml:space="preserve"> умение создавать разнообразные формы: резать на короткие и длинные полоски, вырезать круги и овалы, преобразовывать одни фигуры в другие.</w:t>
      </w:r>
    </w:p>
    <w:p w:rsidR="00111FB5" w:rsidRDefault="00111FB5" w:rsidP="00B407B5">
      <w:pPr>
        <w:shd w:val="clear" w:color="auto" w:fill="FFFFFF"/>
        <w:jc w:val="both"/>
        <w:rPr>
          <w:color w:val="000000"/>
          <w:lang w:val="ru-RU" w:eastAsia="ru-RU"/>
        </w:rPr>
      </w:pPr>
    </w:p>
    <w:p w:rsidR="00111FB5" w:rsidRDefault="00111FB5" w:rsidP="00396B71">
      <w:pPr>
        <w:shd w:val="clear" w:color="auto" w:fill="FFFFFF"/>
        <w:ind w:left="720"/>
        <w:jc w:val="both"/>
        <w:rPr>
          <w:color w:val="000000"/>
          <w:lang w:val="ru-RU" w:eastAsia="ru-RU"/>
        </w:rPr>
      </w:pPr>
    </w:p>
    <w:p w:rsidR="00396B71" w:rsidRPr="001B62E0" w:rsidRDefault="00416D34" w:rsidP="0060578F">
      <w:pPr>
        <w:autoSpaceDE w:val="0"/>
        <w:autoSpaceDN w:val="0"/>
        <w:adjustRightInd w:val="0"/>
        <w:jc w:val="center"/>
        <w:rPr>
          <w:b/>
          <w:bCs/>
          <w:szCs w:val="28"/>
          <w:lang w:val="ru-RU" w:eastAsia="ru-RU"/>
        </w:rPr>
      </w:pPr>
      <w:r w:rsidRPr="001B62E0">
        <w:rPr>
          <w:rFonts w:eastAsiaTheme="minorEastAsia"/>
          <w:b/>
          <w:bCs/>
          <w:szCs w:val="28"/>
          <w:lang w:val="ru-RU" w:eastAsia="ru-RU"/>
        </w:rPr>
        <w:t>2.4.1. Комплексно-тематическое планирование по разделу   РИСОВАНИЕ</w:t>
      </w:r>
    </w:p>
    <w:p w:rsidR="00396B71" w:rsidRPr="00FD614A" w:rsidRDefault="00416D34" w:rsidP="0060578F">
      <w:pPr>
        <w:ind w:left="284"/>
        <w:rPr>
          <w:lang w:val="ru-RU" w:eastAsia="ru-RU"/>
        </w:rPr>
      </w:pPr>
      <w:r>
        <w:rPr>
          <w:rFonts w:eastAsiaTheme="minorEastAsia"/>
          <w:lang w:val="ru-RU" w:eastAsia="ru-RU"/>
        </w:rPr>
        <w:t xml:space="preserve">       </w:t>
      </w:r>
      <w:r w:rsidRPr="00FD614A">
        <w:rPr>
          <w:rFonts w:eastAsiaTheme="minorEastAsia"/>
          <w:lang w:val="ru-RU" w:eastAsia="ru-RU"/>
        </w:rPr>
        <w:t xml:space="preserve">1. Т. В. </w:t>
      </w:r>
      <w:proofErr w:type="spellStart"/>
      <w:r w:rsidRPr="00FD614A">
        <w:rPr>
          <w:rFonts w:eastAsiaTheme="minorEastAsia"/>
          <w:lang w:val="ru-RU" w:eastAsia="ru-RU"/>
        </w:rPr>
        <w:t>Доронова</w:t>
      </w:r>
      <w:proofErr w:type="spellEnd"/>
      <w:r w:rsidRPr="00FD614A">
        <w:rPr>
          <w:rFonts w:eastAsiaTheme="minorEastAsia"/>
          <w:lang w:val="ru-RU" w:eastAsia="ru-RU"/>
        </w:rPr>
        <w:t>. «Художественное творче</w:t>
      </w:r>
      <w:r w:rsidRPr="00FD614A">
        <w:rPr>
          <w:rFonts w:eastAsiaTheme="minorEastAsia"/>
          <w:lang w:val="ru-RU" w:eastAsia="ru-RU"/>
        </w:rPr>
        <w:t xml:space="preserve">ство детей 2-8 лет: методическое пособие </w:t>
      </w:r>
      <w:r>
        <w:rPr>
          <w:rFonts w:eastAsiaTheme="minorEastAsia"/>
          <w:lang w:val="ru-RU" w:eastAsia="ru-RU"/>
        </w:rPr>
        <w:t xml:space="preserve">          </w:t>
      </w:r>
      <w:r w:rsidRPr="00FD614A">
        <w:rPr>
          <w:rFonts w:eastAsiaTheme="minorEastAsia"/>
          <w:lang w:val="ru-RU" w:eastAsia="ru-RU"/>
        </w:rPr>
        <w:t>для воспитателей».</w:t>
      </w:r>
      <w:r w:rsidR="0060578F">
        <w:rPr>
          <w:rFonts w:eastAsiaTheme="minorEastAsia"/>
          <w:lang w:val="ru-RU" w:eastAsia="ru-RU"/>
        </w:rPr>
        <w:t xml:space="preserve"> </w:t>
      </w:r>
      <w:r w:rsidRPr="00FD614A">
        <w:rPr>
          <w:rFonts w:eastAsiaTheme="minorEastAsia"/>
          <w:lang w:val="ru-RU" w:eastAsia="ru-RU"/>
        </w:rPr>
        <w:t xml:space="preserve">Издательство </w:t>
      </w:r>
      <w:r w:rsidR="0060578F">
        <w:rPr>
          <w:rFonts w:eastAsiaTheme="minorEastAsia"/>
          <w:lang w:val="ru-RU" w:eastAsia="ru-RU"/>
        </w:rPr>
        <w:t xml:space="preserve">   </w:t>
      </w:r>
      <w:r w:rsidRPr="00FD614A">
        <w:rPr>
          <w:rFonts w:eastAsiaTheme="minorEastAsia"/>
          <w:lang w:val="ru-RU" w:eastAsia="ru-RU"/>
        </w:rPr>
        <w:t>«Просвещение», 2015 год.</w:t>
      </w:r>
    </w:p>
    <w:p w:rsidR="00396B71" w:rsidRPr="00FD614A" w:rsidRDefault="00416D34" w:rsidP="00396B71">
      <w:pPr>
        <w:rPr>
          <w:lang w:val="ru-RU" w:eastAsia="ru-RU"/>
        </w:rPr>
      </w:pPr>
      <w:r>
        <w:rPr>
          <w:rFonts w:eastAsiaTheme="minorEastAsia"/>
          <w:lang w:val="ru-RU" w:eastAsia="ru-RU"/>
        </w:rPr>
        <w:t xml:space="preserve">       </w:t>
      </w:r>
      <w:r w:rsidRPr="00FD614A">
        <w:rPr>
          <w:rFonts w:eastAsiaTheme="minorEastAsia"/>
          <w:lang w:val="ru-RU" w:eastAsia="ru-RU"/>
        </w:rPr>
        <w:t>2. И.А. Лыкова «Изобразительная деятельность в детском саду. Старшая группа». Издательский дом «Цветной мир», 2016 год.</w:t>
      </w:r>
    </w:p>
    <w:tbl>
      <w:tblPr>
        <w:tblStyle w:val="TableGrid1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2572"/>
        <w:gridCol w:w="5083"/>
        <w:gridCol w:w="992"/>
      </w:tblGrid>
      <w:tr w:rsidR="009D4C68" w:rsidTr="001B62E0">
        <w:tc>
          <w:tcPr>
            <w:tcW w:w="850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№</w:t>
            </w:r>
          </w:p>
          <w:p w:rsidR="00396B71" w:rsidRPr="000541CF" w:rsidRDefault="00416D34" w:rsidP="00396B71">
            <w:r w:rsidRPr="000541CF">
              <w:rPr>
                <w:rFonts w:eastAsiaTheme="minorEastAsia"/>
              </w:rPr>
              <w:t>Дата</w:t>
            </w:r>
          </w:p>
        </w:tc>
        <w:tc>
          <w:tcPr>
            <w:tcW w:w="2572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Тема.</w:t>
            </w:r>
          </w:p>
        </w:tc>
        <w:tc>
          <w:tcPr>
            <w:tcW w:w="5083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Цель.</w:t>
            </w:r>
          </w:p>
        </w:tc>
        <w:tc>
          <w:tcPr>
            <w:tcW w:w="992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Стр.</w:t>
            </w:r>
          </w:p>
        </w:tc>
      </w:tr>
      <w:tr w:rsidR="009D4C68" w:rsidTr="001B62E0">
        <w:tc>
          <w:tcPr>
            <w:tcW w:w="9497" w:type="dxa"/>
            <w:gridSpan w:val="4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СЕНТЯБРЬ.</w:t>
            </w:r>
          </w:p>
        </w:tc>
      </w:tr>
      <w:tr w:rsidR="009D4C68" w:rsidRPr="00FD4C4F" w:rsidTr="001B62E0">
        <w:trPr>
          <w:trHeight w:val="1203"/>
        </w:trPr>
        <w:tc>
          <w:tcPr>
            <w:tcW w:w="850" w:type="dxa"/>
          </w:tcPr>
          <w:p w:rsidR="00396B71" w:rsidRPr="000541CF" w:rsidRDefault="00416D34" w:rsidP="00396B71">
            <w:r>
              <w:rPr>
                <w:rFonts w:eastAsiaTheme="minorEastAsia"/>
              </w:rPr>
              <w:t>1</w:t>
            </w:r>
          </w:p>
        </w:tc>
        <w:tc>
          <w:tcPr>
            <w:tcW w:w="2572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Диагностика</w:t>
            </w:r>
          </w:p>
          <w:p w:rsidR="00396B71" w:rsidRPr="000541CF" w:rsidRDefault="00416D34" w:rsidP="00396B71">
            <w:r w:rsidRPr="000541CF">
              <w:rPr>
                <w:rFonts w:eastAsiaTheme="minorEastAsia"/>
              </w:rPr>
              <w:t>«Что мы умеем и любим рисовать».</w:t>
            </w:r>
          </w:p>
          <w:p w:rsidR="00396B71" w:rsidRPr="000541CF" w:rsidRDefault="00416D34" w:rsidP="00396B71">
            <w:r w:rsidRPr="000541CF">
              <w:rPr>
                <w:rFonts w:eastAsiaTheme="minorEastAsia"/>
              </w:rPr>
              <w:t>(Свободная тема).</w:t>
            </w:r>
          </w:p>
        </w:tc>
        <w:tc>
          <w:tcPr>
            <w:tcW w:w="5083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Изучить реальный уровень умения детей в изобразительной деятельности на начало года, наблюдать за ним в повседневной жизни и в процессе контрольных занятий.</w:t>
            </w:r>
          </w:p>
        </w:tc>
        <w:tc>
          <w:tcPr>
            <w:tcW w:w="992" w:type="dxa"/>
          </w:tcPr>
          <w:p w:rsidR="00396B71" w:rsidRPr="000541CF" w:rsidRDefault="00396B71" w:rsidP="00396B71"/>
        </w:tc>
      </w:tr>
      <w:tr w:rsidR="009D4C68" w:rsidTr="001B62E0">
        <w:trPr>
          <w:trHeight w:val="1127"/>
        </w:trPr>
        <w:tc>
          <w:tcPr>
            <w:tcW w:w="850" w:type="dxa"/>
          </w:tcPr>
          <w:p w:rsidR="00396B71" w:rsidRPr="000541CF" w:rsidRDefault="00416D34" w:rsidP="00396B71">
            <w:r>
              <w:rPr>
                <w:rFonts w:eastAsiaTheme="minorEastAsia"/>
              </w:rPr>
              <w:t>2</w:t>
            </w:r>
          </w:p>
        </w:tc>
        <w:tc>
          <w:tcPr>
            <w:tcW w:w="2572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 xml:space="preserve">Пишем </w:t>
            </w:r>
            <w:r w:rsidRPr="000541CF">
              <w:rPr>
                <w:rFonts w:eastAsiaTheme="minorEastAsia"/>
              </w:rPr>
              <w:t>красками красивую картину для украшения группы</w:t>
            </w:r>
          </w:p>
        </w:tc>
        <w:tc>
          <w:tcPr>
            <w:tcW w:w="5083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Вызвать у детей приятные воспоминания о совместной работе. Упражнять в смешивании цветов и оттенков. Познакомить с понятием «колорит» и тёплой гаммой цветов</w:t>
            </w:r>
          </w:p>
        </w:tc>
        <w:tc>
          <w:tcPr>
            <w:tcW w:w="992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(1)</w:t>
            </w:r>
          </w:p>
          <w:p w:rsidR="00396B71" w:rsidRPr="000541CF" w:rsidRDefault="00396B71" w:rsidP="00396B71"/>
          <w:p w:rsidR="00396B71" w:rsidRPr="000541CF" w:rsidRDefault="00416D34" w:rsidP="00396B71">
            <w:r w:rsidRPr="000541CF">
              <w:rPr>
                <w:rFonts w:eastAsiaTheme="minorEastAsia"/>
              </w:rPr>
              <w:t>91</w:t>
            </w:r>
          </w:p>
        </w:tc>
      </w:tr>
      <w:tr w:rsidR="009D4C68" w:rsidTr="001B62E0">
        <w:tc>
          <w:tcPr>
            <w:tcW w:w="9497" w:type="dxa"/>
            <w:gridSpan w:val="4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ОКТЯБРЬ.</w:t>
            </w:r>
          </w:p>
        </w:tc>
      </w:tr>
      <w:tr w:rsidR="009D4C68" w:rsidTr="001B62E0">
        <w:tc>
          <w:tcPr>
            <w:tcW w:w="850" w:type="dxa"/>
          </w:tcPr>
          <w:p w:rsidR="00396B71" w:rsidRPr="000541CF" w:rsidRDefault="00416D34" w:rsidP="00396B71">
            <w:pPr>
              <w:rPr>
                <w:b/>
              </w:rPr>
            </w:pPr>
            <w:r>
              <w:rPr>
                <w:rFonts w:eastAsiaTheme="minorEastAsia"/>
                <w:b/>
              </w:rPr>
              <w:t>3</w:t>
            </w:r>
          </w:p>
        </w:tc>
        <w:tc>
          <w:tcPr>
            <w:tcW w:w="2572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Картины – метки для шкафчиков</w:t>
            </w:r>
          </w:p>
        </w:tc>
        <w:tc>
          <w:tcPr>
            <w:tcW w:w="5083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Побуждать к самостоятельному созданию художественных образов. Упражнять в изображении тех предметов, которые интересны каждому ребёнку или эмоционально значимы для него.</w:t>
            </w:r>
          </w:p>
        </w:tc>
        <w:tc>
          <w:tcPr>
            <w:tcW w:w="992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(1)</w:t>
            </w:r>
          </w:p>
          <w:p w:rsidR="00396B71" w:rsidRPr="000541CF" w:rsidRDefault="00396B71" w:rsidP="00396B71"/>
          <w:p w:rsidR="00396B71" w:rsidRPr="000541CF" w:rsidRDefault="00416D34" w:rsidP="00396B71">
            <w:r w:rsidRPr="000541CF">
              <w:rPr>
                <w:rFonts w:eastAsiaTheme="minorEastAsia"/>
              </w:rPr>
              <w:t>92</w:t>
            </w:r>
          </w:p>
        </w:tc>
      </w:tr>
      <w:tr w:rsidR="009D4C68" w:rsidTr="001B62E0">
        <w:trPr>
          <w:trHeight w:val="1116"/>
        </w:trPr>
        <w:tc>
          <w:tcPr>
            <w:tcW w:w="850" w:type="dxa"/>
          </w:tcPr>
          <w:p w:rsidR="00396B71" w:rsidRPr="000541CF" w:rsidRDefault="00416D34" w:rsidP="00396B71">
            <w:r>
              <w:rPr>
                <w:rFonts w:eastAsiaTheme="minorEastAsia"/>
              </w:rPr>
              <w:t>4</w:t>
            </w:r>
          </w:p>
        </w:tc>
        <w:tc>
          <w:tcPr>
            <w:tcW w:w="2572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Нарядные лошадки</w:t>
            </w:r>
          </w:p>
        </w:tc>
        <w:tc>
          <w:tcPr>
            <w:tcW w:w="5083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Декоративное оформление лошадок по мотивам дымковской игру</w:t>
            </w:r>
            <w:r w:rsidRPr="000541CF">
              <w:rPr>
                <w:rFonts w:eastAsiaTheme="minorEastAsia"/>
              </w:rPr>
              <w:t>шки (кругами, пятнами, точками, прямыми линиями и штрихами).</w:t>
            </w:r>
          </w:p>
        </w:tc>
        <w:tc>
          <w:tcPr>
            <w:tcW w:w="992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(2)            64</w:t>
            </w:r>
          </w:p>
        </w:tc>
      </w:tr>
      <w:tr w:rsidR="009D4C68" w:rsidTr="001B62E0">
        <w:tc>
          <w:tcPr>
            <w:tcW w:w="9497" w:type="dxa"/>
            <w:gridSpan w:val="4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 xml:space="preserve"> НОЯБРЬ.</w:t>
            </w:r>
          </w:p>
        </w:tc>
      </w:tr>
      <w:tr w:rsidR="009D4C68" w:rsidTr="001B62E0">
        <w:trPr>
          <w:trHeight w:val="1013"/>
        </w:trPr>
        <w:tc>
          <w:tcPr>
            <w:tcW w:w="850" w:type="dxa"/>
          </w:tcPr>
          <w:p w:rsidR="00396B71" w:rsidRPr="000541CF" w:rsidRDefault="00416D34" w:rsidP="00396B71">
            <w:r>
              <w:rPr>
                <w:rFonts w:eastAsiaTheme="minorEastAsia"/>
              </w:rPr>
              <w:t>5</w:t>
            </w:r>
          </w:p>
        </w:tc>
        <w:tc>
          <w:tcPr>
            <w:tcW w:w="2572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Рисуем игру «Разрезные картинки»</w:t>
            </w:r>
          </w:p>
        </w:tc>
        <w:tc>
          <w:tcPr>
            <w:tcW w:w="5083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 xml:space="preserve">Побуждать понятно для изображать сюжетную картинку, которую затем можно было бы использовать для настольной игры. Развивать </w:t>
            </w:r>
            <w:r w:rsidRPr="000541CF">
              <w:rPr>
                <w:rFonts w:eastAsiaTheme="minorEastAsia"/>
              </w:rPr>
              <w:t>инициативу и творчество детей. Знакомить с приёмами регулирования силы нажима на карандаш.</w:t>
            </w:r>
          </w:p>
        </w:tc>
        <w:tc>
          <w:tcPr>
            <w:tcW w:w="992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(1)</w:t>
            </w:r>
          </w:p>
          <w:p w:rsidR="00396B71" w:rsidRPr="000541CF" w:rsidRDefault="00396B71" w:rsidP="00396B71"/>
          <w:p w:rsidR="00396B71" w:rsidRPr="000541CF" w:rsidRDefault="00416D34" w:rsidP="00396B71">
            <w:r w:rsidRPr="000541CF">
              <w:rPr>
                <w:rFonts w:eastAsiaTheme="minorEastAsia"/>
              </w:rPr>
              <w:t>97</w:t>
            </w:r>
          </w:p>
        </w:tc>
      </w:tr>
      <w:tr w:rsidR="009D4C68" w:rsidTr="001B62E0">
        <w:trPr>
          <w:trHeight w:val="996"/>
        </w:trPr>
        <w:tc>
          <w:tcPr>
            <w:tcW w:w="850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6</w:t>
            </w:r>
          </w:p>
          <w:p w:rsidR="00396B71" w:rsidRPr="000541CF" w:rsidRDefault="00396B71" w:rsidP="00396B71"/>
        </w:tc>
        <w:tc>
          <w:tcPr>
            <w:tcW w:w="2572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Осенние листья</w:t>
            </w:r>
          </w:p>
        </w:tc>
        <w:tc>
          <w:tcPr>
            <w:tcW w:w="5083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Рисование осенних листьев с натуры, передавая их форму карандашом и колорит – акварельными красками.</w:t>
            </w:r>
          </w:p>
        </w:tc>
        <w:tc>
          <w:tcPr>
            <w:tcW w:w="992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(2)           52</w:t>
            </w:r>
          </w:p>
        </w:tc>
      </w:tr>
      <w:tr w:rsidR="009D4C68" w:rsidTr="001B62E0">
        <w:tc>
          <w:tcPr>
            <w:tcW w:w="9497" w:type="dxa"/>
            <w:gridSpan w:val="4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ДЕКАБРЬ.</w:t>
            </w:r>
          </w:p>
        </w:tc>
      </w:tr>
      <w:tr w:rsidR="009D4C68" w:rsidTr="001B62E0">
        <w:tc>
          <w:tcPr>
            <w:tcW w:w="850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7</w:t>
            </w:r>
          </w:p>
          <w:p w:rsidR="00396B71" w:rsidRPr="000541CF" w:rsidRDefault="00396B71" w:rsidP="00396B71"/>
        </w:tc>
        <w:tc>
          <w:tcPr>
            <w:tcW w:w="2572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Волшебные</w:t>
            </w:r>
          </w:p>
          <w:p w:rsidR="00396B71" w:rsidRPr="000541CF" w:rsidRDefault="00416D34" w:rsidP="00396B71">
            <w:r w:rsidRPr="000541CF">
              <w:rPr>
                <w:rFonts w:eastAsiaTheme="minorEastAsia"/>
              </w:rPr>
              <w:t>снежинки</w:t>
            </w:r>
          </w:p>
        </w:tc>
        <w:tc>
          <w:tcPr>
            <w:tcW w:w="5083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Построение кругового узора из центра, симметрично располагая элементы на лучевых осях или по концентрическим кругам.</w:t>
            </w:r>
          </w:p>
        </w:tc>
        <w:tc>
          <w:tcPr>
            <w:tcW w:w="992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(2)</w:t>
            </w:r>
          </w:p>
          <w:p w:rsidR="00396B71" w:rsidRPr="000541CF" w:rsidRDefault="00416D34" w:rsidP="00396B71">
            <w:r w:rsidRPr="000541CF">
              <w:rPr>
                <w:rFonts w:eastAsiaTheme="minorEastAsia"/>
              </w:rPr>
              <w:t>96</w:t>
            </w:r>
          </w:p>
        </w:tc>
      </w:tr>
      <w:tr w:rsidR="009D4C68" w:rsidTr="00111FB5">
        <w:trPr>
          <w:trHeight w:val="529"/>
        </w:trPr>
        <w:tc>
          <w:tcPr>
            <w:tcW w:w="850" w:type="dxa"/>
          </w:tcPr>
          <w:p w:rsidR="001B62E0" w:rsidRPr="000541CF" w:rsidRDefault="00416D34" w:rsidP="001B62E0">
            <w:r>
              <w:rPr>
                <w:rFonts w:eastAsiaTheme="minorEastAsia"/>
              </w:rPr>
              <w:lastRenderedPageBreak/>
              <w:t xml:space="preserve">8 </w:t>
            </w:r>
          </w:p>
          <w:p w:rsidR="00396B71" w:rsidRPr="000541CF" w:rsidRDefault="00396B71" w:rsidP="00396B71"/>
        </w:tc>
        <w:tc>
          <w:tcPr>
            <w:tcW w:w="2572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«Дед Мороз и Снегурочка»</w:t>
            </w:r>
          </w:p>
        </w:tc>
        <w:tc>
          <w:tcPr>
            <w:tcW w:w="5083" w:type="dxa"/>
          </w:tcPr>
          <w:p w:rsidR="00396B71" w:rsidRPr="000541CF" w:rsidRDefault="00396B71" w:rsidP="00396B71"/>
        </w:tc>
        <w:tc>
          <w:tcPr>
            <w:tcW w:w="992" w:type="dxa"/>
          </w:tcPr>
          <w:p w:rsidR="00396B71" w:rsidRPr="000541CF" w:rsidRDefault="00416D34" w:rsidP="00396B71">
            <w:r>
              <w:rPr>
                <w:rFonts w:eastAsiaTheme="minorEastAsia"/>
              </w:rPr>
              <w:t>конспект</w:t>
            </w:r>
          </w:p>
        </w:tc>
      </w:tr>
      <w:tr w:rsidR="009D4C68" w:rsidTr="001B62E0">
        <w:tc>
          <w:tcPr>
            <w:tcW w:w="9497" w:type="dxa"/>
            <w:gridSpan w:val="4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ЯНВАРЬ.</w:t>
            </w:r>
          </w:p>
        </w:tc>
      </w:tr>
      <w:tr w:rsidR="009D4C68" w:rsidTr="001B62E0">
        <w:trPr>
          <w:trHeight w:val="1010"/>
        </w:trPr>
        <w:tc>
          <w:tcPr>
            <w:tcW w:w="850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9</w:t>
            </w:r>
          </w:p>
          <w:p w:rsidR="00396B71" w:rsidRPr="000541CF" w:rsidRDefault="00396B71" w:rsidP="00396B71"/>
        </w:tc>
        <w:tc>
          <w:tcPr>
            <w:tcW w:w="2572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Начинается январь, открываем календарь…</w:t>
            </w:r>
          </w:p>
        </w:tc>
        <w:tc>
          <w:tcPr>
            <w:tcW w:w="5083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 xml:space="preserve">Составление </w:t>
            </w:r>
            <w:r w:rsidRPr="000541CF">
              <w:rPr>
                <w:rFonts w:eastAsiaTheme="minorEastAsia"/>
              </w:rPr>
              <w:t>гармоничных цветовых композиций, передающих впечатления о разных временах года.</w:t>
            </w:r>
          </w:p>
        </w:tc>
        <w:tc>
          <w:tcPr>
            <w:tcW w:w="992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(2)                108</w:t>
            </w:r>
          </w:p>
        </w:tc>
      </w:tr>
      <w:tr w:rsidR="009D4C68" w:rsidRPr="00FD4C4F" w:rsidTr="008E0F6B">
        <w:trPr>
          <w:trHeight w:val="286"/>
        </w:trPr>
        <w:tc>
          <w:tcPr>
            <w:tcW w:w="850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10</w:t>
            </w:r>
          </w:p>
          <w:p w:rsidR="00396B71" w:rsidRPr="000541CF" w:rsidRDefault="00396B71" w:rsidP="00396B71"/>
        </w:tc>
        <w:tc>
          <w:tcPr>
            <w:tcW w:w="2572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Жар птица</w:t>
            </w:r>
          </w:p>
        </w:tc>
        <w:tc>
          <w:tcPr>
            <w:tcW w:w="5083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Продолжать формировать интерес к коллективной деятельности. При изображении перьев жар – птицы упражнять детей в использовании в рисовании</w:t>
            </w:r>
            <w:r w:rsidRPr="000541CF">
              <w:rPr>
                <w:rFonts w:eastAsiaTheme="minorEastAsia"/>
              </w:rPr>
              <w:t xml:space="preserve"> приёма цветового контраста.</w:t>
            </w:r>
          </w:p>
        </w:tc>
        <w:tc>
          <w:tcPr>
            <w:tcW w:w="992" w:type="dxa"/>
          </w:tcPr>
          <w:p w:rsidR="00396B71" w:rsidRPr="000541CF" w:rsidRDefault="00396B71" w:rsidP="00396B71"/>
        </w:tc>
      </w:tr>
      <w:tr w:rsidR="009D4C68" w:rsidTr="001B62E0">
        <w:trPr>
          <w:trHeight w:val="328"/>
        </w:trPr>
        <w:tc>
          <w:tcPr>
            <w:tcW w:w="9497" w:type="dxa"/>
            <w:gridSpan w:val="4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ФЕВРАЛЬ.</w:t>
            </w:r>
          </w:p>
        </w:tc>
      </w:tr>
      <w:tr w:rsidR="009D4C68" w:rsidTr="001B62E0">
        <w:tc>
          <w:tcPr>
            <w:tcW w:w="850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1</w:t>
            </w:r>
            <w:r w:rsidR="001B62E0">
              <w:rPr>
                <w:rFonts w:eastAsiaTheme="minorEastAsia"/>
              </w:rPr>
              <w:t>1</w:t>
            </w:r>
          </w:p>
          <w:p w:rsidR="00396B71" w:rsidRPr="000541CF" w:rsidRDefault="00396B71" w:rsidP="00396B71"/>
        </w:tc>
        <w:tc>
          <w:tcPr>
            <w:tcW w:w="2572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Белая берёза под моим окном</w:t>
            </w:r>
          </w:p>
        </w:tc>
        <w:tc>
          <w:tcPr>
            <w:tcW w:w="5083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Изображение зимней (серебряной) берёзки по мотивам лирического стихотворения; гармоничное сочетание разных изобразительных техник.</w:t>
            </w:r>
          </w:p>
        </w:tc>
        <w:tc>
          <w:tcPr>
            <w:tcW w:w="992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(2)</w:t>
            </w:r>
          </w:p>
          <w:p w:rsidR="00396B71" w:rsidRPr="000541CF" w:rsidRDefault="00416D34" w:rsidP="00396B71">
            <w:r w:rsidRPr="000541CF">
              <w:rPr>
                <w:rFonts w:eastAsiaTheme="minorEastAsia"/>
              </w:rPr>
              <w:t>94</w:t>
            </w:r>
          </w:p>
        </w:tc>
      </w:tr>
      <w:tr w:rsidR="009D4C68" w:rsidTr="001B62E0">
        <w:trPr>
          <w:trHeight w:val="70"/>
        </w:trPr>
        <w:tc>
          <w:tcPr>
            <w:tcW w:w="850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12</w:t>
            </w:r>
          </w:p>
          <w:p w:rsidR="00396B71" w:rsidRPr="000541CF" w:rsidRDefault="00396B71" w:rsidP="00396B71"/>
        </w:tc>
        <w:tc>
          <w:tcPr>
            <w:tcW w:w="2572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Папин портрет</w:t>
            </w:r>
          </w:p>
        </w:tc>
        <w:tc>
          <w:tcPr>
            <w:tcW w:w="5083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 xml:space="preserve">Рисование мужского </w:t>
            </w:r>
            <w:r w:rsidRPr="000541CF">
              <w:rPr>
                <w:rFonts w:eastAsiaTheme="minorEastAsia"/>
              </w:rPr>
              <w:t>портрета с передачей характерных особенностей внешнего вида, характера и настроения конкретного человека (папы, дедушки, брата, дяди).</w:t>
            </w:r>
          </w:p>
        </w:tc>
        <w:tc>
          <w:tcPr>
            <w:tcW w:w="992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(2)</w:t>
            </w:r>
          </w:p>
          <w:p w:rsidR="00396B71" w:rsidRPr="000541CF" w:rsidRDefault="00416D34" w:rsidP="00396B71">
            <w:r w:rsidRPr="000541CF">
              <w:rPr>
                <w:rFonts w:eastAsiaTheme="minorEastAsia"/>
              </w:rPr>
              <w:t>138</w:t>
            </w:r>
          </w:p>
        </w:tc>
      </w:tr>
      <w:tr w:rsidR="009D4C68" w:rsidTr="001B62E0">
        <w:tc>
          <w:tcPr>
            <w:tcW w:w="9497" w:type="dxa"/>
            <w:gridSpan w:val="4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МАРТ.</w:t>
            </w:r>
          </w:p>
        </w:tc>
      </w:tr>
      <w:tr w:rsidR="009D4C68" w:rsidTr="001B62E0">
        <w:tc>
          <w:tcPr>
            <w:tcW w:w="850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13</w:t>
            </w:r>
          </w:p>
          <w:p w:rsidR="00396B71" w:rsidRPr="000541CF" w:rsidRDefault="00396B71" w:rsidP="00396B71"/>
        </w:tc>
        <w:tc>
          <w:tcPr>
            <w:tcW w:w="2572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Милой мамочки портрет</w:t>
            </w:r>
          </w:p>
        </w:tc>
        <w:tc>
          <w:tcPr>
            <w:tcW w:w="5083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Рисование мужского портрета с передачей характерных особенностей внешнего вида,</w:t>
            </w:r>
            <w:r w:rsidRPr="000541CF">
              <w:rPr>
                <w:rFonts w:eastAsiaTheme="minorEastAsia"/>
              </w:rPr>
              <w:t xml:space="preserve"> характера и настроения конкретного человека    (мамы, бабушки, сестры, тёти).</w:t>
            </w:r>
          </w:p>
        </w:tc>
        <w:tc>
          <w:tcPr>
            <w:tcW w:w="992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(2)                144</w:t>
            </w:r>
          </w:p>
        </w:tc>
      </w:tr>
      <w:tr w:rsidR="009D4C68" w:rsidTr="001B62E0">
        <w:tc>
          <w:tcPr>
            <w:tcW w:w="850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14</w:t>
            </w:r>
          </w:p>
          <w:p w:rsidR="00396B71" w:rsidRPr="000541CF" w:rsidRDefault="00396B71" w:rsidP="00396B71"/>
        </w:tc>
        <w:tc>
          <w:tcPr>
            <w:tcW w:w="2572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Букет из вербы</w:t>
            </w:r>
          </w:p>
        </w:tc>
        <w:tc>
          <w:tcPr>
            <w:tcW w:w="5083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Знакомить детей с приёмом работы с гуашью путём вливания цвета в цвет. Упражнять детей в рисовании по мокрому слою.</w:t>
            </w:r>
          </w:p>
        </w:tc>
        <w:tc>
          <w:tcPr>
            <w:tcW w:w="992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(1)        127</w:t>
            </w:r>
          </w:p>
        </w:tc>
      </w:tr>
      <w:tr w:rsidR="009D4C68" w:rsidTr="001B62E0">
        <w:tc>
          <w:tcPr>
            <w:tcW w:w="9497" w:type="dxa"/>
            <w:gridSpan w:val="4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АПРЕЛЬ.</w:t>
            </w:r>
          </w:p>
        </w:tc>
      </w:tr>
      <w:tr w:rsidR="009D4C68" w:rsidTr="001B62E0">
        <w:tc>
          <w:tcPr>
            <w:tcW w:w="850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15</w:t>
            </w:r>
          </w:p>
          <w:p w:rsidR="00396B71" w:rsidRPr="000541CF" w:rsidRDefault="00396B71" w:rsidP="00396B71"/>
        </w:tc>
        <w:tc>
          <w:tcPr>
            <w:tcW w:w="2572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Радуга - дуга</w:t>
            </w:r>
          </w:p>
        </w:tc>
        <w:tc>
          <w:tcPr>
            <w:tcW w:w="5083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Самостоятельное и творческое отражение представлений о красивых природных явлениях разными изобразительно – выразительными средствами.</w:t>
            </w:r>
          </w:p>
        </w:tc>
        <w:tc>
          <w:tcPr>
            <w:tcW w:w="992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92)       204</w:t>
            </w:r>
          </w:p>
        </w:tc>
      </w:tr>
      <w:tr w:rsidR="009D4C68" w:rsidTr="001B62E0">
        <w:tc>
          <w:tcPr>
            <w:tcW w:w="850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16</w:t>
            </w:r>
          </w:p>
          <w:p w:rsidR="00396B71" w:rsidRPr="000541CF" w:rsidRDefault="00396B71" w:rsidP="00396B71"/>
        </w:tc>
        <w:tc>
          <w:tcPr>
            <w:tcW w:w="2572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Красивые весенние цветы, которые мне очень понравились</w:t>
            </w:r>
          </w:p>
        </w:tc>
        <w:tc>
          <w:tcPr>
            <w:tcW w:w="5083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Продолжать побуждать</w:t>
            </w:r>
            <w:r w:rsidRPr="000541CF">
              <w:rPr>
                <w:rFonts w:eastAsiaTheme="minorEastAsia"/>
              </w:rPr>
              <w:t xml:space="preserve"> детей передавать в рисовании красоту весенних цветов доступными средствами выразительности. Поощрять инициативу и самостоятельность детей при выборе изобразительных материалов, комбинировании их между собой для создания выразительного образа.</w:t>
            </w:r>
          </w:p>
        </w:tc>
        <w:tc>
          <w:tcPr>
            <w:tcW w:w="992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(1)</w:t>
            </w:r>
          </w:p>
          <w:p w:rsidR="00396B71" w:rsidRPr="000541CF" w:rsidRDefault="00396B71" w:rsidP="00396B71"/>
          <w:p w:rsidR="00396B71" w:rsidRPr="000541CF" w:rsidRDefault="00416D34" w:rsidP="00396B71">
            <w:r w:rsidRPr="000541CF">
              <w:rPr>
                <w:rFonts w:eastAsiaTheme="minorEastAsia"/>
              </w:rPr>
              <w:t>131</w:t>
            </w:r>
          </w:p>
        </w:tc>
      </w:tr>
      <w:tr w:rsidR="009D4C68" w:rsidTr="001B62E0">
        <w:tc>
          <w:tcPr>
            <w:tcW w:w="9497" w:type="dxa"/>
            <w:gridSpan w:val="4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МА</w:t>
            </w:r>
            <w:r w:rsidRPr="000541CF">
              <w:rPr>
                <w:rFonts w:eastAsiaTheme="minorEastAsia"/>
              </w:rPr>
              <w:t>Й.</w:t>
            </w:r>
          </w:p>
        </w:tc>
      </w:tr>
      <w:tr w:rsidR="009D4C68" w:rsidTr="001B62E0">
        <w:tc>
          <w:tcPr>
            <w:tcW w:w="850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17</w:t>
            </w:r>
          </w:p>
          <w:p w:rsidR="00396B71" w:rsidRPr="000541CF" w:rsidRDefault="00396B71" w:rsidP="00396B71"/>
        </w:tc>
        <w:tc>
          <w:tcPr>
            <w:tcW w:w="2572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Чем пахнет лето?</w:t>
            </w:r>
          </w:p>
        </w:tc>
        <w:tc>
          <w:tcPr>
            <w:tcW w:w="5083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Создание оригинальных композиций из флакона с ароматом, его аппликативной формы и рисунка с элементами письма; развитие синестезии (</w:t>
            </w:r>
            <w:proofErr w:type="spellStart"/>
            <w:r w:rsidRPr="000541CF">
              <w:rPr>
                <w:rFonts w:eastAsiaTheme="minorEastAsia"/>
              </w:rPr>
              <w:t>межсенсорных</w:t>
            </w:r>
            <w:proofErr w:type="spellEnd"/>
            <w:r w:rsidRPr="000541CF">
              <w:rPr>
                <w:rFonts w:eastAsiaTheme="minorEastAsia"/>
              </w:rPr>
              <w:t xml:space="preserve"> связей).</w:t>
            </w:r>
          </w:p>
        </w:tc>
        <w:tc>
          <w:tcPr>
            <w:tcW w:w="992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(2)</w:t>
            </w:r>
          </w:p>
          <w:p w:rsidR="00396B71" w:rsidRPr="000541CF" w:rsidRDefault="00416D34" w:rsidP="00396B71">
            <w:r w:rsidRPr="000541CF">
              <w:rPr>
                <w:rFonts w:eastAsiaTheme="minorEastAsia"/>
              </w:rPr>
              <w:t>208</w:t>
            </w:r>
          </w:p>
        </w:tc>
      </w:tr>
      <w:tr w:rsidR="009D4C68" w:rsidRPr="00FD4C4F" w:rsidTr="001B62E0">
        <w:tc>
          <w:tcPr>
            <w:tcW w:w="850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18</w:t>
            </w:r>
          </w:p>
          <w:p w:rsidR="00396B71" w:rsidRPr="000541CF" w:rsidRDefault="00396B71" w:rsidP="00396B71"/>
        </w:tc>
        <w:tc>
          <w:tcPr>
            <w:tcW w:w="2572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 xml:space="preserve">Диагностика                «Что мы умеем и любим рисовать». </w:t>
            </w:r>
            <w:r w:rsidRPr="000541CF">
              <w:rPr>
                <w:rFonts w:eastAsiaTheme="minorEastAsia"/>
              </w:rPr>
              <w:t>(Свободная тема).</w:t>
            </w:r>
          </w:p>
        </w:tc>
        <w:tc>
          <w:tcPr>
            <w:tcW w:w="5083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Изучить реальный уровень умения детей в изобразительной деятельности на конец года, наблюдать за ним в повседневной жизни и в процессе контрольных занятий.</w:t>
            </w:r>
          </w:p>
        </w:tc>
        <w:tc>
          <w:tcPr>
            <w:tcW w:w="992" w:type="dxa"/>
          </w:tcPr>
          <w:p w:rsidR="00396B71" w:rsidRPr="000541CF" w:rsidRDefault="00396B71" w:rsidP="00396B71"/>
        </w:tc>
      </w:tr>
    </w:tbl>
    <w:p w:rsidR="00396B71" w:rsidRPr="001B62E0" w:rsidRDefault="00416D34" w:rsidP="00396B71">
      <w:pPr>
        <w:autoSpaceDE w:val="0"/>
        <w:autoSpaceDN w:val="0"/>
        <w:adjustRightInd w:val="0"/>
        <w:rPr>
          <w:b/>
          <w:bCs/>
          <w:szCs w:val="28"/>
          <w:lang w:val="ru-RU" w:eastAsia="ru-RU"/>
        </w:rPr>
      </w:pPr>
      <w:r w:rsidRPr="001B62E0">
        <w:rPr>
          <w:rFonts w:eastAsiaTheme="minorEastAsia"/>
          <w:b/>
          <w:bCs/>
          <w:szCs w:val="28"/>
          <w:lang w:val="ru-RU" w:eastAsia="ru-RU"/>
        </w:rPr>
        <w:t xml:space="preserve">          2.4.2. Комплексно-тематическое пл</w:t>
      </w:r>
      <w:r w:rsidR="00205BD3">
        <w:rPr>
          <w:rFonts w:eastAsiaTheme="minorEastAsia"/>
          <w:b/>
          <w:bCs/>
          <w:szCs w:val="28"/>
          <w:lang w:val="ru-RU" w:eastAsia="ru-RU"/>
        </w:rPr>
        <w:t>анирование по разделу ЛЕПКА</w:t>
      </w:r>
    </w:p>
    <w:p w:rsidR="00396B71" w:rsidRPr="00FD614A" w:rsidRDefault="00416D34" w:rsidP="00396B71">
      <w:pPr>
        <w:ind w:left="142"/>
        <w:rPr>
          <w:lang w:val="ru-RU" w:eastAsia="ru-RU"/>
        </w:rPr>
      </w:pPr>
      <w:r>
        <w:rPr>
          <w:rFonts w:eastAsiaTheme="minorEastAsia"/>
          <w:lang w:val="ru-RU" w:eastAsia="ru-RU"/>
        </w:rPr>
        <w:t xml:space="preserve">      </w:t>
      </w:r>
      <w:r w:rsidRPr="00FD614A">
        <w:rPr>
          <w:rFonts w:eastAsiaTheme="minorEastAsia"/>
          <w:lang w:val="ru-RU" w:eastAsia="ru-RU"/>
        </w:rPr>
        <w:t xml:space="preserve">1. </w:t>
      </w:r>
      <w:r w:rsidRPr="00FD614A">
        <w:rPr>
          <w:rFonts w:eastAsiaTheme="minorEastAsia"/>
          <w:lang w:val="ru-RU" w:eastAsia="ru-RU"/>
        </w:rPr>
        <w:t xml:space="preserve">Т. В. </w:t>
      </w:r>
      <w:proofErr w:type="spellStart"/>
      <w:r w:rsidRPr="00FD614A">
        <w:rPr>
          <w:rFonts w:eastAsiaTheme="minorEastAsia"/>
          <w:lang w:val="ru-RU" w:eastAsia="ru-RU"/>
        </w:rPr>
        <w:t>Доронова</w:t>
      </w:r>
      <w:proofErr w:type="spellEnd"/>
      <w:r w:rsidRPr="00FD614A">
        <w:rPr>
          <w:rFonts w:eastAsiaTheme="minorEastAsia"/>
          <w:lang w:val="ru-RU" w:eastAsia="ru-RU"/>
        </w:rPr>
        <w:t>. «Художественное творчество детей 2-8 лет: методическое пособие для воспитателей».</w:t>
      </w:r>
      <w:r>
        <w:rPr>
          <w:rFonts w:eastAsiaTheme="minorEastAsia"/>
          <w:lang w:val="ru-RU" w:eastAsia="ru-RU"/>
        </w:rPr>
        <w:t xml:space="preserve"> </w:t>
      </w:r>
      <w:r w:rsidRPr="00FD614A">
        <w:rPr>
          <w:rFonts w:eastAsiaTheme="minorEastAsia"/>
          <w:lang w:val="ru-RU" w:eastAsia="ru-RU"/>
        </w:rPr>
        <w:t xml:space="preserve">Издательство «Просвещение», </w:t>
      </w:r>
      <w:r>
        <w:rPr>
          <w:rFonts w:eastAsiaTheme="minorEastAsia"/>
          <w:lang w:val="ru-RU" w:eastAsia="ru-RU"/>
        </w:rPr>
        <w:t xml:space="preserve">  </w:t>
      </w:r>
      <w:r w:rsidRPr="00FD614A">
        <w:rPr>
          <w:rFonts w:eastAsiaTheme="minorEastAsia"/>
          <w:lang w:val="ru-RU" w:eastAsia="ru-RU"/>
        </w:rPr>
        <w:t>2015 год.</w:t>
      </w:r>
    </w:p>
    <w:p w:rsidR="00396B71" w:rsidRPr="00205BD3" w:rsidRDefault="00416D34" w:rsidP="00205BD3">
      <w:pPr>
        <w:ind w:left="142"/>
        <w:rPr>
          <w:sz w:val="22"/>
          <w:lang w:val="ru-RU" w:eastAsia="ru-RU"/>
        </w:rPr>
      </w:pPr>
      <w:r>
        <w:rPr>
          <w:rFonts w:eastAsiaTheme="minorEastAsia"/>
          <w:lang w:val="ru-RU" w:eastAsia="ru-RU"/>
        </w:rPr>
        <w:t xml:space="preserve">  </w:t>
      </w:r>
      <w:r w:rsidRPr="00FD614A">
        <w:rPr>
          <w:rFonts w:eastAsiaTheme="minorEastAsia"/>
          <w:lang w:val="ru-RU" w:eastAsia="ru-RU"/>
        </w:rPr>
        <w:t>2.  И.А. Лыкова «Изобразительная деятельность в детском саду. Старшая группа». Издательск</w:t>
      </w:r>
      <w:r w:rsidR="00205BD3">
        <w:rPr>
          <w:rFonts w:eastAsiaTheme="minorEastAsia"/>
          <w:lang w:val="ru-RU" w:eastAsia="ru-RU"/>
        </w:rPr>
        <w:t>ий дом 2Цветной мир», 2016 год.</w:t>
      </w:r>
    </w:p>
    <w:tbl>
      <w:tblPr>
        <w:tblStyle w:val="TableGrid1"/>
        <w:tblW w:w="9923" w:type="dxa"/>
        <w:tblInd w:w="392" w:type="dxa"/>
        <w:tblLook w:val="04A0" w:firstRow="1" w:lastRow="0" w:firstColumn="1" w:lastColumn="0" w:noHBand="0" w:noVBand="1"/>
      </w:tblPr>
      <w:tblGrid>
        <w:gridCol w:w="910"/>
        <w:gridCol w:w="2245"/>
        <w:gridCol w:w="5492"/>
        <w:gridCol w:w="1276"/>
      </w:tblGrid>
      <w:tr w:rsidR="009D4C68" w:rsidTr="001B62E0">
        <w:tc>
          <w:tcPr>
            <w:tcW w:w="910" w:type="dxa"/>
          </w:tcPr>
          <w:p w:rsidR="00396B71" w:rsidRPr="00205BD3" w:rsidRDefault="00416D34" w:rsidP="00396B71">
            <w:r w:rsidRPr="00205BD3">
              <w:rPr>
                <w:rFonts w:eastAsiaTheme="minorEastAsia"/>
              </w:rPr>
              <w:lastRenderedPageBreak/>
              <w:t>№</w:t>
            </w:r>
          </w:p>
          <w:p w:rsidR="00396B71" w:rsidRPr="00205BD3" w:rsidRDefault="00416D34" w:rsidP="00396B71">
            <w:r w:rsidRPr="00205BD3">
              <w:rPr>
                <w:rFonts w:eastAsiaTheme="minorEastAsia"/>
              </w:rPr>
              <w:t>Дата</w:t>
            </w:r>
          </w:p>
        </w:tc>
        <w:tc>
          <w:tcPr>
            <w:tcW w:w="2245" w:type="dxa"/>
          </w:tcPr>
          <w:p w:rsidR="00396B71" w:rsidRPr="00205BD3" w:rsidRDefault="00416D34" w:rsidP="00396B71">
            <w:r w:rsidRPr="00205BD3">
              <w:rPr>
                <w:rFonts w:eastAsiaTheme="minorEastAsia"/>
              </w:rPr>
              <w:t>Тема.</w:t>
            </w:r>
          </w:p>
        </w:tc>
        <w:tc>
          <w:tcPr>
            <w:tcW w:w="5492" w:type="dxa"/>
          </w:tcPr>
          <w:p w:rsidR="00396B71" w:rsidRPr="00205BD3" w:rsidRDefault="00416D34" w:rsidP="00396B71">
            <w:r w:rsidRPr="00205BD3">
              <w:rPr>
                <w:rFonts w:eastAsiaTheme="minorEastAsia"/>
              </w:rPr>
              <w:t>Цель.</w:t>
            </w:r>
          </w:p>
        </w:tc>
        <w:tc>
          <w:tcPr>
            <w:tcW w:w="1276" w:type="dxa"/>
          </w:tcPr>
          <w:p w:rsidR="00396B71" w:rsidRPr="00205BD3" w:rsidRDefault="00416D34" w:rsidP="00396B71">
            <w:r w:rsidRPr="00205BD3">
              <w:rPr>
                <w:rFonts w:eastAsiaTheme="minorEastAsia"/>
              </w:rPr>
              <w:t>Стр.</w:t>
            </w:r>
          </w:p>
        </w:tc>
      </w:tr>
      <w:tr w:rsidR="009D4C68" w:rsidTr="001B62E0">
        <w:tc>
          <w:tcPr>
            <w:tcW w:w="9923" w:type="dxa"/>
            <w:gridSpan w:val="4"/>
          </w:tcPr>
          <w:p w:rsidR="00396B71" w:rsidRPr="000541CF" w:rsidRDefault="00416D34" w:rsidP="00396B71">
            <w:r w:rsidRPr="00205BD3">
              <w:rPr>
                <w:rFonts w:eastAsiaTheme="minorEastAsia"/>
                <w:sz w:val="18"/>
              </w:rPr>
              <w:t>СЕНТЯБРЬ.</w:t>
            </w:r>
          </w:p>
        </w:tc>
      </w:tr>
      <w:tr w:rsidR="009D4C68" w:rsidRPr="00FD4C4F" w:rsidTr="001B62E0">
        <w:trPr>
          <w:trHeight w:val="1166"/>
        </w:trPr>
        <w:tc>
          <w:tcPr>
            <w:tcW w:w="910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1</w:t>
            </w:r>
          </w:p>
          <w:p w:rsidR="00396B71" w:rsidRPr="000541CF" w:rsidRDefault="00396B71" w:rsidP="00396B71"/>
        </w:tc>
        <w:tc>
          <w:tcPr>
            <w:tcW w:w="2245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Диагностика.</w:t>
            </w:r>
          </w:p>
          <w:p w:rsidR="00396B71" w:rsidRPr="000541CF" w:rsidRDefault="00416D34" w:rsidP="00396B71">
            <w:r w:rsidRPr="000541CF">
              <w:rPr>
                <w:rFonts w:eastAsiaTheme="minorEastAsia"/>
              </w:rPr>
              <w:t>«Что мы умеем и любим лепить».</w:t>
            </w:r>
          </w:p>
          <w:p w:rsidR="00396B71" w:rsidRPr="000541CF" w:rsidRDefault="00416D34" w:rsidP="00396B71">
            <w:r w:rsidRPr="000541CF">
              <w:rPr>
                <w:rFonts w:eastAsiaTheme="minorEastAsia"/>
              </w:rPr>
              <w:t>(Свободная тема).</w:t>
            </w:r>
          </w:p>
        </w:tc>
        <w:tc>
          <w:tcPr>
            <w:tcW w:w="5492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Изучить реальный уровень умения детей в лепке на начало года, наблюдать за ним в повседневной жизни и в процессе контрольных занятий</w:t>
            </w:r>
          </w:p>
        </w:tc>
        <w:tc>
          <w:tcPr>
            <w:tcW w:w="1276" w:type="dxa"/>
          </w:tcPr>
          <w:p w:rsidR="00396B71" w:rsidRPr="000541CF" w:rsidRDefault="00396B71" w:rsidP="00396B71"/>
        </w:tc>
      </w:tr>
      <w:tr w:rsidR="009D4C68" w:rsidTr="001B62E0">
        <w:trPr>
          <w:trHeight w:val="970"/>
        </w:trPr>
        <w:tc>
          <w:tcPr>
            <w:tcW w:w="910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2</w:t>
            </w:r>
          </w:p>
          <w:p w:rsidR="00396B71" w:rsidRPr="000541CF" w:rsidRDefault="00396B71" w:rsidP="00396B71"/>
        </w:tc>
        <w:tc>
          <w:tcPr>
            <w:tcW w:w="2245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 xml:space="preserve">Весёлые </w:t>
            </w:r>
            <w:r w:rsidRPr="000541CF">
              <w:rPr>
                <w:rFonts w:eastAsiaTheme="minorEastAsia"/>
              </w:rPr>
              <w:t>человечки</w:t>
            </w:r>
          </w:p>
        </w:tc>
        <w:tc>
          <w:tcPr>
            <w:tcW w:w="5492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Лепка фигуры человека разной формы: девочка из конуса, мальчик из цилиндра; передача несложных движений.</w:t>
            </w:r>
          </w:p>
        </w:tc>
        <w:tc>
          <w:tcPr>
            <w:tcW w:w="1276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(2)            18</w:t>
            </w:r>
          </w:p>
        </w:tc>
      </w:tr>
      <w:tr w:rsidR="009D4C68" w:rsidTr="001B62E0">
        <w:tc>
          <w:tcPr>
            <w:tcW w:w="9923" w:type="dxa"/>
            <w:gridSpan w:val="4"/>
          </w:tcPr>
          <w:p w:rsidR="00396B71" w:rsidRPr="000541CF" w:rsidRDefault="00416D34" w:rsidP="00396B71">
            <w:r w:rsidRPr="00205BD3">
              <w:rPr>
                <w:rFonts w:eastAsiaTheme="minorEastAsia"/>
                <w:sz w:val="20"/>
              </w:rPr>
              <w:t>ОКТЯБРЬ</w:t>
            </w:r>
            <w:r w:rsidRPr="000541CF">
              <w:rPr>
                <w:rFonts w:eastAsiaTheme="minorEastAsia"/>
              </w:rPr>
              <w:t>.</w:t>
            </w:r>
          </w:p>
        </w:tc>
      </w:tr>
      <w:tr w:rsidR="009D4C68" w:rsidTr="001B62E0">
        <w:tc>
          <w:tcPr>
            <w:tcW w:w="910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3</w:t>
            </w:r>
          </w:p>
          <w:p w:rsidR="00396B71" w:rsidRPr="000541CF" w:rsidRDefault="00396B71" w:rsidP="00396B71"/>
        </w:tc>
        <w:tc>
          <w:tcPr>
            <w:tcW w:w="2245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Изготовление пластин, украшенных отпечатанными листьями растений</w:t>
            </w:r>
          </w:p>
        </w:tc>
        <w:tc>
          <w:tcPr>
            <w:tcW w:w="5492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 xml:space="preserve">Вызвать эмоциональный отклик на красоту </w:t>
            </w:r>
            <w:r w:rsidRPr="000541CF">
              <w:rPr>
                <w:rFonts w:eastAsiaTheme="minorEastAsia"/>
              </w:rPr>
              <w:t>осенних листьев. Заинтересовать возможностью надолго сохранить совершенство их формы, строения, запечатлев на декоративном панно. Показать пр</w:t>
            </w:r>
            <w:r w:rsidR="00205BD3">
              <w:rPr>
                <w:rFonts w:eastAsiaTheme="minorEastAsia"/>
              </w:rPr>
              <w:t>еимущества коллективной работы.</w:t>
            </w:r>
          </w:p>
        </w:tc>
        <w:tc>
          <w:tcPr>
            <w:tcW w:w="1276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(1)</w:t>
            </w:r>
          </w:p>
          <w:p w:rsidR="00396B71" w:rsidRPr="000541CF" w:rsidRDefault="00396B71" w:rsidP="00396B71"/>
          <w:p w:rsidR="00396B71" w:rsidRPr="000541CF" w:rsidRDefault="00416D34" w:rsidP="00396B71">
            <w:r w:rsidRPr="000541CF">
              <w:rPr>
                <w:rFonts w:eastAsiaTheme="minorEastAsia"/>
              </w:rPr>
              <w:t>93</w:t>
            </w:r>
          </w:p>
        </w:tc>
      </w:tr>
      <w:tr w:rsidR="009D4C68" w:rsidTr="001B62E0">
        <w:tc>
          <w:tcPr>
            <w:tcW w:w="910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4</w:t>
            </w:r>
          </w:p>
          <w:p w:rsidR="00396B71" w:rsidRPr="000541CF" w:rsidRDefault="00396B71" w:rsidP="00396B71"/>
        </w:tc>
        <w:tc>
          <w:tcPr>
            <w:tcW w:w="2245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Буква, с которой начинается твоё имя</w:t>
            </w:r>
          </w:p>
        </w:tc>
        <w:tc>
          <w:tcPr>
            <w:tcW w:w="5492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Учить детей использовать эскиз с г</w:t>
            </w:r>
            <w:r w:rsidRPr="000541CF">
              <w:rPr>
                <w:rFonts w:eastAsiaTheme="minorEastAsia"/>
              </w:rPr>
              <w:t>рафическим изображением буквы для последующего создания лепной формы. Побуждать использовать приём раскатывания и спл</w:t>
            </w:r>
            <w:r w:rsidR="00205BD3">
              <w:rPr>
                <w:rFonts w:eastAsiaTheme="minorEastAsia"/>
              </w:rPr>
              <w:t>ющивания для изображения буквы.</w:t>
            </w:r>
          </w:p>
        </w:tc>
        <w:tc>
          <w:tcPr>
            <w:tcW w:w="1276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(1)</w:t>
            </w:r>
          </w:p>
          <w:p w:rsidR="00396B71" w:rsidRPr="000541CF" w:rsidRDefault="00396B71" w:rsidP="00396B71"/>
          <w:p w:rsidR="00396B71" w:rsidRPr="000541CF" w:rsidRDefault="00416D34" w:rsidP="00396B71">
            <w:r w:rsidRPr="000541CF">
              <w:rPr>
                <w:rFonts w:eastAsiaTheme="minorEastAsia"/>
              </w:rPr>
              <w:t>99</w:t>
            </w:r>
          </w:p>
        </w:tc>
      </w:tr>
      <w:tr w:rsidR="009D4C68" w:rsidTr="001B62E0">
        <w:tc>
          <w:tcPr>
            <w:tcW w:w="910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5</w:t>
            </w:r>
          </w:p>
          <w:p w:rsidR="00396B71" w:rsidRPr="000541CF" w:rsidRDefault="00396B71" w:rsidP="00396B71"/>
        </w:tc>
        <w:tc>
          <w:tcPr>
            <w:tcW w:w="2245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Солнышко, покажись!</w:t>
            </w:r>
          </w:p>
        </w:tc>
        <w:tc>
          <w:tcPr>
            <w:tcW w:w="5492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 xml:space="preserve">Создание солнечных (рельефных) образов пластическими средствами по мотивам </w:t>
            </w:r>
            <w:r w:rsidRPr="000541CF">
              <w:rPr>
                <w:rFonts w:eastAsiaTheme="minorEastAsia"/>
              </w:rPr>
              <w:t>декор</w:t>
            </w:r>
            <w:r w:rsidR="00205BD3">
              <w:rPr>
                <w:rFonts w:eastAsiaTheme="minorEastAsia"/>
              </w:rPr>
              <w:t>ативно – прикладного искусства.</w:t>
            </w:r>
          </w:p>
        </w:tc>
        <w:tc>
          <w:tcPr>
            <w:tcW w:w="1276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(2)</w:t>
            </w:r>
          </w:p>
          <w:p w:rsidR="00396B71" w:rsidRPr="000541CF" w:rsidRDefault="00416D34" w:rsidP="00396B71">
            <w:r w:rsidRPr="000541CF">
              <w:rPr>
                <w:rFonts w:eastAsiaTheme="minorEastAsia"/>
              </w:rPr>
              <w:t>150</w:t>
            </w:r>
          </w:p>
        </w:tc>
      </w:tr>
      <w:tr w:rsidR="009D4C68" w:rsidTr="001B62E0">
        <w:tc>
          <w:tcPr>
            <w:tcW w:w="9923" w:type="dxa"/>
            <w:gridSpan w:val="4"/>
          </w:tcPr>
          <w:p w:rsidR="00396B71" w:rsidRPr="00205BD3" w:rsidRDefault="00416D34" w:rsidP="00396B71">
            <w:pPr>
              <w:rPr>
                <w:sz w:val="20"/>
              </w:rPr>
            </w:pPr>
            <w:r w:rsidRPr="00205BD3">
              <w:rPr>
                <w:rFonts w:eastAsiaTheme="minorEastAsia"/>
                <w:sz w:val="20"/>
              </w:rPr>
              <w:t>НОЯБРЬ.</w:t>
            </w:r>
          </w:p>
        </w:tc>
      </w:tr>
      <w:tr w:rsidR="009D4C68" w:rsidTr="001B62E0">
        <w:trPr>
          <w:trHeight w:val="976"/>
        </w:trPr>
        <w:tc>
          <w:tcPr>
            <w:tcW w:w="910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6</w:t>
            </w:r>
          </w:p>
          <w:p w:rsidR="00396B71" w:rsidRPr="000541CF" w:rsidRDefault="00396B71" w:rsidP="001B62E0"/>
        </w:tc>
        <w:tc>
          <w:tcPr>
            <w:tcW w:w="2245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Плавают по морю киты и кашалоты…</w:t>
            </w:r>
          </w:p>
        </w:tc>
        <w:tc>
          <w:tcPr>
            <w:tcW w:w="5492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Совершенствование рельефной лепки: поиск гармоничных сочетаний разных форм (туловище в виде конуса + несколько вариантов хвоста и плавников).</w:t>
            </w:r>
          </w:p>
        </w:tc>
        <w:tc>
          <w:tcPr>
            <w:tcW w:w="1276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(2)</w:t>
            </w:r>
          </w:p>
          <w:p w:rsidR="00396B71" w:rsidRPr="000541CF" w:rsidRDefault="00396B71" w:rsidP="00396B71"/>
          <w:p w:rsidR="00396B71" w:rsidRPr="000541CF" w:rsidRDefault="00416D34" w:rsidP="00396B71">
            <w:r w:rsidRPr="000541CF">
              <w:rPr>
                <w:rFonts w:eastAsiaTheme="minorEastAsia"/>
              </w:rPr>
              <w:t>182</w:t>
            </w:r>
          </w:p>
        </w:tc>
      </w:tr>
      <w:tr w:rsidR="009D4C68" w:rsidTr="001B62E0">
        <w:trPr>
          <w:trHeight w:val="850"/>
        </w:trPr>
        <w:tc>
          <w:tcPr>
            <w:tcW w:w="910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7</w:t>
            </w:r>
          </w:p>
          <w:p w:rsidR="00396B71" w:rsidRPr="000541CF" w:rsidRDefault="00396B71" w:rsidP="00396B71"/>
        </w:tc>
        <w:tc>
          <w:tcPr>
            <w:tcW w:w="2245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 xml:space="preserve">Глиняные игрушки, с которыми дети хотели бы играть </w:t>
            </w:r>
          </w:p>
        </w:tc>
        <w:tc>
          <w:tcPr>
            <w:tcW w:w="5492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Заинтересовать детей возможностью самим для себя создавать предметы для игр и занятий по интересам.</w:t>
            </w:r>
          </w:p>
        </w:tc>
        <w:tc>
          <w:tcPr>
            <w:tcW w:w="1276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(1)</w:t>
            </w:r>
          </w:p>
          <w:p w:rsidR="00396B71" w:rsidRPr="000541CF" w:rsidRDefault="00396B71" w:rsidP="00396B71"/>
          <w:p w:rsidR="00396B71" w:rsidRPr="000541CF" w:rsidRDefault="00416D34" w:rsidP="00396B71">
            <w:r w:rsidRPr="000541CF">
              <w:rPr>
                <w:rFonts w:eastAsiaTheme="minorEastAsia"/>
              </w:rPr>
              <w:t>103</w:t>
            </w:r>
          </w:p>
        </w:tc>
      </w:tr>
      <w:tr w:rsidR="009D4C68" w:rsidTr="001B62E0">
        <w:tc>
          <w:tcPr>
            <w:tcW w:w="9923" w:type="dxa"/>
            <w:gridSpan w:val="4"/>
          </w:tcPr>
          <w:p w:rsidR="00396B71" w:rsidRPr="000541CF" w:rsidRDefault="00416D34" w:rsidP="00396B71">
            <w:r w:rsidRPr="00205BD3">
              <w:rPr>
                <w:rFonts w:eastAsiaTheme="minorEastAsia"/>
                <w:sz w:val="20"/>
              </w:rPr>
              <w:t>ДЕКАБРЬ.</w:t>
            </w:r>
          </w:p>
        </w:tc>
      </w:tr>
      <w:tr w:rsidR="009D4C68" w:rsidTr="00205BD3">
        <w:trPr>
          <w:trHeight w:val="453"/>
        </w:trPr>
        <w:tc>
          <w:tcPr>
            <w:tcW w:w="910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8</w:t>
            </w:r>
          </w:p>
          <w:p w:rsidR="00396B71" w:rsidRPr="000541CF" w:rsidRDefault="00396B71" w:rsidP="00396B71"/>
        </w:tc>
        <w:tc>
          <w:tcPr>
            <w:tcW w:w="2245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«Ёлочка»</w:t>
            </w:r>
          </w:p>
        </w:tc>
        <w:tc>
          <w:tcPr>
            <w:tcW w:w="5492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Составление сюжетных композиций из разных элемент</w:t>
            </w:r>
            <w:r w:rsidR="00205BD3">
              <w:rPr>
                <w:rFonts w:eastAsiaTheme="minorEastAsia"/>
              </w:rPr>
              <w:t>ов  Моделирование формы ёлочки.</w:t>
            </w:r>
          </w:p>
        </w:tc>
        <w:tc>
          <w:tcPr>
            <w:tcW w:w="1276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(2)</w:t>
            </w:r>
          </w:p>
          <w:p w:rsidR="00396B71" w:rsidRPr="000541CF" w:rsidRDefault="00416D34" w:rsidP="00396B71">
            <w:r>
              <w:rPr>
                <w:rFonts w:eastAsiaTheme="minorEastAsia"/>
              </w:rPr>
              <w:t>186</w:t>
            </w:r>
          </w:p>
        </w:tc>
      </w:tr>
      <w:tr w:rsidR="009D4C68" w:rsidTr="00D55DA5">
        <w:trPr>
          <w:trHeight w:val="274"/>
        </w:trPr>
        <w:tc>
          <w:tcPr>
            <w:tcW w:w="910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9</w:t>
            </w:r>
          </w:p>
          <w:p w:rsidR="00396B71" w:rsidRPr="000541CF" w:rsidRDefault="00396B71" w:rsidP="00396B71"/>
        </w:tc>
        <w:tc>
          <w:tcPr>
            <w:tcW w:w="2245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Колокольчики для украшения окна группы к новогоднему празднику</w:t>
            </w:r>
          </w:p>
        </w:tc>
        <w:tc>
          <w:tcPr>
            <w:tcW w:w="5492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Упражнять в лепке простых предметов шарообразной формы (колокольчика) путём скатывания глины между ладонями круговыми движениями, а затем в создании полой формы с использов</w:t>
            </w:r>
            <w:r w:rsidRPr="000541CF">
              <w:rPr>
                <w:rFonts w:eastAsiaTheme="minorEastAsia"/>
              </w:rPr>
              <w:t>анием приёмов вдавливания, вытягивания, обработки края кончиками пальцев и т.п. Учить озвучивать колокольчик с помощью вылепленного и прикреплённого била, в качестве которого выступает комочек глины, шарик. Упражнять в украшении вылепленных изделий с испол</w:t>
            </w:r>
            <w:r w:rsidRPr="000541CF">
              <w:rPr>
                <w:rFonts w:eastAsiaTheme="minorEastAsia"/>
              </w:rPr>
              <w:t>ьзованием приёма процарапывания.</w:t>
            </w:r>
          </w:p>
        </w:tc>
        <w:tc>
          <w:tcPr>
            <w:tcW w:w="1276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(1)</w:t>
            </w:r>
          </w:p>
          <w:p w:rsidR="00396B71" w:rsidRPr="000541CF" w:rsidRDefault="00396B71" w:rsidP="00396B71"/>
          <w:p w:rsidR="00396B71" w:rsidRPr="000541CF" w:rsidRDefault="00416D34" w:rsidP="00396B71">
            <w:r w:rsidRPr="000541CF">
              <w:rPr>
                <w:rFonts w:eastAsiaTheme="minorEastAsia"/>
              </w:rPr>
              <w:t>107</w:t>
            </w:r>
          </w:p>
          <w:p w:rsidR="00396B71" w:rsidRPr="000541CF" w:rsidRDefault="00396B71" w:rsidP="00396B71"/>
          <w:p w:rsidR="00396B71" w:rsidRPr="000541CF" w:rsidRDefault="00396B71" w:rsidP="00396B71"/>
        </w:tc>
      </w:tr>
      <w:tr w:rsidR="009D4C68" w:rsidTr="001B62E0">
        <w:tc>
          <w:tcPr>
            <w:tcW w:w="9923" w:type="dxa"/>
            <w:gridSpan w:val="4"/>
          </w:tcPr>
          <w:p w:rsidR="00396B71" w:rsidRPr="00205BD3" w:rsidRDefault="00416D34" w:rsidP="00396B71">
            <w:pPr>
              <w:rPr>
                <w:sz w:val="20"/>
              </w:rPr>
            </w:pPr>
            <w:r w:rsidRPr="00205BD3">
              <w:rPr>
                <w:rFonts w:eastAsiaTheme="minorEastAsia"/>
                <w:sz w:val="20"/>
              </w:rPr>
              <w:t>ЯНВАРЬ.</w:t>
            </w:r>
          </w:p>
        </w:tc>
      </w:tr>
      <w:tr w:rsidR="009D4C68" w:rsidTr="001B62E0">
        <w:trPr>
          <w:trHeight w:val="1298"/>
        </w:trPr>
        <w:tc>
          <w:tcPr>
            <w:tcW w:w="910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10</w:t>
            </w:r>
          </w:p>
          <w:p w:rsidR="00396B71" w:rsidRPr="000541CF" w:rsidRDefault="00396B71" w:rsidP="00396B71"/>
        </w:tc>
        <w:tc>
          <w:tcPr>
            <w:tcW w:w="2245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 xml:space="preserve">2018 год  </w:t>
            </w:r>
          </w:p>
          <w:p w:rsidR="00396B71" w:rsidRPr="000541CF" w:rsidRDefault="00416D34" w:rsidP="00396B71">
            <w:r w:rsidRPr="000541CF">
              <w:rPr>
                <w:rFonts w:eastAsiaTheme="minorEastAsia"/>
              </w:rPr>
              <w:t>собаки.</w:t>
            </w:r>
          </w:p>
          <w:p w:rsidR="00396B71" w:rsidRPr="000541CF" w:rsidRDefault="00416D34" w:rsidP="00396B71">
            <w:r w:rsidRPr="000541CF">
              <w:rPr>
                <w:rFonts w:eastAsiaTheme="minorEastAsia"/>
              </w:rPr>
              <w:t>«Символ года»</w:t>
            </w:r>
          </w:p>
          <w:p w:rsidR="00396B71" w:rsidRPr="000541CF" w:rsidRDefault="00396B71" w:rsidP="00396B71"/>
          <w:p w:rsidR="00396B71" w:rsidRPr="000541CF" w:rsidRDefault="00396B71" w:rsidP="00396B71"/>
          <w:p w:rsidR="00396B71" w:rsidRPr="000541CF" w:rsidRDefault="00396B71" w:rsidP="00396B71"/>
        </w:tc>
        <w:tc>
          <w:tcPr>
            <w:tcW w:w="5492" w:type="dxa"/>
          </w:tcPr>
          <w:p w:rsidR="00396B71" w:rsidRPr="001B62E0" w:rsidRDefault="00416D34" w:rsidP="00396B71">
            <w:pPr>
              <w:rPr>
                <w:shd w:val="clear" w:color="auto" w:fill="FFFFFF"/>
              </w:rPr>
            </w:pPr>
            <w:r w:rsidRPr="000541CF">
              <w:rPr>
                <w:rFonts w:eastAsiaTheme="minorEastAsia"/>
                <w:shd w:val="clear" w:color="auto" w:fill="FFFFFF"/>
              </w:rPr>
              <w:t xml:space="preserve">Учить детей передавать в лепке характерное строение фигуры; самостоятельно решать, как лепить собаку из целого куска пластилина, какие части можно присоединить. </w:t>
            </w:r>
            <w:r w:rsidRPr="000541CF">
              <w:rPr>
                <w:rFonts w:eastAsiaTheme="minorEastAsia"/>
                <w:shd w:val="clear" w:color="auto" w:fill="FFFFFF"/>
              </w:rPr>
              <w:t>Закреплять умение пользоваться стекой, сглаживать поверхность фигуры. Развивать эстетическое восприятие, образные представления.</w:t>
            </w:r>
          </w:p>
        </w:tc>
        <w:tc>
          <w:tcPr>
            <w:tcW w:w="1276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конспект</w:t>
            </w:r>
          </w:p>
        </w:tc>
      </w:tr>
      <w:tr w:rsidR="009D4C68" w:rsidTr="001B62E0">
        <w:trPr>
          <w:trHeight w:val="1298"/>
        </w:trPr>
        <w:tc>
          <w:tcPr>
            <w:tcW w:w="910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lastRenderedPageBreak/>
              <w:t>11</w:t>
            </w:r>
          </w:p>
          <w:p w:rsidR="00396B71" w:rsidRPr="000541CF" w:rsidRDefault="00396B71" w:rsidP="00396B71"/>
        </w:tc>
        <w:tc>
          <w:tcPr>
            <w:tcW w:w="2245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Волшебные превращения снеговиков</w:t>
            </w:r>
          </w:p>
        </w:tc>
        <w:tc>
          <w:tcPr>
            <w:tcW w:w="5492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 xml:space="preserve">Упражнять детей в лепке снеговиков. Побуждать их путём изменения формы, </w:t>
            </w:r>
            <w:proofErr w:type="spellStart"/>
            <w:r w:rsidRPr="000541CF">
              <w:rPr>
                <w:rFonts w:eastAsiaTheme="minorEastAsia"/>
              </w:rPr>
              <w:t>использованиеналепив</w:t>
            </w:r>
            <w:proofErr w:type="spellEnd"/>
            <w:r w:rsidRPr="000541CF">
              <w:rPr>
                <w:rFonts w:eastAsiaTheme="minorEastAsia"/>
              </w:rPr>
              <w:t xml:space="preserve"> и внесения различных дополнительных деталей превращать снеговиков в знакомых сказочных персонажей.</w:t>
            </w:r>
          </w:p>
        </w:tc>
        <w:tc>
          <w:tcPr>
            <w:tcW w:w="1276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(1)</w:t>
            </w:r>
          </w:p>
          <w:p w:rsidR="00396B71" w:rsidRPr="000541CF" w:rsidRDefault="00396B71" w:rsidP="00396B71"/>
          <w:p w:rsidR="00396B71" w:rsidRPr="000541CF" w:rsidRDefault="00416D34" w:rsidP="00396B71">
            <w:r w:rsidRPr="000541CF">
              <w:rPr>
                <w:rFonts w:eastAsiaTheme="minorEastAsia"/>
              </w:rPr>
              <w:t>113</w:t>
            </w:r>
          </w:p>
        </w:tc>
      </w:tr>
      <w:tr w:rsidR="009D4C68" w:rsidTr="00205BD3">
        <w:trPr>
          <w:trHeight w:val="182"/>
        </w:trPr>
        <w:tc>
          <w:tcPr>
            <w:tcW w:w="9923" w:type="dxa"/>
            <w:gridSpan w:val="4"/>
          </w:tcPr>
          <w:p w:rsidR="00396B71" w:rsidRPr="000541CF" w:rsidRDefault="00416D34" w:rsidP="00396B71">
            <w:r w:rsidRPr="00205BD3">
              <w:rPr>
                <w:rFonts w:eastAsiaTheme="minorEastAsia"/>
                <w:sz w:val="20"/>
              </w:rPr>
              <w:t>ФЕВРАЛЬ.</w:t>
            </w:r>
          </w:p>
        </w:tc>
      </w:tr>
      <w:tr w:rsidR="009D4C68" w:rsidTr="001B62E0">
        <w:trPr>
          <w:trHeight w:val="783"/>
        </w:trPr>
        <w:tc>
          <w:tcPr>
            <w:tcW w:w="910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12</w:t>
            </w:r>
          </w:p>
          <w:p w:rsidR="00396B71" w:rsidRPr="000541CF" w:rsidRDefault="00396B71" w:rsidP="00396B71"/>
        </w:tc>
        <w:tc>
          <w:tcPr>
            <w:tcW w:w="2245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Кружка для папы</w:t>
            </w:r>
          </w:p>
        </w:tc>
        <w:tc>
          <w:tcPr>
            <w:tcW w:w="5492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 xml:space="preserve">Изготовление подарков папам своими руками: лепка кружки с вензелем или орнаментом </w:t>
            </w:r>
            <w:r w:rsidRPr="000541CF">
              <w:rPr>
                <w:rFonts w:eastAsiaTheme="minorEastAsia"/>
              </w:rPr>
              <w:t>(конструктивным способом).</w:t>
            </w:r>
          </w:p>
        </w:tc>
        <w:tc>
          <w:tcPr>
            <w:tcW w:w="1276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(2)</w:t>
            </w:r>
          </w:p>
          <w:p w:rsidR="00396B71" w:rsidRPr="000541CF" w:rsidRDefault="00396B71" w:rsidP="00396B71"/>
          <w:p w:rsidR="00396B71" w:rsidRPr="000541CF" w:rsidRDefault="00416D34" w:rsidP="00396B71">
            <w:r w:rsidRPr="000541CF">
              <w:rPr>
                <w:rFonts w:eastAsiaTheme="minorEastAsia"/>
              </w:rPr>
              <w:t>142</w:t>
            </w:r>
          </w:p>
        </w:tc>
      </w:tr>
      <w:tr w:rsidR="009D4C68" w:rsidTr="001B62E0">
        <w:trPr>
          <w:trHeight w:val="1078"/>
        </w:trPr>
        <w:tc>
          <w:tcPr>
            <w:tcW w:w="910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13</w:t>
            </w:r>
          </w:p>
          <w:p w:rsidR="00396B71" w:rsidRPr="000541CF" w:rsidRDefault="00396B71" w:rsidP="001B62E0"/>
        </w:tc>
        <w:tc>
          <w:tcPr>
            <w:tcW w:w="2245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Украшение в подарок маме</w:t>
            </w:r>
          </w:p>
        </w:tc>
        <w:tc>
          <w:tcPr>
            <w:tcW w:w="5492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Помогать детям отбирать и использовать для украшения вылепленных изделий средства выразительности в соответствии с формой предмета.</w:t>
            </w:r>
          </w:p>
        </w:tc>
        <w:tc>
          <w:tcPr>
            <w:tcW w:w="1276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(1)</w:t>
            </w:r>
          </w:p>
          <w:p w:rsidR="00396B71" w:rsidRPr="000541CF" w:rsidRDefault="00396B71" w:rsidP="00396B71"/>
          <w:p w:rsidR="00396B71" w:rsidRPr="000541CF" w:rsidRDefault="00416D34" w:rsidP="00396B71">
            <w:r w:rsidRPr="000541CF">
              <w:rPr>
                <w:rFonts w:eastAsiaTheme="minorEastAsia"/>
              </w:rPr>
              <w:t>123</w:t>
            </w:r>
          </w:p>
        </w:tc>
      </w:tr>
      <w:tr w:rsidR="009D4C68" w:rsidTr="001B62E0">
        <w:tc>
          <w:tcPr>
            <w:tcW w:w="9923" w:type="dxa"/>
            <w:gridSpan w:val="4"/>
          </w:tcPr>
          <w:p w:rsidR="00396B71" w:rsidRPr="000541CF" w:rsidRDefault="00416D34" w:rsidP="00396B71">
            <w:r w:rsidRPr="00205BD3">
              <w:rPr>
                <w:rFonts w:eastAsiaTheme="minorEastAsia"/>
                <w:sz w:val="20"/>
              </w:rPr>
              <w:t>МАРТ.</w:t>
            </w:r>
          </w:p>
        </w:tc>
      </w:tr>
      <w:tr w:rsidR="009D4C68" w:rsidTr="001B62E0">
        <w:trPr>
          <w:trHeight w:val="815"/>
        </w:trPr>
        <w:tc>
          <w:tcPr>
            <w:tcW w:w="910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14</w:t>
            </w:r>
          </w:p>
          <w:p w:rsidR="00396B71" w:rsidRPr="000541CF" w:rsidRDefault="00396B71" w:rsidP="00396B71"/>
        </w:tc>
        <w:tc>
          <w:tcPr>
            <w:tcW w:w="2245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Косматый мишка</w:t>
            </w:r>
          </w:p>
        </w:tc>
        <w:tc>
          <w:tcPr>
            <w:tcW w:w="5492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 xml:space="preserve">Лепка медведя в </w:t>
            </w:r>
            <w:r w:rsidRPr="000541CF">
              <w:rPr>
                <w:rFonts w:eastAsiaTheme="minorEastAsia"/>
              </w:rPr>
              <w:t xml:space="preserve">стилистике </w:t>
            </w:r>
            <w:proofErr w:type="spellStart"/>
            <w:r w:rsidRPr="000541CF">
              <w:rPr>
                <w:rFonts w:eastAsiaTheme="minorEastAsia"/>
              </w:rPr>
              <w:t>богородской</w:t>
            </w:r>
            <w:proofErr w:type="spellEnd"/>
            <w:r w:rsidRPr="000541CF">
              <w:rPr>
                <w:rFonts w:eastAsiaTheme="minorEastAsia"/>
              </w:rPr>
              <w:t xml:space="preserve"> игрушки (скульптурным способом с проработкой поверхности стекой для передачи фактуры).</w:t>
            </w:r>
          </w:p>
        </w:tc>
        <w:tc>
          <w:tcPr>
            <w:tcW w:w="1276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(2)</w:t>
            </w:r>
          </w:p>
          <w:p w:rsidR="00396B71" w:rsidRPr="000541CF" w:rsidRDefault="00396B71" w:rsidP="00396B71"/>
          <w:p w:rsidR="00396B71" w:rsidRPr="000541CF" w:rsidRDefault="00416D34" w:rsidP="00396B71">
            <w:r w:rsidRPr="000541CF">
              <w:rPr>
                <w:rFonts w:eastAsiaTheme="minorEastAsia"/>
              </w:rPr>
              <w:t>66</w:t>
            </w:r>
          </w:p>
        </w:tc>
      </w:tr>
      <w:tr w:rsidR="009D4C68" w:rsidTr="001B62E0">
        <w:tc>
          <w:tcPr>
            <w:tcW w:w="910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15</w:t>
            </w:r>
          </w:p>
          <w:p w:rsidR="00396B71" w:rsidRPr="000541CF" w:rsidRDefault="00396B71" w:rsidP="00396B71"/>
        </w:tc>
        <w:tc>
          <w:tcPr>
            <w:tcW w:w="2245" w:type="dxa"/>
          </w:tcPr>
          <w:p w:rsidR="00396B71" w:rsidRPr="000541CF" w:rsidRDefault="00416D34" w:rsidP="00396B71">
            <w:proofErr w:type="spellStart"/>
            <w:r w:rsidRPr="000541CF">
              <w:rPr>
                <w:rFonts w:eastAsiaTheme="minorEastAsia"/>
              </w:rPr>
              <w:t>Крямнямчики</w:t>
            </w:r>
            <w:proofErr w:type="spellEnd"/>
          </w:p>
        </w:tc>
        <w:tc>
          <w:tcPr>
            <w:tcW w:w="5492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Лепка съедобных кондитерских и кулинарных изделий из сдобного теста для угощения (вручную скульптурным способом или вырез</w:t>
            </w:r>
            <w:r w:rsidRPr="000541CF">
              <w:rPr>
                <w:rFonts w:eastAsiaTheme="minorEastAsia"/>
              </w:rPr>
              <w:t>ание формочками для выпечки).</w:t>
            </w:r>
          </w:p>
        </w:tc>
        <w:tc>
          <w:tcPr>
            <w:tcW w:w="1276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(2)</w:t>
            </w:r>
          </w:p>
          <w:p w:rsidR="00396B71" w:rsidRPr="000541CF" w:rsidRDefault="00396B71" w:rsidP="00396B71"/>
          <w:p w:rsidR="00396B71" w:rsidRPr="000541CF" w:rsidRDefault="00416D34" w:rsidP="00396B71">
            <w:r w:rsidRPr="000541CF">
              <w:rPr>
                <w:rFonts w:eastAsiaTheme="minorEastAsia"/>
              </w:rPr>
              <w:t>146</w:t>
            </w:r>
          </w:p>
          <w:p w:rsidR="00396B71" w:rsidRPr="000541CF" w:rsidRDefault="00396B71" w:rsidP="00396B71"/>
        </w:tc>
      </w:tr>
      <w:tr w:rsidR="009D4C68" w:rsidTr="001B62E0">
        <w:trPr>
          <w:trHeight w:val="339"/>
        </w:trPr>
        <w:tc>
          <w:tcPr>
            <w:tcW w:w="9923" w:type="dxa"/>
            <w:gridSpan w:val="4"/>
          </w:tcPr>
          <w:p w:rsidR="00396B71" w:rsidRPr="000541CF" w:rsidRDefault="00416D34" w:rsidP="00396B71">
            <w:r w:rsidRPr="00205BD3">
              <w:rPr>
                <w:rFonts w:eastAsiaTheme="minorEastAsia"/>
                <w:sz w:val="20"/>
              </w:rPr>
              <w:t>АПРЕЛЬ.</w:t>
            </w:r>
          </w:p>
        </w:tc>
      </w:tr>
      <w:tr w:rsidR="009D4C68" w:rsidTr="001B62E0">
        <w:tc>
          <w:tcPr>
            <w:tcW w:w="910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16</w:t>
            </w:r>
          </w:p>
          <w:p w:rsidR="00396B71" w:rsidRPr="000541CF" w:rsidRDefault="00396B71" w:rsidP="00396B71"/>
        </w:tc>
        <w:tc>
          <w:tcPr>
            <w:tcW w:w="2245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В далёком космосе</w:t>
            </w:r>
          </w:p>
        </w:tc>
        <w:tc>
          <w:tcPr>
            <w:tcW w:w="5492" w:type="dxa"/>
          </w:tcPr>
          <w:p w:rsidR="00396B71" w:rsidRPr="000541CF" w:rsidRDefault="00416D34" w:rsidP="00396B71">
            <w:r w:rsidRPr="000541CF">
              <w:rPr>
                <w:rFonts w:eastAsiaTheme="minorEastAsia"/>
                <w:color w:val="444444"/>
                <w:shd w:val="clear" w:color="auto" w:fill="F4F4F4"/>
              </w:rPr>
              <w:t> </w:t>
            </w:r>
            <w:r w:rsidRPr="000541CF">
              <w:rPr>
                <w:rFonts w:eastAsiaTheme="minorEastAsia"/>
              </w:rPr>
              <w:t>Дать детям представление о космосе; развивать воображение; направить на поиск способов создания фантастических образов; учить' лепить инопланетянина; развивать мелкую моторику пальцев</w:t>
            </w:r>
            <w:r w:rsidRPr="000541CF">
              <w:rPr>
                <w:rFonts w:eastAsiaTheme="minorEastAsia"/>
              </w:rPr>
              <w:t xml:space="preserve"> рук во время лепки.</w:t>
            </w:r>
          </w:p>
        </w:tc>
        <w:tc>
          <w:tcPr>
            <w:tcW w:w="1276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конспект</w:t>
            </w:r>
          </w:p>
          <w:p w:rsidR="00396B71" w:rsidRPr="000541CF" w:rsidRDefault="00396B71" w:rsidP="00396B71"/>
          <w:p w:rsidR="00396B71" w:rsidRPr="000541CF" w:rsidRDefault="00396B71" w:rsidP="00396B71"/>
        </w:tc>
      </w:tr>
      <w:tr w:rsidR="009D4C68" w:rsidTr="001B62E0">
        <w:tc>
          <w:tcPr>
            <w:tcW w:w="910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17</w:t>
            </w:r>
          </w:p>
          <w:p w:rsidR="00396B71" w:rsidRPr="000541CF" w:rsidRDefault="00396B71" w:rsidP="00396B71"/>
        </w:tc>
        <w:tc>
          <w:tcPr>
            <w:tcW w:w="2245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Весенний ковер</w:t>
            </w:r>
          </w:p>
        </w:tc>
        <w:tc>
          <w:tcPr>
            <w:tcW w:w="5492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Лепка коврика из жгутиков разного цвета способом простого переплетения; поиск аналогий между разными видами народного искусства.</w:t>
            </w:r>
          </w:p>
        </w:tc>
        <w:tc>
          <w:tcPr>
            <w:tcW w:w="1276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(2)</w:t>
            </w:r>
          </w:p>
          <w:p w:rsidR="00396B71" w:rsidRPr="000541CF" w:rsidRDefault="00396B71" w:rsidP="00396B71"/>
          <w:p w:rsidR="00396B71" w:rsidRPr="000541CF" w:rsidRDefault="00416D34" w:rsidP="00396B71">
            <w:r w:rsidRPr="000541CF">
              <w:rPr>
                <w:rFonts w:eastAsiaTheme="minorEastAsia"/>
              </w:rPr>
              <w:t>168</w:t>
            </w:r>
          </w:p>
        </w:tc>
      </w:tr>
      <w:tr w:rsidR="009D4C68" w:rsidTr="001B62E0">
        <w:tc>
          <w:tcPr>
            <w:tcW w:w="9923" w:type="dxa"/>
            <w:gridSpan w:val="4"/>
          </w:tcPr>
          <w:p w:rsidR="00396B71" w:rsidRPr="00205BD3" w:rsidRDefault="00416D34" w:rsidP="00396B71">
            <w:r w:rsidRPr="00205BD3">
              <w:rPr>
                <w:rFonts w:eastAsiaTheme="minorEastAsia"/>
                <w:sz w:val="20"/>
              </w:rPr>
              <w:t>МАЙ.</w:t>
            </w:r>
          </w:p>
        </w:tc>
      </w:tr>
      <w:tr w:rsidR="009D4C68" w:rsidRPr="00FD4C4F" w:rsidTr="001B62E0">
        <w:tc>
          <w:tcPr>
            <w:tcW w:w="910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18</w:t>
            </w:r>
          </w:p>
          <w:p w:rsidR="00396B71" w:rsidRPr="000541CF" w:rsidRDefault="00396B71" w:rsidP="00396B71"/>
        </w:tc>
        <w:tc>
          <w:tcPr>
            <w:tcW w:w="2245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Диагностика.</w:t>
            </w:r>
          </w:p>
          <w:p w:rsidR="00396B71" w:rsidRPr="000541CF" w:rsidRDefault="00416D34" w:rsidP="00396B71">
            <w:r w:rsidRPr="000541CF">
              <w:rPr>
                <w:rFonts w:eastAsiaTheme="minorEastAsia"/>
              </w:rPr>
              <w:t>«Что мы умеем и любим лепить».</w:t>
            </w:r>
          </w:p>
          <w:p w:rsidR="00396B71" w:rsidRPr="000541CF" w:rsidRDefault="00416D34" w:rsidP="00396B71">
            <w:r w:rsidRPr="000541CF">
              <w:rPr>
                <w:rFonts w:eastAsiaTheme="minorEastAsia"/>
              </w:rPr>
              <w:t xml:space="preserve">(Свободная </w:t>
            </w:r>
            <w:r w:rsidRPr="000541CF">
              <w:rPr>
                <w:rFonts w:eastAsiaTheme="minorEastAsia"/>
              </w:rPr>
              <w:t>тема).</w:t>
            </w:r>
          </w:p>
        </w:tc>
        <w:tc>
          <w:tcPr>
            <w:tcW w:w="5492" w:type="dxa"/>
          </w:tcPr>
          <w:p w:rsidR="00396B71" w:rsidRPr="000541CF" w:rsidRDefault="00416D34" w:rsidP="00396B71">
            <w:r w:rsidRPr="000541CF">
              <w:rPr>
                <w:rFonts w:eastAsiaTheme="minorEastAsia"/>
              </w:rPr>
              <w:t>Изучить реальный уровень умения детей в лепке на конец года, наблюдать за ним в повседневной жизни и в процессе контрольных занятий.</w:t>
            </w:r>
          </w:p>
          <w:p w:rsidR="00396B71" w:rsidRPr="000541CF" w:rsidRDefault="00396B71" w:rsidP="00396B71"/>
        </w:tc>
        <w:tc>
          <w:tcPr>
            <w:tcW w:w="1276" w:type="dxa"/>
          </w:tcPr>
          <w:p w:rsidR="00396B71" w:rsidRPr="000541CF" w:rsidRDefault="00396B71" w:rsidP="00396B71"/>
          <w:p w:rsidR="00396B71" w:rsidRPr="000541CF" w:rsidRDefault="00396B71" w:rsidP="00396B71"/>
        </w:tc>
      </w:tr>
    </w:tbl>
    <w:p w:rsidR="00205BD3" w:rsidRDefault="00205BD3" w:rsidP="00111FB5">
      <w:pPr>
        <w:autoSpaceDE w:val="0"/>
        <w:autoSpaceDN w:val="0"/>
        <w:adjustRightInd w:val="0"/>
        <w:rPr>
          <w:b/>
          <w:bCs/>
          <w:lang w:val="ru-RU" w:eastAsia="ru-RU"/>
        </w:rPr>
      </w:pPr>
    </w:p>
    <w:p w:rsidR="00205BD3" w:rsidRDefault="00205BD3" w:rsidP="00396B71">
      <w:pPr>
        <w:autoSpaceDE w:val="0"/>
        <w:autoSpaceDN w:val="0"/>
        <w:adjustRightInd w:val="0"/>
        <w:jc w:val="center"/>
        <w:rPr>
          <w:b/>
          <w:bCs/>
          <w:lang w:val="ru-RU" w:eastAsia="ru-RU"/>
        </w:rPr>
      </w:pPr>
    </w:p>
    <w:p w:rsidR="00396B71" w:rsidRPr="004C330F" w:rsidRDefault="00416D34" w:rsidP="0060578F">
      <w:pPr>
        <w:autoSpaceDE w:val="0"/>
        <w:autoSpaceDN w:val="0"/>
        <w:adjustRightInd w:val="0"/>
        <w:rPr>
          <w:b/>
          <w:bCs/>
          <w:lang w:val="ru-RU" w:eastAsia="ru-RU"/>
        </w:rPr>
      </w:pPr>
      <w:r>
        <w:rPr>
          <w:rFonts w:eastAsiaTheme="minorEastAsia"/>
          <w:b/>
          <w:bCs/>
          <w:lang w:val="ru-RU" w:eastAsia="ru-RU"/>
        </w:rPr>
        <w:t xml:space="preserve">                    2.4.3.   </w:t>
      </w:r>
      <w:r w:rsidRPr="003F6326">
        <w:rPr>
          <w:rFonts w:eastAsiaTheme="minorEastAsia"/>
          <w:b/>
          <w:bCs/>
          <w:lang w:val="ru-RU" w:eastAsia="ru-RU"/>
        </w:rPr>
        <w:t>Комплексно-тематическое планиров</w:t>
      </w:r>
      <w:r>
        <w:rPr>
          <w:rFonts w:eastAsiaTheme="minorEastAsia"/>
          <w:b/>
          <w:bCs/>
          <w:lang w:val="ru-RU" w:eastAsia="ru-RU"/>
        </w:rPr>
        <w:t>ание по разделу   Аппликация</w:t>
      </w:r>
    </w:p>
    <w:p w:rsidR="00396B71" w:rsidRPr="003F6326" w:rsidRDefault="00416D34" w:rsidP="00396B71">
      <w:pPr>
        <w:jc w:val="center"/>
        <w:rPr>
          <w:lang w:val="ru-RU" w:eastAsia="ru-RU"/>
        </w:rPr>
      </w:pPr>
      <w:r>
        <w:rPr>
          <w:rFonts w:eastAsiaTheme="minorEastAsia"/>
          <w:lang w:val="ru-RU" w:eastAsia="ru-RU"/>
        </w:rPr>
        <w:t xml:space="preserve">                 </w:t>
      </w:r>
      <w:r w:rsidRPr="003F6326">
        <w:rPr>
          <w:rFonts w:eastAsiaTheme="minorEastAsia"/>
          <w:lang w:val="ru-RU" w:eastAsia="ru-RU"/>
        </w:rPr>
        <w:t>И.А. Лыкова «Изобразительная деятельность в детском саду. Старшая группа». Издательский дом «Цветной мир», 2016 год.</w:t>
      </w:r>
    </w:p>
    <w:p w:rsidR="00396B71" w:rsidRPr="003F6326" w:rsidRDefault="00396B71" w:rsidP="00396B71">
      <w:pPr>
        <w:rPr>
          <w:lang w:val="ru-RU" w:eastAsia="ru-RU"/>
        </w:rPr>
      </w:pPr>
    </w:p>
    <w:tbl>
      <w:tblPr>
        <w:tblStyle w:val="TableGrid1"/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2126"/>
        <w:gridCol w:w="6096"/>
        <w:gridCol w:w="992"/>
      </w:tblGrid>
      <w:tr w:rsidR="009D4C68" w:rsidTr="001B62E0">
        <w:tc>
          <w:tcPr>
            <w:tcW w:w="992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№</w:t>
            </w:r>
          </w:p>
          <w:p w:rsidR="00396B71" w:rsidRPr="0042319E" w:rsidRDefault="00416D34" w:rsidP="00396B71">
            <w:r w:rsidRPr="0042319E">
              <w:rPr>
                <w:rFonts w:eastAsiaTheme="minorEastAsia"/>
              </w:rPr>
              <w:t>Дата</w:t>
            </w:r>
          </w:p>
        </w:tc>
        <w:tc>
          <w:tcPr>
            <w:tcW w:w="2126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Тема.</w:t>
            </w:r>
          </w:p>
        </w:tc>
        <w:tc>
          <w:tcPr>
            <w:tcW w:w="6096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Цель.</w:t>
            </w:r>
          </w:p>
        </w:tc>
        <w:tc>
          <w:tcPr>
            <w:tcW w:w="992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Стр.</w:t>
            </w:r>
          </w:p>
        </w:tc>
      </w:tr>
      <w:tr w:rsidR="009D4C68" w:rsidTr="001B62E0">
        <w:tc>
          <w:tcPr>
            <w:tcW w:w="10206" w:type="dxa"/>
            <w:gridSpan w:val="4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СЕНТЯБРЬ.</w:t>
            </w:r>
          </w:p>
        </w:tc>
      </w:tr>
      <w:tr w:rsidR="009D4C68" w:rsidRPr="00FD4C4F" w:rsidTr="001B62E0">
        <w:trPr>
          <w:trHeight w:val="1375"/>
        </w:trPr>
        <w:tc>
          <w:tcPr>
            <w:tcW w:w="992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1</w:t>
            </w:r>
          </w:p>
          <w:p w:rsidR="00396B71" w:rsidRPr="0042319E" w:rsidRDefault="00396B71" w:rsidP="00396B71"/>
        </w:tc>
        <w:tc>
          <w:tcPr>
            <w:tcW w:w="2126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Диагностика.</w:t>
            </w:r>
          </w:p>
          <w:p w:rsidR="00396B71" w:rsidRPr="0042319E" w:rsidRDefault="00416D34" w:rsidP="00396B71">
            <w:r w:rsidRPr="0042319E">
              <w:rPr>
                <w:rFonts w:eastAsiaTheme="minorEastAsia"/>
              </w:rPr>
              <w:t>Свободная тема.</w:t>
            </w:r>
          </w:p>
        </w:tc>
        <w:tc>
          <w:tcPr>
            <w:tcW w:w="6096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 xml:space="preserve">Изучить реальный уровень умения детей на начало года.  Научить </w:t>
            </w:r>
            <w:r w:rsidRPr="0042319E">
              <w:rPr>
                <w:rFonts w:eastAsiaTheme="minorEastAsia"/>
              </w:rPr>
              <w:t>обращаться с ножницами, познакомить с правилами безопасности при работе с ними. Наблюдать за работой детей в повседневной жизни и в процессе контрольных занятий.</w:t>
            </w:r>
          </w:p>
        </w:tc>
        <w:tc>
          <w:tcPr>
            <w:tcW w:w="992" w:type="dxa"/>
          </w:tcPr>
          <w:p w:rsidR="00396B71" w:rsidRPr="0042319E" w:rsidRDefault="00396B71" w:rsidP="00396B71"/>
        </w:tc>
      </w:tr>
      <w:tr w:rsidR="009D4C68" w:rsidTr="001B62E0">
        <w:trPr>
          <w:trHeight w:val="531"/>
        </w:trPr>
        <w:tc>
          <w:tcPr>
            <w:tcW w:w="992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2</w:t>
            </w:r>
          </w:p>
          <w:p w:rsidR="00396B71" w:rsidRPr="0042319E" w:rsidRDefault="00396B71" w:rsidP="00396B71"/>
        </w:tc>
        <w:tc>
          <w:tcPr>
            <w:tcW w:w="2126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Цветные ладошки</w:t>
            </w:r>
          </w:p>
        </w:tc>
        <w:tc>
          <w:tcPr>
            <w:tcW w:w="6096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Вырезание по нарисованному  контуру; составление образов и композиций; «р</w:t>
            </w:r>
            <w:r w:rsidRPr="0042319E">
              <w:rPr>
                <w:rFonts w:eastAsiaTheme="minorEastAsia"/>
              </w:rPr>
              <w:t>асшифровка» смыслов.</w:t>
            </w:r>
          </w:p>
        </w:tc>
        <w:tc>
          <w:tcPr>
            <w:tcW w:w="992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26</w:t>
            </w:r>
          </w:p>
        </w:tc>
      </w:tr>
      <w:tr w:rsidR="009D4C68" w:rsidTr="001B62E0">
        <w:trPr>
          <w:trHeight w:val="553"/>
        </w:trPr>
        <w:tc>
          <w:tcPr>
            <w:tcW w:w="992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lastRenderedPageBreak/>
              <w:t>3</w:t>
            </w:r>
          </w:p>
          <w:p w:rsidR="00396B71" w:rsidRPr="0042319E" w:rsidRDefault="00396B71" w:rsidP="00396B71"/>
        </w:tc>
        <w:tc>
          <w:tcPr>
            <w:tcW w:w="2126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Весёлые портреты</w:t>
            </w:r>
          </w:p>
        </w:tc>
        <w:tc>
          <w:tcPr>
            <w:tcW w:w="6096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Вырезание овала (лица) из бумаги, сложенной вдвое; оформлени</w:t>
            </w:r>
            <w:r w:rsidR="001B62E0">
              <w:rPr>
                <w:rFonts w:eastAsiaTheme="minorEastAsia"/>
              </w:rPr>
              <w:t>е причёски обрывной аппликацией</w:t>
            </w:r>
          </w:p>
        </w:tc>
        <w:tc>
          <w:tcPr>
            <w:tcW w:w="992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20</w:t>
            </w:r>
          </w:p>
        </w:tc>
      </w:tr>
      <w:tr w:rsidR="009D4C68" w:rsidTr="001B62E0">
        <w:tc>
          <w:tcPr>
            <w:tcW w:w="10206" w:type="dxa"/>
            <w:gridSpan w:val="4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ОКТЯБРЬ.</w:t>
            </w:r>
          </w:p>
        </w:tc>
      </w:tr>
      <w:tr w:rsidR="009D4C68" w:rsidTr="001B62E0">
        <w:trPr>
          <w:trHeight w:val="834"/>
        </w:trPr>
        <w:tc>
          <w:tcPr>
            <w:tcW w:w="992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4</w:t>
            </w:r>
          </w:p>
          <w:p w:rsidR="00396B71" w:rsidRPr="0042319E" w:rsidRDefault="00396B71" w:rsidP="001B62E0"/>
        </w:tc>
        <w:tc>
          <w:tcPr>
            <w:tcW w:w="2126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Наше село</w:t>
            </w:r>
          </w:p>
        </w:tc>
        <w:tc>
          <w:tcPr>
            <w:tcW w:w="6096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 xml:space="preserve">Вырезание домов из бумаги, сложенной дважды пополам; составление панорамы с частичным </w:t>
            </w:r>
            <w:r w:rsidRPr="0042319E">
              <w:rPr>
                <w:rFonts w:eastAsiaTheme="minorEastAsia"/>
              </w:rPr>
              <w:t>наложением элементов.</w:t>
            </w:r>
          </w:p>
        </w:tc>
        <w:tc>
          <w:tcPr>
            <w:tcW w:w="992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32</w:t>
            </w:r>
          </w:p>
        </w:tc>
      </w:tr>
      <w:tr w:rsidR="009D4C68" w:rsidTr="001B62E0">
        <w:tc>
          <w:tcPr>
            <w:tcW w:w="992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5</w:t>
            </w:r>
          </w:p>
          <w:p w:rsidR="00396B71" w:rsidRPr="0042319E" w:rsidRDefault="00396B71" w:rsidP="00396B71"/>
        </w:tc>
        <w:tc>
          <w:tcPr>
            <w:tcW w:w="2126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А водица далеко, а ведёрко велико…</w:t>
            </w:r>
          </w:p>
        </w:tc>
        <w:tc>
          <w:tcPr>
            <w:tcW w:w="6096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 xml:space="preserve">Создание разных изображений на основе одной формы (сарафан и ведро из трапеций); построение простого сюжета по содержанию </w:t>
            </w:r>
            <w:proofErr w:type="spellStart"/>
            <w:r w:rsidRPr="0042319E">
              <w:rPr>
                <w:rFonts w:eastAsiaTheme="minorEastAsia"/>
              </w:rPr>
              <w:t>потешки</w:t>
            </w:r>
            <w:proofErr w:type="spellEnd"/>
            <w:r w:rsidRPr="0042319E">
              <w:rPr>
                <w:rFonts w:eastAsiaTheme="minorEastAsia"/>
              </w:rPr>
              <w:t xml:space="preserve"> аппликативными средствами. Учить изображению куклы в сарафане.</w:t>
            </w:r>
          </w:p>
        </w:tc>
        <w:tc>
          <w:tcPr>
            <w:tcW w:w="992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164</w:t>
            </w:r>
          </w:p>
        </w:tc>
      </w:tr>
      <w:tr w:rsidR="009D4C68" w:rsidTr="001B62E0">
        <w:tc>
          <w:tcPr>
            <w:tcW w:w="10206" w:type="dxa"/>
            <w:gridSpan w:val="4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НОЯБРЬ.</w:t>
            </w:r>
          </w:p>
        </w:tc>
      </w:tr>
      <w:tr w:rsidR="009D4C68" w:rsidTr="001B62E0">
        <w:trPr>
          <w:trHeight w:val="852"/>
        </w:trPr>
        <w:tc>
          <w:tcPr>
            <w:tcW w:w="992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6</w:t>
            </w:r>
          </w:p>
          <w:p w:rsidR="00396B71" w:rsidRPr="0042319E" w:rsidRDefault="00396B71" w:rsidP="00396B71"/>
        </w:tc>
        <w:tc>
          <w:tcPr>
            <w:tcW w:w="2126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Стайка дельфинов</w:t>
            </w:r>
          </w:p>
        </w:tc>
        <w:tc>
          <w:tcPr>
            <w:tcW w:w="6096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Самостоятельное творческое отражение представлений о морских животных разными изобразительно – выразительными средствами (симметричные силуэта).</w:t>
            </w:r>
          </w:p>
        </w:tc>
        <w:tc>
          <w:tcPr>
            <w:tcW w:w="992" w:type="dxa"/>
          </w:tcPr>
          <w:p w:rsidR="00396B71" w:rsidRPr="0042319E" w:rsidRDefault="00396B71" w:rsidP="00396B71"/>
          <w:p w:rsidR="00396B71" w:rsidRPr="0042319E" w:rsidRDefault="00416D34" w:rsidP="00396B71">
            <w:r w:rsidRPr="0042319E">
              <w:rPr>
                <w:rFonts w:eastAsiaTheme="minorEastAsia"/>
              </w:rPr>
              <w:t>184</w:t>
            </w:r>
          </w:p>
        </w:tc>
      </w:tr>
      <w:tr w:rsidR="009D4C68" w:rsidTr="001B62E0">
        <w:tc>
          <w:tcPr>
            <w:tcW w:w="10206" w:type="dxa"/>
            <w:gridSpan w:val="4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ДЕКАБРЬ.</w:t>
            </w:r>
          </w:p>
        </w:tc>
      </w:tr>
      <w:tr w:rsidR="009D4C68" w:rsidTr="001B62E0">
        <w:tc>
          <w:tcPr>
            <w:tcW w:w="992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7</w:t>
            </w:r>
          </w:p>
          <w:p w:rsidR="00396B71" w:rsidRPr="0042319E" w:rsidRDefault="00396B71" w:rsidP="00396B71"/>
        </w:tc>
        <w:tc>
          <w:tcPr>
            <w:tcW w:w="2126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Планета динозавров</w:t>
            </w:r>
          </w:p>
          <w:p w:rsidR="00396B71" w:rsidRPr="0042319E" w:rsidRDefault="00396B71" w:rsidP="00396B71"/>
          <w:p w:rsidR="00396B71" w:rsidRPr="0042319E" w:rsidRDefault="00396B71" w:rsidP="00396B71"/>
        </w:tc>
        <w:tc>
          <w:tcPr>
            <w:tcW w:w="6096" w:type="dxa"/>
          </w:tcPr>
          <w:p w:rsidR="00396B71" w:rsidRPr="0042319E" w:rsidRDefault="00416D34" w:rsidP="00396B71">
            <w:r w:rsidRPr="0042319E">
              <w:rPr>
                <w:rFonts w:eastAsiaTheme="minorEastAsia"/>
                <w:color w:val="000000"/>
                <w:shd w:val="clear" w:color="auto" w:fill="FFFFFF"/>
              </w:rPr>
              <w:t xml:space="preserve">Сформировать представления о жизни и внешнем виде доисторических существ, существовавших миллионы лет назад; научить располагать в фигуре несколько форм; развивать умение составлять фигуру из нескольких частей; развивать композиционные умения (наклеивание </w:t>
            </w:r>
            <w:r w:rsidRPr="0042319E">
              <w:rPr>
                <w:rFonts w:eastAsiaTheme="minorEastAsia"/>
                <w:color w:val="000000"/>
                <w:shd w:val="clear" w:color="auto" w:fill="FFFFFF"/>
              </w:rPr>
              <w:t>формы в различных сочетаниях); развивать умение различать геометрические формы, и формы по величине; развивать чувство пропорции, художественный вкус; отрабатывать навыки работы с бумагой и клеем, ножницами, навыки вырезывания по прямой и округлой линии; в</w:t>
            </w:r>
            <w:r w:rsidRPr="0042319E">
              <w:rPr>
                <w:rFonts w:eastAsiaTheme="minorEastAsia"/>
                <w:color w:val="000000"/>
                <w:shd w:val="clear" w:color="auto" w:fill="FFFFFF"/>
              </w:rPr>
              <w:t>оспитывать нравственно-волевые качества: доводить начатое дело до конца, помогать товарищу, преодолевать трудности.</w:t>
            </w:r>
          </w:p>
        </w:tc>
        <w:tc>
          <w:tcPr>
            <w:tcW w:w="992" w:type="dxa"/>
          </w:tcPr>
          <w:p w:rsidR="00396B71" w:rsidRPr="0042319E" w:rsidRDefault="00416D34" w:rsidP="00396B71">
            <w:proofErr w:type="spellStart"/>
            <w:r w:rsidRPr="0042319E">
              <w:rPr>
                <w:rFonts w:eastAsiaTheme="minorEastAsia"/>
              </w:rPr>
              <w:t>Конс</w:t>
            </w:r>
            <w:proofErr w:type="spellEnd"/>
          </w:p>
          <w:p w:rsidR="00396B71" w:rsidRPr="0042319E" w:rsidRDefault="00416D34" w:rsidP="00396B71">
            <w:proofErr w:type="spellStart"/>
            <w:r w:rsidRPr="0042319E">
              <w:rPr>
                <w:rFonts w:eastAsiaTheme="minorEastAsia"/>
              </w:rPr>
              <w:t>пект</w:t>
            </w:r>
            <w:proofErr w:type="spellEnd"/>
          </w:p>
        </w:tc>
      </w:tr>
      <w:tr w:rsidR="009D4C68" w:rsidTr="001B62E0">
        <w:trPr>
          <w:trHeight w:val="869"/>
        </w:trPr>
        <w:tc>
          <w:tcPr>
            <w:tcW w:w="992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8</w:t>
            </w:r>
          </w:p>
          <w:p w:rsidR="00396B71" w:rsidRPr="0042319E" w:rsidRDefault="00396B71" w:rsidP="001B62E0"/>
        </w:tc>
        <w:tc>
          <w:tcPr>
            <w:tcW w:w="2126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Рукавичка в подарок Деду морозу</w:t>
            </w:r>
          </w:p>
        </w:tc>
        <w:tc>
          <w:tcPr>
            <w:tcW w:w="6096" w:type="dxa"/>
          </w:tcPr>
          <w:p w:rsidR="00396B71" w:rsidRPr="0042319E" w:rsidRDefault="00416D34" w:rsidP="00396B71">
            <w:r w:rsidRPr="0042319E">
              <w:rPr>
                <w:rFonts w:eastAsiaTheme="minorEastAsia"/>
                <w:color w:val="000000"/>
                <w:shd w:val="clear" w:color="auto" w:fill="FFFFFF"/>
              </w:rPr>
              <w:t xml:space="preserve">Учить вырезать из цветной бумаги элементы зимнего узора. Продолжать создавать красивый узор </w:t>
            </w:r>
            <w:r w:rsidRPr="0042319E">
              <w:rPr>
                <w:rFonts w:eastAsiaTheme="minorEastAsia"/>
                <w:color w:val="000000"/>
                <w:shd w:val="clear" w:color="auto" w:fill="FFFFFF"/>
              </w:rPr>
              <w:t>размещая его на рукавички.</w:t>
            </w:r>
          </w:p>
        </w:tc>
        <w:tc>
          <w:tcPr>
            <w:tcW w:w="992" w:type="dxa"/>
          </w:tcPr>
          <w:p w:rsidR="00396B71" w:rsidRPr="0042319E" w:rsidRDefault="00416D34" w:rsidP="00396B71">
            <w:proofErr w:type="spellStart"/>
            <w:r w:rsidRPr="0042319E">
              <w:rPr>
                <w:rFonts w:eastAsiaTheme="minorEastAsia"/>
              </w:rPr>
              <w:t>Конс</w:t>
            </w:r>
            <w:proofErr w:type="spellEnd"/>
          </w:p>
          <w:p w:rsidR="00396B71" w:rsidRPr="0042319E" w:rsidRDefault="00416D34" w:rsidP="00396B71">
            <w:proofErr w:type="spellStart"/>
            <w:r w:rsidRPr="0042319E">
              <w:rPr>
                <w:rFonts w:eastAsiaTheme="minorEastAsia"/>
              </w:rPr>
              <w:t>пект</w:t>
            </w:r>
            <w:proofErr w:type="spellEnd"/>
          </w:p>
        </w:tc>
      </w:tr>
      <w:tr w:rsidR="009D4C68" w:rsidTr="001B62E0">
        <w:tc>
          <w:tcPr>
            <w:tcW w:w="992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9</w:t>
            </w:r>
          </w:p>
          <w:p w:rsidR="00396B71" w:rsidRPr="0042319E" w:rsidRDefault="00396B71" w:rsidP="00396B71"/>
        </w:tc>
        <w:tc>
          <w:tcPr>
            <w:tcW w:w="2126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Ёлочки - красавицы</w:t>
            </w:r>
          </w:p>
        </w:tc>
        <w:tc>
          <w:tcPr>
            <w:tcW w:w="6096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Изготовление поздравительных открыток – самоделок с сюрпризом (симметричным способом).</w:t>
            </w:r>
          </w:p>
        </w:tc>
        <w:tc>
          <w:tcPr>
            <w:tcW w:w="992" w:type="dxa"/>
          </w:tcPr>
          <w:p w:rsidR="00396B71" w:rsidRPr="0042319E" w:rsidRDefault="00396B71" w:rsidP="00396B71"/>
          <w:p w:rsidR="00396B71" w:rsidRPr="0042319E" w:rsidRDefault="00416D34" w:rsidP="00396B71">
            <w:r w:rsidRPr="0042319E">
              <w:rPr>
                <w:rFonts w:eastAsiaTheme="minorEastAsia"/>
              </w:rPr>
              <w:t>104</w:t>
            </w:r>
          </w:p>
        </w:tc>
      </w:tr>
      <w:tr w:rsidR="009D4C68" w:rsidTr="001B62E0">
        <w:tc>
          <w:tcPr>
            <w:tcW w:w="10206" w:type="dxa"/>
            <w:gridSpan w:val="4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ЯНВАРЬ.</w:t>
            </w:r>
          </w:p>
        </w:tc>
      </w:tr>
      <w:tr w:rsidR="009D4C68" w:rsidTr="001B62E0">
        <w:trPr>
          <w:trHeight w:val="933"/>
        </w:trPr>
        <w:tc>
          <w:tcPr>
            <w:tcW w:w="992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10</w:t>
            </w:r>
          </w:p>
          <w:p w:rsidR="00396B71" w:rsidRPr="0042319E" w:rsidRDefault="00396B71" w:rsidP="001B62E0"/>
        </w:tc>
        <w:tc>
          <w:tcPr>
            <w:tcW w:w="2126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Заснеженный дом</w:t>
            </w:r>
          </w:p>
        </w:tc>
        <w:tc>
          <w:tcPr>
            <w:tcW w:w="6096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Создание выразительного образа заснеженного дома, творческое прим</w:t>
            </w:r>
            <w:r w:rsidR="001B62E0">
              <w:rPr>
                <w:rFonts w:eastAsiaTheme="minorEastAsia"/>
              </w:rPr>
              <w:t>енение разных техник аппликации</w:t>
            </w:r>
            <w:r w:rsidRPr="0042319E">
              <w:rPr>
                <w:rFonts w:eastAsiaTheme="minorEastAsia"/>
              </w:rPr>
              <w:t>(симметричная, обрывная, накладная).</w:t>
            </w:r>
          </w:p>
        </w:tc>
        <w:tc>
          <w:tcPr>
            <w:tcW w:w="992" w:type="dxa"/>
          </w:tcPr>
          <w:p w:rsidR="00396B71" w:rsidRPr="0042319E" w:rsidRDefault="00396B71" w:rsidP="00396B71"/>
          <w:p w:rsidR="00396B71" w:rsidRPr="0042319E" w:rsidRDefault="00396B71" w:rsidP="00396B71"/>
          <w:p w:rsidR="00396B71" w:rsidRPr="0042319E" w:rsidRDefault="00416D34" w:rsidP="00396B71">
            <w:r w:rsidRPr="0042319E">
              <w:rPr>
                <w:rFonts w:eastAsiaTheme="minorEastAsia"/>
              </w:rPr>
              <w:t>114</w:t>
            </w:r>
          </w:p>
        </w:tc>
      </w:tr>
      <w:tr w:rsidR="009D4C68" w:rsidTr="001B62E0">
        <w:trPr>
          <w:trHeight w:val="328"/>
        </w:trPr>
        <w:tc>
          <w:tcPr>
            <w:tcW w:w="10206" w:type="dxa"/>
            <w:gridSpan w:val="4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ФЕВРАЛЬ.</w:t>
            </w:r>
          </w:p>
        </w:tc>
      </w:tr>
      <w:tr w:rsidR="009D4C68" w:rsidTr="001B62E0">
        <w:trPr>
          <w:trHeight w:val="557"/>
        </w:trPr>
        <w:tc>
          <w:tcPr>
            <w:tcW w:w="992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11</w:t>
            </w:r>
          </w:p>
          <w:p w:rsidR="00396B71" w:rsidRPr="0042319E" w:rsidRDefault="00396B71" w:rsidP="00396B71"/>
        </w:tc>
        <w:tc>
          <w:tcPr>
            <w:tcW w:w="2126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Превращение камешков</w:t>
            </w:r>
          </w:p>
        </w:tc>
        <w:tc>
          <w:tcPr>
            <w:tcW w:w="6096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Создание художественных образов на основе природных форм (камешков).</w:t>
            </w:r>
          </w:p>
        </w:tc>
        <w:tc>
          <w:tcPr>
            <w:tcW w:w="992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192</w:t>
            </w:r>
          </w:p>
        </w:tc>
      </w:tr>
      <w:tr w:rsidR="009D4C68" w:rsidTr="001B62E0">
        <w:tc>
          <w:tcPr>
            <w:tcW w:w="992" w:type="dxa"/>
          </w:tcPr>
          <w:p w:rsidR="00396B71" w:rsidRPr="0042319E" w:rsidRDefault="00416D34" w:rsidP="00396B71">
            <w:r>
              <w:rPr>
                <w:rFonts w:eastAsiaTheme="minorEastAsia"/>
              </w:rPr>
              <w:t>12</w:t>
            </w:r>
          </w:p>
        </w:tc>
        <w:tc>
          <w:tcPr>
            <w:tcW w:w="2126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Галстук для папы</w:t>
            </w:r>
          </w:p>
        </w:tc>
        <w:tc>
          <w:tcPr>
            <w:tcW w:w="6096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 xml:space="preserve">Освоение и сравнение разных способов изготовления и </w:t>
            </w:r>
            <w:r w:rsidRPr="0042319E">
              <w:rPr>
                <w:rFonts w:eastAsiaTheme="minorEastAsia"/>
              </w:rPr>
              <w:t>оформления галстука из цветной бумаги (или ткани) для оформления папиного портрета.</w:t>
            </w:r>
          </w:p>
        </w:tc>
        <w:tc>
          <w:tcPr>
            <w:tcW w:w="992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140</w:t>
            </w:r>
          </w:p>
        </w:tc>
      </w:tr>
      <w:tr w:rsidR="009D4C68" w:rsidTr="001B62E0">
        <w:tc>
          <w:tcPr>
            <w:tcW w:w="10206" w:type="dxa"/>
            <w:gridSpan w:val="4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МАРТ.</w:t>
            </w:r>
          </w:p>
        </w:tc>
      </w:tr>
      <w:tr w:rsidR="009D4C68" w:rsidTr="001B62E0">
        <w:tc>
          <w:tcPr>
            <w:tcW w:w="992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13</w:t>
            </w:r>
          </w:p>
          <w:p w:rsidR="00396B71" w:rsidRPr="0042319E" w:rsidRDefault="00396B71" w:rsidP="00396B71"/>
        </w:tc>
        <w:tc>
          <w:tcPr>
            <w:tcW w:w="2126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Наша ферма</w:t>
            </w:r>
          </w:p>
        </w:tc>
        <w:tc>
          <w:tcPr>
            <w:tcW w:w="6096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Создание образов домашних животных из овалов разной величины (большой овал – туловище, маленький овал – голова).</w:t>
            </w:r>
          </w:p>
        </w:tc>
        <w:tc>
          <w:tcPr>
            <w:tcW w:w="992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44</w:t>
            </w:r>
          </w:p>
        </w:tc>
      </w:tr>
      <w:tr w:rsidR="009D4C68" w:rsidTr="001B62E0">
        <w:tc>
          <w:tcPr>
            <w:tcW w:w="992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14</w:t>
            </w:r>
          </w:p>
          <w:p w:rsidR="00396B71" w:rsidRPr="0042319E" w:rsidRDefault="00396B71" w:rsidP="00396B71"/>
        </w:tc>
        <w:tc>
          <w:tcPr>
            <w:tcW w:w="2126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Солнышко улыбнись</w:t>
            </w:r>
          </w:p>
        </w:tc>
        <w:tc>
          <w:tcPr>
            <w:tcW w:w="6096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Создан</w:t>
            </w:r>
            <w:r w:rsidRPr="0042319E">
              <w:rPr>
                <w:rFonts w:eastAsiaTheme="minorEastAsia"/>
              </w:rPr>
              <w:t>ие многоцветных аппликативных образов солнца из бумажных квадратов, сложенных дважды по диагонали (с разной формой лучей).</w:t>
            </w:r>
          </w:p>
        </w:tc>
        <w:tc>
          <w:tcPr>
            <w:tcW w:w="992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150</w:t>
            </w:r>
          </w:p>
        </w:tc>
      </w:tr>
      <w:tr w:rsidR="009D4C68" w:rsidTr="001B62E0">
        <w:tc>
          <w:tcPr>
            <w:tcW w:w="10206" w:type="dxa"/>
            <w:gridSpan w:val="4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АПРЕЛЬ.</w:t>
            </w:r>
          </w:p>
        </w:tc>
      </w:tr>
      <w:tr w:rsidR="009D4C68" w:rsidTr="001B62E0">
        <w:tc>
          <w:tcPr>
            <w:tcW w:w="992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15</w:t>
            </w:r>
          </w:p>
          <w:p w:rsidR="00396B71" w:rsidRPr="0042319E" w:rsidRDefault="00396B71" w:rsidP="00396B71"/>
        </w:tc>
        <w:tc>
          <w:tcPr>
            <w:tcW w:w="2126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lastRenderedPageBreak/>
              <w:t>Звёздочки танцуют</w:t>
            </w:r>
          </w:p>
        </w:tc>
        <w:tc>
          <w:tcPr>
            <w:tcW w:w="6096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 xml:space="preserve">Вырезание звёздочек из красивых фантиков и фольги, </w:t>
            </w:r>
            <w:r w:rsidRPr="0042319E">
              <w:rPr>
                <w:rFonts w:eastAsiaTheme="minorEastAsia"/>
              </w:rPr>
              <w:lastRenderedPageBreak/>
              <w:t xml:space="preserve">сложенных дважды по диагонали; освоение </w:t>
            </w:r>
            <w:r w:rsidRPr="0042319E">
              <w:rPr>
                <w:rFonts w:eastAsiaTheme="minorEastAsia"/>
              </w:rPr>
              <w:t>прорезного декора.</w:t>
            </w:r>
          </w:p>
        </w:tc>
        <w:tc>
          <w:tcPr>
            <w:tcW w:w="992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lastRenderedPageBreak/>
              <w:t>98</w:t>
            </w:r>
          </w:p>
        </w:tc>
      </w:tr>
      <w:tr w:rsidR="009D4C68" w:rsidTr="001B62E0">
        <w:tc>
          <w:tcPr>
            <w:tcW w:w="992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lastRenderedPageBreak/>
              <w:t>16</w:t>
            </w:r>
          </w:p>
          <w:p w:rsidR="00396B71" w:rsidRPr="0042319E" w:rsidRDefault="00396B71" w:rsidP="00396B71"/>
        </w:tc>
        <w:tc>
          <w:tcPr>
            <w:tcW w:w="2126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Банка варенья для Карлесона</w:t>
            </w:r>
          </w:p>
        </w:tc>
        <w:tc>
          <w:tcPr>
            <w:tcW w:w="6096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Составление оригинальных композиций из однородных элементов на силуэтах банок разной формы.</w:t>
            </w:r>
          </w:p>
        </w:tc>
        <w:tc>
          <w:tcPr>
            <w:tcW w:w="992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136</w:t>
            </w:r>
          </w:p>
        </w:tc>
      </w:tr>
      <w:tr w:rsidR="009D4C68" w:rsidTr="001B62E0">
        <w:tc>
          <w:tcPr>
            <w:tcW w:w="10206" w:type="dxa"/>
            <w:gridSpan w:val="4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МАЙ.</w:t>
            </w:r>
          </w:p>
        </w:tc>
      </w:tr>
      <w:tr w:rsidR="009D4C68" w:rsidTr="001B62E0">
        <w:tc>
          <w:tcPr>
            <w:tcW w:w="992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17</w:t>
            </w:r>
          </w:p>
          <w:p w:rsidR="00396B71" w:rsidRPr="0042319E" w:rsidRDefault="00396B71" w:rsidP="00396B71"/>
        </w:tc>
        <w:tc>
          <w:tcPr>
            <w:tcW w:w="2126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Дружные ребята</w:t>
            </w:r>
          </w:p>
        </w:tc>
        <w:tc>
          <w:tcPr>
            <w:tcW w:w="6096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 xml:space="preserve"> Оформление самодельного коллективного альбома; расширение изобразительных и смысловых возможностей ленточной аппликации.</w:t>
            </w:r>
          </w:p>
        </w:tc>
        <w:tc>
          <w:tcPr>
            <w:tcW w:w="992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126</w:t>
            </w:r>
          </w:p>
        </w:tc>
      </w:tr>
      <w:tr w:rsidR="009D4C68" w:rsidRPr="00FD4C4F" w:rsidTr="001B62E0">
        <w:tc>
          <w:tcPr>
            <w:tcW w:w="992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18</w:t>
            </w:r>
          </w:p>
          <w:p w:rsidR="00396B71" w:rsidRPr="0042319E" w:rsidRDefault="00396B71" w:rsidP="00396B71"/>
        </w:tc>
        <w:tc>
          <w:tcPr>
            <w:tcW w:w="2126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>Диагностика.</w:t>
            </w:r>
          </w:p>
          <w:p w:rsidR="00396B71" w:rsidRPr="0042319E" w:rsidRDefault="00416D34" w:rsidP="00396B71">
            <w:r w:rsidRPr="0042319E">
              <w:rPr>
                <w:rFonts w:eastAsiaTheme="minorEastAsia"/>
              </w:rPr>
              <w:t>Свободная тема.</w:t>
            </w:r>
          </w:p>
        </w:tc>
        <w:tc>
          <w:tcPr>
            <w:tcW w:w="6096" w:type="dxa"/>
          </w:tcPr>
          <w:p w:rsidR="00396B71" w:rsidRPr="0042319E" w:rsidRDefault="00416D34" w:rsidP="00396B71">
            <w:r w:rsidRPr="0042319E">
              <w:rPr>
                <w:rFonts w:eastAsiaTheme="minorEastAsia"/>
              </w:rPr>
              <w:t xml:space="preserve">Изучить реальный уровень умения детей на конец года. </w:t>
            </w:r>
          </w:p>
        </w:tc>
        <w:tc>
          <w:tcPr>
            <w:tcW w:w="992" w:type="dxa"/>
          </w:tcPr>
          <w:p w:rsidR="00396B71" w:rsidRPr="0042319E" w:rsidRDefault="00396B71" w:rsidP="00396B71"/>
        </w:tc>
      </w:tr>
    </w:tbl>
    <w:p w:rsidR="00396B71" w:rsidRDefault="00396B71" w:rsidP="00D55DA5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lang w:val="ru-RU" w:eastAsia="ru-RU"/>
        </w:rPr>
      </w:pPr>
    </w:p>
    <w:p w:rsidR="00205BD3" w:rsidRDefault="00205BD3" w:rsidP="00A508CE">
      <w:pPr>
        <w:autoSpaceDE w:val="0"/>
        <w:autoSpaceDN w:val="0"/>
        <w:adjustRightInd w:val="0"/>
        <w:rPr>
          <w:b/>
          <w:bCs/>
          <w:szCs w:val="28"/>
          <w:lang w:val="ru-RU" w:eastAsia="ru-RU"/>
        </w:rPr>
      </w:pPr>
    </w:p>
    <w:p w:rsidR="00396B71" w:rsidRPr="00617379" w:rsidRDefault="00416D34" w:rsidP="00617379">
      <w:pPr>
        <w:autoSpaceDE w:val="0"/>
        <w:autoSpaceDN w:val="0"/>
        <w:adjustRightInd w:val="0"/>
        <w:jc w:val="center"/>
        <w:rPr>
          <w:b/>
          <w:bCs/>
          <w:szCs w:val="28"/>
          <w:lang w:val="ru-RU" w:eastAsia="ru-RU"/>
        </w:rPr>
      </w:pPr>
      <w:r w:rsidRPr="00617379">
        <w:rPr>
          <w:rFonts w:eastAsiaTheme="minorEastAsia"/>
          <w:b/>
          <w:bCs/>
          <w:szCs w:val="28"/>
          <w:lang w:val="ru-RU" w:eastAsia="ru-RU"/>
        </w:rPr>
        <w:t>2.5.  Образовательная область «Речевое</w:t>
      </w:r>
      <w:r w:rsidRPr="00617379">
        <w:rPr>
          <w:rFonts w:eastAsiaTheme="minorEastAsia"/>
          <w:b/>
          <w:bCs/>
          <w:szCs w:val="28"/>
          <w:lang w:val="ru-RU" w:eastAsia="ru-RU"/>
        </w:rPr>
        <w:t xml:space="preserve"> развитие»</w:t>
      </w:r>
    </w:p>
    <w:p w:rsidR="00396B71" w:rsidRPr="005A53C9" w:rsidRDefault="00396B71" w:rsidP="00396B71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:rsidR="00396B71" w:rsidRPr="00617379" w:rsidRDefault="00416D34" w:rsidP="00396B71">
      <w:pPr>
        <w:autoSpaceDE w:val="0"/>
        <w:autoSpaceDN w:val="0"/>
        <w:adjustRightInd w:val="0"/>
        <w:rPr>
          <w:b/>
          <w:szCs w:val="28"/>
          <w:lang w:val="ru-RU" w:eastAsia="ru-RU"/>
        </w:rPr>
      </w:pPr>
      <w:r w:rsidRPr="005A53C9">
        <w:rPr>
          <w:rFonts w:eastAsiaTheme="minorEastAsia"/>
          <w:sz w:val="28"/>
          <w:szCs w:val="28"/>
          <w:lang w:val="ru-RU" w:eastAsia="ru-RU"/>
        </w:rPr>
        <w:tab/>
      </w:r>
      <w:r w:rsidRPr="005A53C9">
        <w:rPr>
          <w:rFonts w:eastAsiaTheme="minorEastAsia"/>
          <w:sz w:val="28"/>
          <w:szCs w:val="28"/>
          <w:lang w:val="ru-RU" w:eastAsia="ru-RU"/>
        </w:rPr>
        <w:tab/>
      </w:r>
      <w:r w:rsidRPr="005A53C9">
        <w:rPr>
          <w:rFonts w:eastAsiaTheme="minorEastAsia"/>
          <w:sz w:val="28"/>
          <w:szCs w:val="28"/>
          <w:lang w:val="ru-RU" w:eastAsia="ru-RU"/>
        </w:rPr>
        <w:tab/>
      </w:r>
      <w:r w:rsidRPr="00617379">
        <w:rPr>
          <w:rFonts w:eastAsiaTheme="minorEastAsia"/>
          <w:b/>
          <w:szCs w:val="28"/>
          <w:lang w:val="ru-RU" w:eastAsia="ru-RU"/>
        </w:rPr>
        <w:t>Пояснительная записка</w:t>
      </w:r>
      <w:r w:rsidRPr="00617379">
        <w:rPr>
          <w:rFonts w:eastAsiaTheme="minorEastAsia"/>
          <w:b/>
          <w:szCs w:val="28"/>
          <w:lang w:val="ru-RU" w:eastAsia="ru-RU"/>
        </w:rPr>
        <w:tab/>
      </w:r>
    </w:p>
    <w:p w:rsidR="00396B71" w:rsidRPr="00617379" w:rsidRDefault="00396B71" w:rsidP="00396B71">
      <w:pPr>
        <w:autoSpaceDE w:val="0"/>
        <w:autoSpaceDN w:val="0"/>
        <w:adjustRightInd w:val="0"/>
        <w:rPr>
          <w:b/>
          <w:szCs w:val="28"/>
          <w:lang w:val="ru-RU" w:eastAsia="ru-RU"/>
        </w:rPr>
      </w:pPr>
    </w:p>
    <w:p w:rsidR="00396B71" w:rsidRPr="00617379" w:rsidRDefault="00416D34" w:rsidP="00D55DA5">
      <w:pPr>
        <w:autoSpaceDE w:val="0"/>
        <w:autoSpaceDN w:val="0"/>
        <w:adjustRightInd w:val="0"/>
        <w:jc w:val="both"/>
        <w:rPr>
          <w:szCs w:val="28"/>
          <w:lang w:val="ru-RU" w:eastAsia="ru-RU"/>
        </w:rPr>
      </w:pPr>
      <w:r w:rsidRPr="00617379">
        <w:rPr>
          <w:rFonts w:eastAsiaTheme="minorEastAsia"/>
          <w:szCs w:val="28"/>
          <w:lang w:val="ru-RU" w:eastAsia="ru-RU"/>
        </w:rPr>
        <w:t>Содержание образовательной области Речевое развитие включает цели овладения</w:t>
      </w:r>
      <w:r w:rsidR="00205BD3">
        <w:rPr>
          <w:rFonts w:eastAsiaTheme="minorEastAsia"/>
          <w:szCs w:val="28"/>
          <w:lang w:val="ru-RU" w:eastAsia="ru-RU"/>
        </w:rPr>
        <w:t xml:space="preserve"> </w:t>
      </w:r>
      <w:r w:rsidRPr="00617379">
        <w:rPr>
          <w:rFonts w:eastAsiaTheme="minorEastAsia"/>
          <w:szCs w:val="28"/>
          <w:lang w:val="ru-RU" w:eastAsia="ru-RU"/>
        </w:rPr>
        <w:t>конструктивными способами и средствами взаимодействия с окружающими людьми.</w:t>
      </w:r>
    </w:p>
    <w:p w:rsidR="00396B71" w:rsidRPr="00617379" w:rsidRDefault="00416D34" w:rsidP="00D55DA5">
      <w:pPr>
        <w:autoSpaceDE w:val="0"/>
        <w:autoSpaceDN w:val="0"/>
        <w:adjustRightInd w:val="0"/>
        <w:jc w:val="both"/>
        <w:rPr>
          <w:szCs w:val="28"/>
          <w:lang w:val="ru-RU" w:eastAsia="ru-RU"/>
        </w:rPr>
      </w:pPr>
      <w:r w:rsidRPr="00617379">
        <w:rPr>
          <w:rFonts w:eastAsiaTheme="minorEastAsia"/>
          <w:szCs w:val="28"/>
          <w:lang w:val="ru-RU" w:eastAsia="ru-RU"/>
        </w:rPr>
        <w:t>Задачи:</w:t>
      </w:r>
    </w:p>
    <w:p w:rsidR="00396B71" w:rsidRPr="00617379" w:rsidRDefault="00416D34" w:rsidP="00D55DA5">
      <w:pPr>
        <w:numPr>
          <w:ilvl w:val="0"/>
          <w:numId w:val="21"/>
        </w:numPr>
        <w:autoSpaceDE w:val="0"/>
        <w:autoSpaceDN w:val="0"/>
        <w:adjustRightInd w:val="0"/>
        <w:contextualSpacing/>
        <w:jc w:val="both"/>
        <w:rPr>
          <w:szCs w:val="28"/>
          <w:lang w:val="ru-RU" w:eastAsia="ru-RU"/>
        </w:rPr>
      </w:pPr>
      <w:r w:rsidRPr="00617379">
        <w:rPr>
          <w:rFonts w:eastAsiaTheme="minorEastAsia"/>
          <w:szCs w:val="28"/>
          <w:lang w:val="ru-RU" w:eastAsia="ru-RU"/>
        </w:rPr>
        <w:t>развитие свободного общения со взрослыми и детьми;</w:t>
      </w:r>
    </w:p>
    <w:p w:rsidR="00396B71" w:rsidRPr="00617379" w:rsidRDefault="00416D34" w:rsidP="00D55DA5">
      <w:pPr>
        <w:numPr>
          <w:ilvl w:val="0"/>
          <w:numId w:val="21"/>
        </w:numPr>
        <w:autoSpaceDE w:val="0"/>
        <w:autoSpaceDN w:val="0"/>
        <w:adjustRightInd w:val="0"/>
        <w:contextualSpacing/>
        <w:jc w:val="both"/>
        <w:rPr>
          <w:szCs w:val="28"/>
          <w:lang w:val="ru-RU" w:eastAsia="ru-RU"/>
        </w:rPr>
      </w:pPr>
      <w:r w:rsidRPr="00617379">
        <w:rPr>
          <w:rFonts w:eastAsiaTheme="minorEastAsia"/>
          <w:szCs w:val="28"/>
          <w:lang w:val="ru-RU" w:eastAsia="ru-RU"/>
        </w:rPr>
        <w:t>развитие всех компонентов устной речи детей (лексической стороны,</w:t>
      </w:r>
    </w:p>
    <w:p w:rsidR="00396B71" w:rsidRPr="00617379" w:rsidRDefault="00416D34" w:rsidP="00D55DA5">
      <w:pPr>
        <w:autoSpaceDE w:val="0"/>
        <w:autoSpaceDN w:val="0"/>
        <w:adjustRightInd w:val="0"/>
        <w:jc w:val="both"/>
        <w:rPr>
          <w:szCs w:val="28"/>
          <w:lang w:val="ru-RU" w:eastAsia="ru-RU"/>
        </w:rPr>
      </w:pPr>
      <w:r w:rsidRPr="00617379">
        <w:rPr>
          <w:rFonts w:eastAsiaTheme="minorEastAsia"/>
          <w:szCs w:val="28"/>
          <w:lang w:val="ru-RU" w:eastAsia="ru-RU"/>
        </w:rPr>
        <w:t>грамматического строя речи, произносительной стороны речи; связной речи;</w:t>
      </w:r>
    </w:p>
    <w:p w:rsidR="00396B71" w:rsidRPr="00617379" w:rsidRDefault="00416D34" w:rsidP="00D55DA5">
      <w:pPr>
        <w:autoSpaceDE w:val="0"/>
        <w:autoSpaceDN w:val="0"/>
        <w:adjustRightInd w:val="0"/>
        <w:jc w:val="both"/>
        <w:rPr>
          <w:szCs w:val="28"/>
          <w:lang w:val="ru-RU" w:eastAsia="ru-RU"/>
        </w:rPr>
      </w:pPr>
      <w:r w:rsidRPr="00617379">
        <w:rPr>
          <w:rFonts w:eastAsiaTheme="minorEastAsia"/>
          <w:szCs w:val="28"/>
          <w:lang w:val="ru-RU" w:eastAsia="ru-RU"/>
        </w:rPr>
        <w:t>диалогической и монологической форм) в различных формах и видах детской</w:t>
      </w:r>
    </w:p>
    <w:p w:rsidR="00396B71" w:rsidRPr="00617379" w:rsidRDefault="00416D34" w:rsidP="00D55DA5">
      <w:pPr>
        <w:autoSpaceDE w:val="0"/>
        <w:autoSpaceDN w:val="0"/>
        <w:adjustRightInd w:val="0"/>
        <w:jc w:val="both"/>
        <w:rPr>
          <w:szCs w:val="28"/>
          <w:lang w:val="ru-RU" w:eastAsia="ru-RU"/>
        </w:rPr>
      </w:pPr>
      <w:r w:rsidRPr="00617379">
        <w:rPr>
          <w:rFonts w:eastAsiaTheme="minorEastAsia"/>
          <w:szCs w:val="28"/>
          <w:lang w:val="ru-RU" w:eastAsia="ru-RU"/>
        </w:rPr>
        <w:t>деятельности;</w:t>
      </w:r>
    </w:p>
    <w:p w:rsidR="00396B71" w:rsidRPr="00617379" w:rsidRDefault="00416D34" w:rsidP="00D55DA5">
      <w:pPr>
        <w:numPr>
          <w:ilvl w:val="0"/>
          <w:numId w:val="21"/>
        </w:numPr>
        <w:autoSpaceDE w:val="0"/>
        <w:autoSpaceDN w:val="0"/>
        <w:adjustRightInd w:val="0"/>
        <w:contextualSpacing/>
        <w:jc w:val="both"/>
        <w:rPr>
          <w:szCs w:val="28"/>
          <w:lang w:val="ru-RU" w:eastAsia="ru-RU"/>
        </w:rPr>
      </w:pPr>
      <w:r w:rsidRPr="00617379">
        <w:rPr>
          <w:rFonts w:eastAsiaTheme="minorEastAsia"/>
          <w:szCs w:val="28"/>
          <w:lang w:val="ru-RU" w:eastAsia="ru-RU"/>
        </w:rPr>
        <w:t xml:space="preserve"> практическое овладение воспита</w:t>
      </w:r>
      <w:r w:rsidRPr="00617379">
        <w:rPr>
          <w:rFonts w:eastAsiaTheme="minorEastAsia"/>
          <w:szCs w:val="28"/>
          <w:lang w:val="ru-RU" w:eastAsia="ru-RU"/>
        </w:rPr>
        <w:t>нниками нормами речи;</w:t>
      </w:r>
    </w:p>
    <w:p w:rsidR="00396B71" w:rsidRPr="00617379" w:rsidRDefault="00416D34" w:rsidP="00D55DA5">
      <w:pPr>
        <w:numPr>
          <w:ilvl w:val="0"/>
          <w:numId w:val="21"/>
        </w:numPr>
        <w:autoSpaceDE w:val="0"/>
        <w:autoSpaceDN w:val="0"/>
        <w:adjustRightInd w:val="0"/>
        <w:contextualSpacing/>
        <w:jc w:val="both"/>
        <w:rPr>
          <w:szCs w:val="28"/>
          <w:lang w:val="ru-RU" w:eastAsia="ru-RU"/>
        </w:rPr>
      </w:pPr>
      <w:r w:rsidRPr="00617379">
        <w:rPr>
          <w:rFonts w:eastAsiaTheme="minorEastAsia"/>
          <w:szCs w:val="28"/>
          <w:lang w:val="ru-RU" w:eastAsia="ru-RU"/>
        </w:rPr>
        <w:t xml:space="preserve"> развитие </w:t>
      </w:r>
      <w:proofErr w:type="spellStart"/>
      <w:r w:rsidRPr="00617379">
        <w:rPr>
          <w:rFonts w:eastAsiaTheme="minorEastAsia"/>
          <w:szCs w:val="28"/>
          <w:lang w:val="ru-RU" w:eastAsia="ru-RU"/>
        </w:rPr>
        <w:t>свободногообщения</w:t>
      </w:r>
      <w:proofErr w:type="spellEnd"/>
      <w:r w:rsidRPr="00617379">
        <w:rPr>
          <w:rFonts w:eastAsiaTheme="minorEastAsia"/>
          <w:szCs w:val="28"/>
          <w:lang w:val="ru-RU" w:eastAsia="ru-RU"/>
        </w:rPr>
        <w:t xml:space="preserve"> с взрослыми и детьми. </w:t>
      </w:r>
    </w:p>
    <w:p w:rsidR="00396B71" w:rsidRPr="00617379" w:rsidRDefault="00396B71" w:rsidP="00D55DA5">
      <w:pPr>
        <w:autoSpaceDE w:val="0"/>
        <w:autoSpaceDN w:val="0"/>
        <w:adjustRightInd w:val="0"/>
        <w:ind w:left="720"/>
        <w:contextualSpacing/>
        <w:jc w:val="both"/>
        <w:rPr>
          <w:szCs w:val="28"/>
          <w:lang w:val="ru-RU" w:eastAsia="ru-RU"/>
        </w:rPr>
      </w:pPr>
    </w:p>
    <w:p w:rsidR="00396B71" w:rsidRPr="00617379" w:rsidRDefault="00416D34" w:rsidP="00D55DA5">
      <w:pPr>
        <w:autoSpaceDE w:val="0"/>
        <w:autoSpaceDN w:val="0"/>
        <w:adjustRightInd w:val="0"/>
        <w:jc w:val="both"/>
        <w:rPr>
          <w:szCs w:val="28"/>
          <w:lang w:val="ru-RU" w:eastAsia="ru-RU"/>
        </w:rPr>
      </w:pPr>
      <w:r w:rsidRPr="00617379">
        <w:rPr>
          <w:rFonts w:eastAsiaTheme="minorEastAsia"/>
          <w:szCs w:val="28"/>
          <w:lang w:val="ru-RU" w:eastAsia="ru-RU"/>
        </w:rPr>
        <w:t>Обсуждать с детьми информацию о предметах,</w:t>
      </w:r>
      <w:r w:rsidR="00205BD3">
        <w:rPr>
          <w:rFonts w:eastAsiaTheme="minorEastAsia"/>
          <w:szCs w:val="28"/>
          <w:lang w:val="ru-RU" w:eastAsia="ru-RU"/>
        </w:rPr>
        <w:t xml:space="preserve"> </w:t>
      </w:r>
      <w:r w:rsidRPr="00617379">
        <w:rPr>
          <w:rFonts w:eastAsiaTheme="minorEastAsia"/>
          <w:szCs w:val="28"/>
          <w:lang w:val="ru-RU" w:eastAsia="ru-RU"/>
        </w:rPr>
        <w:t>явлениях, событиях, выходящих за пределы привычного им ближайшего</w:t>
      </w:r>
      <w:r w:rsidR="00205BD3">
        <w:rPr>
          <w:rFonts w:eastAsiaTheme="minorEastAsia"/>
          <w:szCs w:val="28"/>
          <w:lang w:val="ru-RU" w:eastAsia="ru-RU"/>
        </w:rPr>
        <w:t xml:space="preserve"> </w:t>
      </w:r>
      <w:r w:rsidRPr="00617379">
        <w:rPr>
          <w:rFonts w:eastAsiaTheme="minorEastAsia"/>
          <w:szCs w:val="28"/>
          <w:lang w:val="ru-RU" w:eastAsia="ru-RU"/>
        </w:rPr>
        <w:t>окружения.</w:t>
      </w:r>
    </w:p>
    <w:p w:rsidR="00396B71" w:rsidRPr="00617379" w:rsidRDefault="00416D34" w:rsidP="00D55DA5">
      <w:pPr>
        <w:autoSpaceDE w:val="0"/>
        <w:autoSpaceDN w:val="0"/>
        <w:adjustRightInd w:val="0"/>
        <w:jc w:val="both"/>
        <w:rPr>
          <w:szCs w:val="28"/>
          <w:lang w:val="ru-RU" w:eastAsia="ru-RU"/>
        </w:rPr>
      </w:pPr>
      <w:r w:rsidRPr="00617379">
        <w:rPr>
          <w:rFonts w:eastAsiaTheme="minorEastAsia"/>
          <w:szCs w:val="28"/>
          <w:lang w:val="ru-RU" w:eastAsia="ru-RU"/>
        </w:rPr>
        <w:t xml:space="preserve">стр. 95-98 Примерной основной общеобразовательной программы </w:t>
      </w:r>
      <w:r w:rsidRPr="00617379">
        <w:rPr>
          <w:rFonts w:eastAsiaTheme="minorEastAsia"/>
          <w:szCs w:val="28"/>
          <w:lang w:val="ru-RU" w:eastAsia="ru-RU"/>
        </w:rPr>
        <w:t>дошкольного</w:t>
      </w:r>
      <w:r w:rsidR="00205BD3">
        <w:rPr>
          <w:rFonts w:eastAsiaTheme="minorEastAsia"/>
          <w:szCs w:val="28"/>
          <w:lang w:val="ru-RU" w:eastAsia="ru-RU"/>
        </w:rPr>
        <w:t xml:space="preserve"> </w:t>
      </w:r>
      <w:r w:rsidRPr="00617379">
        <w:rPr>
          <w:rFonts w:eastAsiaTheme="minorEastAsia"/>
          <w:szCs w:val="28"/>
          <w:lang w:val="ru-RU" w:eastAsia="ru-RU"/>
        </w:rPr>
        <w:t>воспитания «Радуга».</w:t>
      </w:r>
    </w:p>
    <w:p w:rsidR="00396B71" w:rsidRPr="00617379" w:rsidRDefault="00396B71" w:rsidP="00D55DA5">
      <w:pPr>
        <w:autoSpaceDE w:val="0"/>
        <w:autoSpaceDN w:val="0"/>
        <w:adjustRightInd w:val="0"/>
        <w:jc w:val="both"/>
        <w:rPr>
          <w:b/>
          <w:bCs/>
          <w:szCs w:val="28"/>
          <w:lang w:val="ru-RU" w:eastAsia="ru-RU"/>
        </w:rPr>
      </w:pPr>
    </w:p>
    <w:p w:rsidR="00396B71" w:rsidRPr="00617379" w:rsidRDefault="00416D34" w:rsidP="00D55DA5">
      <w:pPr>
        <w:autoSpaceDE w:val="0"/>
        <w:autoSpaceDN w:val="0"/>
        <w:adjustRightInd w:val="0"/>
        <w:jc w:val="both"/>
        <w:rPr>
          <w:b/>
          <w:bCs/>
          <w:szCs w:val="28"/>
          <w:lang w:val="ru-RU" w:eastAsia="ru-RU"/>
        </w:rPr>
      </w:pPr>
      <w:r>
        <w:rPr>
          <w:rFonts w:eastAsiaTheme="minorEastAsia"/>
          <w:b/>
          <w:bCs/>
          <w:szCs w:val="28"/>
          <w:lang w:val="ru-RU" w:eastAsia="ru-RU"/>
        </w:rPr>
        <w:t xml:space="preserve">           </w:t>
      </w:r>
      <w:r w:rsidR="00802DE4" w:rsidRPr="00617379">
        <w:rPr>
          <w:rFonts w:eastAsiaTheme="minorEastAsia"/>
          <w:b/>
          <w:bCs/>
          <w:szCs w:val="28"/>
          <w:lang w:val="ru-RU" w:eastAsia="ru-RU"/>
        </w:rPr>
        <w:t xml:space="preserve">2.5.1. </w:t>
      </w:r>
      <w:r w:rsidRPr="00617379">
        <w:rPr>
          <w:rFonts w:eastAsiaTheme="minorEastAsia"/>
          <w:b/>
          <w:bCs/>
          <w:szCs w:val="28"/>
          <w:lang w:val="ru-RU" w:eastAsia="ru-RU"/>
        </w:rPr>
        <w:t>Комплексно-темат</w:t>
      </w:r>
      <w:r w:rsidR="00802DE4" w:rsidRPr="00617379">
        <w:rPr>
          <w:rFonts w:eastAsiaTheme="minorEastAsia"/>
          <w:b/>
          <w:bCs/>
          <w:szCs w:val="28"/>
          <w:lang w:val="ru-RU" w:eastAsia="ru-RU"/>
        </w:rPr>
        <w:t xml:space="preserve">ическое планирование по разделу  </w:t>
      </w:r>
      <w:r w:rsidRPr="00617379">
        <w:rPr>
          <w:b/>
          <w:szCs w:val="28"/>
          <w:lang w:val="ru-RU" w:eastAsia="ru-RU"/>
        </w:rPr>
        <w:t>Развитие речи.</w:t>
      </w:r>
    </w:p>
    <w:p w:rsidR="00396B71" w:rsidRPr="008E0F6B" w:rsidRDefault="00396B71" w:rsidP="008E0F6B">
      <w:pPr>
        <w:tabs>
          <w:tab w:val="left" w:pos="3990"/>
          <w:tab w:val="left" w:pos="4380"/>
        </w:tabs>
        <w:jc w:val="center"/>
        <w:rPr>
          <w:b/>
          <w:szCs w:val="28"/>
          <w:lang w:val="ru-RU" w:eastAsia="ru-RU"/>
        </w:rPr>
      </w:pPr>
    </w:p>
    <w:tbl>
      <w:tblPr>
        <w:tblStyle w:val="TableGrid1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5812"/>
        <w:gridCol w:w="992"/>
      </w:tblGrid>
      <w:tr w:rsidR="009D4C68" w:rsidTr="00C23CAC">
        <w:trPr>
          <w:trHeight w:val="366"/>
        </w:trPr>
        <w:tc>
          <w:tcPr>
            <w:tcW w:w="1135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№Дата</w:t>
            </w:r>
          </w:p>
        </w:tc>
        <w:tc>
          <w:tcPr>
            <w:tcW w:w="2126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Тема.</w:t>
            </w:r>
          </w:p>
        </w:tc>
        <w:tc>
          <w:tcPr>
            <w:tcW w:w="581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Цель.</w:t>
            </w:r>
          </w:p>
        </w:tc>
        <w:tc>
          <w:tcPr>
            <w:tcW w:w="99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Стр.</w:t>
            </w:r>
          </w:p>
        </w:tc>
      </w:tr>
      <w:tr w:rsidR="009D4C68" w:rsidTr="00C23CAC">
        <w:tc>
          <w:tcPr>
            <w:tcW w:w="10065" w:type="dxa"/>
            <w:gridSpan w:val="4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СЕНТЯБРЬ.</w:t>
            </w:r>
          </w:p>
        </w:tc>
      </w:tr>
      <w:tr w:rsidR="009D4C68" w:rsidRPr="00FD4C4F" w:rsidTr="00C23CAC">
        <w:tc>
          <w:tcPr>
            <w:tcW w:w="1135" w:type="dxa"/>
          </w:tcPr>
          <w:p w:rsidR="00396B71" w:rsidRPr="00DE0E99" w:rsidRDefault="00396B71" w:rsidP="00396B71"/>
        </w:tc>
        <w:tc>
          <w:tcPr>
            <w:tcW w:w="2126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 xml:space="preserve">Проводиться педагогическая диагностика с целью выявления состояния речи детей с последующим анализом </w:t>
            </w:r>
            <w:r w:rsidRPr="00DE0E99">
              <w:rPr>
                <w:rFonts w:eastAsiaTheme="minorEastAsia"/>
              </w:rPr>
              <w:t>полученных результатов.</w:t>
            </w:r>
          </w:p>
        </w:tc>
        <w:tc>
          <w:tcPr>
            <w:tcW w:w="581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Знакомство с артикуляционным аппаратом.</w:t>
            </w:r>
          </w:p>
          <w:p w:rsidR="00396B71" w:rsidRPr="00DE0E99" w:rsidRDefault="00416D34" w:rsidP="00396B71">
            <w:r w:rsidRPr="00DE0E99">
              <w:rPr>
                <w:rFonts w:eastAsiaTheme="minorEastAsia"/>
              </w:rPr>
              <w:t>Развитие слухового внимания.</w:t>
            </w:r>
          </w:p>
          <w:p w:rsidR="00396B71" w:rsidRPr="00DE0E99" w:rsidRDefault="00396B71" w:rsidP="00396B71"/>
        </w:tc>
        <w:tc>
          <w:tcPr>
            <w:tcW w:w="992" w:type="dxa"/>
          </w:tcPr>
          <w:p w:rsidR="00396B71" w:rsidRPr="00DE0E99" w:rsidRDefault="00396B71" w:rsidP="00396B71"/>
        </w:tc>
      </w:tr>
      <w:tr w:rsidR="009D4C68" w:rsidTr="00C23CAC">
        <w:tc>
          <w:tcPr>
            <w:tcW w:w="10065" w:type="dxa"/>
            <w:gridSpan w:val="4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ОКТЯБРЬ</w:t>
            </w:r>
          </w:p>
        </w:tc>
      </w:tr>
      <w:tr w:rsidR="009D4C68" w:rsidTr="00C23CAC">
        <w:tc>
          <w:tcPr>
            <w:tcW w:w="1135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1</w:t>
            </w:r>
          </w:p>
          <w:p w:rsidR="00396B71" w:rsidRPr="00DE0E99" w:rsidRDefault="00416D34" w:rsidP="00396B71">
            <w:r w:rsidRPr="00DE0E99">
              <w:rPr>
                <w:rFonts w:eastAsiaTheme="minorEastAsia"/>
              </w:rPr>
              <w:t>1 неделя</w:t>
            </w:r>
          </w:p>
        </w:tc>
        <w:tc>
          <w:tcPr>
            <w:tcW w:w="2126" w:type="dxa"/>
          </w:tcPr>
          <w:p w:rsidR="00396B71" w:rsidRPr="00DE0E99" w:rsidRDefault="00396B71" w:rsidP="00396B71"/>
        </w:tc>
        <w:tc>
          <w:tcPr>
            <w:tcW w:w="581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 xml:space="preserve">Знакомить детей с понятием  «гласный звук»; учить выделять в слове первый гласный звук, находящийся под ударением; закреплять умение </w:t>
            </w:r>
            <w:r w:rsidRPr="00DE0E99">
              <w:rPr>
                <w:rFonts w:eastAsiaTheme="minorEastAsia"/>
              </w:rPr>
              <w:t xml:space="preserve">согласовывать числительное с существительным; работать над </w:t>
            </w:r>
            <w:r w:rsidRPr="00DE0E99">
              <w:rPr>
                <w:rFonts w:eastAsiaTheme="minorEastAsia"/>
              </w:rPr>
              <w:lastRenderedPageBreak/>
              <w:t>лексическим значением слов (</w:t>
            </w:r>
            <w:r w:rsidRPr="00DE0E99">
              <w:rPr>
                <w:rFonts w:eastAsiaTheme="minorEastAsia"/>
                <w:i/>
              </w:rPr>
              <w:t>погодки).</w:t>
            </w:r>
          </w:p>
        </w:tc>
        <w:tc>
          <w:tcPr>
            <w:tcW w:w="99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lastRenderedPageBreak/>
              <w:t>45</w:t>
            </w:r>
          </w:p>
        </w:tc>
      </w:tr>
      <w:tr w:rsidR="009D4C68" w:rsidTr="00C23CAC">
        <w:tc>
          <w:tcPr>
            <w:tcW w:w="1135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lastRenderedPageBreak/>
              <w:t>2</w:t>
            </w:r>
          </w:p>
          <w:p w:rsidR="00396B71" w:rsidRPr="00DE0E99" w:rsidRDefault="00416D34" w:rsidP="00396B71">
            <w:r w:rsidRPr="00DE0E99">
              <w:rPr>
                <w:rFonts w:eastAsiaTheme="minorEastAsia"/>
              </w:rPr>
              <w:t>1 неделя</w:t>
            </w:r>
          </w:p>
        </w:tc>
        <w:tc>
          <w:tcPr>
            <w:tcW w:w="2126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Диалог и монолог.</w:t>
            </w:r>
          </w:p>
        </w:tc>
        <w:tc>
          <w:tcPr>
            <w:tcW w:w="581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Рассказать детям о двух формах речи – диалоге и монологе; упражнять детей в умении различать диалог и монолог.</w:t>
            </w:r>
          </w:p>
        </w:tc>
        <w:tc>
          <w:tcPr>
            <w:tcW w:w="99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47</w:t>
            </w:r>
          </w:p>
        </w:tc>
      </w:tr>
      <w:tr w:rsidR="009D4C68" w:rsidTr="00C23CAC">
        <w:tc>
          <w:tcPr>
            <w:tcW w:w="1135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3</w:t>
            </w:r>
          </w:p>
          <w:p w:rsidR="00396B71" w:rsidRPr="00DE0E99" w:rsidRDefault="00416D34" w:rsidP="00396B71">
            <w:r w:rsidRPr="00DE0E99">
              <w:rPr>
                <w:rFonts w:eastAsiaTheme="minorEastAsia"/>
              </w:rPr>
              <w:t>2 неделя</w:t>
            </w:r>
          </w:p>
        </w:tc>
        <w:tc>
          <w:tcPr>
            <w:tcW w:w="2126" w:type="dxa"/>
          </w:tcPr>
          <w:p w:rsidR="00396B71" w:rsidRPr="00DE0E99" w:rsidRDefault="00396B71" w:rsidP="00396B71"/>
        </w:tc>
        <w:tc>
          <w:tcPr>
            <w:tcW w:w="581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 xml:space="preserve">Учить выделять в слове первый звук, находящийся под ударением (звуки [а], [о], [у], [и], [э]); закреплять понятие «гласный звук»; знакомить с лексическим значением слова  </w:t>
            </w:r>
            <w:r w:rsidRPr="00DE0E99">
              <w:rPr>
                <w:rFonts w:eastAsiaTheme="minorEastAsia"/>
                <w:i/>
              </w:rPr>
              <w:t xml:space="preserve">одногодки; </w:t>
            </w:r>
            <w:r w:rsidRPr="00DE0E99">
              <w:rPr>
                <w:rFonts w:eastAsiaTheme="minorEastAsia"/>
              </w:rPr>
              <w:t>упражнять в употреблении пространственных предлогов и образовании сравнит</w:t>
            </w:r>
            <w:r w:rsidRPr="00DE0E99">
              <w:rPr>
                <w:rFonts w:eastAsiaTheme="minorEastAsia"/>
              </w:rPr>
              <w:t>ельной степени прилагательных; развивать умение анализировать и синтезировать графические условные изображения предметов.</w:t>
            </w:r>
          </w:p>
        </w:tc>
        <w:tc>
          <w:tcPr>
            <w:tcW w:w="99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49</w:t>
            </w:r>
          </w:p>
        </w:tc>
      </w:tr>
      <w:tr w:rsidR="009D4C68" w:rsidTr="00C23CAC">
        <w:tc>
          <w:tcPr>
            <w:tcW w:w="1135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4</w:t>
            </w:r>
          </w:p>
          <w:p w:rsidR="00396B71" w:rsidRPr="00DE0E99" w:rsidRDefault="00416D34" w:rsidP="00396B71">
            <w:r w:rsidRPr="00DE0E99">
              <w:rPr>
                <w:rFonts w:eastAsiaTheme="minorEastAsia"/>
              </w:rPr>
              <w:t>2 неделя</w:t>
            </w:r>
          </w:p>
        </w:tc>
        <w:tc>
          <w:tcPr>
            <w:tcW w:w="2126" w:type="dxa"/>
          </w:tcPr>
          <w:p w:rsidR="00396B71" w:rsidRPr="00DE0E99" w:rsidRDefault="00396B71" w:rsidP="00396B71"/>
        </w:tc>
        <w:tc>
          <w:tcPr>
            <w:tcW w:w="581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Знакомить с разновидностью сказок (диалогические сказки).</w:t>
            </w:r>
          </w:p>
        </w:tc>
        <w:tc>
          <w:tcPr>
            <w:tcW w:w="99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51</w:t>
            </w:r>
          </w:p>
        </w:tc>
      </w:tr>
      <w:tr w:rsidR="009D4C68" w:rsidTr="00C23CAC">
        <w:tc>
          <w:tcPr>
            <w:tcW w:w="1135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5</w:t>
            </w:r>
          </w:p>
          <w:p w:rsidR="00396B71" w:rsidRPr="00DE0E99" w:rsidRDefault="00416D34" w:rsidP="00396B71">
            <w:r w:rsidRPr="00DE0E99">
              <w:rPr>
                <w:rFonts w:eastAsiaTheme="minorEastAsia"/>
              </w:rPr>
              <w:t>3 неделя</w:t>
            </w:r>
          </w:p>
        </w:tc>
        <w:tc>
          <w:tcPr>
            <w:tcW w:w="2126" w:type="dxa"/>
          </w:tcPr>
          <w:p w:rsidR="00396B71" w:rsidRPr="00DE0E99" w:rsidRDefault="00396B71" w:rsidP="00396B71"/>
        </w:tc>
        <w:tc>
          <w:tcPr>
            <w:tcW w:w="581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Учить детей выделять в слове гласный звук, н</w:t>
            </w:r>
            <w:r w:rsidRPr="00DE0E99">
              <w:rPr>
                <w:rFonts w:eastAsiaTheme="minorEastAsia"/>
              </w:rPr>
              <w:t>аходящийся под ударением; упражнять в образовании множественного числа существительных с окончанием –</w:t>
            </w:r>
            <w:r w:rsidRPr="00DE0E99">
              <w:rPr>
                <w:rFonts w:eastAsiaTheme="minorEastAsia"/>
                <w:i/>
              </w:rPr>
              <w:t>ы;</w:t>
            </w:r>
            <w:r w:rsidRPr="00DE0E99">
              <w:rPr>
                <w:rFonts w:eastAsiaTheme="minorEastAsia"/>
              </w:rPr>
              <w:t xml:space="preserve"> учить детей находить и выделять все гласные звуки в двусложном слове.</w:t>
            </w:r>
          </w:p>
        </w:tc>
        <w:tc>
          <w:tcPr>
            <w:tcW w:w="99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53</w:t>
            </w:r>
          </w:p>
        </w:tc>
      </w:tr>
      <w:tr w:rsidR="009D4C68" w:rsidTr="00C23CAC">
        <w:tc>
          <w:tcPr>
            <w:tcW w:w="1135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6</w:t>
            </w:r>
          </w:p>
          <w:p w:rsidR="00396B71" w:rsidRPr="00DE0E99" w:rsidRDefault="00416D34" w:rsidP="00396B71">
            <w:r w:rsidRPr="00DE0E99">
              <w:rPr>
                <w:rFonts w:eastAsiaTheme="minorEastAsia"/>
              </w:rPr>
              <w:t>3 неделя</w:t>
            </w:r>
          </w:p>
        </w:tc>
        <w:tc>
          <w:tcPr>
            <w:tcW w:w="2126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Как звери друзей искали.</w:t>
            </w:r>
          </w:p>
          <w:p w:rsidR="00396B71" w:rsidRPr="00DE0E99" w:rsidRDefault="00416D34" w:rsidP="00396B71">
            <w:r w:rsidRPr="00DE0E99">
              <w:rPr>
                <w:rFonts w:eastAsiaTheme="minorEastAsia"/>
              </w:rPr>
              <w:t>(педагогическая диагностика).</w:t>
            </w:r>
          </w:p>
        </w:tc>
        <w:tc>
          <w:tcPr>
            <w:tcW w:w="581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Определить д</w:t>
            </w:r>
            <w:r w:rsidRPr="00DE0E99">
              <w:rPr>
                <w:rFonts w:eastAsiaTheme="minorEastAsia"/>
              </w:rPr>
              <w:t>иалогическую позицию детей в группе (выявить коммуникативно активных и коммуникативно пассивных).</w:t>
            </w:r>
          </w:p>
        </w:tc>
        <w:tc>
          <w:tcPr>
            <w:tcW w:w="99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55</w:t>
            </w:r>
          </w:p>
        </w:tc>
      </w:tr>
      <w:tr w:rsidR="009D4C68" w:rsidTr="00C23CAC">
        <w:tc>
          <w:tcPr>
            <w:tcW w:w="1135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7</w:t>
            </w:r>
          </w:p>
          <w:p w:rsidR="00396B71" w:rsidRPr="00DE0E99" w:rsidRDefault="00416D34" w:rsidP="00396B71">
            <w:r w:rsidRPr="00DE0E99">
              <w:rPr>
                <w:rFonts w:eastAsiaTheme="minorEastAsia"/>
              </w:rPr>
              <w:t>4 неделя</w:t>
            </w:r>
          </w:p>
        </w:tc>
        <w:tc>
          <w:tcPr>
            <w:tcW w:w="2126" w:type="dxa"/>
          </w:tcPr>
          <w:p w:rsidR="00396B71" w:rsidRPr="00DE0E99" w:rsidRDefault="00396B71" w:rsidP="00396B71"/>
        </w:tc>
        <w:tc>
          <w:tcPr>
            <w:tcW w:w="581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 xml:space="preserve">Учить детей на слух выделять слова с определёнными гласными звуками; учить заменять один гласный звук на другой; составлять предложения с союзом </w:t>
            </w:r>
            <w:r w:rsidRPr="00DE0E99">
              <w:rPr>
                <w:rFonts w:eastAsiaTheme="minorEastAsia"/>
                <w:i/>
              </w:rPr>
              <w:t>а</w:t>
            </w:r>
            <w:r w:rsidRPr="00DE0E99">
              <w:rPr>
                <w:rFonts w:eastAsiaTheme="minorEastAsia"/>
              </w:rPr>
              <w:t>.</w:t>
            </w:r>
          </w:p>
        </w:tc>
        <w:tc>
          <w:tcPr>
            <w:tcW w:w="99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55</w:t>
            </w:r>
          </w:p>
        </w:tc>
      </w:tr>
      <w:tr w:rsidR="009D4C68" w:rsidTr="00C23CAC">
        <w:tc>
          <w:tcPr>
            <w:tcW w:w="1135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8</w:t>
            </w:r>
          </w:p>
          <w:p w:rsidR="00396B71" w:rsidRPr="00DE0E99" w:rsidRDefault="00416D34" w:rsidP="00396B71">
            <w:r w:rsidRPr="00DE0E99">
              <w:rPr>
                <w:rFonts w:eastAsiaTheme="minorEastAsia"/>
              </w:rPr>
              <w:t>4 неделя</w:t>
            </w:r>
          </w:p>
        </w:tc>
        <w:tc>
          <w:tcPr>
            <w:tcW w:w="2126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Монолог. Описание и повествование.</w:t>
            </w:r>
          </w:p>
        </w:tc>
        <w:tc>
          <w:tcPr>
            <w:tcW w:w="5812" w:type="dxa"/>
          </w:tcPr>
          <w:p w:rsidR="00396B71" w:rsidRPr="00DE0E99" w:rsidRDefault="00396B71" w:rsidP="00396B71"/>
        </w:tc>
        <w:tc>
          <w:tcPr>
            <w:tcW w:w="99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57</w:t>
            </w:r>
          </w:p>
        </w:tc>
      </w:tr>
      <w:tr w:rsidR="009D4C68" w:rsidTr="00C23CAC">
        <w:tc>
          <w:tcPr>
            <w:tcW w:w="10065" w:type="dxa"/>
            <w:gridSpan w:val="4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НОЯБРЬ</w:t>
            </w:r>
          </w:p>
        </w:tc>
      </w:tr>
      <w:tr w:rsidR="009D4C68" w:rsidTr="00C23CAC">
        <w:trPr>
          <w:trHeight w:val="834"/>
        </w:trPr>
        <w:tc>
          <w:tcPr>
            <w:tcW w:w="1135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9</w:t>
            </w:r>
          </w:p>
          <w:p w:rsidR="00396B71" w:rsidRPr="00DE0E99" w:rsidRDefault="00416D34" w:rsidP="00396B71">
            <w:r w:rsidRPr="00DE0E99">
              <w:rPr>
                <w:rFonts w:eastAsiaTheme="minorEastAsia"/>
              </w:rPr>
              <w:t>1 неделя</w:t>
            </w:r>
          </w:p>
        </w:tc>
        <w:tc>
          <w:tcPr>
            <w:tcW w:w="2126" w:type="dxa"/>
          </w:tcPr>
          <w:p w:rsidR="00396B71" w:rsidRPr="00DE0E99" w:rsidRDefault="00396B71" w:rsidP="00396B71"/>
        </w:tc>
        <w:tc>
          <w:tcPr>
            <w:tcW w:w="581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 xml:space="preserve">Знакомить детей со звуками [к], </w:t>
            </w:r>
            <w:r w:rsidRPr="00DE0E99">
              <w:rPr>
                <w:rFonts w:eastAsiaTheme="minorEastAsia"/>
              </w:rPr>
              <w:t>[г], [х], учить выделять их в словах и фразах; дать понятие «согласный звук»; упражнять в выделении первого согласного звука в слове.</w:t>
            </w:r>
          </w:p>
        </w:tc>
        <w:tc>
          <w:tcPr>
            <w:tcW w:w="99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59</w:t>
            </w:r>
          </w:p>
        </w:tc>
      </w:tr>
      <w:tr w:rsidR="009D4C68" w:rsidTr="00C23CAC">
        <w:tc>
          <w:tcPr>
            <w:tcW w:w="1135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10</w:t>
            </w:r>
          </w:p>
          <w:p w:rsidR="00396B71" w:rsidRPr="00DE0E99" w:rsidRDefault="00416D34" w:rsidP="00396B71">
            <w:r w:rsidRPr="00DE0E99">
              <w:rPr>
                <w:rFonts w:eastAsiaTheme="minorEastAsia"/>
              </w:rPr>
              <w:t>1 неделя</w:t>
            </w:r>
          </w:p>
        </w:tc>
        <w:tc>
          <w:tcPr>
            <w:tcW w:w="2126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Последовательность.</w:t>
            </w:r>
          </w:p>
        </w:tc>
        <w:tc>
          <w:tcPr>
            <w:tcW w:w="581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 xml:space="preserve">Напомнить детям о понятии «последовательность» и его роли в жизни людей; рассказать о </w:t>
            </w:r>
            <w:r w:rsidRPr="00DE0E99">
              <w:rPr>
                <w:rFonts w:eastAsiaTheme="minorEastAsia"/>
              </w:rPr>
              <w:t xml:space="preserve">роли понятия  «последовательность» в речевом общении людей. </w:t>
            </w:r>
          </w:p>
        </w:tc>
        <w:tc>
          <w:tcPr>
            <w:tcW w:w="99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61</w:t>
            </w:r>
          </w:p>
        </w:tc>
      </w:tr>
      <w:tr w:rsidR="009D4C68" w:rsidTr="00C23CAC">
        <w:tc>
          <w:tcPr>
            <w:tcW w:w="1135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11</w:t>
            </w:r>
          </w:p>
          <w:p w:rsidR="00396B71" w:rsidRPr="00DE0E99" w:rsidRDefault="00416D34" w:rsidP="00396B71">
            <w:r w:rsidRPr="00DE0E99">
              <w:rPr>
                <w:rFonts w:eastAsiaTheme="minorEastAsia"/>
              </w:rPr>
              <w:t>2 неделя</w:t>
            </w:r>
          </w:p>
        </w:tc>
        <w:tc>
          <w:tcPr>
            <w:tcW w:w="2126" w:type="dxa"/>
          </w:tcPr>
          <w:p w:rsidR="00396B71" w:rsidRPr="00DE0E99" w:rsidRDefault="00396B71" w:rsidP="00396B71"/>
        </w:tc>
        <w:tc>
          <w:tcPr>
            <w:tcW w:w="581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Учить детей выделять согласный звук в начале и в конце слова; развивать способность детей к составлению сложноподчинённых предложений.</w:t>
            </w:r>
          </w:p>
        </w:tc>
        <w:tc>
          <w:tcPr>
            <w:tcW w:w="99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62</w:t>
            </w:r>
          </w:p>
        </w:tc>
      </w:tr>
      <w:tr w:rsidR="009D4C68" w:rsidTr="00C23CAC">
        <w:tc>
          <w:tcPr>
            <w:tcW w:w="1135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12</w:t>
            </w:r>
          </w:p>
          <w:p w:rsidR="00396B71" w:rsidRPr="00DE0E99" w:rsidRDefault="00416D34" w:rsidP="00396B71">
            <w:r w:rsidRPr="00DE0E99">
              <w:rPr>
                <w:rFonts w:eastAsiaTheme="minorEastAsia"/>
              </w:rPr>
              <w:t>2 неделя</w:t>
            </w:r>
          </w:p>
          <w:p w:rsidR="00396B71" w:rsidRPr="00DE0E99" w:rsidRDefault="00396B71" w:rsidP="00396B71"/>
        </w:tc>
        <w:tc>
          <w:tcPr>
            <w:tcW w:w="2126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 xml:space="preserve">Диалогическое </w:t>
            </w:r>
            <w:r w:rsidRPr="00DE0E99">
              <w:rPr>
                <w:rFonts w:eastAsiaTheme="minorEastAsia"/>
              </w:rPr>
              <w:t>взаимодействие</w:t>
            </w:r>
          </w:p>
        </w:tc>
        <w:tc>
          <w:tcPr>
            <w:tcW w:w="581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Упражнять детей в умении выстраивать диалогическое взаимодействие со сверстником в процессе составления диалогической сказки при объединении коммуникативно активных детей с коммуникативно пассивными  (А-П).</w:t>
            </w:r>
          </w:p>
        </w:tc>
        <w:tc>
          <w:tcPr>
            <w:tcW w:w="99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63</w:t>
            </w:r>
          </w:p>
        </w:tc>
      </w:tr>
      <w:tr w:rsidR="009D4C68" w:rsidTr="00C23CAC">
        <w:tc>
          <w:tcPr>
            <w:tcW w:w="1135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13</w:t>
            </w:r>
          </w:p>
          <w:p w:rsidR="00396B71" w:rsidRPr="00DE0E99" w:rsidRDefault="00416D34" w:rsidP="00396B71">
            <w:r w:rsidRPr="00DE0E99">
              <w:rPr>
                <w:rFonts w:eastAsiaTheme="minorEastAsia"/>
              </w:rPr>
              <w:t>3 неделя</w:t>
            </w:r>
          </w:p>
        </w:tc>
        <w:tc>
          <w:tcPr>
            <w:tcW w:w="2126" w:type="dxa"/>
          </w:tcPr>
          <w:p w:rsidR="00396B71" w:rsidRPr="00DE0E99" w:rsidRDefault="00396B71" w:rsidP="00396B71"/>
        </w:tc>
        <w:tc>
          <w:tcPr>
            <w:tcW w:w="581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Развивать способн</w:t>
            </w:r>
            <w:r w:rsidRPr="00DE0E99">
              <w:rPr>
                <w:rFonts w:eastAsiaTheme="minorEastAsia"/>
              </w:rPr>
              <w:t xml:space="preserve">ость находить слова с определённым звуком; учить заменять в слове один звук на другой; упражнять в правильном употреблении глагола </w:t>
            </w:r>
            <w:r w:rsidRPr="00DE0E99">
              <w:rPr>
                <w:rFonts w:eastAsiaTheme="minorEastAsia"/>
                <w:i/>
              </w:rPr>
              <w:t>хотеть</w:t>
            </w:r>
            <w:r w:rsidRPr="00DE0E99">
              <w:rPr>
                <w:rFonts w:eastAsiaTheme="minorEastAsia"/>
              </w:rPr>
              <w:t xml:space="preserve">. </w:t>
            </w:r>
          </w:p>
        </w:tc>
        <w:tc>
          <w:tcPr>
            <w:tcW w:w="99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64</w:t>
            </w:r>
          </w:p>
        </w:tc>
      </w:tr>
      <w:tr w:rsidR="009D4C68" w:rsidTr="00C23CAC">
        <w:tc>
          <w:tcPr>
            <w:tcW w:w="1135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14</w:t>
            </w:r>
          </w:p>
          <w:p w:rsidR="00396B71" w:rsidRPr="00DE0E99" w:rsidRDefault="00416D34" w:rsidP="00396B71">
            <w:r w:rsidRPr="00DE0E99">
              <w:rPr>
                <w:rFonts w:eastAsiaTheme="minorEastAsia"/>
              </w:rPr>
              <w:t>3 неделя</w:t>
            </w:r>
          </w:p>
        </w:tc>
        <w:tc>
          <w:tcPr>
            <w:tcW w:w="2126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Описание.</w:t>
            </w:r>
          </w:p>
        </w:tc>
        <w:tc>
          <w:tcPr>
            <w:tcW w:w="581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 xml:space="preserve">Учить детей определять и называть объект речи при описании; упражнять в умении соотносить </w:t>
            </w:r>
            <w:r w:rsidRPr="00DE0E99">
              <w:rPr>
                <w:rFonts w:eastAsiaTheme="minorEastAsia"/>
              </w:rPr>
              <w:t>описание с объектом речи (художественное описание).</w:t>
            </w:r>
          </w:p>
        </w:tc>
        <w:tc>
          <w:tcPr>
            <w:tcW w:w="99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65</w:t>
            </w:r>
          </w:p>
        </w:tc>
      </w:tr>
      <w:tr w:rsidR="009D4C68" w:rsidTr="00C23CAC">
        <w:tc>
          <w:tcPr>
            <w:tcW w:w="1135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15</w:t>
            </w:r>
          </w:p>
          <w:p w:rsidR="00396B71" w:rsidRPr="00DE0E99" w:rsidRDefault="00416D34" w:rsidP="00396B71">
            <w:r w:rsidRPr="00DE0E99">
              <w:rPr>
                <w:rFonts w:eastAsiaTheme="minorEastAsia"/>
              </w:rPr>
              <w:t>4 неделя</w:t>
            </w:r>
          </w:p>
        </w:tc>
        <w:tc>
          <w:tcPr>
            <w:tcW w:w="2126" w:type="dxa"/>
          </w:tcPr>
          <w:p w:rsidR="00396B71" w:rsidRPr="00DE0E99" w:rsidRDefault="00396B71" w:rsidP="00396B71"/>
        </w:tc>
        <w:tc>
          <w:tcPr>
            <w:tcW w:w="581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 xml:space="preserve">Учить детей различать на слух звуки [п], [б]; дать понятие 2слог»; учить детей делить слова на слоги; развивать объяснительную форму речи; закреплять пространственные предлоги; работать над лексическим значением слова </w:t>
            </w:r>
            <w:r w:rsidRPr="00DE0E99">
              <w:rPr>
                <w:rFonts w:eastAsiaTheme="minorEastAsia"/>
                <w:i/>
              </w:rPr>
              <w:t>уйма</w:t>
            </w:r>
            <w:r w:rsidRPr="00DE0E99">
              <w:rPr>
                <w:rFonts w:eastAsiaTheme="minorEastAsia"/>
              </w:rPr>
              <w:t>.</w:t>
            </w:r>
          </w:p>
        </w:tc>
        <w:tc>
          <w:tcPr>
            <w:tcW w:w="99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67</w:t>
            </w:r>
          </w:p>
        </w:tc>
      </w:tr>
      <w:tr w:rsidR="009D4C68" w:rsidTr="00C23CAC">
        <w:tc>
          <w:tcPr>
            <w:tcW w:w="1135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lastRenderedPageBreak/>
              <w:t>16</w:t>
            </w:r>
          </w:p>
          <w:p w:rsidR="00396B71" w:rsidRPr="00DE0E99" w:rsidRDefault="00416D34" w:rsidP="00396B71">
            <w:r w:rsidRPr="00DE0E99">
              <w:rPr>
                <w:rFonts w:eastAsiaTheme="minorEastAsia"/>
              </w:rPr>
              <w:t>4 неделя</w:t>
            </w:r>
          </w:p>
        </w:tc>
        <w:tc>
          <w:tcPr>
            <w:tcW w:w="2126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Описание.</w:t>
            </w:r>
          </w:p>
        </w:tc>
        <w:tc>
          <w:tcPr>
            <w:tcW w:w="581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 xml:space="preserve">Учить </w:t>
            </w:r>
            <w:r w:rsidRPr="00DE0E99">
              <w:rPr>
                <w:rFonts w:eastAsiaTheme="minorEastAsia"/>
              </w:rPr>
              <w:t>детей выбирать начало и направление описания; знакомить с элементарными направлениями описаний; слева на право, справа на лево.</w:t>
            </w:r>
          </w:p>
        </w:tc>
        <w:tc>
          <w:tcPr>
            <w:tcW w:w="99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68</w:t>
            </w:r>
          </w:p>
        </w:tc>
      </w:tr>
      <w:tr w:rsidR="009D4C68" w:rsidTr="00C23CAC">
        <w:tc>
          <w:tcPr>
            <w:tcW w:w="10065" w:type="dxa"/>
            <w:gridSpan w:val="4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ДЕКАБРЬ</w:t>
            </w:r>
          </w:p>
        </w:tc>
      </w:tr>
      <w:tr w:rsidR="009D4C68" w:rsidTr="00C23CAC">
        <w:tc>
          <w:tcPr>
            <w:tcW w:w="1135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17</w:t>
            </w:r>
          </w:p>
          <w:p w:rsidR="00396B71" w:rsidRPr="00DE0E99" w:rsidRDefault="00416D34" w:rsidP="00396B71">
            <w:r w:rsidRPr="00DE0E99">
              <w:rPr>
                <w:rFonts w:eastAsiaTheme="minorEastAsia"/>
              </w:rPr>
              <w:t>1неделя</w:t>
            </w:r>
          </w:p>
          <w:p w:rsidR="00396B71" w:rsidRPr="00DE0E99" w:rsidRDefault="00396B71" w:rsidP="00396B71"/>
        </w:tc>
        <w:tc>
          <w:tcPr>
            <w:tcW w:w="2126" w:type="dxa"/>
          </w:tcPr>
          <w:p w:rsidR="00396B71" w:rsidRPr="00DE0E99" w:rsidRDefault="00396B71" w:rsidP="00396B71"/>
        </w:tc>
        <w:tc>
          <w:tcPr>
            <w:tcW w:w="581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 xml:space="preserve">Учить детей различать на слух звуки [т], [д]; дать понятия «мягкий звук» т «твёрдый звук»; закреплять </w:t>
            </w:r>
            <w:r w:rsidRPr="00DE0E99">
              <w:rPr>
                <w:rFonts w:eastAsiaTheme="minorEastAsia"/>
              </w:rPr>
              <w:t>навык деления слова на слоги; упражнять в определении позиции звука: начало – конец.</w:t>
            </w:r>
          </w:p>
        </w:tc>
        <w:tc>
          <w:tcPr>
            <w:tcW w:w="99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69</w:t>
            </w:r>
          </w:p>
        </w:tc>
      </w:tr>
      <w:tr w:rsidR="009D4C68" w:rsidTr="00C23CAC">
        <w:tc>
          <w:tcPr>
            <w:tcW w:w="1135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18</w:t>
            </w:r>
          </w:p>
          <w:p w:rsidR="00396B71" w:rsidRPr="00DE0E99" w:rsidRDefault="00416D34" w:rsidP="00396B71">
            <w:r w:rsidRPr="00DE0E99">
              <w:rPr>
                <w:rFonts w:eastAsiaTheme="minorEastAsia"/>
              </w:rPr>
              <w:t>1 неделя</w:t>
            </w:r>
          </w:p>
          <w:p w:rsidR="00396B71" w:rsidRPr="00DE0E99" w:rsidRDefault="00396B71" w:rsidP="00396B71"/>
        </w:tc>
        <w:tc>
          <w:tcPr>
            <w:tcW w:w="2126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Описание.</w:t>
            </w:r>
          </w:p>
        </w:tc>
        <w:tc>
          <w:tcPr>
            <w:tcW w:w="581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Продолжать учить детей выбирать начало и направление описания; закреплять направления описания слева направо и справа налево; знакомить с элемен</w:t>
            </w:r>
            <w:r w:rsidRPr="00DE0E99">
              <w:rPr>
                <w:rFonts w:eastAsiaTheme="minorEastAsia"/>
              </w:rPr>
              <w:t>тарными направлениями описания: сверху вниз, снизу вверх.</w:t>
            </w:r>
          </w:p>
        </w:tc>
        <w:tc>
          <w:tcPr>
            <w:tcW w:w="99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70</w:t>
            </w:r>
          </w:p>
        </w:tc>
      </w:tr>
      <w:tr w:rsidR="009D4C68" w:rsidTr="00C23CAC">
        <w:tc>
          <w:tcPr>
            <w:tcW w:w="1135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19</w:t>
            </w:r>
          </w:p>
          <w:p w:rsidR="00396B71" w:rsidRPr="00DE0E99" w:rsidRDefault="00416D34" w:rsidP="00396B71">
            <w:r w:rsidRPr="00DE0E99">
              <w:rPr>
                <w:rFonts w:eastAsiaTheme="minorEastAsia"/>
              </w:rPr>
              <w:t>2 неделя</w:t>
            </w:r>
          </w:p>
          <w:p w:rsidR="00396B71" w:rsidRPr="00DE0E99" w:rsidRDefault="00396B71" w:rsidP="00396B71"/>
        </w:tc>
        <w:tc>
          <w:tcPr>
            <w:tcW w:w="2126" w:type="dxa"/>
          </w:tcPr>
          <w:p w:rsidR="00396B71" w:rsidRPr="00DE0E99" w:rsidRDefault="00396B71" w:rsidP="00396B71"/>
        </w:tc>
        <w:tc>
          <w:tcPr>
            <w:tcW w:w="581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Учить детей различать  на слух звуки [в], [ф];закреплять понятие «твёрдые и мягкие согласные звуки»; упражнять в выделении первого и последнего звуков в словах; упражняться в делен</w:t>
            </w:r>
            <w:r w:rsidRPr="00DE0E99">
              <w:rPr>
                <w:rFonts w:eastAsiaTheme="minorEastAsia"/>
              </w:rPr>
              <w:t>ии слов на слоги.</w:t>
            </w:r>
          </w:p>
        </w:tc>
        <w:tc>
          <w:tcPr>
            <w:tcW w:w="99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72</w:t>
            </w:r>
          </w:p>
        </w:tc>
      </w:tr>
      <w:tr w:rsidR="009D4C68" w:rsidTr="00C23CAC">
        <w:tc>
          <w:tcPr>
            <w:tcW w:w="1135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20</w:t>
            </w:r>
          </w:p>
          <w:p w:rsidR="00396B71" w:rsidRPr="00DE0E99" w:rsidRDefault="00416D34" w:rsidP="00396B71">
            <w:r w:rsidRPr="00DE0E99">
              <w:rPr>
                <w:rFonts w:eastAsiaTheme="minorEastAsia"/>
              </w:rPr>
              <w:t>2 неделя</w:t>
            </w:r>
          </w:p>
          <w:p w:rsidR="00396B71" w:rsidRPr="00DE0E99" w:rsidRDefault="00416D34" w:rsidP="00396B71">
            <w:r w:rsidRPr="00DE0E99">
              <w:rPr>
                <w:rFonts w:eastAsiaTheme="minorEastAsia"/>
              </w:rPr>
              <w:tab/>
            </w:r>
          </w:p>
        </w:tc>
        <w:tc>
          <w:tcPr>
            <w:tcW w:w="2126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Диалогическое взаимодействие</w:t>
            </w:r>
          </w:p>
        </w:tc>
        <w:tc>
          <w:tcPr>
            <w:tcW w:w="581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 xml:space="preserve">Упражнять детей в умении выстраивать диалогическое взаимодействие со сверстником в процессе составления диалогической сказки при объединении коммуникативно активных детей с коммуникативно </w:t>
            </w:r>
            <w:r w:rsidRPr="00DE0E99">
              <w:rPr>
                <w:rFonts w:eastAsiaTheme="minorEastAsia"/>
              </w:rPr>
              <w:t>пассивными.</w:t>
            </w:r>
          </w:p>
        </w:tc>
        <w:tc>
          <w:tcPr>
            <w:tcW w:w="99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73</w:t>
            </w:r>
          </w:p>
        </w:tc>
      </w:tr>
      <w:tr w:rsidR="009D4C68" w:rsidTr="00C23CAC">
        <w:tc>
          <w:tcPr>
            <w:tcW w:w="1135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21</w:t>
            </w:r>
          </w:p>
          <w:p w:rsidR="00396B71" w:rsidRPr="00DE0E99" w:rsidRDefault="00416D34" w:rsidP="00396B71">
            <w:r w:rsidRPr="00DE0E99">
              <w:rPr>
                <w:rFonts w:eastAsiaTheme="minorEastAsia"/>
              </w:rPr>
              <w:t>3 неделя</w:t>
            </w:r>
          </w:p>
        </w:tc>
        <w:tc>
          <w:tcPr>
            <w:tcW w:w="2126" w:type="dxa"/>
          </w:tcPr>
          <w:p w:rsidR="00396B71" w:rsidRPr="00DE0E99" w:rsidRDefault="00396B71" w:rsidP="00396B71"/>
        </w:tc>
        <w:tc>
          <w:tcPr>
            <w:tcW w:w="581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Учить детей находить звук [й] в словах; знакомить с позицией звука в слове (середина); упражнять в составлении сложных предложений со словами справа, слева и союзом а; подбирать глаголы к соответствующим объектам; употреблять г</w:t>
            </w:r>
            <w:r w:rsidRPr="00DE0E99">
              <w:rPr>
                <w:rFonts w:eastAsiaTheme="minorEastAsia"/>
              </w:rPr>
              <w:t>лаголы, отображающие действие ( с приставкой вы-).</w:t>
            </w:r>
          </w:p>
        </w:tc>
        <w:tc>
          <w:tcPr>
            <w:tcW w:w="99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74</w:t>
            </w:r>
          </w:p>
        </w:tc>
      </w:tr>
      <w:tr w:rsidR="009D4C68" w:rsidTr="00C23CAC">
        <w:tc>
          <w:tcPr>
            <w:tcW w:w="1135" w:type="dxa"/>
          </w:tcPr>
          <w:p w:rsidR="00396B71" w:rsidRPr="00DE0E99" w:rsidRDefault="00416D34" w:rsidP="00396B71">
            <w:r w:rsidRPr="00DE0E99">
              <w:rPr>
                <w:rFonts w:eastAsiaTheme="minorEastAsia"/>
                <w:lang w:val="en-US"/>
              </w:rPr>
              <w:t>22</w:t>
            </w:r>
          </w:p>
          <w:p w:rsidR="00396B71" w:rsidRPr="00DE0E99" w:rsidRDefault="00416D34" w:rsidP="00396B71">
            <w:r w:rsidRPr="00DE0E99">
              <w:rPr>
                <w:rFonts w:eastAsiaTheme="minorEastAsia"/>
              </w:rPr>
              <w:t>3 неделя</w:t>
            </w:r>
          </w:p>
        </w:tc>
        <w:tc>
          <w:tcPr>
            <w:tcW w:w="2126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Описание.</w:t>
            </w:r>
          </w:p>
        </w:tc>
        <w:tc>
          <w:tcPr>
            <w:tcW w:w="581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Закреплять представления детей о правилах составления описательных высказываний (назвать объект речи, выбирать и выдерживать последовательность перечисления); знакомить с новой по</w:t>
            </w:r>
            <w:r w:rsidRPr="00DE0E99">
              <w:rPr>
                <w:rFonts w:eastAsiaTheme="minorEastAsia"/>
              </w:rPr>
              <w:t>следовательностью перечисления – по кругу; по часовой стрелке, против часовой стрелки.</w:t>
            </w:r>
          </w:p>
        </w:tc>
        <w:tc>
          <w:tcPr>
            <w:tcW w:w="992" w:type="dxa"/>
          </w:tcPr>
          <w:p w:rsidR="00396B71" w:rsidRPr="00DE0E99" w:rsidRDefault="00416D34" w:rsidP="00396B71">
            <w:pPr>
              <w:rPr>
                <w:lang w:val="en-US"/>
              </w:rPr>
            </w:pPr>
            <w:r w:rsidRPr="00DE0E99">
              <w:rPr>
                <w:rFonts w:eastAsiaTheme="minorEastAsia"/>
                <w:lang w:val="en-US"/>
              </w:rPr>
              <w:t>75</w:t>
            </w:r>
          </w:p>
        </w:tc>
      </w:tr>
      <w:tr w:rsidR="009D4C68" w:rsidTr="00C23CAC">
        <w:tc>
          <w:tcPr>
            <w:tcW w:w="1135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23</w:t>
            </w:r>
          </w:p>
          <w:p w:rsidR="00396B71" w:rsidRPr="00DE0E99" w:rsidRDefault="00416D34" w:rsidP="00396B71">
            <w:r w:rsidRPr="00DE0E99">
              <w:rPr>
                <w:rFonts w:eastAsiaTheme="minorEastAsia"/>
              </w:rPr>
              <w:t>4 неделя</w:t>
            </w:r>
          </w:p>
        </w:tc>
        <w:tc>
          <w:tcPr>
            <w:tcW w:w="2126" w:type="dxa"/>
          </w:tcPr>
          <w:p w:rsidR="00396B71" w:rsidRPr="00DE0E99" w:rsidRDefault="00396B71" w:rsidP="00396B71"/>
        </w:tc>
        <w:tc>
          <w:tcPr>
            <w:tcW w:w="581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Упражнять детей в умении находить слова со свистящими звуками [с], [з], [ц]; уточнять временные понятия вчера, сегодня, завтра и упражнять в составлений</w:t>
            </w:r>
            <w:r w:rsidRPr="00DE0E99">
              <w:rPr>
                <w:rFonts w:eastAsiaTheme="minorEastAsia"/>
              </w:rPr>
              <w:t xml:space="preserve"> с глаголами в настоящем, будущем и прошедшем времени; упражнять в употреблений местоимений </w:t>
            </w:r>
            <w:r w:rsidRPr="00DE0E99">
              <w:rPr>
                <w:rFonts w:eastAsiaTheme="minorEastAsia"/>
                <w:i/>
              </w:rPr>
              <w:t>мой, моя, моё.</w:t>
            </w:r>
          </w:p>
        </w:tc>
        <w:tc>
          <w:tcPr>
            <w:tcW w:w="99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76</w:t>
            </w:r>
          </w:p>
        </w:tc>
      </w:tr>
      <w:tr w:rsidR="009D4C68" w:rsidTr="00C23CAC">
        <w:tc>
          <w:tcPr>
            <w:tcW w:w="1135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24</w:t>
            </w:r>
          </w:p>
          <w:p w:rsidR="00396B71" w:rsidRPr="00DE0E99" w:rsidRDefault="00416D34" w:rsidP="00396B71">
            <w:r w:rsidRPr="00DE0E99">
              <w:rPr>
                <w:rFonts w:eastAsiaTheme="minorEastAsia"/>
              </w:rPr>
              <w:t>4 неделя</w:t>
            </w:r>
          </w:p>
        </w:tc>
        <w:tc>
          <w:tcPr>
            <w:tcW w:w="2126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Описание.</w:t>
            </w:r>
          </w:p>
        </w:tc>
        <w:tc>
          <w:tcPr>
            <w:tcW w:w="581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Упражнять детей в описании предметов.</w:t>
            </w:r>
          </w:p>
        </w:tc>
        <w:tc>
          <w:tcPr>
            <w:tcW w:w="99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78</w:t>
            </w:r>
          </w:p>
        </w:tc>
      </w:tr>
      <w:tr w:rsidR="009D4C68" w:rsidTr="00C23CAC">
        <w:tc>
          <w:tcPr>
            <w:tcW w:w="10065" w:type="dxa"/>
            <w:gridSpan w:val="4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ЯНВАРЬ</w:t>
            </w:r>
          </w:p>
        </w:tc>
      </w:tr>
      <w:tr w:rsidR="009D4C68" w:rsidTr="00C23CAC">
        <w:tc>
          <w:tcPr>
            <w:tcW w:w="1135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25</w:t>
            </w:r>
          </w:p>
          <w:p w:rsidR="00396B71" w:rsidRPr="00DE0E99" w:rsidRDefault="00416D34" w:rsidP="00396B71">
            <w:r w:rsidRPr="00DE0E99">
              <w:rPr>
                <w:rFonts w:eastAsiaTheme="minorEastAsia"/>
              </w:rPr>
              <w:t>2 неделя</w:t>
            </w:r>
          </w:p>
        </w:tc>
        <w:tc>
          <w:tcPr>
            <w:tcW w:w="2126" w:type="dxa"/>
          </w:tcPr>
          <w:p w:rsidR="00396B71" w:rsidRPr="00DE0E99" w:rsidRDefault="00396B71" w:rsidP="00396B71"/>
        </w:tc>
        <w:tc>
          <w:tcPr>
            <w:tcW w:w="581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 xml:space="preserve">Развивать способность детей в выделении звуков [с], [з], </w:t>
            </w:r>
            <w:r w:rsidRPr="00DE0E99">
              <w:rPr>
                <w:rFonts w:eastAsiaTheme="minorEastAsia"/>
              </w:rPr>
              <w:t>[с’], [з’] в словах; упражнять в образовании слов с помощью приставок; определять ошибки в речи взрослого и детей.</w:t>
            </w:r>
          </w:p>
        </w:tc>
        <w:tc>
          <w:tcPr>
            <w:tcW w:w="99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80</w:t>
            </w:r>
          </w:p>
        </w:tc>
      </w:tr>
      <w:tr w:rsidR="009D4C68" w:rsidTr="00C23CAC">
        <w:tc>
          <w:tcPr>
            <w:tcW w:w="1135" w:type="dxa"/>
          </w:tcPr>
          <w:p w:rsidR="00396B71" w:rsidRPr="00DE0E99" w:rsidRDefault="00416D34" w:rsidP="00396B71">
            <w:pPr>
              <w:rPr>
                <w:lang w:val="en-US"/>
              </w:rPr>
            </w:pPr>
            <w:r w:rsidRPr="00DE0E99">
              <w:rPr>
                <w:rFonts w:eastAsiaTheme="minorEastAsia"/>
                <w:lang w:val="en-US"/>
              </w:rPr>
              <w:t>26</w:t>
            </w:r>
          </w:p>
          <w:p w:rsidR="00396B71" w:rsidRPr="00DE0E99" w:rsidRDefault="00416D34" w:rsidP="00396B71">
            <w:r w:rsidRPr="00DE0E99">
              <w:rPr>
                <w:rFonts w:eastAsiaTheme="minorEastAsia"/>
              </w:rPr>
              <w:t>2 неделя</w:t>
            </w:r>
          </w:p>
        </w:tc>
        <w:tc>
          <w:tcPr>
            <w:tcW w:w="2126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Портрет моего сказочного друга (описание).</w:t>
            </w:r>
          </w:p>
        </w:tc>
        <w:tc>
          <w:tcPr>
            <w:tcW w:w="581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Закреплять умение детей составлять описательные высказывания.</w:t>
            </w:r>
          </w:p>
        </w:tc>
        <w:tc>
          <w:tcPr>
            <w:tcW w:w="992" w:type="dxa"/>
          </w:tcPr>
          <w:p w:rsidR="00396B71" w:rsidRPr="00DE0E99" w:rsidRDefault="00416D34" w:rsidP="00396B71">
            <w:r w:rsidRPr="00DE0E99">
              <w:rPr>
                <w:rFonts w:eastAsiaTheme="minorEastAsia"/>
                <w:lang w:val="en-US"/>
              </w:rPr>
              <w:t>8</w:t>
            </w:r>
            <w:r w:rsidRPr="00DE0E99">
              <w:rPr>
                <w:rFonts w:eastAsiaTheme="minorEastAsia"/>
              </w:rPr>
              <w:t>1</w:t>
            </w:r>
          </w:p>
        </w:tc>
      </w:tr>
      <w:tr w:rsidR="009D4C68" w:rsidTr="00C23CAC">
        <w:tc>
          <w:tcPr>
            <w:tcW w:w="1135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27</w:t>
            </w:r>
          </w:p>
          <w:p w:rsidR="00396B71" w:rsidRPr="00DE0E99" w:rsidRDefault="00416D34" w:rsidP="00396B71">
            <w:r w:rsidRPr="00DE0E99">
              <w:rPr>
                <w:rFonts w:eastAsiaTheme="minorEastAsia"/>
              </w:rPr>
              <w:t>3 неделя</w:t>
            </w:r>
          </w:p>
        </w:tc>
        <w:tc>
          <w:tcPr>
            <w:tcW w:w="2126" w:type="dxa"/>
          </w:tcPr>
          <w:p w:rsidR="00396B71" w:rsidRPr="00DE0E99" w:rsidRDefault="00396B71" w:rsidP="00396B71"/>
        </w:tc>
        <w:tc>
          <w:tcPr>
            <w:tcW w:w="581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Упражнять детей в правильном употреблении пространственных предлогов; учить находить слова по схеме; упражнять в употреблении существительных в творительном падеже; упражнять в нахождении слов со звуками [</w:t>
            </w:r>
            <w:r w:rsidRPr="00DE0E99">
              <w:rPr>
                <w:rFonts w:eastAsiaTheme="minorEastAsia"/>
                <w:lang w:val="en-US"/>
              </w:rPr>
              <w:t>c</w:t>
            </w:r>
            <w:r w:rsidRPr="00DE0E99">
              <w:rPr>
                <w:rFonts w:eastAsiaTheme="minorEastAsia"/>
              </w:rPr>
              <w:t>-</w:t>
            </w:r>
            <w:r w:rsidRPr="00DE0E99">
              <w:rPr>
                <w:rFonts w:eastAsiaTheme="minorEastAsia"/>
                <w:lang w:val="en-US"/>
              </w:rPr>
              <w:t>c</w:t>
            </w:r>
            <w:r w:rsidRPr="00DE0E99">
              <w:rPr>
                <w:rFonts w:eastAsiaTheme="minorEastAsia"/>
              </w:rPr>
              <w:t>’] и определении места в словах.</w:t>
            </w:r>
          </w:p>
        </w:tc>
        <w:tc>
          <w:tcPr>
            <w:tcW w:w="99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83</w:t>
            </w:r>
          </w:p>
        </w:tc>
      </w:tr>
      <w:tr w:rsidR="009D4C68" w:rsidTr="00C23CAC">
        <w:tc>
          <w:tcPr>
            <w:tcW w:w="1135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28</w:t>
            </w:r>
          </w:p>
          <w:p w:rsidR="00396B71" w:rsidRPr="00DE0E99" w:rsidRDefault="00396B71" w:rsidP="00396B71"/>
          <w:p w:rsidR="00396B71" w:rsidRPr="00DE0E99" w:rsidRDefault="00416D34" w:rsidP="00396B71">
            <w:r w:rsidRPr="00DE0E99">
              <w:rPr>
                <w:rFonts w:eastAsiaTheme="minorEastAsia"/>
              </w:rPr>
              <w:t>3 недел</w:t>
            </w:r>
            <w:r w:rsidRPr="00DE0E99">
              <w:rPr>
                <w:rFonts w:eastAsiaTheme="minorEastAsia"/>
              </w:rPr>
              <w:t>я</w:t>
            </w:r>
          </w:p>
        </w:tc>
        <w:tc>
          <w:tcPr>
            <w:tcW w:w="2126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lastRenderedPageBreak/>
              <w:t xml:space="preserve">Сказочные дома </w:t>
            </w:r>
            <w:r w:rsidRPr="00DE0E99">
              <w:rPr>
                <w:rFonts w:eastAsiaTheme="minorEastAsia"/>
              </w:rPr>
              <w:lastRenderedPageBreak/>
              <w:t>(описание).</w:t>
            </w:r>
          </w:p>
        </w:tc>
        <w:tc>
          <w:tcPr>
            <w:tcW w:w="581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lastRenderedPageBreak/>
              <w:t xml:space="preserve">Упражнять детей в умении составлять монологические </w:t>
            </w:r>
            <w:r w:rsidRPr="00DE0E99">
              <w:rPr>
                <w:rFonts w:eastAsiaTheme="minorEastAsia"/>
              </w:rPr>
              <w:lastRenderedPageBreak/>
              <w:t xml:space="preserve">высказывания на основе описания интерьеров; работать над лексическим значением слов </w:t>
            </w:r>
            <w:r w:rsidRPr="00DE0E99">
              <w:rPr>
                <w:rFonts w:eastAsiaTheme="minorEastAsia"/>
                <w:i/>
              </w:rPr>
              <w:t>дом, изба (избушка), терем (теремок).</w:t>
            </w:r>
          </w:p>
        </w:tc>
        <w:tc>
          <w:tcPr>
            <w:tcW w:w="99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lastRenderedPageBreak/>
              <w:t>84</w:t>
            </w:r>
          </w:p>
        </w:tc>
      </w:tr>
      <w:tr w:rsidR="009D4C68" w:rsidTr="00C23CAC">
        <w:tc>
          <w:tcPr>
            <w:tcW w:w="1135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lastRenderedPageBreak/>
              <w:t>2</w:t>
            </w:r>
          </w:p>
          <w:p w:rsidR="00396B71" w:rsidRPr="00DE0E99" w:rsidRDefault="00396B71" w:rsidP="00396B71"/>
          <w:p w:rsidR="00396B71" w:rsidRPr="00DE0E99" w:rsidRDefault="00416D34" w:rsidP="00396B71">
            <w:r w:rsidRPr="00DE0E99">
              <w:rPr>
                <w:rFonts w:eastAsiaTheme="minorEastAsia"/>
              </w:rPr>
              <w:t>4 неделя</w:t>
            </w:r>
          </w:p>
        </w:tc>
        <w:tc>
          <w:tcPr>
            <w:tcW w:w="2126" w:type="dxa"/>
          </w:tcPr>
          <w:p w:rsidR="00396B71" w:rsidRPr="00DE0E99" w:rsidRDefault="00396B71" w:rsidP="00396B71"/>
        </w:tc>
        <w:tc>
          <w:tcPr>
            <w:tcW w:w="581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Упражнять детей в дифференциации звуков [с], [ц]; учить использовать интонацию обращения; упражнять в умении определять количество слогов и место заданного звука в слове; закреплять обобщённые понятия (птицы, звери, цветы); развивать мелкую моторику рук.</w:t>
            </w:r>
          </w:p>
        </w:tc>
        <w:tc>
          <w:tcPr>
            <w:tcW w:w="99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8</w:t>
            </w:r>
            <w:r w:rsidRPr="00DE0E99">
              <w:rPr>
                <w:rFonts w:eastAsiaTheme="minorEastAsia"/>
              </w:rPr>
              <w:t>6</w:t>
            </w:r>
          </w:p>
        </w:tc>
      </w:tr>
      <w:tr w:rsidR="009D4C68" w:rsidTr="00C23CAC">
        <w:tc>
          <w:tcPr>
            <w:tcW w:w="1135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30</w:t>
            </w:r>
          </w:p>
          <w:p w:rsidR="00396B71" w:rsidRPr="00DE0E99" w:rsidRDefault="00416D34" w:rsidP="00396B71">
            <w:r w:rsidRPr="00DE0E99">
              <w:rPr>
                <w:rFonts w:eastAsiaTheme="minorEastAsia"/>
              </w:rPr>
              <w:t>4 неделя</w:t>
            </w:r>
          </w:p>
        </w:tc>
        <w:tc>
          <w:tcPr>
            <w:tcW w:w="2126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Подарок для сказочного друга (описание).</w:t>
            </w:r>
          </w:p>
        </w:tc>
        <w:tc>
          <w:tcPr>
            <w:tcW w:w="581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Упражнять детей в составлении описательных высказываний, придерживаясь логики описания предметов (название, внешние признаки, целевое назначение и функции предметов).</w:t>
            </w:r>
          </w:p>
        </w:tc>
        <w:tc>
          <w:tcPr>
            <w:tcW w:w="99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88</w:t>
            </w:r>
          </w:p>
        </w:tc>
      </w:tr>
      <w:tr w:rsidR="009D4C68" w:rsidTr="00C23CAC">
        <w:tc>
          <w:tcPr>
            <w:tcW w:w="10065" w:type="dxa"/>
            <w:gridSpan w:val="4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ФЕВРАЛЬ</w:t>
            </w:r>
          </w:p>
        </w:tc>
      </w:tr>
      <w:tr w:rsidR="009D4C68" w:rsidTr="00C23CAC">
        <w:tc>
          <w:tcPr>
            <w:tcW w:w="1135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31</w:t>
            </w:r>
          </w:p>
          <w:p w:rsidR="00396B71" w:rsidRPr="00DE0E99" w:rsidRDefault="00396B71" w:rsidP="00396B71"/>
          <w:p w:rsidR="00396B71" w:rsidRPr="00DE0E99" w:rsidRDefault="00416D34" w:rsidP="00396B71">
            <w:r w:rsidRPr="00DE0E99">
              <w:rPr>
                <w:rFonts w:eastAsiaTheme="minorEastAsia"/>
              </w:rPr>
              <w:t>1 неделя</w:t>
            </w:r>
          </w:p>
        </w:tc>
        <w:tc>
          <w:tcPr>
            <w:tcW w:w="2126" w:type="dxa"/>
          </w:tcPr>
          <w:p w:rsidR="00396B71" w:rsidRPr="00DE0E99" w:rsidRDefault="00396B71" w:rsidP="00396B71"/>
        </w:tc>
        <w:tc>
          <w:tcPr>
            <w:tcW w:w="581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Упражн</w:t>
            </w:r>
            <w:r w:rsidRPr="00DE0E99">
              <w:rPr>
                <w:rFonts w:eastAsiaTheme="minorEastAsia"/>
              </w:rPr>
              <w:t xml:space="preserve">ять детей в согласовании порядковых числительных с существительными; упражнять в составлении предложений с пространственными предлогами </w:t>
            </w:r>
            <w:r w:rsidRPr="00DE0E99">
              <w:rPr>
                <w:rFonts w:eastAsiaTheme="minorEastAsia"/>
                <w:i/>
              </w:rPr>
              <w:t>до, после, между</w:t>
            </w:r>
            <w:r w:rsidRPr="00DE0E99">
              <w:rPr>
                <w:rFonts w:eastAsiaTheme="minorEastAsia"/>
              </w:rPr>
              <w:t>; упражнять в согласовании существительных с прилагательными; упражнять в образовании слов; знакомить со</w:t>
            </w:r>
            <w:r w:rsidRPr="00DE0E99">
              <w:rPr>
                <w:rFonts w:eastAsiaTheme="minorEastAsia"/>
              </w:rPr>
              <w:t xml:space="preserve"> словообразованием сложных слов; развивать чувство ритма.</w:t>
            </w:r>
          </w:p>
        </w:tc>
        <w:tc>
          <w:tcPr>
            <w:tcW w:w="99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89</w:t>
            </w:r>
          </w:p>
        </w:tc>
      </w:tr>
      <w:tr w:rsidR="009D4C68" w:rsidTr="00C23CAC">
        <w:tc>
          <w:tcPr>
            <w:tcW w:w="1135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32</w:t>
            </w:r>
          </w:p>
          <w:p w:rsidR="00396B71" w:rsidRPr="00DE0E99" w:rsidRDefault="00396B71" w:rsidP="00396B71"/>
          <w:p w:rsidR="00396B71" w:rsidRPr="00DE0E99" w:rsidRDefault="00416D34" w:rsidP="00396B71">
            <w:r w:rsidRPr="00DE0E99">
              <w:rPr>
                <w:rFonts w:eastAsiaTheme="minorEastAsia"/>
              </w:rPr>
              <w:t>1 неделя</w:t>
            </w:r>
          </w:p>
        </w:tc>
        <w:tc>
          <w:tcPr>
            <w:tcW w:w="2126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Транспорт  для сказочного друга (описание).</w:t>
            </w:r>
          </w:p>
        </w:tc>
        <w:tc>
          <w:tcPr>
            <w:tcW w:w="581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 xml:space="preserve">Упражнять детей в умении описывать предметы в определённой логике: название, внешние признаки, целевое назначение и функция предмета (для чего создан предмет и как им будем пользоваться); закреплять обобщённое значение слова </w:t>
            </w:r>
            <w:r w:rsidRPr="00DE0E99">
              <w:rPr>
                <w:rFonts w:eastAsiaTheme="minorEastAsia"/>
                <w:i/>
              </w:rPr>
              <w:t>транспорт</w:t>
            </w:r>
            <w:r w:rsidRPr="00DE0E99">
              <w:rPr>
                <w:rFonts w:eastAsiaTheme="minorEastAsia"/>
              </w:rPr>
              <w:t>.</w:t>
            </w:r>
          </w:p>
        </w:tc>
        <w:tc>
          <w:tcPr>
            <w:tcW w:w="99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90</w:t>
            </w:r>
          </w:p>
        </w:tc>
      </w:tr>
      <w:tr w:rsidR="009D4C68" w:rsidTr="00C23CAC">
        <w:tc>
          <w:tcPr>
            <w:tcW w:w="1135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33</w:t>
            </w:r>
          </w:p>
          <w:p w:rsidR="00396B71" w:rsidRPr="00DE0E99" w:rsidRDefault="00396B71" w:rsidP="00396B71"/>
          <w:p w:rsidR="00396B71" w:rsidRPr="00DE0E99" w:rsidRDefault="00416D34" w:rsidP="00396B71">
            <w:r w:rsidRPr="00DE0E99">
              <w:rPr>
                <w:rFonts w:eastAsiaTheme="minorEastAsia"/>
              </w:rPr>
              <w:t>2 неделя</w:t>
            </w:r>
          </w:p>
        </w:tc>
        <w:tc>
          <w:tcPr>
            <w:tcW w:w="2126" w:type="dxa"/>
          </w:tcPr>
          <w:p w:rsidR="00396B71" w:rsidRPr="00DE0E99" w:rsidRDefault="00396B71" w:rsidP="00396B71"/>
        </w:tc>
        <w:tc>
          <w:tcPr>
            <w:tcW w:w="581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Уп</w:t>
            </w:r>
            <w:r w:rsidRPr="00DE0E99">
              <w:rPr>
                <w:rFonts w:eastAsiaTheme="minorEastAsia"/>
              </w:rPr>
              <w:t xml:space="preserve">ражнять детей в умении определять слова с мягкими и твёрдыми звуками [з-з’]; учить составлять сложные предложения с противительным </w:t>
            </w:r>
            <w:proofErr w:type="spellStart"/>
            <w:r w:rsidRPr="00DE0E99">
              <w:rPr>
                <w:rFonts w:eastAsiaTheme="minorEastAsia"/>
              </w:rPr>
              <w:t>союзом</w:t>
            </w:r>
            <w:r w:rsidRPr="00DE0E99">
              <w:rPr>
                <w:rFonts w:eastAsiaTheme="minorEastAsia"/>
                <w:i/>
              </w:rPr>
              <w:t>а</w:t>
            </w:r>
            <w:proofErr w:type="spellEnd"/>
            <w:r w:rsidRPr="00DE0E99">
              <w:rPr>
                <w:rFonts w:eastAsiaTheme="minorEastAsia"/>
                <w:i/>
              </w:rPr>
              <w:t xml:space="preserve"> </w:t>
            </w:r>
            <w:r w:rsidRPr="00DE0E99">
              <w:rPr>
                <w:rFonts w:eastAsiaTheme="minorEastAsia"/>
              </w:rPr>
              <w:t xml:space="preserve">и союзным словом </w:t>
            </w:r>
            <w:r w:rsidRPr="00DE0E99">
              <w:rPr>
                <w:rFonts w:eastAsiaTheme="minorEastAsia"/>
                <w:i/>
              </w:rPr>
              <w:t>потому что</w:t>
            </w:r>
            <w:r w:rsidRPr="00DE0E99">
              <w:rPr>
                <w:rFonts w:eastAsiaTheme="minorEastAsia"/>
              </w:rPr>
              <w:t>; активизировать словарь (названия ягод); развивать чувство ритма (соотносить ритм и изобр</w:t>
            </w:r>
            <w:r w:rsidRPr="00DE0E99">
              <w:rPr>
                <w:rFonts w:eastAsiaTheme="minorEastAsia"/>
              </w:rPr>
              <w:t>ажение).</w:t>
            </w:r>
          </w:p>
        </w:tc>
        <w:tc>
          <w:tcPr>
            <w:tcW w:w="99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92</w:t>
            </w:r>
          </w:p>
        </w:tc>
      </w:tr>
      <w:tr w:rsidR="009D4C68" w:rsidTr="00C23CAC">
        <w:tc>
          <w:tcPr>
            <w:tcW w:w="1135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34</w:t>
            </w:r>
          </w:p>
          <w:p w:rsidR="00396B71" w:rsidRPr="00DE0E99" w:rsidRDefault="00396B71" w:rsidP="00396B71"/>
          <w:p w:rsidR="00396B71" w:rsidRPr="00DE0E99" w:rsidRDefault="00416D34" w:rsidP="00396B71">
            <w:r w:rsidRPr="00DE0E99">
              <w:rPr>
                <w:rFonts w:eastAsiaTheme="minorEastAsia"/>
              </w:rPr>
              <w:t>2 неделя</w:t>
            </w:r>
          </w:p>
        </w:tc>
        <w:tc>
          <w:tcPr>
            <w:tcW w:w="2126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Диалогическое взаимодействие.</w:t>
            </w:r>
          </w:p>
        </w:tc>
        <w:tc>
          <w:tcPr>
            <w:tcW w:w="581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Упражнять детей в умении выстраивать диалогическое взаимодействие со сверстником в процессе составления диалогической сказки (объединяя в пары в первую очередь коммуникативно пассивных детей).</w:t>
            </w:r>
          </w:p>
        </w:tc>
        <w:tc>
          <w:tcPr>
            <w:tcW w:w="99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94</w:t>
            </w:r>
          </w:p>
        </w:tc>
      </w:tr>
      <w:tr w:rsidR="009D4C68" w:rsidTr="00C23CAC">
        <w:tc>
          <w:tcPr>
            <w:tcW w:w="1135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35</w:t>
            </w:r>
          </w:p>
          <w:p w:rsidR="00396B71" w:rsidRPr="00DE0E99" w:rsidRDefault="00396B71" w:rsidP="00396B71"/>
          <w:p w:rsidR="00396B71" w:rsidRPr="00DE0E99" w:rsidRDefault="00416D34" w:rsidP="00396B71">
            <w:r w:rsidRPr="00DE0E99">
              <w:rPr>
                <w:rFonts w:eastAsiaTheme="minorEastAsia"/>
              </w:rPr>
              <w:t>3 неделя</w:t>
            </w:r>
          </w:p>
        </w:tc>
        <w:tc>
          <w:tcPr>
            <w:tcW w:w="2126" w:type="dxa"/>
          </w:tcPr>
          <w:p w:rsidR="00396B71" w:rsidRPr="00DE0E99" w:rsidRDefault="00396B71" w:rsidP="00396B71"/>
        </w:tc>
        <w:tc>
          <w:tcPr>
            <w:tcW w:w="581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Развивать пространственную ориентацию и умение правильно употреблять предлоги; упражнять детей в умении дифференцировать на слух звуки [Ш.], [ж],[Щ.],[ч]; учить образовывать прилагательные от существительных; учить составлять предложения (доказа</w:t>
            </w:r>
            <w:r w:rsidRPr="00DE0E99">
              <w:rPr>
                <w:rFonts w:eastAsiaTheme="minorEastAsia"/>
              </w:rPr>
              <w:t xml:space="preserve">тельства) со словом </w:t>
            </w:r>
            <w:r w:rsidRPr="00DE0E99">
              <w:rPr>
                <w:rFonts w:eastAsiaTheme="minorEastAsia"/>
                <w:i/>
              </w:rPr>
              <w:t>значит;</w:t>
            </w:r>
            <w:r w:rsidRPr="00DE0E99">
              <w:rPr>
                <w:rFonts w:eastAsiaTheme="minorEastAsia"/>
              </w:rPr>
              <w:t xml:space="preserve"> закреплять употребление глаголов действия в настоящем, прошедшем и будущем времени.</w:t>
            </w:r>
          </w:p>
        </w:tc>
        <w:tc>
          <w:tcPr>
            <w:tcW w:w="99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95</w:t>
            </w:r>
          </w:p>
        </w:tc>
      </w:tr>
      <w:tr w:rsidR="009D4C68" w:rsidTr="00C23CAC">
        <w:tc>
          <w:tcPr>
            <w:tcW w:w="1135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36</w:t>
            </w:r>
          </w:p>
          <w:p w:rsidR="00396B71" w:rsidRPr="00DE0E99" w:rsidRDefault="00416D34" w:rsidP="00396B71">
            <w:r w:rsidRPr="00DE0E99">
              <w:rPr>
                <w:rFonts w:eastAsiaTheme="minorEastAsia"/>
              </w:rPr>
              <w:t>3 неделя</w:t>
            </w:r>
          </w:p>
        </w:tc>
        <w:tc>
          <w:tcPr>
            <w:tcW w:w="2126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Повествование.</w:t>
            </w:r>
          </w:p>
        </w:tc>
        <w:tc>
          <w:tcPr>
            <w:tcW w:w="581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Знакомить детей с главной темой и структурой повествовательных монологов.</w:t>
            </w:r>
          </w:p>
        </w:tc>
        <w:tc>
          <w:tcPr>
            <w:tcW w:w="99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96</w:t>
            </w:r>
          </w:p>
        </w:tc>
      </w:tr>
      <w:tr w:rsidR="009D4C68" w:rsidTr="00C23CAC">
        <w:tc>
          <w:tcPr>
            <w:tcW w:w="1135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37</w:t>
            </w:r>
          </w:p>
          <w:p w:rsidR="00396B71" w:rsidRPr="00DE0E99" w:rsidRDefault="00396B71" w:rsidP="00396B71"/>
          <w:p w:rsidR="00396B71" w:rsidRPr="00DE0E99" w:rsidRDefault="00416D34" w:rsidP="00396B71">
            <w:r w:rsidRPr="00DE0E99">
              <w:rPr>
                <w:rFonts w:eastAsiaTheme="minorEastAsia"/>
              </w:rPr>
              <w:t>4 неделя</w:t>
            </w:r>
          </w:p>
        </w:tc>
        <w:tc>
          <w:tcPr>
            <w:tcW w:w="2126" w:type="dxa"/>
          </w:tcPr>
          <w:p w:rsidR="00396B71" w:rsidRPr="00DE0E99" w:rsidRDefault="00396B71" w:rsidP="00396B71"/>
        </w:tc>
        <w:tc>
          <w:tcPr>
            <w:tcW w:w="581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Упражнять детей в диф</w:t>
            </w:r>
            <w:r w:rsidRPr="00DE0E99">
              <w:rPr>
                <w:rFonts w:eastAsiaTheme="minorEastAsia"/>
              </w:rPr>
              <w:t xml:space="preserve">ференциации звуков [ш], [ж] в словах; закреплять умение детей определять позицию звуков в словах; учить составлять сложные предложения, из которых первое предложение начинается словом </w:t>
            </w:r>
            <w:r w:rsidRPr="00DE0E99">
              <w:rPr>
                <w:rFonts w:eastAsiaTheme="minorEastAsia"/>
                <w:i/>
              </w:rPr>
              <w:t>сначала</w:t>
            </w:r>
            <w:r w:rsidRPr="00DE0E99">
              <w:rPr>
                <w:rFonts w:eastAsiaTheme="minorEastAsia"/>
              </w:rPr>
              <w:t>, а второе предложение словами,</w:t>
            </w:r>
            <w:r w:rsidR="00205BD3">
              <w:rPr>
                <w:rFonts w:eastAsiaTheme="minorEastAsia"/>
              </w:rPr>
              <w:t xml:space="preserve"> </w:t>
            </w:r>
            <w:r w:rsidRPr="00DE0E99">
              <w:rPr>
                <w:rFonts w:eastAsiaTheme="minorEastAsia"/>
                <w:i/>
              </w:rPr>
              <w:t>а потом</w:t>
            </w:r>
            <w:r w:rsidRPr="00DE0E99">
              <w:rPr>
                <w:rFonts w:eastAsiaTheme="minorEastAsia"/>
              </w:rPr>
              <w:t>; закреплять пространствен</w:t>
            </w:r>
            <w:r w:rsidRPr="00DE0E99">
              <w:rPr>
                <w:rFonts w:eastAsiaTheme="minorEastAsia"/>
              </w:rPr>
              <w:t>ные представления (справа – слева).</w:t>
            </w:r>
          </w:p>
        </w:tc>
        <w:tc>
          <w:tcPr>
            <w:tcW w:w="99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99</w:t>
            </w:r>
          </w:p>
        </w:tc>
      </w:tr>
      <w:tr w:rsidR="009D4C68" w:rsidTr="00C23CAC">
        <w:tc>
          <w:tcPr>
            <w:tcW w:w="1135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38</w:t>
            </w:r>
          </w:p>
          <w:p w:rsidR="00396B71" w:rsidRPr="00DE0E99" w:rsidRDefault="00416D34" w:rsidP="00396B71">
            <w:r w:rsidRPr="00DE0E99">
              <w:rPr>
                <w:rFonts w:eastAsiaTheme="minorEastAsia"/>
              </w:rPr>
              <w:t>4 неделя</w:t>
            </w:r>
          </w:p>
        </w:tc>
        <w:tc>
          <w:tcPr>
            <w:tcW w:w="2126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Повествование.</w:t>
            </w:r>
          </w:p>
        </w:tc>
        <w:tc>
          <w:tcPr>
            <w:tcW w:w="581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 xml:space="preserve">Закреплять представления детей о правилах построения повествовательного высказывания (сказки) посредством </w:t>
            </w:r>
            <w:r w:rsidRPr="00DE0E99">
              <w:rPr>
                <w:rFonts w:eastAsiaTheme="minorEastAsia"/>
              </w:rPr>
              <w:lastRenderedPageBreak/>
              <w:t>анализа известных сказок.</w:t>
            </w:r>
          </w:p>
        </w:tc>
        <w:tc>
          <w:tcPr>
            <w:tcW w:w="99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lastRenderedPageBreak/>
              <w:t>100</w:t>
            </w:r>
          </w:p>
        </w:tc>
      </w:tr>
      <w:tr w:rsidR="009D4C68" w:rsidTr="00C23CAC">
        <w:tc>
          <w:tcPr>
            <w:tcW w:w="10065" w:type="dxa"/>
            <w:gridSpan w:val="4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lastRenderedPageBreak/>
              <w:t>МАРТ</w:t>
            </w:r>
          </w:p>
        </w:tc>
      </w:tr>
      <w:tr w:rsidR="009D4C68" w:rsidTr="00C23CAC">
        <w:tc>
          <w:tcPr>
            <w:tcW w:w="1135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39</w:t>
            </w:r>
          </w:p>
          <w:p w:rsidR="00396B71" w:rsidRPr="00DE0E99" w:rsidRDefault="00416D34" w:rsidP="00396B71">
            <w:r w:rsidRPr="00DE0E99">
              <w:rPr>
                <w:rFonts w:eastAsiaTheme="minorEastAsia"/>
              </w:rPr>
              <w:t>1 неделя</w:t>
            </w:r>
          </w:p>
        </w:tc>
        <w:tc>
          <w:tcPr>
            <w:tcW w:w="2126" w:type="dxa"/>
          </w:tcPr>
          <w:p w:rsidR="00396B71" w:rsidRPr="00DE0E99" w:rsidRDefault="00396B71" w:rsidP="00396B71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Упражнять в дифференциации звуков</w:t>
            </w:r>
            <w:r w:rsidRPr="00DE0E99">
              <w:rPr>
                <w:rFonts w:eastAsiaTheme="minorEastAsia"/>
              </w:rPr>
              <w:t xml:space="preserve"> [щ], [ч] в словах; упражнять в умении изменять слова с помощью суффиксов –ЧК- и – Щ И -; развивать чувство ритма.</w:t>
            </w:r>
          </w:p>
        </w:tc>
        <w:tc>
          <w:tcPr>
            <w:tcW w:w="99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102</w:t>
            </w:r>
          </w:p>
        </w:tc>
      </w:tr>
      <w:tr w:rsidR="009D4C68" w:rsidTr="00C23CAC">
        <w:tc>
          <w:tcPr>
            <w:tcW w:w="1135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40</w:t>
            </w:r>
          </w:p>
          <w:p w:rsidR="00396B71" w:rsidRPr="00DE0E99" w:rsidRDefault="00416D34" w:rsidP="00396B71">
            <w:r w:rsidRPr="00DE0E99">
              <w:rPr>
                <w:rFonts w:eastAsiaTheme="minorEastAsia"/>
              </w:rPr>
              <w:t>1 неделя</w:t>
            </w:r>
          </w:p>
        </w:tc>
        <w:tc>
          <w:tcPr>
            <w:tcW w:w="2126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Повествование.</w:t>
            </w:r>
          </w:p>
        </w:tc>
        <w:tc>
          <w:tcPr>
            <w:tcW w:w="581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 xml:space="preserve">Раскрыть значение и роль начала (зачина) в повествовании; упражнять в умении определять главную тему </w:t>
            </w:r>
            <w:r w:rsidRPr="00DE0E99">
              <w:rPr>
                <w:rFonts w:eastAsiaTheme="minorEastAsia"/>
              </w:rPr>
              <w:t>повествования.</w:t>
            </w:r>
          </w:p>
        </w:tc>
        <w:tc>
          <w:tcPr>
            <w:tcW w:w="99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103</w:t>
            </w:r>
          </w:p>
        </w:tc>
      </w:tr>
      <w:tr w:rsidR="009D4C68" w:rsidTr="00C23CAC">
        <w:tc>
          <w:tcPr>
            <w:tcW w:w="1135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41</w:t>
            </w:r>
          </w:p>
          <w:p w:rsidR="00396B71" w:rsidRPr="00DE0E99" w:rsidRDefault="00396B71" w:rsidP="00396B71"/>
          <w:p w:rsidR="00396B71" w:rsidRPr="00DE0E99" w:rsidRDefault="00416D34" w:rsidP="00396B71">
            <w:r w:rsidRPr="00DE0E99">
              <w:rPr>
                <w:rFonts w:eastAsiaTheme="minorEastAsia"/>
              </w:rPr>
              <w:t>2 неделя</w:t>
            </w:r>
          </w:p>
        </w:tc>
        <w:tc>
          <w:tcPr>
            <w:tcW w:w="2126" w:type="dxa"/>
          </w:tcPr>
          <w:p w:rsidR="00396B71" w:rsidRPr="00DE0E99" w:rsidRDefault="00396B71" w:rsidP="00396B71"/>
        </w:tc>
        <w:tc>
          <w:tcPr>
            <w:tcW w:w="581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Закреплять навык спряжения глаголов настоящего времени с чередованием согласных; развивать умение находить слова со звуками [</w:t>
            </w:r>
            <w:r w:rsidRPr="00DE0E99">
              <w:rPr>
                <w:rFonts w:eastAsiaTheme="minorEastAsia"/>
                <w:lang w:val="en-US"/>
              </w:rPr>
              <w:t>c</w:t>
            </w:r>
            <w:r w:rsidRPr="00DE0E99">
              <w:rPr>
                <w:rFonts w:eastAsiaTheme="minorEastAsia"/>
              </w:rPr>
              <w:t>], [ш] и дифференцировать их; упражнять в образовании существительных от глаголов движения; ввес</w:t>
            </w:r>
            <w:r w:rsidRPr="00DE0E99">
              <w:rPr>
                <w:rFonts w:eastAsiaTheme="minorEastAsia"/>
              </w:rPr>
              <w:t>ти обобщающее понятие «движение»; закреплять навык слогового анализа слов и определения места звука в слове; развивать чувство ритма (соотносить ритм и изображение).</w:t>
            </w:r>
          </w:p>
        </w:tc>
        <w:tc>
          <w:tcPr>
            <w:tcW w:w="99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107</w:t>
            </w:r>
          </w:p>
        </w:tc>
      </w:tr>
      <w:tr w:rsidR="009D4C68" w:rsidTr="00C23CAC">
        <w:tc>
          <w:tcPr>
            <w:tcW w:w="1135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42</w:t>
            </w:r>
          </w:p>
          <w:p w:rsidR="00396B71" w:rsidRPr="00DE0E99" w:rsidRDefault="00416D34" w:rsidP="00396B71">
            <w:r w:rsidRPr="00DE0E99">
              <w:rPr>
                <w:rFonts w:eastAsiaTheme="minorEastAsia"/>
              </w:rPr>
              <w:t>2 неделя</w:t>
            </w:r>
          </w:p>
        </w:tc>
        <w:tc>
          <w:tcPr>
            <w:tcW w:w="2126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Сказки для малышей (диалогическое взаимодействие).</w:t>
            </w:r>
          </w:p>
        </w:tc>
        <w:tc>
          <w:tcPr>
            <w:tcW w:w="581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Упражнять детей в умен</w:t>
            </w:r>
            <w:r w:rsidRPr="00DE0E99">
              <w:rPr>
                <w:rFonts w:eastAsiaTheme="minorEastAsia"/>
              </w:rPr>
              <w:t>ии выстраивать диалогическое взаимодействие со сверстником в процессе составления диалогической сказки (при свободном объединении детей в пары).</w:t>
            </w:r>
          </w:p>
        </w:tc>
        <w:tc>
          <w:tcPr>
            <w:tcW w:w="99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110</w:t>
            </w:r>
          </w:p>
        </w:tc>
      </w:tr>
      <w:tr w:rsidR="009D4C68" w:rsidTr="00C23CAC">
        <w:tc>
          <w:tcPr>
            <w:tcW w:w="1135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43</w:t>
            </w:r>
          </w:p>
          <w:p w:rsidR="00396B71" w:rsidRPr="00DE0E99" w:rsidRDefault="00396B71" w:rsidP="00396B71"/>
          <w:p w:rsidR="00396B71" w:rsidRPr="00DE0E99" w:rsidRDefault="00416D34" w:rsidP="00396B71">
            <w:r w:rsidRPr="00DE0E99">
              <w:rPr>
                <w:rFonts w:eastAsiaTheme="minorEastAsia"/>
              </w:rPr>
              <w:t>3 неделя</w:t>
            </w:r>
          </w:p>
        </w:tc>
        <w:tc>
          <w:tcPr>
            <w:tcW w:w="2126" w:type="dxa"/>
          </w:tcPr>
          <w:p w:rsidR="00396B71" w:rsidRPr="00DE0E99" w:rsidRDefault="00396B71" w:rsidP="00396B71"/>
        </w:tc>
        <w:tc>
          <w:tcPr>
            <w:tcW w:w="581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 xml:space="preserve">Упражнять детей в дифференциации звуков [з], [ж];учить подбирать определения к существительным; упражнять в понимании и употреблении пространственных предлогов </w:t>
            </w:r>
            <w:r w:rsidRPr="00DE0E99">
              <w:rPr>
                <w:rFonts w:eastAsiaTheme="minorEastAsia"/>
                <w:i/>
              </w:rPr>
              <w:t>за – из-за; под – из-под; между</w:t>
            </w:r>
            <w:r w:rsidRPr="00DE0E99">
              <w:rPr>
                <w:rFonts w:eastAsiaTheme="minorEastAsia"/>
              </w:rPr>
              <w:t xml:space="preserve">; упражнять в согласовании местоимений </w:t>
            </w:r>
            <w:r w:rsidRPr="00DE0E99">
              <w:rPr>
                <w:rFonts w:eastAsiaTheme="minorEastAsia"/>
                <w:i/>
              </w:rPr>
              <w:t>мой</w:t>
            </w:r>
            <w:r w:rsidRPr="00DE0E99">
              <w:rPr>
                <w:rFonts w:eastAsiaTheme="minorEastAsia"/>
              </w:rPr>
              <w:t xml:space="preserve"> и </w:t>
            </w:r>
            <w:r w:rsidRPr="00DE0E99">
              <w:rPr>
                <w:rFonts w:eastAsiaTheme="minorEastAsia"/>
                <w:i/>
              </w:rPr>
              <w:t>моя</w:t>
            </w:r>
            <w:r w:rsidRPr="00DE0E99">
              <w:rPr>
                <w:rFonts w:eastAsiaTheme="minorEastAsia"/>
              </w:rPr>
              <w:t xml:space="preserve"> с существительны</w:t>
            </w:r>
            <w:r w:rsidRPr="00DE0E99">
              <w:rPr>
                <w:rFonts w:eastAsiaTheme="minorEastAsia"/>
              </w:rPr>
              <w:t>ми.</w:t>
            </w:r>
          </w:p>
        </w:tc>
        <w:tc>
          <w:tcPr>
            <w:tcW w:w="99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110</w:t>
            </w:r>
          </w:p>
        </w:tc>
      </w:tr>
      <w:tr w:rsidR="009D4C68" w:rsidTr="00C23CAC">
        <w:tc>
          <w:tcPr>
            <w:tcW w:w="1135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44</w:t>
            </w:r>
          </w:p>
          <w:p w:rsidR="00396B71" w:rsidRPr="00DE0E99" w:rsidRDefault="00416D34" w:rsidP="00396B71">
            <w:r w:rsidRPr="00DE0E99">
              <w:rPr>
                <w:rFonts w:eastAsiaTheme="minorEastAsia"/>
              </w:rPr>
              <w:t>3 неделя</w:t>
            </w:r>
          </w:p>
        </w:tc>
        <w:tc>
          <w:tcPr>
            <w:tcW w:w="2126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Повествование.</w:t>
            </w:r>
          </w:p>
        </w:tc>
        <w:tc>
          <w:tcPr>
            <w:tcW w:w="581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Раскрывать значение и роль средней части повествования; закреплять умения детей определять границы начала повествования и его главную тему.</w:t>
            </w:r>
          </w:p>
        </w:tc>
        <w:tc>
          <w:tcPr>
            <w:tcW w:w="99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111</w:t>
            </w:r>
          </w:p>
        </w:tc>
      </w:tr>
      <w:tr w:rsidR="009D4C68" w:rsidTr="00C23CAC">
        <w:tc>
          <w:tcPr>
            <w:tcW w:w="1135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45</w:t>
            </w:r>
          </w:p>
          <w:p w:rsidR="00396B71" w:rsidRPr="00DE0E99" w:rsidRDefault="00416D34" w:rsidP="00396B71">
            <w:r w:rsidRPr="00DE0E99">
              <w:rPr>
                <w:rFonts w:eastAsiaTheme="minorEastAsia"/>
              </w:rPr>
              <w:t>4 неделя</w:t>
            </w:r>
          </w:p>
        </w:tc>
        <w:tc>
          <w:tcPr>
            <w:tcW w:w="2126" w:type="dxa"/>
          </w:tcPr>
          <w:p w:rsidR="00396B71" w:rsidRPr="00DE0E99" w:rsidRDefault="00396B71" w:rsidP="00396B71"/>
        </w:tc>
        <w:tc>
          <w:tcPr>
            <w:tcW w:w="581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Упражнять детей в умении дифференцировать звуки [ч],[т‘]; сове</w:t>
            </w:r>
            <w:r w:rsidRPr="00DE0E99">
              <w:rPr>
                <w:rFonts w:eastAsiaTheme="minorEastAsia"/>
              </w:rPr>
              <w:t>ршенствовать умение изменять слова с помощью уменьшительно-ласкательного суффикса; учить заканчивать слово одним звуком или одним слогом; развивать умение выделять последний звук в слове.</w:t>
            </w:r>
          </w:p>
        </w:tc>
        <w:tc>
          <w:tcPr>
            <w:tcW w:w="99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112</w:t>
            </w:r>
          </w:p>
        </w:tc>
      </w:tr>
      <w:tr w:rsidR="009D4C68" w:rsidTr="00C23CAC">
        <w:tc>
          <w:tcPr>
            <w:tcW w:w="1135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46</w:t>
            </w:r>
          </w:p>
          <w:p w:rsidR="00396B71" w:rsidRPr="00DE0E99" w:rsidRDefault="00416D34" w:rsidP="00396B71">
            <w:r w:rsidRPr="00DE0E99">
              <w:rPr>
                <w:rFonts w:eastAsiaTheme="minorEastAsia"/>
              </w:rPr>
              <w:t>4 неделя</w:t>
            </w:r>
          </w:p>
        </w:tc>
        <w:tc>
          <w:tcPr>
            <w:tcW w:w="2126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Повествование.</w:t>
            </w:r>
          </w:p>
        </w:tc>
        <w:tc>
          <w:tcPr>
            <w:tcW w:w="581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Закреплять представления детей о сре</w:t>
            </w:r>
            <w:r w:rsidRPr="00DE0E99">
              <w:rPr>
                <w:rFonts w:eastAsiaTheme="minorEastAsia"/>
              </w:rPr>
              <w:t>дней части повествования; упражнять в умении увеличивать и уменьшать объём средней части за счёт расширения и сокращения событий.</w:t>
            </w:r>
          </w:p>
        </w:tc>
        <w:tc>
          <w:tcPr>
            <w:tcW w:w="99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114</w:t>
            </w:r>
          </w:p>
        </w:tc>
      </w:tr>
      <w:tr w:rsidR="009D4C68" w:rsidTr="00C23CAC">
        <w:tc>
          <w:tcPr>
            <w:tcW w:w="10065" w:type="dxa"/>
            <w:gridSpan w:val="4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АПРЕЛЬ</w:t>
            </w:r>
          </w:p>
        </w:tc>
      </w:tr>
      <w:tr w:rsidR="009D4C68" w:rsidTr="00C23CAC">
        <w:tc>
          <w:tcPr>
            <w:tcW w:w="1135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47</w:t>
            </w:r>
          </w:p>
          <w:p w:rsidR="00396B71" w:rsidRPr="00DE0E99" w:rsidRDefault="00396B71" w:rsidP="00396B71"/>
          <w:p w:rsidR="00396B71" w:rsidRPr="00DE0E99" w:rsidRDefault="00416D34" w:rsidP="00396B71">
            <w:r w:rsidRPr="00DE0E99">
              <w:rPr>
                <w:rFonts w:eastAsiaTheme="minorEastAsia"/>
              </w:rPr>
              <w:t>1 неделя</w:t>
            </w:r>
          </w:p>
        </w:tc>
        <w:tc>
          <w:tcPr>
            <w:tcW w:w="2126" w:type="dxa"/>
          </w:tcPr>
          <w:p w:rsidR="00396B71" w:rsidRPr="00DE0E99" w:rsidRDefault="00396B71" w:rsidP="00396B71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Закреплять навык изменять слова с помощью уменьшительно-ласкательного суффикса; упражнять детей в умении выделять звук из слова; закреплять умение дифференцировать звуки[р.], [л], [р.‘], [л‘]; закреплять в словаре обобщающие понятия; упражнять в образовани</w:t>
            </w:r>
            <w:r w:rsidRPr="00DE0E99">
              <w:rPr>
                <w:rFonts w:eastAsiaTheme="minorEastAsia"/>
              </w:rPr>
              <w:t>и существительных в родительном падеже множественного числа; развивать аналитико-синтетическую деятельность (подготовка к обучению письму).</w:t>
            </w:r>
          </w:p>
        </w:tc>
        <w:tc>
          <w:tcPr>
            <w:tcW w:w="99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116</w:t>
            </w:r>
          </w:p>
        </w:tc>
      </w:tr>
      <w:tr w:rsidR="009D4C68" w:rsidTr="00C23CAC">
        <w:tc>
          <w:tcPr>
            <w:tcW w:w="1135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48</w:t>
            </w:r>
          </w:p>
          <w:p w:rsidR="00396B71" w:rsidRPr="00DE0E99" w:rsidRDefault="00416D34" w:rsidP="00396B71">
            <w:r w:rsidRPr="00DE0E99">
              <w:rPr>
                <w:rFonts w:eastAsiaTheme="minorEastAsia"/>
              </w:rPr>
              <w:t>1 неделя</w:t>
            </w:r>
          </w:p>
        </w:tc>
        <w:tc>
          <w:tcPr>
            <w:tcW w:w="2126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Повествование.</w:t>
            </w:r>
          </w:p>
        </w:tc>
        <w:tc>
          <w:tcPr>
            <w:tcW w:w="581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Показать детям значение и роль концовки произведения; закреплять умение детей опреде</w:t>
            </w:r>
            <w:r w:rsidRPr="00DE0E99">
              <w:rPr>
                <w:rFonts w:eastAsiaTheme="minorEastAsia"/>
              </w:rPr>
              <w:t>лять границы структурных частей повествования, его главную тему.</w:t>
            </w:r>
          </w:p>
        </w:tc>
        <w:tc>
          <w:tcPr>
            <w:tcW w:w="99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118</w:t>
            </w:r>
          </w:p>
        </w:tc>
      </w:tr>
      <w:tr w:rsidR="009D4C68" w:rsidTr="00C23CAC">
        <w:tc>
          <w:tcPr>
            <w:tcW w:w="1135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49</w:t>
            </w:r>
          </w:p>
          <w:p w:rsidR="00396B71" w:rsidRPr="00DE0E99" w:rsidRDefault="00396B71" w:rsidP="00396B71"/>
          <w:p w:rsidR="00396B71" w:rsidRPr="00DE0E99" w:rsidRDefault="00416D34" w:rsidP="00396B71">
            <w:r w:rsidRPr="00DE0E99">
              <w:rPr>
                <w:rFonts w:eastAsiaTheme="minorEastAsia"/>
              </w:rPr>
              <w:t>2 неделя</w:t>
            </w:r>
          </w:p>
        </w:tc>
        <w:tc>
          <w:tcPr>
            <w:tcW w:w="2126" w:type="dxa"/>
          </w:tcPr>
          <w:p w:rsidR="00396B71" w:rsidRPr="00DE0E99" w:rsidRDefault="00396B71" w:rsidP="00396B71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 xml:space="preserve">Упражнять детей в умении дифференцировать звуки [р – р’]; закреплять навык словоизменения с помощью уменьшительно – ласкательных суффиксов и выделения первого звука в </w:t>
            </w:r>
            <w:r w:rsidRPr="00DE0E99">
              <w:rPr>
                <w:rFonts w:eastAsiaTheme="minorEastAsia"/>
              </w:rPr>
              <w:t xml:space="preserve">слове; упражнять в звуковом анализе </w:t>
            </w:r>
            <w:r w:rsidRPr="00DE0E99">
              <w:rPr>
                <w:rFonts w:eastAsiaTheme="minorEastAsia"/>
              </w:rPr>
              <w:lastRenderedPageBreak/>
              <w:t>простых слов; закреплять слова –обобщения.</w:t>
            </w:r>
          </w:p>
        </w:tc>
        <w:tc>
          <w:tcPr>
            <w:tcW w:w="99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lastRenderedPageBreak/>
              <w:t>119</w:t>
            </w:r>
          </w:p>
        </w:tc>
      </w:tr>
      <w:tr w:rsidR="009D4C68" w:rsidTr="00C23CAC">
        <w:tc>
          <w:tcPr>
            <w:tcW w:w="1135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lastRenderedPageBreak/>
              <w:t>50</w:t>
            </w:r>
          </w:p>
          <w:p w:rsidR="00396B71" w:rsidRPr="00DE0E99" w:rsidRDefault="00416D34" w:rsidP="00396B71">
            <w:r w:rsidRPr="00DE0E99">
              <w:rPr>
                <w:rFonts w:eastAsiaTheme="minorEastAsia"/>
              </w:rPr>
              <w:t>2 неделя</w:t>
            </w:r>
          </w:p>
        </w:tc>
        <w:tc>
          <w:tcPr>
            <w:tcW w:w="2126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Сказки для малышей (диалогическое взаимодействие).</w:t>
            </w:r>
          </w:p>
        </w:tc>
        <w:tc>
          <w:tcPr>
            <w:tcW w:w="581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Упражнять детей в умении выстраивать диалогическое взаимодействие со сверстником в процессе составления диало</w:t>
            </w:r>
            <w:r w:rsidRPr="00DE0E99">
              <w:rPr>
                <w:rFonts w:eastAsiaTheme="minorEastAsia"/>
              </w:rPr>
              <w:t>гической сказки (при свободном объединении детей в пары).</w:t>
            </w:r>
          </w:p>
        </w:tc>
        <w:tc>
          <w:tcPr>
            <w:tcW w:w="99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120</w:t>
            </w:r>
          </w:p>
        </w:tc>
      </w:tr>
      <w:tr w:rsidR="009D4C68" w:rsidTr="00C23CAC">
        <w:tc>
          <w:tcPr>
            <w:tcW w:w="1135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51</w:t>
            </w:r>
          </w:p>
          <w:p w:rsidR="00396B71" w:rsidRPr="00DE0E99" w:rsidRDefault="00416D34" w:rsidP="00396B71">
            <w:r w:rsidRPr="00DE0E99">
              <w:rPr>
                <w:rFonts w:eastAsiaTheme="minorEastAsia"/>
              </w:rPr>
              <w:t>3 неделя</w:t>
            </w:r>
          </w:p>
        </w:tc>
        <w:tc>
          <w:tcPr>
            <w:tcW w:w="2126" w:type="dxa"/>
          </w:tcPr>
          <w:p w:rsidR="00396B71" w:rsidRPr="00DE0E99" w:rsidRDefault="00396B71" w:rsidP="00396B71"/>
        </w:tc>
        <w:tc>
          <w:tcPr>
            <w:tcW w:w="581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Развивать зрительное восприятие детей; упражнять в умении дифференцировать звуки[л- л’]; закреплять и расширять словарь признаков; упражнять в употреблении глаголов в будущем време</w:t>
            </w:r>
            <w:r w:rsidRPr="00DE0E99">
              <w:rPr>
                <w:rFonts w:eastAsiaTheme="minorEastAsia"/>
              </w:rPr>
              <w:t>ни; упражнять в правильном распределении мышечной нагрузки в руке.</w:t>
            </w:r>
          </w:p>
        </w:tc>
        <w:tc>
          <w:tcPr>
            <w:tcW w:w="99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121</w:t>
            </w:r>
          </w:p>
        </w:tc>
      </w:tr>
      <w:tr w:rsidR="009D4C68" w:rsidTr="00C23CAC">
        <w:tc>
          <w:tcPr>
            <w:tcW w:w="1135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52</w:t>
            </w:r>
          </w:p>
          <w:p w:rsidR="00396B71" w:rsidRPr="00DE0E99" w:rsidRDefault="00416D34" w:rsidP="00396B71">
            <w:r w:rsidRPr="00DE0E99">
              <w:rPr>
                <w:rFonts w:eastAsiaTheme="minorEastAsia"/>
              </w:rPr>
              <w:t>3 неделя</w:t>
            </w:r>
          </w:p>
        </w:tc>
        <w:tc>
          <w:tcPr>
            <w:tcW w:w="2126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Повествование.</w:t>
            </w:r>
          </w:p>
        </w:tc>
        <w:tc>
          <w:tcPr>
            <w:tcW w:w="581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Закреплять представления детей о структурных частях повествования; упражнять детей в самостоятельном составлении повествовательных монологов.</w:t>
            </w:r>
          </w:p>
        </w:tc>
        <w:tc>
          <w:tcPr>
            <w:tcW w:w="99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122</w:t>
            </w:r>
          </w:p>
        </w:tc>
      </w:tr>
      <w:tr w:rsidR="009D4C68" w:rsidTr="00C23CAC">
        <w:tc>
          <w:tcPr>
            <w:tcW w:w="1135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53</w:t>
            </w:r>
          </w:p>
          <w:p w:rsidR="00396B71" w:rsidRPr="00DE0E99" w:rsidRDefault="00416D34" w:rsidP="00396B71">
            <w:r w:rsidRPr="00DE0E99">
              <w:rPr>
                <w:rFonts w:eastAsiaTheme="minorEastAsia"/>
              </w:rPr>
              <w:t xml:space="preserve">4 </w:t>
            </w:r>
            <w:r w:rsidRPr="00DE0E99">
              <w:rPr>
                <w:rFonts w:eastAsiaTheme="minorEastAsia"/>
              </w:rPr>
              <w:t>неделя</w:t>
            </w:r>
          </w:p>
        </w:tc>
        <w:tc>
          <w:tcPr>
            <w:tcW w:w="2126" w:type="dxa"/>
          </w:tcPr>
          <w:p w:rsidR="00396B71" w:rsidRPr="00DE0E99" w:rsidRDefault="00396B71" w:rsidP="00396B71"/>
        </w:tc>
        <w:tc>
          <w:tcPr>
            <w:tcW w:w="581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Учить детей подбирать глаголы-антонимы и употреблять их во множественном числе будущего времени; упражнять в дифференциации слов со звуками [р], [л]; закреплять умение образовывать прилагательные от существительных; развивать связную речь через сос</w:t>
            </w:r>
            <w:r w:rsidRPr="00DE0E99">
              <w:rPr>
                <w:rFonts w:eastAsiaTheme="minorEastAsia"/>
              </w:rPr>
              <w:t xml:space="preserve">тавления загадок; упражнять в правильном употреблении слова </w:t>
            </w:r>
            <w:r w:rsidRPr="00DE0E99">
              <w:rPr>
                <w:rFonts w:eastAsiaTheme="minorEastAsia"/>
                <w:i/>
              </w:rPr>
              <w:t>угощу.</w:t>
            </w:r>
          </w:p>
        </w:tc>
        <w:tc>
          <w:tcPr>
            <w:tcW w:w="99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123</w:t>
            </w:r>
          </w:p>
        </w:tc>
      </w:tr>
      <w:tr w:rsidR="009D4C68" w:rsidTr="00C23CAC">
        <w:tc>
          <w:tcPr>
            <w:tcW w:w="1135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54</w:t>
            </w:r>
          </w:p>
          <w:p w:rsidR="00396B71" w:rsidRPr="00DE0E99" w:rsidRDefault="00416D34" w:rsidP="00396B71">
            <w:r w:rsidRPr="00DE0E99">
              <w:rPr>
                <w:rFonts w:eastAsiaTheme="minorEastAsia"/>
              </w:rPr>
              <w:t>4 неделя</w:t>
            </w:r>
          </w:p>
        </w:tc>
        <w:tc>
          <w:tcPr>
            <w:tcW w:w="2126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Повествование.</w:t>
            </w:r>
          </w:p>
        </w:tc>
        <w:tc>
          <w:tcPr>
            <w:tcW w:w="581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Закреплять представления детей о структурных частях повествования; упражнять детей в самостоятельном составлении повествовательных монологов.</w:t>
            </w:r>
          </w:p>
        </w:tc>
        <w:tc>
          <w:tcPr>
            <w:tcW w:w="99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125</w:t>
            </w:r>
          </w:p>
        </w:tc>
      </w:tr>
      <w:tr w:rsidR="009D4C68" w:rsidTr="00C23CAC">
        <w:tc>
          <w:tcPr>
            <w:tcW w:w="10065" w:type="dxa"/>
            <w:gridSpan w:val="4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МАЙ</w:t>
            </w:r>
          </w:p>
        </w:tc>
      </w:tr>
      <w:tr w:rsidR="009D4C68" w:rsidTr="00C23CAC">
        <w:tc>
          <w:tcPr>
            <w:tcW w:w="1135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55</w:t>
            </w:r>
          </w:p>
          <w:p w:rsidR="00396B71" w:rsidRPr="00DE0E99" w:rsidRDefault="00416D34" w:rsidP="00396B71">
            <w:r w:rsidRPr="00DE0E99">
              <w:rPr>
                <w:rFonts w:eastAsiaTheme="minorEastAsia"/>
              </w:rPr>
              <w:t xml:space="preserve">1 </w:t>
            </w:r>
            <w:r w:rsidRPr="00DE0E99">
              <w:rPr>
                <w:rFonts w:eastAsiaTheme="minorEastAsia"/>
              </w:rPr>
              <w:t>неделя</w:t>
            </w:r>
          </w:p>
          <w:p w:rsidR="00396B71" w:rsidRPr="00DE0E99" w:rsidRDefault="00396B71" w:rsidP="00396B71"/>
        </w:tc>
        <w:tc>
          <w:tcPr>
            <w:tcW w:w="2126" w:type="dxa"/>
          </w:tcPr>
          <w:p w:rsidR="00396B71" w:rsidRPr="00DE0E99" w:rsidRDefault="00396B71" w:rsidP="00396B71"/>
          <w:p w:rsidR="00396B71" w:rsidRPr="00DE0E99" w:rsidRDefault="00416D34" w:rsidP="00396B71">
            <w:r w:rsidRPr="00DE0E99">
              <w:rPr>
                <w:rFonts w:eastAsiaTheme="minorEastAsia"/>
              </w:rPr>
              <w:t>Повествование.</w:t>
            </w:r>
          </w:p>
        </w:tc>
        <w:tc>
          <w:tcPr>
            <w:tcW w:w="5812" w:type="dxa"/>
          </w:tcPr>
          <w:p w:rsidR="00396B71" w:rsidRPr="00DE0E99" w:rsidRDefault="00416D34" w:rsidP="00396B71">
            <w:r w:rsidRPr="00DE0E99">
              <w:rPr>
                <w:rFonts w:eastAsiaTheme="minorEastAsia"/>
              </w:rPr>
              <w:t>Закреплять представления детей о структурных частях повествования; упражнять детей в самостоятельном составлении повествовательных монологов.(Продолжение работы, начатой на занятии 52).</w:t>
            </w:r>
          </w:p>
        </w:tc>
        <w:tc>
          <w:tcPr>
            <w:tcW w:w="992" w:type="dxa"/>
          </w:tcPr>
          <w:p w:rsidR="00396B71" w:rsidRPr="00DE0E99" w:rsidRDefault="00396B71" w:rsidP="00396B71"/>
          <w:p w:rsidR="00396B71" w:rsidRPr="00DE0E99" w:rsidRDefault="00416D34" w:rsidP="00396B71">
            <w:r w:rsidRPr="00DE0E99">
              <w:rPr>
                <w:rFonts w:eastAsiaTheme="minorEastAsia"/>
              </w:rPr>
              <w:t>126</w:t>
            </w:r>
          </w:p>
        </w:tc>
      </w:tr>
    </w:tbl>
    <w:p w:rsidR="00396B71" w:rsidRPr="00DE0E99" w:rsidRDefault="00396B71" w:rsidP="00396B71">
      <w:pPr>
        <w:rPr>
          <w:b/>
          <w:bCs/>
          <w:color w:val="000000"/>
          <w:lang w:val="ru-RU" w:eastAsia="ru-RU"/>
        </w:rPr>
      </w:pPr>
    </w:p>
    <w:p w:rsidR="00396B71" w:rsidRPr="005A53C9" w:rsidRDefault="00396B71" w:rsidP="008E0F6B">
      <w:pPr>
        <w:shd w:val="clear" w:color="auto" w:fill="FFFFFF"/>
        <w:rPr>
          <w:b/>
          <w:bCs/>
          <w:color w:val="000000"/>
          <w:sz w:val="28"/>
          <w:szCs w:val="28"/>
          <w:lang w:val="ru-RU" w:eastAsia="ru-RU"/>
        </w:rPr>
      </w:pPr>
    </w:p>
    <w:p w:rsidR="00396B71" w:rsidRPr="00617379" w:rsidRDefault="00416D34" w:rsidP="00396B71">
      <w:pPr>
        <w:shd w:val="clear" w:color="auto" w:fill="FFFFFF"/>
        <w:jc w:val="center"/>
        <w:rPr>
          <w:rFonts w:ascii="Arial" w:hAnsi="Arial" w:cs="Arial"/>
          <w:color w:val="000000"/>
          <w:szCs w:val="28"/>
          <w:lang w:val="ru-RU" w:eastAsia="ru-RU"/>
        </w:rPr>
      </w:pPr>
      <w:r w:rsidRPr="00617379">
        <w:rPr>
          <w:b/>
          <w:bCs/>
          <w:color w:val="000000"/>
          <w:szCs w:val="28"/>
          <w:lang w:val="ru-RU" w:eastAsia="ru-RU"/>
        </w:rPr>
        <w:t>2.5.2. Перспективный план по ознакомле</w:t>
      </w:r>
      <w:r w:rsidRPr="00617379">
        <w:rPr>
          <w:b/>
          <w:bCs/>
          <w:color w:val="000000"/>
          <w:szCs w:val="28"/>
          <w:lang w:val="ru-RU" w:eastAsia="ru-RU"/>
        </w:rPr>
        <w:t>нию с художественной литературой Пояснительная записка.</w:t>
      </w:r>
    </w:p>
    <w:p w:rsidR="00396B71" w:rsidRPr="00617379" w:rsidRDefault="00416D34" w:rsidP="00396B71">
      <w:pPr>
        <w:shd w:val="clear" w:color="auto" w:fill="FFFFFF"/>
        <w:ind w:firstLine="720"/>
        <w:jc w:val="both"/>
        <w:rPr>
          <w:rFonts w:ascii="Arial" w:hAnsi="Arial" w:cs="Arial"/>
          <w:color w:val="000000"/>
          <w:szCs w:val="28"/>
          <w:lang w:val="ru-RU" w:eastAsia="ru-RU"/>
        </w:rPr>
      </w:pPr>
      <w:r w:rsidRPr="00617379">
        <w:rPr>
          <w:color w:val="000000"/>
          <w:szCs w:val="28"/>
          <w:lang w:val="ru-RU" w:eastAsia="ru-RU"/>
        </w:rPr>
        <w:t>Занятия по ознакомлению с художественной литературой проводятся один раз в неделю. Каждое четвёртое занятие месяца – повторение произведений художественной литературы в форме литературных вечеров.</w:t>
      </w:r>
    </w:p>
    <w:p w:rsidR="00396B71" w:rsidRPr="00617379" w:rsidRDefault="00416D34" w:rsidP="00396B71">
      <w:pPr>
        <w:shd w:val="clear" w:color="auto" w:fill="FFFFFF"/>
        <w:rPr>
          <w:rFonts w:ascii="Arial" w:hAnsi="Arial" w:cs="Arial"/>
          <w:color w:val="000000"/>
          <w:szCs w:val="28"/>
          <w:lang w:val="ru-RU" w:eastAsia="ru-RU"/>
        </w:rPr>
      </w:pPr>
      <w:r w:rsidRPr="00617379">
        <w:rPr>
          <w:b/>
          <w:bCs/>
          <w:color w:val="000000"/>
          <w:szCs w:val="28"/>
          <w:lang w:val="ru-RU" w:eastAsia="ru-RU"/>
        </w:rPr>
        <w:t>Зад</w:t>
      </w:r>
      <w:r w:rsidRPr="00617379">
        <w:rPr>
          <w:b/>
          <w:bCs/>
          <w:color w:val="000000"/>
          <w:szCs w:val="28"/>
          <w:lang w:val="ru-RU" w:eastAsia="ru-RU"/>
        </w:rPr>
        <w:t>ачи:</w:t>
      </w:r>
      <w:r w:rsidRPr="00617379">
        <w:rPr>
          <w:color w:val="000000"/>
          <w:szCs w:val="28"/>
          <w:lang w:val="ru-RU" w:eastAsia="ru-RU"/>
        </w:rPr>
        <w:t>        </w:t>
      </w:r>
    </w:p>
    <w:p w:rsidR="00396B71" w:rsidRPr="00617379" w:rsidRDefault="00416D34" w:rsidP="00396B71">
      <w:pPr>
        <w:shd w:val="clear" w:color="auto" w:fill="FFFFFF"/>
        <w:ind w:left="708"/>
        <w:jc w:val="both"/>
        <w:rPr>
          <w:rFonts w:ascii="Arial" w:hAnsi="Arial" w:cs="Arial"/>
          <w:color w:val="000000"/>
          <w:szCs w:val="28"/>
          <w:lang w:val="ru-RU" w:eastAsia="ru-RU"/>
        </w:rPr>
      </w:pPr>
      <w:r w:rsidRPr="00617379">
        <w:rPr>
          <w:color w:val="000000"/>
          <w:szCs w:val="28"/>
          <w:lang w:val="ru-RU" w:eastAsia="ru-RU"/>
        </w:rPr>
        <w:t>* совершенствовать эстетическое восприятие художественных произведений;</w:t>
      </w:r>
    </w:p>
    <w:p w:rsidR="00396B71" w:rsidRPr="00617379" w:rsidRDefault="00416D34" w:rsidP="00396B71">
      <w:pPr>
        <w:shd w:val="clear" w:color="auto" w:fill="FFFFFF"/>
        <w:ind w:left="708"/>
        <w:jc w:val="both"/>
        <w:rPr>
          <w:rFonts w:ascii="Arial" w:hAnsi="Arial" w:cs="Arial"/>
          <w:color w:val="000000"/>
          <w:szCs w:val="28"/>
          <w:lang w:val="ru-RU" w:eastAsia="ru-RU"/>
        </w:rPr>
      </w:pPr>
      <w:r w:rsidRPr="00617379">
        <w:rPr>
          <w:color w:val="000000"/>
          <w:szCs w:val="28"/>
          <w:lang w:val="ru-RU" w:eastAsia="ru-RU"/>
        </w:rPr>
        <w:t>* обращать внимание на изобретательно-выразительные средства (образные слова и выражения, эпитеты, сравнения);</w:t>
      </w:r>
    </w:p>
    <w:p w:rsidR="00396B71" w:rsidRPr="00617379" w:rsidRDefault="00416D34" w:rsidP="00396B71">
      <w:pPr>
        <w:shd w:val="clear" w:color="auto" w:fill="FFFFFF"/>
        <w:ind w:left="708"/>
        <w:jc w:val="both"/>
        <w:rPr>
          <w:rFonts w:ascii="Arial" w:hAnsi="Arial" w:cs="Arial"/>
          <w:color w:val="000000"/>
          <w:szCs w:val="28"/>
          <w:lang w:val="ru-RU" w:eastAsia="ru-RU"/>
        </w:rPr>
      </w:pPr>
      <w:r w:rsidRPr="00617379">
        <w:rPr>
          <w:color w:val="000000"/>
          <w:szCs w:val="28"/>
          <w:lang w:val="ru-RU" w:eastAsia="ru-RU"/>
        </w:rPr>
        <w:t xml:space="preserve">* помогать ребёнку, почувствовать красоту и выразительность </w:t>
      </w:r>
      <w:r w:rsidRPr="00617379">
        <w:rPr>
          <w:color w:val="000000"/>
          <w:szCs w:val="28"/>
          <w:lang w:val="ru-RU" w:eastAsia="ru-RU"/>
        </w:rPr>
        <w:t>языка и произведения, прививать чуткость к поэтическому слову;</w:t>
      </w:r>
    </w:p>
    <w:p w:rsidR="00396B71" w:rsidRPr="00617379" w:rsidRDefault="00416D34" w:rsidP="00396B71">
      <w:pPr>
        <w:shd w:val="clear" w:color="auto" w:fill="FFFFFF"/>
        <w:ind w:left="708"/>
        <w:jc w:val="both"/>
        <w:rPr>
          <w:rFonts w:ascii="Arial" w:hAnsi="Arial" w:cs="Arial"/>
          <w:color w:val="000000"/>
          <w:szCs w:val="28"/>
          <w:lang w:val="ru-RU" w:eastAsia="ru-RU"/>
        </w:rPr>
      </w:pPr>
      <w:r w:rsidRPr="00617379">
        <w:rPr>
          <w:color w:val="000000"/>
          <w:szCs w:val="28"/>
          <w:lang w:val="ru-RU" w:eastAsia="ru-RU"/>
        </w:rPr>
        <w:t>* совершенствовать художественно-речевые исполнительские навыки детей при чтении стихотворений, в драматизациях произведений;</w:t>
      </w:r>
    </w:p>
    <w:p w:rsidR="00396B71" w:rsidRPr="00617379" w:rsidRDefault="00416D34" w:rsidP="00396B71">
      <w:pPr>
        <w:shd w:val="clear" w:color="auto" w:fill="FFFFFF"/>
        <w:ind w:left="708"/>
        <w:jc w:val="both"/>
        <w:rPr>
          <w:rFonts w:ascii="Arial" w:hAnsi="Arial" w:cs="Arial"/>
          <w:color w:val="000000"/>
          <w:szCs w:val="28"/>
          <w:lang w:val="ru-RU" w:eastAsia="ru-RU"/>
        </w:rPr>
      </w:pPr>
      <w:r w:rsidRPr="00617379">
        <w:rPr>
          <w:color w:val="000000"/>
          <w:szCs w:val="28"/>
          <w:lang w:val="ru-RU" w:eastAsia="ru-RU"/>
        </w:rPr>
        <w:t>* воспитывать у ребёнка потребность рассматривать книгу, беседовать</w:t>
      </w:r>
      <w:r w:rsidRPr="00617379">
        <w:rPr>
          <w:color w:val="000000"/>
          <w:szCs w:val="28"/>
          <w:lang w:val="ru-RU" w:eastAsia="ru-RU"/>
        </w:rPr>
        <w:t xml:space="preserve"> по поводу её содержания;</w:t>
      </w:r>
    </w:p>
    <w:p w:rsidR="00396B71" w:rsidRPr="00617379" w:rsidRDefault="00416D34" w:rsidP="00396B71">
      <w:pPr>
        <w:shd w:val="clear" w:color="auto" w:fill="FFFFFF"/>
        <w:ind w:left="708"/>
        <w:jc w:val="both"/>
        <w:rPr>
          <w:color w:val="000000"/>
          <w:szCs w:val="28"/>
          <w:lang w:val="ru-RU" w:eastAsia="ru-RU"/>
        </w:rPr>
      </w:pPr>
      <w:r w:rsidRPr="00617379">
        <w:rPr>
          <w:color w:val="000000"/>
          <w:szCs w:val="28"/>
          <w:lang w:val="ru-RU" w:eastAsia="ru-RU"/>
        </w:rPr>
        <w:t>* показать детям различия между сказкой, рассказом, стихотворением.</w:t>
      </w:r>
    </w:p>
    <w:p w:rsidR="00396B71" w:rsidRPr="005A53C9" w:rsidRDefault="00396B71" w:rsidP="00396B71">
      <w:pPr>
        <w:shd w:val="clear" w:color="auto" w:fill="FFFFFF"/>
        <w:ind w:left="708"/>
        <w:jc w:val="both"/>
        <w:rPr>
          <w:rFonts w:ascii="Arial" w:hAnsi="Arial" w:cs="Arial"/>
          <w:color w:val="000000"/>
          <w:sz w:val="28"/>
          <w:szCs w:val="28"/>
          <w:lang w:val="ru-RU" w:eastAsia="ru-RU"/>
        </w:rPr>
      </w:pPr>
    </w:p>
    <w:tbl>
      <w:tblPr>
        <w:tblW w:w="10706" w:type="dxa"/>
        <w:tblInd w:w="-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2339"/>
        <w:gridCol w:w="2339"/>
        <w:gridCol w:w="2339"/>
        <w:gridCol w:w="2339"/>
      </w:tblGrid>
      <w:tr w:rsidR="009D4C68" w:rsidTr="00617379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336E7C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Cs w:val="28"/>
                <w:lang w:val="ru-RU" w:eastAsia="ru-RU"/>
              </w:rPr>
            </w:pPr>
            <w:r w:rsidRPr="00336E7C">
              <w:rPr>
                <w:bCs/>
                <w:color w:val="000000"/>
                <w:szCs w:val="28"/>
                <w:lang w:val="ru-RU" w:eastAsia="ru-RU"/>
              </w:rPr>
              <w:t>Месяц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336E7C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Cs w:val="28"/>
                <w:lang w:val="ru-RU" w:eastAsia="ru-RU"/>
              </w:rPr>
            </w:pPr>
            <w:r w:rsidRPr="00336E7C">
              <w:rPr>
                <w:bCs/>
                <w:color w:val="000000"/>
                <w:szCs w:val="28"/>
                <w:lang w:val="ru-RU" w:eastAsia="ru-RU"/>
              </w:rPr>
              <w:t>1 неделя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336E7C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Cs w:val="28"/>
                <w:lang w:val="ru-RU" w:eastAsia="ru-RU"/>
              </w:rPr>
            </w:pPr>
            <w:r w:rsidRPr="00336E7C">
              <w:rPr>
                <w:bCs/>
                <w:color w:val="000000"/>
                <w:szCs w:val="28"/>
                <w:lang w:val="ru-RU" w:eastAsia="ru-RU"/>
              </w:rPr>
              <w:t>2 неделя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336E7C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Cs w:val="28"/>
                <w:lang w:val="ru-RU" w:eastAsia="ru-RU"/>
              </w:rPr>
            </w:pPr>
            <w:r w:rsidRPr="00336E7C">
              <w:rPr>
                <w:bCs/>
                <w:color w:val="000000"/>
                <w:szCs w:val="28"/>
                <w:lang w:val="ru-RU" w:eastAsia="ru-RU"/>
              </w:rPr>
              <w:t>3 неделя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336E7C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Cs w:val="28"/>
                <w:lang w:val="ru-RU" w:eastAsia="ru-RU"/>
              </w:rPr>
            </w:pPr>
            <w:r w:rsidRPr="00336E7C">
              <w:rPr>
                <w:bCs/>
                <w:color w:val="000000"/>
                <w:szCs w:val="28"/>
                <w:lang w:val="ru-RU" w:eastAsia="ru-RU"/>
              </w:rPr>
              <w:t>4 неделя</w:t>
            </w:r>
          </w:p>
        </w:tc>
      </w:tr>
      <w:tr w:rsidR="009D4C68" w:rsidRPr="00FD4C4F" w:rsidTr="00617379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336E7C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Cs w:val="28"/>
                <w:lang w:val="ru-RU" w:eastAsia="ru-RU"/>
              </w:rPr>
            </w:pPr>
            <w:r w:rsidRPr="00336E7C">
              <w:rPr>
                <w:bCs/>
                <w:color w:val="000000"/>
                <w:szCs w:val="28"/>
                <w:lang w:val="ru-RU" w:eastAsia="ru-RU"/>
              </w:rPr>
              <w:t>Сентябрь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336E7C" w:rsidRDefault="00396B71" w:rsidP="00396B71">
            <w:pPr>
              <w:rPr>
                <w:rFonts w:ascii="Arial" w:hAnsi="Arial" w:cs="Arial"/>
                <w:color w:val="666666"/>
                <w:szCs w:val="28"/>
                <w:lang w:val="ru-RU" w:eastAsia="ru-RU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336E7C" w:rsidRDefault="00396B71" w:rsidP="00396B71">
            <w:pPr>
              <w:rPr>
                <w:rFonts w:ascii="Arial" w:hAnsi="Arial" w:cs="Arial"/>
                <w:color w:val="666666"/>
                <w:szCs w:val="28"/>
                <w:lang w:val="ru-RU" w:eastAsia="ru-RU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336E7C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Cs w:val="28"/>
                <w:lang w:val="ru-RU" w:eastAsia="ru-RU"/>
              </w:rPr>
            </w:pPr>
            <w:r w:rsidRPr="00336E7C">
              <w:rPr>
                <w:color w:val="000000"/>
                <w:szCs w:val="28"/>
                <w:lang w:val="ru-RU" w:eastAsia="ru-RU"/>
              </w:rPr>
              <w:t>Заучивание стихотворения Е.</w:t>
            </w:r>
            <w:r w:rsidR="00205BD3">
              <w:rPr>
                <w:color w:val="000000"/>
                <w:szCs w:val="28"/>
                <w:lang w:val="ru-RU" w:eastAsia="ru-RU"/>
              </w:rPr>
              <w:t xml:space="preserve"> </w:t>
            </w:r>
            <w:r w:rsidRPr="00336E7C">
              <w:rPr>
                <w:color w:val="000000"/>
                <w:szCs w:val="28"/>
                <w:lang w:val="ru-RU" w:eastAsia="ru-RU"/>
              </w:rPr>
              <w:t>Трутневой «Улетает лето.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336E7C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Cs w:val="28"/>
                <w:lang w:val="ru-RU" w:eastAsia="ru-RU"/>
              </w:rPr>
            </w:pPr>
            <w:r w:rsidRPr="00336E7C">
              <w:rPr>
                <w:color w:val="000000"/>
                <w:szCs w:val="28"/>
                <w:lang w:val="ru-RU" w:eastAsia="ru-RU"/>
              </w:rPr>
              <w:t>О.</w:t>
            </w:r>
            <w:r w:rsidR="00205BD3">
              <w:rPr>
                <w:color w:val="000000"/>
                <w:szCs w:val="28"/>
                <w:lang w:val="ru-RU" w:eastAsia="ru-RU"/>
              </w:rPr>
              <w:t xml:space="preserve"> </w:t>
            </w:r>
            <w:r w:rsidRPr="00336E7C">
              <w:rPr>
                <w:color w:val="000000"/>
                <w:szCs w:val="28"/>
                <w:lang w:val="ru-RU" w:eastAsia="ru-RU"/>
              </w:rPr>
              <w:t>Иваненко «Луковица с радостью».</w:t>
            </w:r>
          </w:p>
        </w:tc>
      </w:tr>
      <w:tr w:rsidR="009D4C68" w:rsidRPr="00FD4C4F" w:rsidTr="00617379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336E7C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Cs w:val="28"/>
                <w:lang w:val="ru-RU" w:eastAsia="ru-RU"/>
              </w:rPr>
            </w:pPr>
            <w:r w:rsidRPr="00336E7C">
              <w:rPr>
                <w:bCs/>
                <w:color w:val="000000"/>
                <w:szCs w:val="28"/>
                <w:lang w:val="ru-RU" w:eastAsia="ru-RU"/>
              </w:rPr>
              <w:lastRenderedPageBreak/>
              <w:t>Октябрь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D3" w:rsidRDefault="00416D34" w:rsidP="00396B71">
            <w:pPr>
              <w:spacing w:line="0" w:lineRule="atLeast"/>
              <w:rPr>
                <w:color w:val="000000"/>
                <w:szCs w:val="28"/>
                <w:lang w:val="ru-RU" w:eastAsia="ru-RU"/>
              </w:rPr>
            </w:pPr>
            <w:r w:rsidRPr="00336E7C">
              <w:rPr>
                <w:color w:val="000000"/>
                <w:szCs w:val="28"/>
                <w:lang w:val="ru-RU" w:eastAsia="ru-RU"/>
              </w:rPr>
              <w:t xml:space="preserve">Заучивание стихотворения </w:t>
            </w:r>
          </w:p>
          <w:p w:rsidR="00396B71" w:rsidRPr="00336E7C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Cs w:val="28"/>
                <w:lang w:val="ru-RU" w:eastAsia="ru-RU"/>
              </w:rPr>
            </w:pPr>
            <w:r w:rsidRPr="00336E7C">
              <w:rPr>
                <w:color w:val="000000"/>
                <w:szCs w:val="28"/>
                <w:lang w:val="ru-RU" w:eastAsia="ru-RU"/>
              </w:rPr>
              <w:t>Н.</w:t>
            </w:r>
            <w:r w:rsidR="00205BD3">
              <w:rPr>
                <w:color w:val="000000"/>
                <w:szCs w:val="28"/>
                <w:lang w:val="ru-RU" w:eastAsia="ru-RU"/>
              </w:rPr>
              <w:t xml:space="preserve"> </w:t>
            </w:r>
            <w:r w:rsidRPr="00336E7C">
              <w:rPr>
                <w:color w:val="000000"/>
                <w:szCs w:val="28"/>
                <w:lang w:val="ru-RU" w:eastAsia="ru-RU"/>
              </w:rPr>
              <w:t>Егоровой «Листопад».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336E7C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Cs w:val="28"/>
                <w:lang w:val="ru-RU" w:eastAsia="ru-RU"/>
              </w:rPr>
            </w:pPr>
            <w:r w:rsidRPr="00336E7C">
              <w:rPr>
                <w:color w:val="000000"/>
                <w:szCs w:val="28"/>
                <w:lang w:val="ru-RU" w:eastAsia="ru-RU"/>
              </w:rPr>
              <w:t>В.</w:t>
            </w:r>
            <w:r w:rsidR="00205BD3">
              <w:rPr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336E7C">
              <w:rPr>
                <w:color w:val="000000"/>
                <w:szCs w:val="28"/>
                <w:lang w:val="ru-RU" w:eastAsia="ru-RU"/>
              </w:rPr>
              <w:t>Сутеев</w:t>
            </w:r>
            <w:proofErr w:type="spellEnd"/>
            <w:r w:rsidRPr="00336E7C">
              <w:rPr>
                <w:color w:val="000000"/>
                <w:szCs w:val="28"/>
                <w:lang w:val="ru-RU" w:eastAsia="ru-RU"/>
              </w:rPr>
              <w:t xml:space="preserve"> «Под грибом».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336E7C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Cs w:val="28"/>
                <w:lang w:val="ru-RU" w:eastAsia="ru-RU"/>
              </w:rPr>
            </w:pPr>
            <w:r w:rsidRPr="00336E7C">
              <w:rPr>
                <w:color w:val="000000"/>
                <w:szCs w:val="28"/>
                <w:lang w:val="ru-RU" w:eastAsia="ru-RU"/>
              </w:rPr>
              <w:t>И.</w:t>
            </w:r>
            <w:r w:rsidR="00205BD3">
              <w:rPr>
                <w:color w:val="000000"/>
                <w:szCs w:val="28"/>
                <w:lang w:val="ru-RU" w:eastAsia="ru-RU"/>
              </w:rPr>
              <w:t xml:space="preserve"> </w:t>
            </w:r>
            <w:r w:rsidRPr="00336E7C">
              <w:rPr>
                <w:color w:val="000000"/>
                <w:szCs w:val="28"/>
                <w:lang w:val="ru-RU" w:eastAsia="ru-RU"/>
              </w:rPr>
              <w:t>Ильина «Деревья и кустарники»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336E7C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Cs w:val="28"/>
                <w:lang w:val="ru-RU" w:eastAsia="ru-RU"/>
              </w:rPr>
            </w:pPr>
            <w:r w:rsidRPr="00336E7C">
              <w:rPr>
                <w:color w:val="000000"/>
                <w:szCs w:val="28"/>
                <w:lang w:val="ru-RU" w:eastAsia="ru-RU"/>
              </w:rPr>
              <w:t>Литературный вечер «В гостях у осени».</w:t>
            </w:r>
          </w:p>
        </w:tc>
      </w:tr>
      <w:tr w:rsidR="009D4C68" w:rsidRPr="00FD4C4F" w:rsidTr="00617379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336E7C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Cs w:val="28"/>
                <w:lang w:val="ru-RU" w:eastAsia="ru-RU"/>
              </w:rPr>
            </w:pPr>
            <w:r w:rsidRPr="00336E7C">
              <w:rPr>
                <w:bCs/>
                <w:color w:val="000000"/>
                <w:szCs w:val="28"/>
                <w:lang w:val="ru-RU" w:eastAsia="ru-RU"/>
              </w:rPr>
              <w:t>Ноябрь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336E7C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Cs w:val="28"/>
                <w:lang w:val="ru-RU" w:eastAsia="ru-RU"/>
              </w:rPr>
            </w:pPr>
            <w:r w:rsidRPr="00336E7C">
              <w:rPr>
                <w:color w:val="000000"/>
                <w:szCs w:val="28"/>
                <w:lang w:val="ru-RU" w:eastAsia="ru-RU"/>
              </w:rPr>
              <w:t>Заучивание стихотворения Н.</w:t>
            </w:r>
            <w:r w:rsidR="00205BD3">
              <w:rPr>
                <w:color w:val="000000"/>
                <w:szCs w:val="28"/>
                <w:lang w:val="ru-RU" w:eastAsia="ru-RU"/>
              </w:rPr>
              <w:t xml:space="preserve"> </w:t>
            </w:r>
            <w:r w:rsidRPr="00336E7C">
              <w:rPr>
                <w:color w:val="000000"/>
                <w:szCs w:val="28"/>
                <w:lang w:val="ru-RU" w:eastAsia="ru-RU"/>
              </w:rPr>
              <w:t>Бунина «Первый снег».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336E7C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Cs w:val="28"/>
                <w:lang w:val="ru-RU" w:eastAsia="ru-RU"/>
              </w:rPr>
            </w:pPr>
            <w:r w:rsidRPr="00336E7C">
              <w:rPr>
                <w:color w:val="000000"/>
                <w:szCs w:val="28"/>
                <w:lang w:val="ru-RU" w:eastAsia="ru-RU"/>
              </w:rPr>
              <w:t>Сказа Г.-Х.</w:t>
            </w:r>
            <w:r w:rsidR="00205BD3">
              <w:rPr>
                <w:color w:val="000000"/>
                <w:szCs w:val="28"/>
                <w:lang w:val="ru-RU" w:eastAsia="ru-RU"/>
              </w:rPr>
              <w:t xml:space="preserve"> </w:t>
            </w:r>
            <w:r w:rsidRPr="00336E7C">
              <w:rPr>
                <w:color w:val="000000"/>
                <w:szCs w:val="28"/>
                <w:lang w:val="ru-RU" w:eastAsia="ru-RU"/>
              </w:rPr>
              <w:t>Андерсена «Голый король».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336E7C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Cs w:val="28"/>
                <w:lang w:val="ru-RU" w:eastAsia="ru-RU"/>
              </w:rPr>
            </w:pPr>
            <w:r w:rsidRPr="00336E7C">
              <w:rPr>
                <w:color w:val="000000"/>
                <w:szCs w:val="28"/>
                <w:lang w:val="ru-RU" w:eastAsia="ru-RU"/>
              </w:rPr>
              <w:t>Чтение Н.</w:t>
            </w:r>
            <w:r w:rsidR="00205BD3">
              <w:rPr>
                <w:color w:val="000000"/>
                <w:szCs w:val="28"/>
                <w:lang w:val="ru-RU" w:eastAsia="ru-RU"/>
              </w:rPr>
              <w:t xml:space="preserve"> </w:t>
            </w:r>
            <w:r w:rsidRPr="00336E7C">
              <w:rPr>
                <w:color w:val="000000"/>
                <w:szCs w:val="28"/>
                <w:lang w:val="ru-RU" w:eastAsia="ru-RU"/>
              </w:rPr>
              <w:t>Носова «Живая шляпа».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336E7C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Cs w:val="28"/>
                <w:lang w:val="ru-RU" w:eastAsia="ru-RU"/>
              </w:rPr>
            </w:pPr>
            <w:r w:rsidRPr="00336E7C">
              <w:rPr>
                <w:color w:val="000000"/>
                <w:szCs w:val="28"/>
                <w:lang w:val="ru-RU" w:eastAsia="ru-RU"/>
              </w:rPr>
              <w:t>Чтение Д.</w:t>
            </w:r>
            <w:r w:rsidR="00205BD3">
              <w:rPr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336E7C">
              <w:rPr>
                <w:color w:val="000000"/>
                <w:szCs w:val="28"/>
                <w:lang w:val="ru-RU" w:eastAsia="ru-RU"/>
              </w:rPr>
              <w:t>Родари</w:t>
            </w:r>
            <w:proofErr w:type="spellEnd"/>
            <w:r w:rsidRPr="00336E7C">
              <w:rPr>
                <w:color w:val="000000"/>
                <w:szCs w:val="28"/>
                <w:lang w:val="ru-RU" w:eastAsia="ru-RU"/>
              </w:rPr>
              <w:t xml:space="preserve"> «Волшебный барабан».</w:t>
            </w:r>
          </w:p>
        </w:tc>
      </w:tr>
      <w:tr w:rsidR="009D4C68" w:rsidRPr="00FD4C4F" w:rsidTr="00617379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336E7C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Cs w:val="28"/>
                <w:lang w:val="ru-RU" w:eastAsia="ru-RU"/>
              </w:rPr>
            </w:pPr>
            <w:r w:rsidRPr="00336E7C">
              <w:rPr>
                <w:bCs/>
                <w:color w:val="000000"/>
                <w:szCs w:val="28"/>
                <w:lang w:val="ru-RU" w:eastAsia="ru-RU"/>
              </w:rPr>
              <w:t>Декабрь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336E7C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Cs w:val="28"/>
                <w:lang w:val="ru-RU" w:eastAsia="ru-RU"/>
              </w:rPr>
            </w:pPr>
            <w:r w:rsidRPr="00336E7C">
              <w:rPr>
                <w:color w:val="000000"/>
                <w:szCs w:val="28"/>
                <w:lang w:val="ru-RU" w:eastAsia="ru-RU"/>
              </w:rPr>
              <w:t>Малые фольклорные формы (</w:t>
            </w:r>
            <w:proofErr w:type="spellStart"/>
            <w:r w:rsidRPr="00336E7C">
              <w:rPr>
                <w:color w:val="000000"/>
                <w:szCs w:val="28"/>
                <w:lang w:val="ru-RU" w:eastAsia="ru-RU"/>
              </w:rPr>
              <w:t>потешки</w:t>
            </w:r>
            <w:proofErr w:type="spellEnd"/>
            <w:r w:rsidRPr="00336E7C">
              <w:rPr>
                <w:color w:val="000000"/>
                <w:szCs w:val="28"/>
                <w:lang w:val="ru-RU" w:eastAsia="ru-RU"/>
              </w:rPr>
              <w:t>, загадки).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336E7C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Cs w:val="28"/>
                <w:lang w:val="ru-RU" w:eastAsia="ru-RU"/>
              </w:rPr>
            </w:pPr>
            <w:r w:rsidRPr="00336E7C">
              <w:rPr>
                <w:color w:val="000000"/>
                <w:szCs w:val="28"/>
                <w:lang w:val="ru-RU" w:eastAsia="ru-RU"/>
              </w:rPr>
              <w:t>К.</w:t>
            </w:r>
            <w:r w:rsidR="00205BD3">
              <w:rPr>
                <w:color w:val="000000"/>
                <w:szCs w:val="28"/>
                <w:lang w:val="ru-RU" w:eastAsia="ru-RU"/>
              </w:rPr>
              <w:t xml:space="preserve"> </w:t>
            </w:r>
            <w:r w:rsidRPr="00336E7C">
              <w:rPr>
                <w:color w:val="000000"/>
                <w:szCs w:val="28"/>
                <w:lang w:val="ru-RU" w:eastAsia="ru-RU"/>
              </w:rPr>
              <w:t>Ушинский «Четыре желания».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336E7C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Cs w:val="28"/>
                <w:lang w:val="ru-RU" w:eastAsia="ru-RU"/>
              </w:rPr>
            </w:pPr>
            <w:r w:rsidRPr="00336E7C">
              <w:rPr>
                <w:color w:val="000000"/>
                <w:szCs w:val="28"/>
                <w:lang w:val="ru-RU" w:eastAsia="ru-RU"/>
              </w:rPr>
              <w:t>Чтение стихотворения В.</w:t>
            </w:r>
            <w:r w:rsidR="00205BD3">
              <w:rPr>
                <w:color w:val="000000"/>
                <w:szCs w:val="28"/>
                <w:lang w:val="ru-RU" w:eastAsia="ru-RU"/>
              </w:rPr>
              <w:t xml:space="preserve"> </w:t>
            </w:r>
            <w:r w:rsidRPr="00336E7C">
              <w:rPr>
                <w:color w:val="000000"/>
                <w:szCs w:val="28"/>
                <w:lang w:val="ru-RU" w:eastAsia="ru-RU"/>
              </w:rPr>
              <w:t>Маяковского «Кем быть».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336E7C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Cs w:val="28"/>
                <w:lang w:val="ru-RU" w:eastAsia="ru-RU"/>
              </w:rPr>
            </w:pPr>
            <w:r w:rsidRPr="00336E7C">
              <w:rPr>
                <w:color w:val="000000"/>
                <w:szCs w:val="28"/>
                <w:lang w:val="ru-RU" w:eastAsia="ru-RU"/>
              </w:rPr>
              <w:t>Литературный вечер. Чтение новогодних стихов.</w:t>
            </w:r>
          </w:p>
        </w:tc>
      </w:tr>
      <w:tr w:rsidR="009D4C68" w:rsidRPr="00FD4C4F" w:rsidTr="00617379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336E7C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Cs w:val="28"/>
                <w:lang w:val="ru-RU" w:eastAsia="ru-RU"/>
              </w:rPr>
            </w:pPr>
            <w:r w:rsidRPr="00336E7C">
              <w:rPr>
                <w:bCs/>
                <w:color w:val="000000"/>
                <w:szCs w:val="28"/>
                <w:lang w:val="ru-RU" w:eastAsia="ru-RU"/>
              </w:rPr>
              <w:t>Январь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336E7C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Cs w:val="28"/>
                <w:lang w:val="ru-RU" w:eastAsia="ru-RU"/>
              </w:rPr>
            </w:pPr>
            <w:r w:rsidRPr="00336E7C">
              <w:rPr>
                <w:color w:val="000000"/>
                <w:szCs w:val="28"/>
                <w:lang w:val="ru-RU" w:eastAsia="ru-RU"/>
              </w:rPr>
              <w:t>Е.</w:t>
            </w:r>
            <w:r w:rsidR="00205BD3">
              <w:rPr>
                <w:color w:val="000000"/>
                <w:szCs w:val="28"/>
                <w:lang w:val="ru-RU" w:eastAsia="ru-RU"/>
              </w:rPr>
              <w:t xml:space="preserve"> </w:t>
            </w:r>
            <w:r w:rsidRPr="00336E7C">
              <w:rPr>
                <w:color w:val="000000"/>
                <w:szCs w:val="28"/>
                <w:lang w:val="ru-RU" w:eastAsia="ru-RU"/>
              </w:rPr>
              <w:t xml:space="preserve">Никитин </w:t>
            </w:r>
            <w:r w:rsidRPr="00336E7C">
              <w:rPr>
                <w:color w:val="000000"/>
                <w:szCs w:val="28"/>
                <w:lang w:val="ru-RU" w:eastAsia="ru-RU"/>
              </w:rPr>
              <w:t>«Встреча зимы»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336E7C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Cs w:val="28"/>
                <w:lang w:val="ru-RU" w:eastAsia="ru-RU"/>
              </w:rPr>
            </w:pPr>
            <w:r w:rsidRPr="00336E7C">
              <w:rPr>
                <w:color w:val="000000"/>
                <w:szCs w:val="28"/>
                <w:lang w:val="ru-RU" w:eastAsia="ru-RU"/>
              </w:rPr>
              <w:t>В.</w:t>
            </w:r>
            <w:r w:rsidR="00205BD3">
              <w:rPr>
                <w:color w:val="000000"/>
                <w:szCs w:val="28"/>
                <w:lang w:val="ru-RU" w:eastAsia="ru-RU"/>
              </w:rPr>
              <w:t xml:space="preserve"> </w:t>
            </w:r>
            <w:r w:rsidRPr="00336E7C">
              <w:rPr>
                <w:color w:val="000000"/>
                <w:szCs w:val="28"/>
                <w:lang w:val="ru-RU" w:eastAsia="ru-RU"/>
              </w:rPr>
              <w:t>Одоевский «Мороз Иванович»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336E7C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Cs w:val="28"/>
                <w:lang w:val="ru-RU" w:eastAsia="ru-RU"/>
              </w:rPr>
            </w:pPr>
            <w:r w:rsidRPr="00336E7C">
              <w:rPr>
                <w:color w:val="000000"/>
                <w:szCs w:val="28"/>
                <w:lang w:val="ru-RU" w:eastAsia="ru-RU"/>
              </w:rPr>
              <w:t>Чтение сказки В.</w:t>
            </w:r>
            <w:r w:rsidR="00205BD3">
              <w:rPr>
                <w:color w:val="000000"/>
                <w:szCs w:val="28"/>
                <w:lang w:val="ru-RU" w:eastAsia="ru-RU"/>
              </w:rPr>
              <w:t xml:space="preserve"> </w:t>
            </w:r>
            <w:r w:rsidRPr="00336E7C">
              <w:rPr>
                <w:color w:val="000000"/>
                <w:szCs w:val="28"/>
                <w:lang w:val="ru-RU" w:eastAsia="ru-RU"/>
              </w:rPr>
              <w:t>Одоевского «Мороз Иванович».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336E7C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Cs w:val="28"/>
                <w:lang w:val="ru-RU" w:eastAsia="ru-RU"/>
              </w:rPr>
            </w:pPr>
            <w:r w:rsidRPr="00336E7C">
              <w:rPr>
                <w:color w:val="000000"/>
                <w:szCs w:val="28"/>
                <w:lang w:val="ru-RU" w:eastAsia="ru-RU"/>
              </w:rPr>
              <w:t>Литературный вечер «Здравствуй гостья Зима».</w:t>
            </w:r>
          </w:p>
        </w:tc>
      </w:tr>
      <w:tr w:rsidR="009D4C68" w:rsidTr="00617379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336E7C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Cs w:val="28"/>
                <w:lang w:val="ru-RU" w:eastAsia="ru-RU"/>
              </w:rPr>
            </w:pPr>
            <w:r w:rsidRPr="00336E7C">
              <w:rPr>
                <w:bCs/>
                <w:color w:val="000000"/>
                <w:szCs w:val="28"/>
                <w:lang w:val="ru-RU" w:eastAsia="ru-RU"/>
              </w:rPr>
              <w:t>Февраль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336E7C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Cs w:val="28"/>
                <w:lang w:val="ru-RU" w:eastAsia="ru-RU"/>
              </w:rPr>
            </w:pPr>
            <w:r w:rsidRPr="00336E7C">
              <w:rPr>
                <w:color w:val="000000"/>
                <w:szCs w:val="28"/>
                <w:lang w:val="ru-RU" w:eastAsia="ru-RU"/>
              </w:rPr>
              <w:t>М.</w:t>
            </w:r>
            <w:r w:rsidR="00205BD3">
              <w:rPr>
                <w:color w:val="000000"/>
                <w:szCs w:val="28"/>
                <w:lang w:val="ru-RU" w:eastAsia="ru-RU"/>
              </w:rPr>
              <w:t xml:space="preserve"> </w:t>
            </w:r>
            <w:r w:rsidRPr="00336E7C">
              <w:rPr>
                <w:color w:val="000000"/>
                <w:szCs w:val="28"/>
                <w:lang w:val="ru-RU" w:eastAsia="ru-RU"/>
              </w:rPr>
              <w:t>Дубинин «Победитель»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336E7C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Cs w:val="28"/>
                <w:lang w:val="ru-RU" w:eastAsia="ru-RU"/>
              </w:rPr>
            </w:pPr>
            <w:r w:rsidRPr="00336E7C">
              <w:rPr>
                <w:color w:val="000000"/>
                <w:szCs w:val="28"/>
                <w:lang w:val="ru-RU" w:eastAsia="ru-RU"/>
              </w:rPr>
              <w:t>Б.</w:t>
            </w:r>
            <w:r w:rsidR="00205BD3">
              <w:rPr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336E7C">
              <w:rPr>
                <w:color w:val="000000"/>
                <w:szCs w:val="28"/>
                <w:lang w:val="ru-RU" w:eastAsia="ru-RU"/>
              </w:rPr>
              <w:t>Заходер</w:t>
            </w:r>
            <w:proofErr w:type="spellEnd"/>
            <w:r w:rsidRPr="00336E7C">
              <w:rPr>
                <w:color w:val="000000"/>
                <w:szCs w:val="28"/>
                <w:lang w:val="ru-RU" w:eastAsia="ru-RU"/>
              </w:rPr>
              <w:t xml:space="preserve"> «Серая звёздочка».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336E7C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Cs w:val="28"/>
                <w:lang w:val="ru-RU" w:eastAsia="ru-RU"/>
              </w:rPr>
            </w:pPr>
            <w:r w:rsidRPr="00336E7C">
              <w:rPr>
                <w:color w:val="000000"/>
                <w:szCs w:val="28"/>
                <w:lang w:val="ru-RU" w:eastAsia="ru-RU"/>
              </w:rPr>
              <w:t>Чтение рассказа В.</w:t>
            </w:r>
            <w:r w:rsidR="00205BD3">
              <w:rPr>
                <w:color w:val="000000"/>
                <w:szCs w:val="28"/>
                <w:lang w:val="ru-RU" w:eastAsia="ru-RU"/>
              </w:rPr>
              <w:t xml:space="preserve"> </w:t>
            </w:r>
            <w:r w:rsidRPr="00336E7C">
              <w:rPr>
                <w:color w:val="000000"/>
                <w:szCs w:val="28"/>
                <w:lang w:val="ru-RU" w:eastAsia="ru-RU"/>
              </w:rPr>
              <w:t>Катаева «Цветик-</w:t>
            </w:r>
            <w:proofErr w:type="spellStart"/>
            <w:r w:rsidRPr="00336E7C">
              <w:rPr>
                <w:color w:val="000000"/>
                <w:szCs w:val="28"/>
                <w:lang w:val="ru-RU" w:eastAsia="ru-RU"/>
              </w:rPr>
              <w:t>семицветик</w:t>
            </w:r>
            <w:proofErr w:type="spellEnd"/>
            <w:r w:rsidRPr="00336E7C">
              <w:rPr>
                <w:color w:val="000000"/>
                <w:szCs w:val="28"/>
                <w:lang w:val="ru-RU" w:eastAsia="ru-RU"/>
              </w:rPr>
              <w:t>».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336E7C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Cs w:val="28"/>
                <w:lang w:val="ru-RU" w:eastAsia="ru-RU"/>
              </w:rPr>
            </w:pPr>
            <w:r w:rsidRPr="00336E7C">
              <w:rPr>
                <w:color w:val="000000"/>
                <w:szCs w:val="28"/>
                <w:lang w:val="ru-RU" w:eastAsia="ru-RU"/>
              </w:rPr>
              <w:t>Литературная викторина.</w:t>
            </w:r>
          </w:p>
        </w:tc>
      </w:tr>
      <w:tr w:rsidR="009D4C68" w:rsidRPr="00FD4C4F" w:rsidTr="00617379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336E7C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Cs w:val="28"/>
                <w:lang w:val="ru-RU" w:eastAsia="ru-RU"/>
              </w:rPr>
            </w:pPr>
            <w:r w:rsidRPr="00336E7C">
              <w:rPr>
                <w:bCs/>
                <w:color w:val="000000"/>
                <w:szCs w:val="28"/>
                <w:lang w:val="ru-RU" w:eastAsia="ru-RU"/>
              </w:rPr>
              <w:t>Март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336E7C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Cs w:val="28"/>
                <w:lang w:val="ru-RU" w:eastAsia="ru-RU"/>
              </w:rPr>
            </w:pPr>
            <w:r w:rsidRPr="00336E7C">
              <w:rPr>
                <w:color w:val="000000"/>
                <w:szCs w:val="28"/>
                <w:lang w:val="ru-RU" w:eastAsia="ru-RU"/>
              </w:rPr>
              <w:t>Чтение китайской сказки «Каждый своё получил».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336E7C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Cs w:val="28"/>
                <w:lang w:val="ru-RU" w:eastAsia="ru-RU"/>
              </w:rPr>
            </w:pPr>
            <w:r w:rsidRPr="00336E7C">
              <w:rPr>
                <w:color w:val="000000"/>
                <w:szCs w:val="28"/>
                <w:lang w:val="ru-RU" w:eastAsia="ru-RU"/>
              </w:rPr>
              <w:t>Н.</w:t>
            </w:r>
            <w:r w:rsidR="00205BD3">
              <w:rPr>
                <w:color w:val="000000"/>
                <w:szCs w:val="28"/>
                <w:lang w:val="ru-RU" w:eastAsia="ru-RU"/>
              </w:rPr>
              <w:t xml:space="preserve"> </w:t>
            </w:r>
            <w:r w:rsidRPr="00336E7C">
              <w:rPr>
                <w:color w:val="000000"/>
                <w:szCs w:val="28"/>
                <w:lang w:val="ru-RU" w:eastAsia="ru-RU"/>
              </w:rPr>
              <w:t>Носов «Леденец».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336E7C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Cs w:val="28"/>
                <w:lang w:val="ru-RU" w:eastAsia="ru-RU"/>
              </w:rPr>
            </w:pPr>
            <w:r w:rsidRPr="00336E7C">
              <w:rPr>
                <w:color w:val="000000"/>
                <w:szCs w:val="28"/>
                <w:lang w:val="ru-RU" w:eastAsia="ru-RU"/>
              </w:rPr>
              <w:t xml:space="preserve">Чтение рассказа </w:t>
            </w:r>
            <w:proofErr w:type="spellStart"/>
            <w:r w:rsidRPr="00336E7C">
              <w:rPr>
                <w:color w:val="000000"/>
                <w:szCs w:val="28"/>
                <w:lang w:val="ru-RU" w:eastAsia="ru-RU"/>
              </w:rPr>
              <w:t>О.Осеевой</w:t>
            </w:r>
            <w:proofErr w:type="spellEnd"/>
            <w:r w:rsidRPr="00336E7C">
              <w:rPr>
                <w:color w:val="000000"/>
                <w:szCs w:val="28"/>
                <w:lang w:val="ru-RU" w:eastAsia="ru-RU"/>
              </w:rPr>
              <w:t xml:space="preserve"> «Что лучше».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336E7C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Cs w:val="28"/>
                <w:lang w:val="ru-RU" w:eastAsia="ru-RU"/>
              </w:rPr>
            </w:pPr>
            <w:r w:rsidRPr="00336E7C">
              <w:rPr>
                <w:color w:val="000000"/>
                <w:szCs w:val="28"/>
                <w:lang w:val="ru-RU" w:eastAsia="ru-RU"/>
              </w:rPr>
              <w:t xml:space="preserve">Литературный вечер по произведениям </w:t>
            </w:r>
            <w:proofErr w:type="spellStart"/>
            <w:r w:rsidRPr="00336E7C">
              <w:rPr>
                <w:color w:val="000000"/>
                <w:szCs w:val="28"/>
                <w:lang w:val="ru-RU" w:eastAsia="ru-RU"/>
              </w:rPr>
              <w:t>Л.Н.Толстого</w:t>
            </w:r>
            <w:proofErr w:type="spellEnd"/>
            <w:r w:rsidRPr="00336E7C">
              <w:rPr>
                <w:color w:val="000000"/>
                <w:szCs w:val="28"/>
                <w:lang w:val="ru-RU" w:eastAsia="ru-RU"/>
              </w:rPr>
              <w:t>.</w:t>
            </w:r>
          </w:p>
        </w:tc>
      </w:tr>
      <w:tr w:rsidR="009D4C68" w:rsidRPr="00FD4C4F" w:rsidTr="00617379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336E7C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Cs w:val="28"/>
                <w:lang w:val="ru-RU" w:eastAsia="ru-RU"/>
              </w:rPr>
            </w:pPr>
            <w:r w:rsidRPr="00336E7C">
              <w:rPr>
                <w:bCs/>
                <w:color w:val="000000"/>
                <w:szCs w:val="28"/>
                <w:lang w:val="ru-RU" w:eastAsia="ru-RU"/>
              </w:rPr>
              <w:t>Апрель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336E7C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Cs w:val="28"/>
                <w:lang w:val="ru-RU" w:eastAsia="ru-RU"/>
              </w:rPr>
            </w:pPr>
            <w:r w:rsidRPr="00336E7C">
              <w:rPr>
                <w:color w:val="000000"/>
                <w:szCs w:val="28"/>
                <w:lang w:val="ru-RU" w:eastAsia="ru-RU"/>
              </w:rPr>
              <w:t>Н.</w:t>
            </w:r>
            <w:r w:rsidR="00205BD3">
              <w:rPr>
                <w:color w:val="000000"/>
                <w:szCs w:val="28"/>
                <w:lang w:val="ru-RU" w:eastAsia="ru-RU"/>
              </w:rPr>
              <w:t xml:space="preserve"> </w:t>
            </w:r>
            <w:r w:rsidRPr="00336E7C">
              <w:rPr>
                <w:color w:val="000000"/>
                <w:szCs w:val="28"/>
                <w:lang w:val="ru-RU" w:eastAsia="ru-RU"/>
              </w:rPr>
              <w:t>Носов «Фантазёры».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336E7C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Cs w:val="28"/>
                <w:lang w:val="ru-RU" w:eastAsia="ru-RU"/>
              </w:rPr>
            </w:pPr>
            <w:r w:rsidRPr="00336E7C">
              <w:rPr>
                <w:color w:val="000000"/>
                <w:szCs w:val="28"/>
                <w:lang w:val="ru-RU" w:eastAsia="ru-RU"/>
              </w:rPr>
              <w:t>Б.</w:t>
            </w:r>
            <w:r w:rsidR="00205BD3">
              <w:rPr>
                <w:color w:val="000000"/>
                <w:szCs w:val="28"/>
                <w:lang w:val="ru-RU" w:eastAsia="ru-RU"/>
              </w:rPr>
              <w:t xml:space="preserve"> </w:t>
            </w:r>
            <w:r w:rsidRPr="00336E7C">
              <w:rPr>
                <w:color w:val="000000"/>
                <w:szCs w:val="28"/>
                <w:lang w:val="ru-RU" w:eastAsia="ru-RU"/>
              </w:rPr>
              <w:t>Житков «Как я ловил человечков»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336E7C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Cs w:val="28"/>
                <w:lang w:val="ru-RU" w:eastAsia="ru-RU"/>
              </w:rPr>
            </w:pPr>
            <w:r w:rsidRPr="00336E7C">
              <w:rPr>
                <w:color w:val="000000"/>
                <w:szCs w:val="28"/>
                <w:lang w:val="ru-RU" w:eastAsia="ru-RU"/>
              </w:rPr>
              <w:t>Стихо</w:t>
            </w:r>
            <w:r w:rsidRPr="00336E7C">
              <w:rPr>
                <w:color w:val="000000"/>
                <w:szCs w:val="28"/>
                <w:lang w:val="ru-RU" w:eastAsia="ru-RU"/>
              </w:rPr>
              <w:t>творение А.С.</w:t>
            </w:r>
            <w:r w:rsidR="00205BD3">
              <w:rPr>
                <w:color w:val="000000"/>
                <w:szCs w:val="28"/>
                <w:lang w:val="ru-RU" w:eastAsia="ru-RU"/>
              </w:rPr>
              <w:t xml:space="preserve"> </w:t>
            </w:r>
            <w:r w:rsidRPr="00336E7C">
              <w:rPr>
                <w:color w:val="000000"/>
                <w:szCs w:val="28"/>
                <w:lang w:val="ru-RU" w:eastAsia="ru-RU"/>
              </w:rPr>
              <w:t>Пушкина «Птичка»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336E7C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Cs w:val="28"/>
                <w:lang w:val="ru-RU" w:eastAsia="ru-RU"/>
              </w:rPr>
            </w:pPr>
            <w:r w:rsidRPr="00336E7C">
              <w:rPr>
                <w:color w:val="000000"/>
                <w:szCs w:val="28"/>
                <w:lang w:val="ru-RU" w:eastAsia="ru-RU"/>
              </w:rPr>
              <w:t>Литературный вечер по произведениям любимых авторов.</w:t>
            </w:r>
          </w:p>
        </w:tc>
      </w:tr>
      <w:tr w:rsidR="009D4C68" w:rsidTr="00617379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336E7C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Cs w:val="28"/>
                <w:lang w:val="ru-RU" w:eastAsia="ru-RU"/>
              </w:rPr>
            </w:pPr>
            <w:r w:rsidRPr="00336E7C">
              <w:rPr>
                <w:bCs/>
                <w:color w:val="000000"/>
                <w:szCs w:val="28"/>
                <w:lang w:val="ru-RU" w:eastAsia="ru-RU"/>
              </w:rPr>
              <w:t>Май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336E7C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Cs w:val="28"/>
                <w:lang w:val="ru-RU" w:eastAsia="ru-RU"/>
              </w:rPr>
            </w:pPr>
            <w:r w:rsidRPr="00336E7C">
              <w:rPr>
                <w:color w:val="000000"/>
                <w:szCs w:val="28"/>
                <w:lang w:val="ru-RU" w:eastAsia="ru-RU"/>
              </w:rPr>
              <w:t>С. Есенин «Черёмуха».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336E7C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Cs w:val="28"/>
                <w:lang w:val="ru-RU" w:eastAsia="ru-RU"/>
              </w:rPr>
            </w:pPr>
            <w:proofErr w:type="spellStart"/>
            <w:r w:rsidRPr="00336E7C">
              <w:rPr>
                <w:color w:val="000000"/>
                <w:szCs w:val="28"/>
                <w:lang w:val="ru-RU" w:eastAsia="ru-RU"/>
              </w:rPr>
              <w:t>Заклички</w:t>
            </w:r>
            <w:proofErr w:type="spellEnd"/>
            <w:r w:rsidRPr="00336E7C">
              <w:rPr>
                <w:color w:val="000000"/>
                <w:szCs w:val="28"/>
                <w:lang w:val="ru-RU" w:eastAsia="ru-RU"/>
              </w:rPr>
              <w:t xml:space="preserve"> о весне.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336E7C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Cs w:val="28"/>
                <w:lang w:val="ru-RU" w:eastAsia="ru-RU"/>
              </w:rPr>
            </w:pPr>
            <w:r w:rsidRPr="00336E7C">
              <w:rPr>
                <w:color w:val="000000"/>
                <w:szCs w:val="28"/>
                <w:lang w:val="ru-RU" w:eastAsia="ru-RU"/>
              </w:rPr>
              <w:t>Сказа Г.-Х.</w:t>
            </w:r>
            <w:r w:rsidR="00205BD3">
              <w:rPr>
                <w:color w:val="000000"/>
                <w:szCs w:val="28"/>
                <w:lang w:val="ru-RU" w:eastAsia="ru-RU"/>
              </w:rPr>
              <w:t xml:space="preserve"> </w:t>
            </w:r>
            <w:r w:rsidRPr="00336E7C">
              <w:rPr>
                <w:color w:val="000000"/>
                <w:szCs w:val="28"/>
                <w:lang w:val="ru-RU" w:eastAsia="ru-RU"/>
              </w:rPr>
              <w:t>Андерсена «Гадкий  утёнок».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336E7C" w:rsidRDefault="00416D34" w:rsidP="00396B71">
            <w:pPr>
              <w:spacing w:line="0" w:lineRule="atLeast"/>
              <w:rPr>
                <w:rFonts w:ascii="Arial" w:hAnsi="Arial" w:cs="Arial"/>
                <w:color w:val="000000"/>
                <w:szCs w:val="28"/>
                <w:lang w:val="ru-RU" w:eastAsia="ru-RU"/>
              </w:rPr>
            </w:pPr>
            <w:r w:rsidRPr="00336E7C">
              <w:rPr>
                <w:color w:val="000000"/>
                <w:szCs w:val="28"/>
                <w:lang w:val="ru-RU" w:eastAsia="ru-RU"/>
              </w:rPr>
              <w:t>Литературный вечер «Царство растений».</w:t>
            </w:r>
          </w:p>
        </w:tc>
      </w:tr>
    </w:tbl>
    <w:p w:rsidR="00396B71" w:rsidRDefault="00396B71" w:rsidP="00E7159D">
      <w:pPr>
        <w:rPr>
          <w:sz w:val="22"/>
          <w:szCs w:val="22"/>
          <w:lang w:val="ru-RU" w:eastAsia="ru-RU"/>
        </w:rPr>
      </w:pPr>
    </w:p>
    <w:p w:rsidR="00617379" w:rsidRDefault="00617379" w:rsidP="00396B71">
      <w:pPr>
        <w:spacing w:line="276" w:lineRule="auto"/>
        <w:rPr>
          <w:rFonts w:eastAsia="Arial"/>
          <w:b/>
          <w:sz w:val="28"/>
          <w:szCs w:val="28"/>
          <w:lang w:val="ru-RU" w:eastAsia="ru-RU"/>
        </w:rPr>
      </w:pPr>
    </w:p>
    <w:p w:rsidR="00D55DA5" w:rsidRDefault="00D55DA5" w:rsidP="00396B71">
      <w:pPr>
        <w:spacing w:line="276" w:lineRule="auto"/>
        <w:rPr>
          <w:rFonts w:eastAsia="Arial"/>
          <w:b/>
          <w:sz w:val="28"/>
          <w:szCs w:val="28"/>
          <w:lang w:val="ru-RU" w:eastAsia="ru-RU"/>
        </w:rPr>
      </w:pPr>
    </w:p>
    <w:p w:rsidR="00D55DA5" w:rsidRDefault="00D55DA5" w:rsidP="00396B71">
      <w:pPr>
        <w:spacing w:line="276" w:lineRule="auto"/>
        <w:rPr>
          <w:rFonts w:eastAsia="Arial"/>
          <w:b/>
          <w:sz w:val="28"/>
          <w:szCs w:val="28"/>
          <w:lang w:val="ru-RU" w:eastAsia="ru-RU"/>
        </w:rPr>
      </w:pPr>
    </w:p>
    <w:p w:rsidR="00D55DA5" w:rsidRDefault="00D55DA5" w:rsidP="00396B71">
      <w:pPr>
        <w:spacing w:line="276" w:lineRule="auto"/>
        <w:rPr>
          <w:rFonts w:eastAsia="Arial"/>
          <w:b/>
          <w:sz w:val="28"/>
          <w:szCs w:val="28"/>
          <w:lang w:val="ru-RU" w:eastAsia="ru-RU"/>
        </w:rPr>
      </w:pPr>
    </w:p>
    <w:p w:rsidR="00D55DA5" w:rsidRDefault="00D55DA5" w:rsidP="00396B71">
      <w:pPr>
        <w:spacing w:line="276" w:lineRule="auto"/>
        <w:rPr>
          <w:rFonts w:eastAsia="Arial"/>
          <w:b/>
          <w:sz w:val="28"/>
          <w:szCs w:val="28"/>
          <w:lang w:val="ru-RU" w:eastAsia="ru-RU"/>
        </w:rPr>
      </w:pPr>
    </w:p>
    <w:p w:rsidR="00D55DA5" w:rsidRDefault="00D55DA5" w:rsidP="00396B71">
      <w:pPr>
        <w:spacing w:line="276" w:lineRule="auto"/>
        <w:rPr>
          <w:rFonts w:eastAsia="Arial"/>
          <w:b/>
          <w:sz w:val="28"/>
          <w:szCs w:val="28"/>
          <w:lang w:val="ru-RU" w:eastAsia="ru-RU"/>
        </w:rPr>
      </w:pPr>
    </w:p>
    <w:p w:rsidR="00D55DA5" w:rsidRDefault="00D55DA5" w:rsidP="00396B71">
      <w:pPr>
        <w:spacing w:line="276" w:lineRule="auto"/>
        <w:rPr>
          <w:rFonts w:eastAsia="Arial"/>
          <w:b/>
          <w:sz w:val="28"/>
          <w:szCs w:val="28"/>
          <w:lang w:val="ru-RU" w:eastAsia="ru-RU"/>
        </w:rPr>
      </w:pPr>
    </w:p>
    <w:p w:rsidR="00D55DA5" w:rsidRDefault="00D55DA5" w:rsidP="00396B71">
      <w:pPr>
        <w:spacing w:line="276" w:lineRule="auto"/>
        <w:rPr>
          <w:rFonts w:eastAsia="Arial"/>
          <w:b/>
          <w:sz w:val="28"/>
          <w:szCs w:val="28"/>
          <w:lang w:val="ru-RU" w:eastAsia="ru-RU"/>
        </w:rPr>
      </w:pPr>
    </w:p>
    <w:p w:rsidR="00D55DA5" w:rsidRDefault="00D55DA5" w:rsidP="00396B71">
      <w:pPr>
        <w:spacing w:line="276" w:lineRule="auto"/>
        <w:rPr>
          <w:rFonts w:eastAsia="Arial"/>
          <w:b/>
          <w:sz w:val="28"/>
          <w:szCs w:val="28"/>
          <w:lang w:val="ru-RU" w:eastAsia="ru-RU"/>
        </w:rPr>
      </w:pPr>
    </w:p>
    <w:p w:rsidR="00D55DA5" w:rsidRDefault="00D55DA5" w:rsidP="00396B71">
      <w:pPr>
        <w:spacing w:line="276" w:lineRule="auto"/>
        <w:rPr>
          <w:rFonts w:eastAsia="Arial"/>
          <w:b/>
          <w:sz w:val="28"/>
          <w:szCs w:val="28"/>
          <w:lang w:val="ru-RU" w:eastAsia="ru-RU"/>
        </w:rPr>
      </w:pPr>
    </w:p>
    <w:p w:rsidR="00D55DA5" w:rsidRDefault="00D55DA5" w:rsidP="00396B71">
      <w:pPr>
        <w:spacing w:line="276" w:lineRule="auto"/>
        <w:rPr>
          <w:rFonts w:eastAsia="Arial"/>
          <w:b/>
          <w:sz w:val="28"/>
          <w:szCs w:val="28"/>
          <w:lang w:val="ru-RU" w:eastAsia="ru-RU"/>
        </w:rPr>
      </w:pPr>
    </w:p>
    <w:p w:rsidR="00D55DA5" w:rsidRDefault="00D55DA5" w:rsidP="00396B71">
      <w:pPr>
        <w:spacing w:line="276" w:lineRule="auto"/>
        <w:rPr>
          <w:rFonts w:eastAsia="Arial"/>
          <w:b/>
          <w:sz w:val="28"/>
          <w:szCs w:val="28"/>
          <w:lang w:val="ru-RU" w:eastAsia="ru-RU"/>
        </w:rPr>
      </w:pPr>
    </w:p>
    <w:p w:rsidR="00D55DA5" w:rsidRDefault="00D55DA5" w:rsidP="00396B71">
      <w:pPr>
        <w:spacing w:line="276" w:lineRule="auto"/>
        <w:rPr>
          <w:rFonts w:eastAsia="Arial"/>
          <w:b/>
          <w:sz w:val="28"/>
          <w:szCs w:val="28"/>
          <w:lang w:val="ru-RU" w:eastAsia="ru-RU"/>
        </w:rPr>
      </w:pPr>
    </w:p>
    <w:p w:rsidR="00D55DA5" w:rsidRDefault="00D55DA5" w:rsidP="00396B71">
      <w:pPr>
        <w:spacing w:line="276" w:lineRule="auto"/>
        <w:rPr>
          <w:rFonts w:eastAsia="Arial"/>
          <w:b/>
          <w:sz w:val="28"/>
          <w:szCs w:val="28"/>
          <w:lang w:val="ru-RU" w:eastAsia="ru-RU"/>
        </w:rPr>
      </w:pPr>
    </w:p>
    <w:p w:rsidR="00D55DA5" w:rsidRDefault="00D55DA5" w:rsidP="00396B71">
      <w:pPr>
        <w:spacing w:line="276" w:lineRule="auto"/>
        <w:rPr>
          <w:rFonts w:eastAsia="Arial"/>
          <w:b/>
          <w:sz w:val="28"/>
          <w:szCs w:val="28"/>
          <w:lang w:val="ru-RU" w:eastAsia="ru-RU"/>
        </w:rPr>
      </w:pPr>
    </w:p>
    <w:p w:rsidR="00D55DA5" w:rsidRDefault="00D55DA5" w:rsidP="00396B71">
      <w:pPr>
        <w:spacing w:line="276" w:lineRule="auto"/>
        <w:rPr>
          <w:rFonts w:eastAsia="Arial"/>
          <w:b/>
          <w:sz w:val="28"/>
          <w:szCs w:val="28"/>
          <w:lang w:val="ru-RU" w:eastAsia="ru-RU"/>
        </w:rPr>
      </w:pPr>
    </w:p>
    <w:p w:rsidR="00D55DA5" w:rsidRDefault="00D55DA5" w:rsidP="00396B71">
      <w:pPr>
        <w:spacing w:line="276" w:lineRule="auto"/>
        <w:rPr>
          <w:rFonts w:eastAsia="Arial"/>
          <w:b/>
          <w:sz w:val="28"/>
          <w:szCs w:val="28"/>
          <w:lang w:val="ru-RU" w:eastAsia="ru-RU"/>
        </w:rPr>
      </w:pPr>
    </w:p>
    <w:p w:rsidR="00396B71" w:rsidRPr="0081313A" w:rsidRDefault="00416D34" w:rsidP="00396B71">
      <w:pPr>
        <w:spacing w:line="276" w:lineRule="auto"/>
        <w:rPr>
          <w:rFonts w:eastAsia="Arial"/>
          <w:b/>
          <w:sz w:val="28"/>
          <w:szCs w:val="28"/>
          <w:lang w:val="ru-RU" w:eastAsia="ru-RU"/>
        </w:rPr>
      </w:pPr>
      <w:r>
        <w:rPr>
          <w:rFonts w:eastAsia="Arial"/>
          <w:b/>
          <w:sz w:val="28"/>
          <w:szCs w:val="28"/>
          <w:lang w:val="ru-RU" w:eastAsia="ru-RU"/>
        </w:rPr>
        <w:lastRenderedPageBreak/>
        <w:t xml:space="preserve">        </w:t>
      </w:r>
      <w:r w:rsidR="00617379">
        <w:rPr>
          <w:rFonts w:eastAsia="Arial"/>
          <w:b/>
          <w:sz w:val="28"/>
          <w:szCs w:val="28"/>
          <w:lang w:val="ru-RU" w:eastAsia="ru-RU"/>
        </w:rPr>
        <w:t xml:space="preserve">                      </w:t>
      </w:r>
      <w:r>
        <w:rPr>
          <w:rFonts w:eastAsia="Arial"/>
          <w:b/>
          <w:sz w:val="28"/>
          <w:szCs w:val="28"/>
          <w:lang w:val="ru-RU" w:eastAsia="ru-RU"/>
        </w:rPr>
        <w:t xml:space="preserve"> </w:t>
      </w:r>
      <w:r w:rsidRPr="0081313A">
        <w:rPr>
          <w:rFonts w:eastAsia="Arial"/>
          <w:b/>
          <w:sz w:val="28"/>
          <w:szCs w:val="28"/>
          <w:lang w:val="ru-RU" w:eastAsia="ru-RU"/>
        </w:rPr>
        <w:t>3.О</w:t>
      </w:r>
      <w:r>
        <w:rPr>
          <w:rFonts w:eastAsia="Arial"/>
          <w:b/>
          <w:sz w:val="28"/>
          <w:szCs w:val="28"/>
          <w:lang w:val="ru-RU" w:eastAsia="ru-RU"/>
        </w:rPr>
        <w:t xml:space="preserve">РГАНИЗАЦИОННЫЙ РАЗДЕЛ </w:t>
      </w:r>
    </w:p>
    <w:p w:rsidR="00396B71" w:rsidRPr="00796A43" w:rsidRDefault="00416D34" w:rsidP="00396B71">
      <w:pPr>
        <w:shd w:val="clear" w:color="auto" w:fill="FFFFFF"/>
        <w:spacing w:before="100" w:beforeAutospacing="1" w:after="100" w:afterAutospacing="1"/>
        <w:ind w:left="282"/>
        <w:rPr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3.1.</w:t>
      </w:r>
      <w:r w:rsidRPr="00796A43">
        <w:rPr>
          <w:b/>
          <w:bCs/>
          <w:color w:val="000000"/>
          <w:lang w:val="ru-RU" w:eastAsia="ru-RU"/>
        </w:rPr>
        <w:t xml:space="preserve"> Режим дня.</w:t>
      </w:r>
    </w:p>
    <w:p w:rsidR="00396B71" w:rsidRPr="00796A43" w:rsidRDefault="00416D34" w:rsidP="00396B71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lang w:val="ru-RU" w:eastAsia="ru-RU"/>
        </w:rPr>
      </w:pPr>
      <w:r w:rsidRPr="00796A43">
        <w:rPr>
          <w:color w:val="000000"/>
          <w:lang w:val="ru-RU" w:eastAsia="ru-RU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</w:t>
      </w:r>
      <w:r w:rsidRPr="00796A43">
        <w:rPr>
          <w:color w:val="000000"/>
          <w:lang w:val="ru-RU" w:eastAsia="ru-RU"/>
        </w:rPr>
        <w:t>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396B71" w:rsidRPr="00796A43" w:rsidRDefault="00416D34" w:rsidP="00396B71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lang w:val="ru-RU" w:eastAsia="ru-RU"/>
        </w:rPr>
      </w:pPr>
      <w:r w:rsidRPr="00796A43">
        <w:rPr>
          <w:color w:val="000000"/>
          <w:lang w:val="ru-RU" w:eastAsia="ru-RU"/>
        </w:rPr>
        <w:t xml:space="preserve">В ДОУ используется гибкий режим дня, в него могут вноситься изменения исходя из </w:t>
      </w:r>
      <w:r w:rsidRPr="00796A43">
        <w:rPr>
          <w:color w:val="000000"/>
          <w:lang w:val="ru-RU" w:eastAsia="ru-RU"/>
        </w:rPr>
        <w:t>особенностей сезона, индивидуальных особенностей детей, состояния здоровья. На гибкость режима влияет и окружающий социум.</w:t>
      </w:r>
    </w:p>
    <w:p w:rsidR="00336E7C" w:rsidRPr="00110D78" w:rsidRDefault="00416D34" w:rsidP="00336E7C">
      <w:pPr>
        <w:shd w:val="clear" w:color="auto" w:fill="FFFFFF"/>
        <w:spacing w:before="100" w:beforeAutospacing="1" w:after="100" w:afterAutospacing="1" w:line="276" w:lineRule="auto"/>
        <w:rPr>
          <w:b/>
          <w:color w:val="000000"/>
          <w:lang w:val="ru-RU" w:eastAsia="ru-RU"/>
        </w:rPr>
      </w:pPr>
      <w:r w:rsidRPr="00110D78">
        <w:rPr>
          <w:rFonts w:eastAsiaTheme="minorEastAsia"/>
          <w:b/>
          <w:bCs/>
          <w:color w:val="000000"/>
          <w:lang w:val="ru-RU" w:eastAsia="ru-RU"/>
        </w:rPr>
        <w:t>с 1 сентября до 31 мая</w:t>
      </w:r>
    </w:p>
    <w:tbl>
      <w:tblPr>
        <w:tblW w:w="10453" w:type="dxa"/>
        <w:shd w:val="clear" w:color="auto" w:fill="FFFFFF"/>
        <w:tblLook w:val="04A0" w:firstRow="1" w:lastRow="0" w:firstColumn="1" w:lastColumn="0" w:noHBand="0" w:noVBand="1"/>
      </w:tblPr>
      <w:tblGrid>
        <w:gridCol w:w="4106"/>
        <w:gridCol w:w="1670"/>
        <w:gridCol w:w="1559"/>
        <w:gridCol w:w="1559"/>
        <w:gridCol w:w="1559"/>
      </w:tblGrid>
      <w:tr w:rsidR="009D4C68" w:rsidTr="00336E7C">
        <w:trPr>
          <w:trHeight w:val="402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E7C" w:rsidRPr="00C91DD1" w:rsidRDefault="00416D34" w:rsidP="00336E7C">
            <w:pPr>
              <w:rPr>
                <w:szCs w:val="22"/>
                <w:lang w:val="ru-RU" w:eastAsia="ru-RU"/>
              </w:rPr>
            </w:pPr>
            <w:r w:rsidRPr="00C91DD1">
              <w:rPr>
                <w:rFonts w:eastAsiaTheme="minorEastAsia"/>
                <w:szCs w:val="22"/>
                <w:lang w:val="ru-RU" w:eastAsia="ru-RU"/>
              </w:rPr>
              <w:t>Режимные моменты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E7C" w:rsidRPr="00C91DD1" w:rsidRDefault="00416D34" w:rsidP="00336E7C">
            <w:pPr>
              <w:jc w:val="center"/>
              <w:rPr>
                <w:szCs w:val="22"/>
                <w:lang w:val="ru-RU" w:eastAsia="ru-RU"/>
              </w:rPr>
            </w:pPr>
            <w:r w:rsidRPr="00C91DD1">
              <w:rPr>
                <w:rFonts w:eastAsiaTheme="minorEastAsia"/>
                <w:szCs w:val="22"/>
                <w:lang w:val="ru-RU" w:eastAsia="ru-RU"/>
              </w:rPr>
              <w:t>3- 4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6E7C" w:rsidRPr="00C91DD1" w:rsidRDefault="00416D34" w:rsidP="00336E7C">
            <w:pPr>
              <w:jc w:val="center"/>
              <w:rPr>
                <w:szCs w:val="22"/>
                <w:lang w:val="ru-RU" w:eastAsia="ru-RU"/>
              </w:rPr>
            </w:pPr>
            <w:r w:rsidRPr="00C91DD1">
              <w:rPr>
                <w:rFonts w:eastAsiaTheme="minorEastAsia"/>
                <w:szCs w:val="22"/>
                <w:lang w:val="ru-RU" w:eastAsia="ru-RU"/>
              </w:rPr>
              <w:t>4-5 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6E7C" w:rsidRPr="00C91DD1" w:rsidRDefault="00416D34" w:rsidP="00336E7C">
            <w:pPr>
              <w:jc w:val="center"/>
              <w:rPr>
                <w:szCs w:val="22"/>
                <w:lang w:val="ru-RU" w:eastAsia="ru-RU"/>
              </w:rPr>
            </w:pPr>
            <w:r w:rsidRPr="00C91DD1">
              <w:rPr>
                <w:rFonts w:eastAsiaTheme="minorEastAsia"/>
                <w:szCs w:val="22"/>
                <w:lang w:val="ru-RU" w:eastAsia="ru-RU"/>
              </w:rPr>
              <w:t>5-6 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6E7C" w:rsidRPr="00C91DD1" w:rsidRDefault="00416D34" w:rsidP="00336E7C">
            <w:pPr>
              <w:jc w:val="center"/>
              <w:rPr>
                <w:szCs w:val="22"/>
                <w:lang w:val="ru-RU" w:eastAsia="ru-RU"/>
              </w:rPr>
            </w:pPr>
            <w:r w:rsidRPr="00C91DD1">
              <w:rPr>
                <w:rFonts w:eastAsiaTheme="minorEastAsia"/>
                <w:szCs w:val="22"/>
                <w:lang w:val="ru-RU" w:eastAsia="ru-RU"/>
              </w:rPr>
              <w:t>6-7 лет</w:t>
            </w:r>
          </w:p>
        </w:tc>
      </w:tr>
      <w:tr w:rsidR="009D4C68" w:rsidTr="00336E7C">
        <w:trPr>
          <w:trHeight w:val="476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E7C" w:rsidRPr="00110D78" w:rsidRDefault="00416D34" w:rsidP="00336E7C">
            <w:pPr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Прием и осмотр детей,</w:t>
            </w:r>
            <w:r>
              <w:rPr>
                <w:rFonts w:eastAsiaTheme="minorEastAsia"/>
                <w:sz w:val="22"/>
                <w:szCs w:val="22"/>
                <w:lang w:val="ru-RU" w:eastAsia="ru-RU"/>
              </w:rPr>
              <w:t xml:space="preserve"> самостоятельная деятельность, у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тренняя гимнастика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8.00 – 8.20</w:t>
            </w:r>
          </w:p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8.20- 8.30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8.00 – 8.20</w:t>
            </w:r>
          </w:p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8.20- 8.30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8.00 – 8.20</w:t>
            </w:r>
          </w:p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8.20- 8.30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8.00 – 8.20</w:t>
            </w:r>
          </w:p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8.20- 8.30</w:t>
            </w:r>
          </w:p>
        </w:tc>
      </w:tr>
      <w:tr w:rsidR="009D4C68" w:rsidTr="00336E7C">
        <w:trPr>
          <w:trHeight w:val="284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E7C" w:rsidRPr="00110D78" w:rsidRDefault="00416D34" w:rsidP="00336E7C">
            <w:pPr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Подготовка к завтраку, завтрак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8.30-9.00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8.30-9.00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8.30-9.00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8.30-9.00</w:t>
            </w:r>
          </w:p>
        </w:tc>
      </w:tr>
      <w:tr w:rsidR="009D4C68" w:rsidTr="00336E7C">
        <w:trPr>
          <w:trHeight w:val="554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E7C" w:rsidRPr="00110D78" w:rsidRDefault="00416D34" w:rsidP="00336E7C">
            <w:pPr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Игры, подготовка к непосредственно образовательной деятельности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9.00-9.20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9.00-9.15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9.00-9.10.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-</w:t>
            </w:r>
          </w:p>
        </w:tc>
      </w:tr>
      <w:tr w:rsidR="009D4C68" w:rsidTr="00336E7C">
        <w:trPr>
          <w:trHeight w:val="417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E7C" w:rsidRPr="00110D78" w:rsidRDefault="00416D34" w:rsidP="00336E7C">
            <w:pPr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Непосредственно образовательная деятельность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9.20-9.35</w:t>
            </w:r>
          </w:p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9.45-10.00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9.15-9.35</w:t>
            </w:r>
          </w:p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9.45-10.05</w:t>
            </w:r>
          </w:p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10.15-10.35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9.10-9.35</w:t>
            </w:r>
          </w:p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9.45-10.10</w:t>
            </w:r>
          </w:p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10.20-10.45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9.00-9.30</w:t>
            </w:r>
          </w:p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9.40-10.10</w:t>
            </w:r>
          </w:p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10.20-10.50</w:t>
            </w:r>
          </w:p>
        </w:tc>
      </w:tr>
      <w:tr w:rsidR="009D4C68" w:rsidTr="00336E7C">
        <w:trPr>
          <w:trHeight w:val="382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E7C" w:rsidRPr="00110D78" w:rsidRDefault="00416D34" w:rsidP="00336E7C">
            <w:pPr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Игры, подготовка к прогулке, прогулка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10.00-12.00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10.35-12.00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10.45-12.00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10.50-12.00</w:t>
            </w:r>
          </w:p>
        </w:tc>
      </w:tr>
      <w:tr w:rsidR="009D4C68" w:rsidTr="00336E7C">
        <w:trPr>
          <w:trHeight w:val="382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E7C" w:rsidRPr="00110D78" w:rsidRDefault="00416D34" w:rsidP="00336E7C">
            <w:pPr>
              <w:rPr>
                <w:sz w:val="22"/>
                <w:szCs w:val="22"/>
                <w:lang w:val="ru-RU" w:eastAsia="ru-RU"/>
              </w:rPr>
            </w:pPr>
            <w:r>
              <w:rPr>
                <w:rFonts w:eastAsiaTheme="minorEastAsia"/>
                <w:sz w:val="22"/>
                <w:szCs w:val="22"/>
                <w:lang w:val="ru-RU" w:eastAsia="ru-RU"/>
              </w:rPr>
              <w:t>В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 xml:space="preserve">торой завтрак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10.50-11.00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10.50-11.00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10.50-11.00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10.50-11.00</w:t>
            </w:r>
          </w:p>
        </w:tc>
      </w:tr>
      <w:tr w:rsidR="009D4C68" w:rsidTr="00336E7C">
        <w:trPr>
          <w:trHeight w:val="647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E7C" w:rsidRPr="00110D78" w:rsidRDefault="00416D34" w:rsidP="00336E7C">
            <w:pPr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Возвращение с прогулки, подготовка</w:t>
            </w:r>
            <w:r>
              <w:rPr>
                <w:rFonts w:eastAsiaTheme="minorEastAsia"/>
                <w:sz w:val="22"/>
                <w:szCs w:val="22"/>
                <w:lang w:val="ru-RU" w:eastAsia="ru-RU"/>
              </w:rPr>
              <w:t xml:space="preserve">        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 xml:space="preserve"> к обеду, обед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12.00-12.30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12.00-12.30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12.00-12.30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12.00-12.30</w:t>
            </w:r>
          </w:p>
        </w:tc>
      </w:tr>
      <w:tr w:rsidR="009D4C68" w:rsidTr="00336E7C">
        <w:trPr>
          <w:trHeight w:val="284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E7C" w:rsidRPr="00110D78" w:rsidRDefault="00416D34" w:rsidP="00336E7C">
            <w:pPr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Подготовка ко сну, дневной сон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12.30-15.30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12.30-15.30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12.30-15.30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12.30-15.30</w:t>
            </w:r>
          </w:p>
        </w:tc>
      </w:tr>
      <w:tr w:rsidR="009D4C68" w:rsidTr="00336E7C">
        <w:trPr>
          <w:trHeight w:val="284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E7C" w:rsidRPr="00110D78" w:rsidRDefault="00416D34" w:rsidP="00336E7C">
            <w:pPr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 xml:space="preserve">Подъем, воздушные и водные процедуры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15.30-15.40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15.30-15.40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15.30-15.40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15.30-15.40</w:t>
            </w:r>
          </w:p>
        </w:tc>
      </w:tr>
      <w:tr w:rsidR="009D4C68" w:rsidTr="00336E7C">
        <w:trPr>
          <w:trHeight w:val="284"/>
        </w:trPr>
        <w:tc>
          <w:tcPr>
            <w:tcW w:w="41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E7C" w:rsidRPr="00110D78" w:rsidRDefault="00416D34" w:rsidP="00336E7C">
            <w:pPr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Подготовка к полднику, полдник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15.40-16.00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15.40-16.00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15.40-16.00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15.40-16.00</w:t>
            </w:r>
          </w:p>
        </w:tc>
      </w:tr>
      <w:tr w:rsidR="009D4C68" w:rsidTr="00336E7C">
        <w:trPr>
          <w:trHeight w:val="3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E7C" w:rsidRPr="00110D78" w:rsidRDefault="00416D34" w:rsidP="00336E7C">
            <w:pPr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Подготовка к прогулке, прогулка.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16.00-17.00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16.00-17.00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16.00-17.00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16.00-17.00</w:t>
            </w:r>
          </w:p>
        </w:tc>
      </w:tr>
    </w:tbl>
    <w:p w:rsidR="00336E7C" w:rsidRPr="00C91DD1" w:rsidRDefault="00416D34" w:rsidP="00336E7C">
      <w:pPr>
        <w:shd w:val="clear" w:color="auto" w:fill="FFFFFF"/>
        <w:spacing w:before="100" w:beforeAutospacing="1" w:after="100" w:afterAutospacing="1" w:line="276" w:lineRule="auto"/>
        <w:rPr>
          <w:b/>
          <w:color w:val="000000"/>
          <w:szCs w:val="22"/>
          <w:lang w:val="ru-RU" w:eastAsia="ru-RU"/>
        </w:rPr>
      </w:pPr>
      <w:r w:rsidRPr="00C91DD1">
        <w:rPr>
          <w:b/>
          <w:bCs/>
          <w:color w:val="000000"/>
          <w:spacing w:val="1"/>
          <w:w w:val="99"/>
          <w:szCs w:val="22"/>
          <w:lang w:val="ru-RU" w:eastAsia="ru-RU"/>
        </w:rPr>
        <w:t>1</w:t>
      </w:r>
      <w:r w:rsidRPr="00C91DD1">
        <w:rPr>
          <w:b/>
          <w:bCs/>
          <w:color w:val="000000"/>
          <w:spacing w:val="1"/>
          <w:szCs w:val="22"/>
          <w:lang w:val="ru-RU" w:eastAsia="ru-RU"/>
        </w:rPr>
        <w:t xml:space="preserve"> </w:t>
      </w:r>
      <w:r w:rsidRPr="00C91DD1">
        <w:rPr>
          <w:b/>
          <w:bCs/>
          <w:color w:val="000000"/>
          <w:w w:val="99"/>
          <w:szCs w:val="22"/>
          <w:lang w:val="ru-RU" w:eastAsia="ru-RU"/>
        </w:rPr>
        <w:t>ию</w:t>
      </w:r>
      <w:r w:rsidRPr="00C91DD1">
        <w:rPr>
          <w:b/>
          <w:bCs/>
          <w:color w:val="000000"/>
          <w:spacing w:val="2"/>
          <w:w w:val="99"/>
          <w:szCs w:val="22"/>
          <w:lang w:val="ru-RU" w:eastAsia="ru-RU"/>
        </w:rPr>
        <w:t>н</w:t>
      </w:r>
      <w:r w:rsidRPr="00C91DD1">
        <w:rPr>
          <w:b/>
          <w:bCs/>
          <w:color w:val="000000"/>
          <w:w w:val="99"/>
          <w:szCs w:val="22"/>
          <w:lang w:val="ru-RU" w:eastAsia="ru-RU"/>
        </w:rPr>
        <w:t>я</w:t>
      </w:r>
      <w:r w:rsidRPr="00C91DD1">
        <w:rPr>
          <w:b/>
          <w:bCs/>
          <w:color w:val="000000"/>
          <w:szCs w:val="22"/>
          <w:lang w:val="ru-RU" w:eastAsia="ru-RU"/>
        </w:rPr>
        <w:t xml:space="preserve"> </w:t>
      </w:r>
      <w:r w:rsidRPr="00C91DD1">
        <w:rPr>
          <w:b/>
          <w:bCs/>
          <w:color w:val="000000"/>
          <w:spacing w:val="2"/>
          <w:w w:val="99"/>
          <w:szCs w:val="22"/>
          <w:lang w:val="ru-RU" w:eastAsia="ru-RU"/>
        </w:rPr>
        <w:t>п</w:t>
      </w:r>
      <w:r w:rsidRPr="00C91DD1">
        <w:rPr>
          <w:b/>
          <w:bCs/>
          <w:color w:val="000000"/>
          <w:w w:val="99"/>
          <w:szCs w:val="22"/>
          <w:lang w:val="ru-RU" w:eastAsia="ru-RU"/>
        </w:rPr>
        <w:t>о</w:t>
      </w:r>
      <w:r w:rsidRPr="00C91DD1">
        <w:rPr>
          <w:b/>
          <w:bCs/>
          <w:color w:val="000000"/>
          <w:spacing w:val="-2"/>
          <w:szCs w:val="22"/>
          <w:lang w:val="ru-RU" w:eastAsia="ru-RU"/>
        </w:rPr>
        <w:t xml:space="preserve"> </w:t>
      </w:r>
      <w:r w:rsidRPr="00C91DD1">
        <w:rPr>
          <w:b/>
          <w:bCs/>
          <w:color w:val="000000"/>
          <w:w w:val="99"/>
          <w:szCs w:val="22"/>
          <w:lang w:val="ru-RU" w:eastAsia="ru-RU"/>
        </w:rPr>
        <w:t>31</w:t>
      </w:r>
      <w:r w:rsidRPr="00C91DD1">
        <w:rPr>
          <w:b/>
          <w:bCs/>
          <w:color w:val="000000"/>
          <w:spacing w:val="1"/>
          <w:szCs w:val="22"/>
          <w:lang w:val="ru-RU" w:eastAsia="ru-RU"/>
        </w:rPr>
        <w:t xml:space="preserve"> </w:t>
      </w:r>
      <w:r w:rsidRPr="00C91DD1">
        <w:rPr>
          <w:b/>
          <w:bCs/>
          <w:color w:val="000000"/>
          <w:w w:val="99"/>
          <w:szCs w:val="22"/>
          <w:lang w:val="ru-RU" w:eastAsia="ru-RU"/>
        </w:rPr>
        <w:t>а</w:t>
      </w:r>
      <w:r w:rsidRPr="00C91DD1">
        <w:rPr>
          <w:b/>
          <w:bCs/>
          <w:color w:val="000000"/>
          <w:spacing w:val="3"/>
          <w:w w:val="99"/>
          <w:szCs w:val="22"/>
          <w:lang w:val="ru-RU" w:eastAsia="ru-RU"/>
        </w:rPr>
        <w:t>в</w:t>
      </w:r>
      <w:r w:rsidRPr="00C91DD1">
        <w:rPr>
          <w:b/>
          <w:bCs/>
          <w:color w:val="000000"/>
          <w:w w:val="99"/>
          <w:szCs w:val="22"/>
          <w:lang w:val="ru-RU" w:eastAsia="ru-RU"/>
        </w:rPr>
        <w:t>гу</w:t>
      </w:r>
      <w:r w:rsidRPr="00C91DD1">
        <w:rPr>
          <w:b/>
          <w:bCs/>
          <w:color w:val="000000"/>
          <w:spacing w:val="1"/>
          <w:w w:val="99"/>
          <w:szCs w:val="22"/>
          <w:lang w:val="ru-RU" w:eastAsia="ru-RU"/>
        </w:rPr>
        <w:t>с</w:t>
      </w:r>
      <w:r w:rsidRPr="00C91DD1">
        <w:rPr>
          <w:b/>
          <w:bCs/>
          <w:color w:val="000000"/>
          <w:spacing w:val="3"/>
          <w:w w:val="99"/>
          <w:szCs w:val="22"/>
          <w:lang w:val="ru-RU" w:eastAsia="ru-RU"/>
        </w:rPr>
        <w:t>т</w:t>
      </w:r>
      <w:r w:rsidRPr="00C91DD1">
        <w:rPr>
          <w:b/>
          <w:bCs/>
          <w:color w:val="000000"/>
          <w:w w:val="99"/>
          <w:szCs w:val="22"/>
          <w:lang w:val="ru-RU" w:eastAsia="ru-RU"/>
        </w:rPr>
        <w:t>а</w:t>
      </w:r>
    </w:p>
    <w:tbl>
      <w:tblPr>
        <w:tblW w:w="10460" w:type="dxa"/>
        <w:tblInd w:w="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1"/>
        <w:gridCol w:w="1701"/>
        <w:gridCol w:w="1559"/>
        <w:gridCol w:w="1560"/>
        <w:gridCol w:w="1559"/>
      </w:tblGrid>
      <w:tr w:rsidR="009D4C68" w:rsidTr="00336E7C">
        <w:trPr>
          <w:cantSplit/>
          <w:trHeight w:hRule="exact" w:val="287"/>
        </w:trPr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C91DD1" w:rsidRDefault="00416D34" w:rsidP="00336E7C">
            <w:pPr>
              <w:rPr>
                <w:szCs w:val="22"/>
                <w:lang w:val="ru-RU" w:eastAsia="ru-RU"/>
              </w:rPr>
            </w:pPr>
            <w:r w:rsidRPr="00C91DD1">
              <w:rPr>
                <w:rFonts w:eastAsiaTheme="minorEastAsia"/>
                <w:spacing w:val="-1"/>
                <w:szCs w:val="22"/>
                <w:lang w:val="ru-RU" w:eastAsia="ru-RU"/>
              </w:rPr>
              <w:t>Р</w:t>
            </w:r>
            <w:r w:rsidRPr="00C91DD1">
              <w:rPr>
                <w:rFonts w:eastAsiaTheme="minorEastAsia"/>
                <w:spacing w:val="2"/>
                <w:szCs w:val="22"/>
                <w:lang w:val="ru-RU" w:eastAsia="ru-RU"/>
              </w:rPr>
              <w:t>е</w:t>
            </w:r>
            <w:r w:rsidRPr="00C91DD1">
              <w:rPr>
                <w:rFonts w:eastAsiaTheme="minorEastAsia"/>
                <w:spacing w:val="-4"/>
                <w:w w:val="99"/>
                <w:szCs w:val="22"/>
                <w:lang w:val="ru-RU" w:eastAsia="ru-RU"/>
              </w:rPr>
              <w:t>ж</w:t>
            </w:r>
            <w:r w:rsidRPr="00C91DD1">
              <w:rPr>
                <w:rFonts w:eastAsiaTheme="minorEastAsia"/>
                <w:szCs w:val="22"/>
                <w:lang w:val="ru-RU" w:eastAsia="ru-RU"/>
              </w:rPr>
              <w:t>и</w:t>
            </w:r>
            <w:r w:rsidRPr="00C91DD1">
              <w:rPr>
                <w:rFonts w:eastAsiaTheme="minorEastAsia"/>
                <w:w w:val="99"/>
                <w:szCs w:val="22"/>
                <w:lang w:val="ru-RU" w:eastAsia="ru-RU"/>
              </w:rPr>
              <w:t>м</w:t>
            </w:r>
            <w:r w:rsidRPr="00C91DD1">
              <w:rPr>
                <w:rFonts w:eastAsiaTheme="minorEastAsia"/>
                <w:szCs w:val="22"/>
                <w:lang w:val="ru-RU" w:eastAsia="ru-RU"/>
              </w:rPr>
              <w:t>ные</w:t>
            </w:r>
            <w:r w:rsidRPr="00C91DD1">
              <w:rPr>
                <w:rFonts w:eastAsiaTheme="minorEastAsia"/>
                <w:spacing w:val="1"/>
                <w:szCs w:val="22"/>
                <w:lang w:val="ru-RU" w:eastAsia="ru-RU"/>
              </w:rPr>
              <w:t xml:space="preserve"> </w:t>
            </w:r>
            <w:r w:rsidRPr="00C91DD1">
              <w:rPr>
                <w:rFonts w:eastAsiaTheme="minorEastAsia"/>
                <w:w w:val="99"/>
                <w:szCs w:val="22"/>
                <w:lang w:val="ru-RU" w:eastAsia="ru-RU"/>
              </w:rPr>
              <w:t>м</w:t>
            </w:r>
            <w:r w:rsidRPr="00C91DD1">
              <w:rPr>
                <w:rFonts w:eastAsiaTheme="minorEastAsia"/>
                <w:szCs w:val="22"/>
                <w:lang w:val="ru-RU" w:eastAsia="ru-RU"/>
              </w:rPr>
              <w:t>о</w:t>
            </w:r>
            <w:r w:rsidRPr="00C91DD1">
              <w:rPr>
                <w:rFonts w:eastAsiaTheme="minorEastAsia"/>
                <w:w w:val="99"/>
                <w:szCs w:val="22"/>
                <w:lang w:val="ru-RU" w:eastAsia="ru-RU"/>
              </w:rPr>
              <w:t>м</w:t>
            </w:r>
            <w:r w:rsidRPr="00C91DD1">
              <w:rPr>
                <w:rFonts w:eastAsiaTheme="minorEastAsia"/>
                <w:spacing w:val="-1"/>
                <w:szCs w:val="22"/>
                <w:lang w:val="ru-RU" w:eastAsia="ru-RU"/>
              </w:rPr>
              <w:t>е</w:t>
            </w:r>
            <w:r w:rsidRPr="00C91DD1">
              <w:rPr>
                <w:rFonts w:eastAsiaTheme="minorEastAsia"/>
                <w:szCs w:val="22"/>
                <w:lang w:val="ru-RU" w:eastAsia="ru-RU"/>
              </w:rPr>
              <w:t>н</w:t>
            </w:r>
            <w:r w:rsidRPr="00C91DD1">
              <w:rPr>
                <w:rFonts w:eastAsiaTheme="minorEastAsia"/>
                <w:spacing w:val="2"/>
                <w:w w:val="99"/>
                <w:szCs w:val="22"/>
                <w:lang w:val="ru-RU" w:eastAsia="ru-RU"/>
              </w:rPr>
              <w:t>т</w:t>
            </w:r>
            <w:r w:rsidRPr="00C91DD1">
              <w:rPr>
                <w:rFonts w:eastAsiaTheme="minorEastAsia"/>
                <w:szCs w:val="22"/>
                <w:lang w:val="ru-RU" w:eastAsia="ru-RU"/>
              </w:rPr>
              <w:t>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C91DD1" w:rsidRDefault="00416D34" w:rsidP="00336E7C">
            <w:pPr>
              <w:jc w:val="center"/>
              <w:rPr>
                <w:szCs w:val="22"/>
                <w:lang w:val="ru-RU" w:eastAsia="ru-RU"/>
              </w:rPr>
            </w:pPr>
            <w:r w:rsidRPr="00C91DD1">
              <w:rPr>
                <w:rFonts w:eastAsiaTheme="minorEastAsia"/>
                <w:szCs w:val="22"/>
                <w:lang w:val="ru-RU" w:eastAsia="ru-RU"/>
              </w:rPr>
              <w:t>3</w:t>
            </w:r>
            <w:r w:rsidRPr="00C91DD1">
              <w:rPr>
                <w:rFonts w:eastAsiaTheme="minorEastAsia"/>
                <w:spacing w:val="1"/>
                <w:szCs w:val="22"/>
                <w:lang w:val="ru-RU" w:eastAsia="ru-RU"/>
              </w:rPr>
              <w:t>-</w:t>
            </w:r>
            <w:r w:rsidRPr="00C91DD1">
              <w:rPr>
                <w:rFonts w:eastAsiaTheme="minorEastAsia"/>
                <w:szCs w:val="22"/>
                <w:lang w:val="ru-RU" w:eastAsia="ru-RU"/>
              </w:rPr>
              <w:t>4</w:t>
            </w:r>
            <w:r w:rsidRPr="00C91DD1">
              <w:rPr>
                <w:rFonts w:eastAsiaTheme="minorEastAsia"/>
                <w:spacing w:val="2"/>
                <w:szCs w:val="22"/>
                <w:lang w:val="ru-RU" w:eastAsia="ru-RU"/>
              </w:rPr>
              <w:t xml:space="preserve"> </w:t>
            </w:r>
            <w:r w:rsidRPr="00C91DD1">
              <w:rPr>
                <w:rFonts w:eastAsiaTheme="minorEastAsia"/>
                <w:spacing w:val="2"/>
                <w:w w:val="99"/>
                <w:szCs w:val="22"/>
                <w:lang w:val="ru-RU" w:eastAsia="ru-RU"/>
              </w:rPr>
              <w:t>г</w:t>
            </w:r>
            <w:r w:rsidRPr="00C91DD1">
              <w:rPr>
                <w:rFonts w:eastAsiaTheme="minorEastAsia"/>
                <w:szCs w:val="22"/>
                <w:lang w:val="ru-RU" w:eastAsia="ru-RU"/>
              </w:rPr>
              <w:t>о</w:t>
            </w:r>
            <w:r w:rsidRPr="00C91DD1">
              <w:rPr>
                <w:rFonts w:eastAsiaTheme="minorEastAsia"/>
                <w:spacing w:val="-1"/>
                <w:szCs w:val="22"/>
                <w:lang w:val="ru-RU" w:eastAsia="ru-RU"/>
              </w:rPr>
              <w:t>д</w:t>
            </w:r>
            <w:r w:rsidRPr="00C91DD1">
              <w:rPr>
                <w:rFonts w:eastAsiaTheme="minorEastAsia"/>
                <w:szCs w:val="22"/>
                <w:lang w:val="ru-RU" w:eastAsia="ru-RU"/>
              </w:rPr>
              <w:t>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C91DD1" w:rsidRDefault="00416D34" w:rsidP="00336E7C">
            <w:pPr>
              <w:jc w:val="center"/>
              <w:rPr>
                <w:szCs w:val="22"/>
                <w:lang w:val="ru-RU" w:eastAsia="ru-RU"/>
              </w:rPr>
            </w:pPr>
            <w:r w:rsidRPr="00C91DD1">
              <w:rPr>
                <w:rFonts w:eastAsiaTheme="minorEastAsia"/>
                <w:szCs w:val="22"/>
                <w:lang w:val="ru-RU" w:eastAsia="ru-RU"/>
              </w:rPr>
              <w:t>4</w:t>
            </w:r>
            <w:r w:rsidRPr="00C91DD1">
              <w:rPr>
                <w:rFonts w:eastAsiaTheme="minorEastAsia"/>
                <w:spacing w:val="1"/>
                <w:szCs w:val="22"/>
                <w:lang w:val="ru-RU" w:eastAsia="ru-RU"/>
              </w:rPr>
              <w:t>-</w:t>
            </w:r>
            <w:r w:rsidRPr="00C91DD1">
              <w:rPr>
                <w:rFonts w:eastAsiaTheme="minorEastAsia"/>
                <w:szCs w:val="22"/>
                <w:lang w:val="ru-RU" w:eastAsia="ru-RU"/>
              </w:rPr>
              <w:t>5</w:t>
            </w:r>
            <w:r w:rsidRPr="00C91DD1">
              <w:rPr>
                <w:rFonts w:eastAsiaTheme="minorEastAsia"/>
                <w:spacing w:val="2"/>
                <w:szCs w:val="22"/>
                <w:lang w:val="ru-RU" w:eastAsia="ru-RU"/>
              </w:rPr>
              <w:t xml:space="preserve"> </w:t>
            </w:r>
            <w:r w:rsidRPr="00C91DD1">
              <w:rPr>
                <w:rFonts w:eastAsiaTheme="minorEastAsia"/>
                <w:w w:val="99"/>
                <w:szCs w:val="22"/>
                <w:lang w:val="ru-RU" w:eastAsia="ru-RU"/>
              </w:rPr>
              <w:t>л</w:t>
            </w:r>
            <w:r w:rsidRPr="00C91DD1">
              <w:rPr>
                <w:rFonts w:eastAsiaTheme="minorEastAsia"/>
                <w:szCs w:val="22"/>
                <w:lang w:val="ru-RU" w:eastAsia="ru-RU"/>
              </w:rPr>
              <w:t>е</w:t>
            </w:r>
            <w:r w:rsidRPr="00C91DD1">
              <w:rPr>
                <w:rFonts w:eastAsiaTheme="minorEastAsia"/>
                <w:w w:val="99"/>
                <w:szCs w:val="22"/>
                <w:lang w:val="ru-RU" w:eastAsia="ru-RU"/>
              </w:rPr>
              <w:t>т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C91DD1" w:rsidRDefault="00416D34" w:rsidP="00336E7C">
            <w:pPr>
              <w:jc w:val="center"/>
              <w:rPr>
                <w:szCs w:val="22"/>
                <w:lang w:val="ru-RU" w:eastAsia="ru-RU"/>
              </w:rPr>
            </w:pPr>
            <w:r w:rsidRPr="00C91DD1">
              <w:rPr>
                <w:rFonts w:eastAsiaTheme="minorEastAsia"/>
                <w:szCs w:val="22"/>
                <w:lang w:val="ru-RU" w:eastAsia="ru-RU"/>
              </w:rPr>
              <w:t>5</w:t>
            </w:r>
            <w:r w:rsidRPr="00C91DD1">
              <w:rPr>
                <w:rFonts w:eastAsiaTheme="minorEastAsia"/>
                <w:spacing w:val="1"/>
                <w:szCs w:val="22"/>
                <w:lang w:val="ru-RU" w:eastAsia="ru-RU"/>
              </w:rPr>
              <w:t>-</w:t>
            </w:r>
            <w:r w:rsidRPr="00C91DD1">
              <w:rPr>
                <w:rFonts w:eastAsiaTheme="minorEastAsia"/>
                <w:szCs w:val="22"/>
                <w:lang w:val="ru-RU" w:eastAsia="ru-RU"/>
              </w:rPr>
              <w:t>6</w:t>
            </w:r>
            <w:r w:rsidRPr="00C91DD1">
              <w:rPr>
                <w:rFonts w:eastAsiaTheme="minorEastAsia"/>
                <w:spacing w:val="2"/>
                <w:szCs w:val="22"/>
                <w:lang w:val="ru-RU" w:eastAsia="ru-RU"/>
              </w:rPr>
              <w:t xml:space="preserve"> </w:t>
            </w:r>
            <w:r w:rsidRPr="00C91DD1">
              <w:rPr>
                <w:rFonts w:eastAsiaTheme="minorEastAsia"/>
                <w:w w:val="99"/>
                <w:szCs w:val="22"/>
                <w:lang w:val="ru-RU" w:eastAsia="ru-RU"/>
              </w:rPr>
              <w:t>л</w:t>
            </w:r>
            <w:r w:rsidRPr="00C91DD1">
              <w:rPr>
                <w:rFonts w:eastAsiaTheme="minorEastAsia"/>
                <w:szCs w:val="22"/>
                <w:lang w:val="ru-RU" w:eastAsia="ru-RU"/>
              </w:rPr>
              <w:t>е</w:t>
            </w:r>
            <w:r w:rsidRPr="00C91DD1">
              <w:rPr>
                <w:rFonts w:eastAsiaTheme="minorEastAsia"/>
                <w:w w:val="99"/>
                <w:szCs w:val="22"/>
                <w:lang w:val="ru-RU" w:eastAsia="ru-RU"/>
              </w:rPr>
              <w:t>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C91DD1" w:rsidRDefault="00416D34" w:rsidP="00336E7C">
            <w:pPr>
              <w:jc w:val="center"/>
              <w:rPr>
                <w:szCs w:val="22"/>
                <w:lang w:val="ru-RU" w:eastAsia="ru-RU"/>
              </w:rPr>
            </w:pPr>
            <w:r w:rsidRPr="00C91DD1">
              <w:rPr>
                <w:rFonts w:eastAsiaTheme="minorEastAsia"/>
                <w:szCs w:val="22"/>
                <w:lang w:val="ru-RU" w:eastAsia="ru-RU"/>
              </w:rPr>
              <w:t>6</w:t>
            </w:r>
            <w:r w:rsidRPr="00C91DD1">
              <w:rPr>
                <w:rFonts w:eastAsiaTheme="minorEastAsia"/>
                <w:spacing w:val="1"/>
                <w:szCs w:val="22"/>
                <w:lang w:val="ru-RU" w:eastAsia="ru-RU"/>
              </w:rPr>
              <w:t>-</w:t>
            </w:r>
            <w:r w:rsidRPr="00C91DD1">
              <w:rPr>
                <w:rFonts w:eastAsiaTheme="minorEastAsia"/>
                <w:szCs w:val="22"/>
                <w:lang w:val="ru-RU" w:eastAsia="ru-RU"/>
              </w:rPr>
              <w:t>7</w:t>
            </w:r>
            <w:r w:rsidRPr="00C91DD1">
              <w:rPr>
                <w:rFonts w:eastAsiaTheme="minorEastAsia"/>
                <w:spacing w:val="2"/>
                <w:szCs w:val="22"/>
                <w:lang w:val="ru-RU" w:eastAsia="ru-RU"/>
              </w:rPr>
              <w:t xml:space="preserve"> </w:t>
            </w:r>
            <w:r w:rsidRPr="00C91DD1">
              <w:rPr>
                <w:rFonts w:eastAsiaTheme="minorEastAsia"/>
                <w:w w:val="99"/>
                <w:szCs w:val="22"/>
                <w:lang w:val="ru-RU" w:eastAsia="ru-RU"/>
              </w:rPr>
              <w:t>л</w:t>
            </w:r>
            <w:r w:rsidRPr="00C91DD1">
              <w:rPr>
                <w:rFonts w:eastAsiaTheme="minorEastAsia"/>
                <w:szCs w:val="22"/>
                <w:lang w:val="ru-RU" w:eastAsia="ru-RU"/>
              </w:rPr>
              <w:t>ет</w:t>
            </w:r>
          </w:p>
        </w:tc>
      </w:tr>
      <w:tr w:rsidR="009D4C68" w:rsidTr="00336E7C">
        <w:trPr>
          <w:cantSplit/>
          <w:trHeight w:hRule="exact" w:val="563"/>
        </w:trPr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110D78" w:rsidRDefault="00416D34" w:rsidP="00336E7C">
            <w:pPr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Пр</w:t>
            </w:r>
            <w:r w:rsidRPr="00110D78">
              <w:rPr>
                <w:rFonts w:eastAsiaTheme="minorEastAsia"/>
                <w:w w:val="99"/>
                <w:sz w:val="22"/>
                <w:szCs w:val="22"/>
                <w:lang w:val="ru-RU" w:eastAsia="ru-RU"/>
              </w:rPr>
              <w:t>и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е</w:t>
            </w:r>
            <w:r w:rsidRPr="00110D78">
              <w:rPr>
                <w:rFonts w:eastAsiaTheme="minorEastAsia"/>
                <w:spacing w:val="1"/>
                <w:sz w:val="22"/>
                <w:szCs w:val="22"/>
                <w:lang w:val="ru-RU" w:eastAsia="ru-RU"/>
              </w:rPr>
              <w:t>м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 xml:space="preserve">, </w:t>
            </w:r>
            <w:r w:rsidRPr="00110D78">
              <w:rPr>
                <w:rFonts w:eastAsiaTheme="minorEastAsia"/>
                <w:spacing w:val="4"/>
                <w:sz w:val="22"/>
                <w:szCs w:val="22"/>
                <w:lang w:val="ru-RU" w:eastAsia="ru-RU"/>
              </w:rPr>
              <w:t>о</w:t>
            </w:r>
            <w:r w:rsidRPr="00110D78">
              <w:rPr>
                <w:rFonts w:eastAsiaTheme="minorEastAsia"/>
                <w:spacing w:val="-4"/>
                <w:sz w:val="22"/>
                <w:szCs w:val="22"/>
                <w:lang w:val="ru-RU" w:eastAsia="ru-RU"/>
              </w:rPr>
              <w:t>с</w:t>
            </w:r>
            <w:r w:rsidRPr="00110D78">
              <w:rPr>
                <w:rFonts w:eastAsiaTheme="minorEastAsia"/>
                <w:spacing w:val="-3"/>
                <w:sz w:val="22"/>
                <w:szCs w:val="22"/>
                <w:lang w:val="ru-RU" w:eastAsia="ru-RU"/>
              </w:rPr>
              <w:t>м</w:t>
            </w:r>
            <w:r w:rsidRPr="00110D78">
              <w:rPr>
                <w:rFonts w:eastAsiaTheme="minorEastAsia"/>
                <w:spacing w:val="3"/>
                <w:sz w:val="22"/>
                <w:szCs w:val="22"/>
                <w:lang w:val="ru-RU" w:eastAsia="ru-RU"/>
              </w:rPr>
              <w:t>о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тр</w:t>
            </w:r>
            <w:r w:rsidRPr="00110D78">
              <w:rPr>
                <w:rFonts w:eastAsiaTheme="minorEastAsia"/>
                <w:spacing w:val="3"/>
                <w:sz w:val="22"/>
                <w:szCs w:val="22"/>
                <w:lang w:val="ru-RU" w:eastAsia="ru-RU"/>
              </w:rPr>
              <w:t xml:space="preserve"> </w:t>
            </w:r>
            <w:r w:rsidRPr="00110D78">
              <w:rPr>
                <w:rFonts w:eastAsiaTheme="minorEastAsia"/>
                <w:spacing w:val="-1"/>
                <w:sz w:val="22"/>
                <w:szCs w:val="22"/>
                <w:lang w:val="ru-RU" w:eastAsia="ru-RU"/>
              </w:rPr>
              <w:t>де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те</w:t>
            </w:r>
            <w:r w:rsidRPr="00110D78">
              <w:rPr>
                <w:rFonts w:eastAsiaTheme="minorEastAsia"/>
                <w:spacing w:val="1"/>
                <w:w w:val="99"/>
                <w:sz w:val="22"/>
                <w:szCs w:val="22"/>
                <w:lang w:val="ru-RU" w:eastAsia="ru-RU"/>
              </w:rPr>
              <w:t>й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, сам</w:t>
            </w:r>
            <w:r w:rsidRPr="00110D78">
              <w:rPr>
                <w:rFonts w:eastAsiaTheme="minorEastAsia"/>
                <w:spacing w:val="4"/>
                <w:sz w:val="22"/>
                <w:szCs w:val="22"/>
                <w:lang w:val="ru-RU" w:eastAsia="ru-RU"/>
              </w:rPr>
              <w:t>о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с</w:t>
            </w:r>
            <w:r w:rsidRPr="00110D78">
              <w:rPr>
                <w:rFonts w:eastAsiaTheme="minorEastAsia"/>
                <w:spacing w:val="-2"/>
                <w:sz w:val="22"/>
                <w:szCs w:val="22"/>
                <w:lang w:val="ru-RU" w:eastAsia="ru-RU"/>
              </w:rPr>
              <w:t>т</w:t>
            </w:r>
            <w:r w:rsidRPr="00110D78">
              <w:rPr>
                <w:rFonts w:eastAsiaTheme="minorEastAsia"/>
                <w:spacing w:val="2"/>
                <w:sz w:val="22"/>
                <w:szCs w:val="22"/>
                <w:lang w:val="ru-RU" w:eastAsia="ru-RU"/>
              </w:rPr>
              <w:t>о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ятель</w:t>
            </w:r>
            <w:r w:rsidRPr="00110D78">
              <w:rPr>
                <w:rFonts w:eastAsiaTheme="minorEastAsia"/>
                <w:spacing w:val="1"/>
                <w:w w:val="99"/>
                <w:sz w:val="22"/>
                <w:szCs w:val="22"/>
                <w:lang w:val="ru-RU" w:eastAsia="ru-RU"/>
              </w:rPr>
              <w:t>н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ая</w:t>
            </w:r>
            <w:r w:rsidRPr="00110D78">
              <w:rPr>
                <w:rFonts w:eastAsiaTheme="minorEastAsia"/>
                <w:spacing w:val="-2"/>
                <w:sz w:val="22"/>
                <w:szCs w:val="22"/>
                <w:lang w:val="ru-RU" w:eastAsia="ru-RU"/>
              </w:rPr>
              <w:t xml:space="preserve"> д</w:t>
            </w:r>
            <w:r w:rsidRPr="00110D78">
              <w:rPr>
                <w:rFonts w:eastAsiaTheme="minorEastAsia"/>
                <w:spacing w:val="-1"/>
                <w:sz w:val="22"/>
                <w:szCs w:val="22"/>
                <w:lang w:val="ru-RU" w:eastAsia="ru-RU"/>
              </w:rPr>
              <w:t>е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ятел</w:t>
            </w:r>
            <w:r w:rsidRPr="00110D78">
              <w:rPr>
                <w:rFonts w:eastAsiaTheme="minorEastAsia"/>
                <w:spacing w:val="1"/>
                <w:sz w:val="22"/>
                <w:szCs w:val="22"/>
                <w:lang w:val="ru-RU" w:eastAsia="ru-RU"/>
              </w:rPr>
              <w:t>ь</w:t>
            </w:r>
            <w:r w:rsidRPr="00110D78">
              <w:rPr>
                <w:rFonts w:eastAsiaTheme="minorEastAsia"/>
                <w:spacing w:val="-3"/>
                <w:w w:val="99"/>
                <w:sz w:val="22"/>
                <w:szCs w:val="22"/>
                <w:lang w:val="ru-RU" w:eastAsia="ru-RU"/>
              </w:rPr>
              <w:t>н</w:t>
            </w:r>
            <w:r w:rsidRPr="00110D78">
              <w:rPr>
                <w:rFonts w:eastAsiaTheme="minorEastAsia"/>
                <w:spacing w:val="4"/>
                <w:sz w:val="22"/>
                <w:szCs w:val="22"/>
                <w:lang w:val="ru-RU" w:eastAsia="ru-RU"/>
              </w:rPr>
              <w:t>о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сть</w:t>
            </w:r>
            <w:r w:rsidRPr="00110D78">
              <w:rPr>
                <w:rFonts w:eastAsiaTheme="minorEastAsia"/>
                <w:spacing w:val="-4"/>
                <w:sz w:val="22"/>
                <w:szCs w:val="22"/>
                <w:lang w:val="ru-RU" w:eastAsia="ru-RU"/>
              </w:rPr>
              <w:t xml:space="preserve"> у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тре</w:t>
            </w:r>
            <w:r w:rsidRPr="00110D78">
              <w:rPr>
                <w:rFonts w:eastAsiaTheme="minorEastAsia"/>
                <w:w w:val="99"/>
                <w:sz w:val="22"/>
                <w:szCs w:val="22"/>
                <w:lang w:val="ru-RU" w:eastAsia="ru-RU"/>
              </w:rPr>
              <w:t>н</w:t>
            </w:r>
            <w:r w:rsidRPr="00110D78">
              <w:rPr>
                <w:rFonts w:eastAsiaTheme="minorEastAsia"/>
                <w:spacing w:val="1"/>
                <w:w w:val="99"/>
                <w:sz w:val="22"/>
                <w:szCs w:val="22"/>
                <w:lang w:val="ru-RU" w:eastAsia="ru-RU"/>
              </w:rPr>
              <w:t>н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яя</w:t>
            </w:r>
            <w:r w:rsidRPr="00110D78">
              <w:rPr>
                <w:rFonts w:eastAsiaTheme="minorEastAsia"/>
                <w:spacing w:val="2"/>
                <w:sz w:val="22"/>
                <w:szCs w:val="22"/>
                <w:lang w:val="ru-RU" w:eastAsia="ru-RU"/>
              </w:rPr>
              <w:t xml:space="preserve"> </w:t>
            </w:r>
            <w:r w:rsidRPr="00110D78">
              <w:rPr>
                <w:rFonts w:eastAsiaTheme="minorEastAsia"/>
                <w:spacing w:val="2"/>
                <w:w w:val="99"/>
                <w:sz w:val="22"/>
                <w:szCs w:val="22"/>
                <w:lang w:val="ru-RU" w:eastAsia="ru-RU"/>
              </w:rPr>
              <w:t>г</w:t>
            </w:r>
            <w:r w:rsidRPr="00110D78">
              <w:rPr>
                <w:rFonts w:eastAsiaTheme="minorEastAsia"/>
                <w:spacing w:val="1"/>
                <w:w w:val="99"/>
                <w:sz w:val="22"/>
                <w:szCs w:val="22"/>
                <w:lang w:val="ru-RU" w:eastAsia="ru-RU"/>
              </w:rPr>
              <w:t>и</w:t>
            </w:r>
            <w:r w:rsidRPr="00110D78">
              <w:rPr>
                <w:rFonts w:eastAsiaTheme="minorEastAsia"/>
                <w:spacing w:val="2"/>
                <w:sz w:val="22"/>
                <w:szCs w:val="22"/>
                <w:lang w:val="ru-RU" w:eastAsia="ru-RU"/>
              </w:rPr>
              <w:t>м</w:t>
            </w:r>
            <w:r w:rsidRPr="00110D78">
              <w:rPr>
                <w:rFonts w:eastAsiaTheme="minorEastAsia"/>
                <w:spacing w:val="1"/>
                <w:w w:val="99"/>
                <w:sz w:val="22"/>
                <w:szCs w:val="22"/>
                <w:lang w:val="ru-RU" w:eastAsia="ru-RU"/>
              </w:rPr>
              <w:t>н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а</w:t>
            </w:r>
            <w:r w:rsidRPr="00110D78">
              <w:rPr>
                <w:rFonts w:eastAsiaTheme="minorEastAsia"/>
                <w:spacing w:val="-1"/>
                <w:sz w:val="22"/>
                <w:szCs w:val="22"/>
                <w:lang w:val="ru-RU" w:eastAsia="ru-RU"/>
              </w:rPr>
              <w:t>с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т</w:t>
            </w:r>
            <w:r w:rsidRPr="00110D78">
              <w:rPr>
                <w:rFonts w:eastAsiaTheme="minorEastAsia"/>
                <w:spacing w:val="1"/>
                <w:w w:val="99"/>
                <w:sz w:val="22"/>
                <w:szCs w:val="22"/>
                <w:lang w:val="ru-RU" w:eastAsia="ru-RU"/>
              </w:rPr>
              <w:t>и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к</w:t>
            </w:r>
            <w:r w:rsidRPr="00110D78">
              <w:rPr>
                <w:rFonts w:eastAsiaTheme="minorEastAsia"/>
                <w:spacing w:val="-1"/>
                <w:sz w:val="22"/>
                <w:szCs w:val="22"/>
                <w:lang w:val="ru-RU" w:eastAsia="ru-RU"/>
              </w:rPr>
              <w:t>а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 xml:space="preserve">                 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8.00 – 8.20</w:t>
            </w:r>
          </w:p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8.20- 8.30</w:t>
            </w:r>
          </w:p>
          <w:p w:rsidR="00336E7C" w:rsidRPr="00110D78" w:rsidRDefault="00336E7C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8.00 – 8.20</w:t>
            </w:r>
          </w:p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8.20- 8.30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8.00 – 8.20</w:t>
            </w:r>
          </w:p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8.20- 8.30</w:t>
            </w:r>
          </w:p>
          <w:p w:rsidR="00336E7C" w:rsidRPr="00110D78" w:rsidRDefault="00336E7C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8.00 – 8.20</w:t>
            </w:r>
          </w:p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8.20- 8.30</w:t>
            </w:r>
          </w:p>
          <w:p w:rsidR="00336E7C" w:rsidRPr="00110D78" w:rsidRDefault="00336E7C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9D4C68" w:rsidTr="00336E7C">
        <w:trPr>
          <w:cantSplit/>
          <w:trHeight w:hRule="exact" w:val="408"/>
        </w:trPr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110D78" w:rsidRDefault="00416D34" w:rsidP="00336E7C">
            <w:pPr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П</w:t>
            </w:r>
            <w:r w:rsidRPr="00110D78">
              <w:rPr>
                <w:rFonts w:eastAsiaTheme="minorEastAsia"/>
                <w:spacing w:val="4"/>
                <w:sz w:val="22"/>
                <w:szCs w:val="22"/>
                <w:lang w:val="ru-RU" w:eastAsia="ru-RU"/>
              </w:rPr>
              <w:t>о</w:t>
            </w:r>
            <w:r w:rsidRPr="00110D78">
              <w:rPr>
                <w:rFonts w:eastAsiaTheme="minorEastAsia"/>
                <w:spacing w:val="-2"/>
                <w:sz w:val="22"/>
                <w:szCs w:val="22"/>
                <w:lang w:val="ru-RU" w:eastAsia="ru-RU"/>
              </w:rPr>
              <w:t>д</w:t>
            </w:r>
            <w:r w:rsidRPr="00110D78">
              <w:rPr>
                <w:rFonts w:eastAsiaTheme="minorEastAsia"/>
                <w:spacing w:val="-2"/>
                <w:w w:val="99"/>
                <w:sz w:val="22"/>
                <w:szCs w:val="22"/>
                <w:lang w:val="ru-RU" w:eastAsia="ru-RU"/>
              </w:rPr>
              <w:t>г</w:t>
            </w:r>
            <w:r w:rsidRPr="00110D78">
              <w:rPr>
                <w:rFonts w:eastAsiaTheme="minorEastAsia"/>
                <w:spacing w:val="4"/>
                <w:sz w:val="22"/>
                <w:szCs w:val="22"/>
                <w:lang w:val="ru-RU" w:eastAsia="ru-RU"/>
              </w:rPr>
              <w:t>о</w:t>
            </w:r>
            <w:r w:rsidRPr="00110D78">
              <w:rPr>
                <w:rFonts w:eastAsiaTheme="minorEastAsia"/>
                <w:spacing w:val="-3"/>
                <w:sz w:val="22"/>
                <w:szCs w:val="22"/>
                <w:lang w:val="ru-RU" w:eastAsia="ru-RU"/>
              </w:rPr>
              <w:t>т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овка</w:t>
            </w:r>
            <w:r w:rsidRPr="00110D78">
              <w:rPr>
                <w:rFonts w:eastAsiaTheme="minorEastAsia"/>
                <w:spacing w:val="1"/>
                <w:sz w:val="22"/>
                <w:szCs w:val="22"/>
                <w:lang w:val="ru-RU" w:eastAsia="ru-RU"/>
              </w:rPr>
              <w:t xml:space="preserve"> 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к</w:t>
            </w:r>
            <w:r w:rsidRPr="00110D78">
              <w:rPr>
                <w:rFonts w:eastAsiaTheme="minorEastAsia"/>
                <w:spacing w:val="1"/>
                <w:sz w:val="22"/>
                <w:szCs w:val="22"/>
                <w:lang w:val="ru-RU" w:eastAsia="ru-RU"/>
              </w:rPr>
              <w:t xml:space="preserve"> з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а</w:t>
            </w:r>
            <w:r w:rsidRPr="00110D78">
              <w:rPr>
                <w:rFonts w:eastAsiaTheme="minorEastAsia"/>
                <w:spacing w:val="1"/>
                <w:sz w:val="22"/>
                <w:szCs w:val="22"/>
                <w:lang w:val="ru-RU" w:eastAsia="ru-RU"/>
              </w:rPr>
              <w:t>в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тра</w:t>
            </w:r>
            <w:r w:rsidRPr="00110D78">
              <w:rPr>
                <w:rFonts w:eastAsiaTheme="minorEastAsia"/>
                <w:spacing w:val="-1"/>
                <w:sz w:val="22"/>
                <w:szCs w:val="22"/>
                <w:lang w:val="ru-RU" w:eastAsia="ru-RU"/>
              </w:rPr>
              <w:t>к</w:t>
            </w:r>
            <w:r w:rsidRPr="00110D78">
              <w:rPr>
                <w:rFonts w:eastAsiaTheme="minorEastAsia"/>
                <w:spacing w:val="-9"/>
                <w:sz w:val="22"/>
                <w:szCs w:val="22"/>
                <w:lang w:val="ru-RU" w:eastAsia="ru-RU"/>
              </w:rPr>
              <w:t>у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 xml:space="preserve">, </w:t>
            </w:r>
            <w:r w:rsidRPr="00110D78">
              <w:rPr>
                <w:rFonts w:eastAsiaTheme="minorEastAsia"/>
                <w:w w:val="99"/>
                <w:sz w:val="22"/>
                <w:szCs w:val="22"/>
                <w:lang w:val="ru-RU" w:eastAsia="ru-RU"/>
              </w:rPr>
              <w:t>з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а</w:t>
            </w:r>
            <w:r w:rsidRPr="00110D78">
              <w:rPr>
                <w:rFonts w:eastAsiaTheme="minorEastAsia"/>
                <w:spacing w:val="1"/>
                <w:sz w:val="22"/>
                <w:szCs w:val="22"/>
                <w:lang w:val="ru-RU" w:eastAsia="ru-RU"/>
              </w:rPr>
              <w:t>в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трак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8.30-9.00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8.30-9.00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8.30-9.00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8.30-9.00</w:t>
            </w:r>
          </w:p>
        </w:tc>
      </w:tr>
      <w:tr w:rsidR="009D4C68" w:rsidTr="00336E7C">
        <w:trPr>
          <w:cantSplit/>
          <w:trHeight w:hRule="exact" w:val="562"/>
        </w:trPr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110D78" w:rsidRDefault="00416D34" w:rsidP="00336E7C">
            <w:pPr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И</w:t>
            </w:r>
            <w:r w:rsidRPr="00110D78">
              <w:rPr>
                <w:rFonts w:eastAsiaTheme="minorEastAsia"/>
                <w:spacing w:val="1"/>
                <w:w w:val="99"/>
                <w:sz w:val="22"/>
                <w:szCs w:val="22"/>
                <w:lang w:val="ru-RU" w:eastAsia="ru-RU"/>
              </w:rPr>
              <w:t>г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р</w:t>
            </w:r>
            <w:r w:rsidRPr="00110D78">
              <w:rPr>
                <w:rFonts w:eastAsiaTheme="minorEastAsia"/>
                <w:spacing w:val="2"/>
                <w:sz w:val="22"/>
                <w:szCs w:val="22"/>
                <w:lang w:val="ru-RU" w:eastAsia="ru-RU"/>
              </w:rPr>
              <w:t>ы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, с</w:t>
            </w:r>
            <w:r w:rsidRPr="00110D78">
              <w:rPr>
                <w:rFonts w:eastAsiaTheme="minorEastAsia"/>
                <w:spacing w:val="-1"/>
                <w:sz w:val="22"/>
                <w:szCs w:val="22"/>
                <w:lang w:val="ru-RU" w:eastAsia="ru-RU"/>
              </w:rPr>
              <w:t>а</w:t>
            </w:r>
            <w:r w:rsidRPr="00110D78">
              <w:rPr>
                <w:rFonts w:eastAsiaTheme="minorEastAsia"/>
                <w:spacing w:val="-3"/>
                <w:sz w:val="22"/>
                <w:szCs w:val="22"/>
                <w:lang w:val="ru-RU" w:eastAsia="ru-RU"/>
              </w:rPr>
              <w:t>м</w:t>
            </w:r>
            <w:r w:rsidRPr="00110D78">
              <w:rPr>
                <w:rFonts w:eastAsiaTheme="minorEastAsia"/>
                <w:spacing w:val="4"/>
                <w:sz w:val="22"/>
                <w:szCs w:val="22"/>
                <w:lang w:val="ru-RU" w:eastAsia="ru-RU"/>
              </w:rPr>
              <w:t>о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с</w:t>
            </w:r>
            <w:r w:rsidRPr="00110D78">
              <w:rPr>
                <w:rFonts w:eastAsiaTheme="minorEastAsia"/>
                <w:spacing w:val="-4"/>
                <w:sz w:val="22"/>
                <w:szCs w:val="22"/>
                <w:lang w:val="ru-RU" w:eastAsia="ru-RU"/>
              </w:rPr>
              <w:t>т</w:t>
            </w:r>
            <w:r w:rsidRPr="00110D78">
              <w:rPr>
                <w:rFonts w:eastAsiaTheme="minorEastAsia"/>
                <w:spacing w:val="4"/>
                <w:sz w:val="22"/>
                <w:szCs w:val="22"/>
                <w:lang w:val="ru-RU" w:eastAsia="ru-RU"/>
              </w:rPr>
              <w:t>о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ятел</w:t>
            </w:r>
            <w:r w:rsidRPr="00110D78">
              <w:rPr>
                <w:rFonts w:eastAsiaTheme="minorEastAsia"/>
                <w:spacing w:val="1"/>
                <w:sz w:val="22"/>
                <w:szCs w:val="22"/>
                <w:lang w:val="ru-RU" w:eastAsia="ru-RU"/>
              </w:rPr>
              <w:t>ь</w:t>
            </w:r>
            <w:r w:rsidRPr="00110D78">
              <w:rPr>
                <w:rFonts w:eastAsiaTheme="minorEastAsia"/>
                <w:spacing w:val="1"/>
                <w:w w:val="99"/>
                <w:sz w:val="22"/>
                <w:szCs w:val="22"/>
                <w:lang w:val="ru-RU" w:eastAsia="ru-RU"/>
              </w:rPr>
              <w:t>н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 xml:space="preserve">ая </w:t>
            </w:r>
            <w:r w:rsidRPr="00110D78">
              <w:rPr>
                <w:rFonts w:eastAsiaTheme="minorEastAsia"/>
                <w:spacing w:val="-2"/>
                <w:sz w:val="22"/>
                <w:szCs w:val="22"/>
                <w:lang w:val="ru-RU" w:eastAsia="ru-RU"/>
              </w:rPr>
              <w:t>д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еяте</w:t>
            </w:r>
            <w:r w:rsidRPr="00110D78">
              <w:rPr>
                <w:rFonts w:eastAsiaTheme="minorEastAsia"/>
                <w:w w:val="99"/>
                <w:sz w:val="22"/>
                <w:szCs w:val="22"/>
                <w:lang w:val="ru-RU" w:eastAsia="ru-RU"/>
              </w:rPr>
              <w:t>л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ь</w:t>
            </w:r>
            <w:r w:rsidRPr="00110D78">
              <w:rPr>
                <w:rFonts w:eastAsiaTheme="minorEastAsia"/>
                <w:spacing w:val="1"/>
                <w:sz w:val="22"/>
                <w:szCs w:val="22"/>
                <w:lang w:val="ru-RU" w:eastAsia="ru-RU"/>
              </w:rPr>
              <w:t>н</w:t>
            </w:r>
            <w:r w:rsidRPr="00110D78">
              <w:rPr>
                <w:rFonts w:eastAsiaTheme="minorEastAsia"/>
                <w:spacing w:val="5"/>
                <w:sz w:val="22"/>
                <w:szCs w:val="22"/>
                <w:lang w:val="ru-RU" w:eastAsia="ru-RU"/>
              </w:rPr>
              <w:t>о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ст</w:t>
            </w:r>
            <w:r w:rsidRPr="00110D78">
              <w:rPr>
                <w:rFonts w:eastAsiaTheme="minorEastAsia"/>
                <w:spacing w:val="-3"/>
                <w:sz w:val="22"/>
                <w:szCs w:val="22"/>
                <w:lang w:val="ru-RU" w:eastAsia="ru-RU"/>
              </w:rPr>
              <w:t>ь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,</w:t>
            </w:r>
            <w:r w:rsidRPr="00110D78">
              <w:rPr>
                <w:rFonts w:eastAsiaTheme="minorEastAsia"/>
                <w:spacing w:val="3"/>
                <w:sz w:val="22"/>
                <w:szCs w:val="22"/>
                <w:lang w:val="ru-RU" w:eastAsia="ru-RU"/>
              </w:rPr>
              <w:t xml:space="preserve"> 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чте</w:t>
            </w:r>
            <w:r w:rsidRPr="00110D78">
              <w:rPr>
                <w:rFonts w:eastAsiaTheme="minorEastAsia"/>
                <w:spacing w:val="1"/>
                <w:w w:val="99"/>
                <w:sz w:val="22"/>
                <w:szCs w:val="22"/>
                <w:lang w:val="ru-RU" w:eastAsia="ru-RU"/>
              </w:rPr>
              <w:t>ни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е</w:t>
            </w:r>
            <w:r w:rsidRPr="00110D78">
              <w:rPr>
                <w:rFonts w:eastAsiaTheme="minorEastAsia"/>
                <w:spacing w:val="-3"/>
                <w:sz w:val="22"/>
                <w:szCs w:val="22"/>
                <w:lang w:val="ru-RU" w:eastAsia="ru-RU"/>
              </w:rPr>
              <w:t xml:space="preserve"> 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х</w:t>
            </w:r>
            <w:r w:rsidRPr="00110D78">
              <w:rPr>
                <w:rFonts w:eastAsiaTheme="minorEastAsia"/>
                <w:spacing w:val="-5"/>
                <w:sz w:val="22"/>
                <w:szCs w:val="22"/>
                <w:lang w:val="ru-RU" w:eastAsia="ru-RU"/>
              </w:rPr>
              <w:t>у</w:t>
            </w:r>
            <w:r w:rsidRPr="00110D78">
              <w:rPr>
                <w:rFonts w:eastAsiaTheme="minorEastAsia"/>
                <w:spacing w:val="-2"/>
                <w:sz w:val="22"/>
                <w:szCs w:val="22"/>
                <w:lang w:val="ru-RU" w:eastAsia="ru-RU"/>
              </w:rPr>
              <w:t>д</w:t>
            </w:r>
            <w:r>
              <w:rPr>
                <w:rFonts w:eastAsiaTheme="minorEastAsia"/>
                <w:sz w:val="22"/>
                <w:szCs w:val="22"/>
                <w:lang w:val="ru-RU" w:eastAsia="ru-RU"/>
              </w:rPr>
              <w:t xml:space="preserve">ожественной </w:t>
            </w:r>
            <w:r w:rsidRPr="00110D78">
              <w:rPr>
                <w:rFonts w:eastAsiaTheme="minorEastAsia"/>
                <w:w w:val="99"/>
                <w:sz w:val="22"/>
                <w:szCs w:val="22"/>
                <w:lang w:val="ru-RU" w:eastAsia="ru-RU"/>
              </w:rPr>
              <w:t>л</w:t>
            </w:r>
            <w:r w:rsidRPr="00110D78">
              <w:rPr>
                <w:rFonts w:eastAsiaTheme="minorEastAsia"/>
                <w:spacing w:val="1"/>
                <w:w w:val="99"/>
                <w:sz w:val="22"/>
                <w:szCs w:val="22"/>
                <w:lang w:val="ru-RU" w:eastAsia="ru-RU"/>
              </w:rPr>
              <w:t>и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тера</w:t>
            </w:r>
            <w:r w:rsidRPr="00110D78">
              <w:rPr>
                <w:rFonts w:eastAsiaTheme="minorEastAsia"/>
                <w:spacing w:val="4"/>
                <w:sz w:val="22"/>
                <w:szCs w:val="22"/>
                <w:lang w:val="ru-RU" w:eastAsia="ru-RU"/>
              </w:rPr>
              <w:t>т</w:t>
            </w:r>
            <w:r w:rsidRPr="00110D78">
              <w:rPr>
                <w:rFonts w:eastAsiaTheme="minorEastAsia"/>
                <w:spacing w:val="-8"/>
                <w:sz w:val="22"/>
                <w:szCs w:val="22"/>
                <w:lang w:val="ru-RU" w:eastAsia="ru-RU"/>
              </w:rPr>
              <w:t>у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ры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9.00-10.00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110D78" w:rsidRDefault="00416D34" w:rsidP="00336E7C">
            <w:pPr>
              <w:jc w:val="center"/>
              <w:rPr>
                <w:color w:val="4F81BD"/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9.00-10.00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110D78" w:rsidRDefault="00416D34" w:rsidP="00336E7C">
            <w:pPr>
              <w:jc w:val="center"/>
              <w:rPr>
                <w:color w:val="4F81BD"/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9.00-10.00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110D78" w:rsidRDefault="00416D34" w:rsidP="00336E7C">
            <w:pPr>
              <w:jc w:val="center"/>
              <w:rPr>
                <w:color w:val="4F81BD"/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9.00-10.00</w:t>
            </w:r>
          </w:p>
        </w:tc>
      </w:tr>
      <w:tr w:rsidR="009D4C68" w:rsidTr="00336E7C">
        <w:trPr>
          <w:cantSplit/>
          <w:trHeight w:hRule="exact" w:val="422"/>
        </w:trPr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110D78" w:rsidRDefault="00416D34" w:rsidP="00336E7C">
            <w:pPr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П</w:t>
            </w:r>
            <w:r w:rsidRPr="00110D78">
              <w:rPr>
                <w:rFonts w:eastAsiaTheme="minorEastAsia"/>
                <w:spacing w:val="4"/>
                <w:sz w:val="22"/>
                <w:szCs w:val="22"/>
                <w:lang w:val="ru-RU" w:eastAsia="ru-RU"/>
              </w:rPr>
              <w:t>о</w:t>
            </w:r>
            <w:r w:rsidRPr="00110D78">
              <w:rPr>
                <w:rFonts w:eastAsiaTheme="minorEastAsia"/>
                <w:spacing w:val="-2"/>
                <w:sz w:val="22"/>
                <w:szCs w:val="22"/>
                <w:lang w:val="ru-RU" w:eastAsia="ru-RU"/>
              </w:rPr>
              <w:t>д</w:t>
            </w:r>
            <w:r w:rsidRPr="00110D78">
              <w:rPr>
                <w:rFonts w:eastAsiaTheme="minorEastAsia"/>
                <w:spacing w:val="-2"/>
                <w:w w:val="99"/>
                <w:sz w:val="22"/>
                <w:szCs w:val="22"/>
                <w:lang w:val="ru-RU" w:eastAsia="ru-RU"/>
              </w:rPr>
              <w:t>г</w:t>
            </w:r>
            <w:r w:rsidRPr="00110D78">
              <w:rPr>
                <w:rFonts w:eastAsiaTheme="minorEastAsia"/>
                <w:spacing w:val="4"/>
                <w:sz w:val="22"/>
                <w:szCs w:val="22"/>
                <w:lang w:val="ru-RU" w:eastAsia="ru-RU"/>
              </w:rPr>
              <w:t>о</w:t>
            </w:r>
            <w:r w:rsidRPr="00110D78">
              <w:rPr>
                <w:rFonts w:eastAsiaTheme="minorEastAsia"/>
                <w:spacing w:val="-3"/>
                <w:sz w:val="22"/>
                <w:szCs w:val="22"/>
                <w:lang w:val="ru-RU" w:eastAsia="ru-RU"/>
              </w:rPr>
              <w:t>т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овка</w:t>
            </w:r>
            <w:r w:rsidRPr="00110D78">
              <w:rPr>
                <w:rFonts w:eastAsiaTheme="minorEastAsia"/>
                <w:spacing w:val="1"/>
                <w:sz w:val="22"/>
                <w:szCs w:val="22"/>
                <w:lang w:val="ru-RU" w:eastAsia="ru-RU"/>
              </w:rPr>
              <w:t xml:space="preserve"> 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к</w:t>
            </w:r>
            <w:r w:rsidRPr="00110D78">
              <w:rPr>
                <w:rFonts w:eastAsiaTheme="minorEastAsia"/>
                <w:spacing w:val="1"/>
                <w:sz w:val="22"/>
                <w:szCs w:val="22"/>
                <w:lang w:val="ru-RU" w:eastAsia="ru-RU"/>
              </w:rPr>
              <w:t xml:space="preserve"> </w:t>
            </w:r>
            <w:r w:rsidRPr="00110D78">
              <w:rPr>
                <w:rFonts w:eastAsiaTheme="minorEastAsia"/>
                <w:spacing w:val="1"/>
                <w:w w:val="99"/>
                <w:sz w:val="22"/>
                <w:szCs w:val="22"/>
                <w:lang w:val="ru-RU" w:eastAsia="ru-RU"/>
              </w:rPr>
              <w:t>п</w:t>
            </w:r>
            <w:r w:rsidRPr="00110D78">
              <w:rPr>
                <w:rFonts w:eastAsiaTheme="minorEastAsia"/>
                <w:spacing w:val="-4"/>
                <w:sz w:val="22"/>
                <w:szCs w:val="22"/>
                <w:lang w:val="ru-RU" w:eastAsia="ru-RU"/>
              </w:rPr>
              <w:t>р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о</w:t>
            </w:r>
            <w:r w:rsidRPr="00110D78">
              <w:rPr>
                <w:rFonts w:eastAsiaTheme="minorEastAsia"/>
                <w:spacing w:val="1"/>
                <w:w w:val="99"/>
                <w:sz w:val="22"/>
                <w:szCs w:val="22"/>
                <w:lang w:val="ru-RU" w:eastAsia="ru-RU"/>
              </w:rPr>
              <w:t>г</w:t>
            </w:r>
            <w:r w:rsidRPr="00110D78">
              <w:rPr>
                <w:rFonts w:eastAsiaTheme="minorEastAsia"/>
                <w:spacing w:val="-9"/>
                <w:sz w:val="22"/>
                <w:szCs w:val="22"/>
                <w:lang w:val="ru-RU" w:eastAsia="ru-RU"/>
              </w:rPr>
              <w:t>у</w:t>
            </w:r>
            <w:r w:rsidRPr="00110D78">
              <w:rPr>
                <w:rFonts w:eastAsiaTheme="minorEastAsia"/>
                <w:spacing w:val="4"/>
                <w:sz w:val="22"/>
                <w:szCs w:val="22"/>
                <w:lang w:val="ru-RU" w:eastAsia="ru-RU"/>
              </w:rPr>
              <w:t>л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к</w:t>
            </w:r>
            <w:r w:rsidRPr="00110D78">
              <w:rPr>
                <w:rFonts w:eastAsiaTheme="minorEastAsia"/>
                <w:spacing w:val="-1"/>
                <w:sz w:val="22"/>
                <w:szCs w:val="22"/>
                <w:lang w:val="ru-RU" w:eastAsia="ru-RU"/>
              </w:rPr>
              <w:t>е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 xml:space="preserve">, </w:t>
            </w:r>
            <w:r w:rsidRPr="00110D78">
              <w:rPr>
                <w:rFonts w:eastAsiaTheme="minorEastAsia"/>
                <w:w w:val="99"/>
                <w:sz w:val="22"/>
                <w:szCs w:val="22"/>
                <w:lang w:val="ru-RU" w:eastAsia="ru-RU"/>
              </w:rPr>
              <w:t>п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ро</w:t>
            </w:r>
            <w:r w:rsidRPr="00110D78">
              <w:rPr>
                <w:rFonts w:eastAsiaTheme="minorEastAsia"/>
                <w:spacing w:val="3"/>
                <w:w w:val="99"/>
                <w:sz w:val="22"/>
                <w:szCs w:val="22"/>
                <w:lang w:val="ru-RU" w:eastAsia="ru-RU"/>
              </w:rPr>
              <w:t>г</w:t>
            </w:r>
            <w:r w:rsidRPr="00110D78">
              <w:rPr>
                <w:rFonts w:eastAsiaTheme="minorEastAsia"/>
                <w:spacing w:val="-8"/>
                <w:sz w:val="22"/>
                <w:szCs w:val="22"/>
                <w:lang w:val="ru-RU" w:eastAsia="ru-RU"/>
              </w:rPr>
              <w:t>у</w:t>
            </w:r>
            <w:r w:rsidRPr="00110D78">
              <w:rPr>
                <w:rFonts w:eastAsiaTheme="minorEastAsia"/>
                <w:w w:val="99"/>
                <w:sz w:val="22"/>
                <w:szCs w:val="22"/>
                <w:lang w:val="ru-RU" w:eastAsia="ru-RU"/>
              </w:rPr>
              <w:t>л</w:t>
            </w:r>
            <w:r w:rsidRPr="00110D78">
              <w:rPr>
                <w:rFonts w:eastAsiaTheme="minorEastAsia"/>
                <w:spacing w:val="1"/>
                <w:sz w:val="22"/>
                <w:szCs w:val="22"/>
                <w:lang w:val="ru-RU" w:eastAsia="ru-RU"/>
              </w:rPr>
              <w:t>к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а</w:t>
            </w:r>
            <w:r w:rsidRPr="00110D78">
              <w:rPr>
                <w:rFonts w:eastAsiaTheme="minorEastAsia"/>
                <w:spacing w:val="1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110D78" w:rsidRDefault="00416D34" w:rsidP="00336E7C">
            <w:pPr>
              <w:jc w:val="center"/>
              <w:rPr>
                <w:color w:val="4F81BD"/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10.00-12.00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110D78" w:rsidRDefault="00416D34" w:rsidP="00336E7C">
            <w:pPr>
              <w:jc w:val="center"/>
              <w:rPr>
                <w:color w:val="4F81BD"/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10.00-12.00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110D78" w:rsidRDefault="00416D34" w:rsidP="00336E7C">
            <w:pPr>
              <w:jc w:val="center"/>
              <w:rPr>
                <w:color w:val="4F81BD"/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10.00-12.00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110D78" w:rsidRDefault="00416D34" w:rsidP="00336E7C">
            <w:pPr>
              <w:jc w:val="center"/>
              <w:rPr>
                <w:color w:val="4F81BD"/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10.00-12.00</w:t>
            </w:r>
          </w:p>
        </w:tc>
      </w:tr>
      <w:tr w:rsidR="009D4C68" w:rsidTr="00336E7C">
        <w:trPr>
          <w:cantSplit/>
          <w:trHeight w:hRule="exact" w:val="428"/>
        </w:trPr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110D78" w:rsidRDefault="00416D34" w:rsidP="00336E7C">
            <w:pPr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pacing w:val="-1"/>
                <w:sz w:val="22"/>
                <w:szCs w:val="22"/>
                <w:lang w:val="ru-RU" w:eastAsia="ru-RU"/>
              </w:rPr>
              <w:t>В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т</w:t>
            </w:r>
            <w:r w:rsidRPr="00110D78">
              <w:rPr>
                <w:rFonts w:eastAsiaTheme="minorEastAsia"/>
                <w:spacing w:val="4"/>
                <w:sz w:val="22"/>
                <w:szCs w:val="22"/>
                <w:lang w:val="ru-RU" w:eastAsia="ru-RU"/>
              </w:rPr>
              <w:t>о</w:t>
            </w:r>
            <w:r w:rsidRPr="00110D78">
              <w:rPr>
                <w:rFonts w:eastAsiaTheme="minorEastAsia"/>
                <w:spacing w:val="-3"/>
                <w:sz w:val="22"/>
                <w:szCs w:val="22"/>
                <w:lang w:val="ru-RU" w:eastAsia="ru-RU"/>
              </w:rPr>
              <w:t>р</w:t>
            </w:r>
            <w:r w:rsidRPr="00110D78">
              <w:rPr>
                <w:rFonts w:eastAsiaTheme="minorEastAsia"/>
                <w:spacing w:val="3"/>
                <w:sz w:val="22"/>
                <w:szCs w:val="22"/>
                <w:lang w:val="ru-RU" w:eastAsia="ru-RU"/>
              </w:rPr>
              <w:t>о</w:t>
            </w:r>
            <w:r w:rsidRPr="00110D78">
              <w:rPr>
                <w:rFonts w:eastAsiaTheme="minorEastAsia"/>
                <w:w w:val="99"/>
                <w:sz w:val="22"/>
                <w:szCs w:val="22"/>
                <w:lang w:val="ru-RU" w:eastAsia="ru-RU"/>
              </w:rPr>
              <w:t>й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 xml:space="preserve"> за</w:t>
            </w:r>
            <w:r w:rsidRPr="00110D78">
              <w:rPr>
                <w:rFonts w:eastAsiaTheme="minorEastAsia"/>
                <w:spacing w:val="1"/>
                <w:sz w:val="22"/>
                <w:szCs w:val="22"/>
                <w:lang w:val="ru-RU" w:eastAsia="ru-RU"/>
              </w:rPr>
              <w:t>в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трак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10.50-11.00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10.50-11.00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10.50-11.00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10.50-11.00</w:t>
            </w:r>
          </w:p>
        </w:tc>
      </w:tr>
      <w:tr w:rsidR="009D4C68" w:rsidTr="00336E7C">
        <w:trPr>
          <w:cantSplit/>
          <w:trHeight w:hRule="exact" w:val="556"/>
        </w:trPr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110D78" w:rsidRDefault="00416D34" w:rsidP="00336E7C">
            <w:pPr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pacing w:val="2"/>
                <w:sz w:val="22"/>
                <w:szCs w:val="22"/>
                <w:lang w:val="ru-RU" w:eastAsia="ru-RU"/>
              </w:rPr>
              <w:t>Ч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ас</w:t>
            </w:r>
            <w:r w:rsidRPr="00110D78">
              <w:rPr>
                <w:rFonts w:eastAsiaTheme="minorEastAsia"/>
                <w:spacing w:val="1"/>
                <w:sz w:val="22"/>
                <w:szCs w:val="22"/>
                <w:lang w:val="ru-RU" w:eastAsia="ru-RU"/>
              </w:rPr>
              <w:t xml:space="preserve"> </w:t>
            </w:r>
            <w:r w:rsidRPr="00110D78">
              <w:rPr>
                <w:rFonts w:eastAsiaTheme="minorEastAsia"/>
                <w:spacing w:val="1"/>
                <w:w w:val="99"/>
                <w:sz w:val="22"/>
                <w:szCs w:val="22"/>
                <w:lang w:val="ru-RU" w:eastAsia="ru-RU"/>
              </w:rPr>
              <w:t>ин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тере</w:t>
            </w:r>
            <w:r w:rsidRPr="00110D78">
              <w:rPr>
                <w:rFonts w:eastAsiaTheme="minorEastAsia"/>
                <w:spacing w:val="-1"/>
                <w:sz w:val="22"/>
                <w:szCs w:val="22"/>
                <w:lang w:val="ru-RU" w:eastAsia="ru-RU"/>
              </w:rPr>
              <w:t>с</w:t>
            </w:r>
            <w:r w:rsidRPr="00110D78">
              <w:rPr>
                <w:rFonts w:eastAsiaTheme="minorEastAsia"/>
                <w:w w:val="99"/>
                <w:sz w:val="22"/>
                <w:szCs w:val="22"/>
                <w:lang w:val="ru-RU" w:eastAsia="ru-RU"/>
              </w:rPr>
              <w:t>н</w:t>
            </w:r>
            <w:r w:rsidRPr="00110D78">
              <w:rPr>
                <w:rFonts w:eastAsiaTheme="minorEastAsia"/>
                <w:spacing w:val="2"/>
                <w:sz w:val="22"/>
                <w:szCs w:val="22"/>
                <w:lang w:val="ru-RU" w:eastAsia="ru-RU"/>
              </w:rPr>
              <w:t>ы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х</w:t>
            </w:r>
            <w:r w:rsidRPr="00110D78">
              <w:rPr>
                <w:rFonts w:eastAsiaTheme="minorEastAsia"/>
                <w:spacing w:val="-2"/>
                <w:sz w:val="22"/>
                <w:szCs w:val="22"/>
                <w:lang w:val="ru-RU" w:eastAsia="ru-RU"/>
              </w:rPr>
              <w:t xml:space="preserve"> д</w:t>
            </w:r>
            <w:r w:rsidRPr="00110D78">
              <w:rPr>
                <w:rFonts w:eastAsiaTheme="minorEastAsia"/>
                <w:spacing w:val="-1"/>
                <w:sz w:val="22"/>
                <w:szCs w:val="22"/>
                <w:lang w:val="ru-RU" w:eastAsia="ru-RU"/>
              </w:rPr>
              <w:t>е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л</w:t>
            </w:r>
          </w:p>
          <w:p w:rsidR="00336E7C" w:rsidRDefault="00416D34" w:rsidP="00336E7C">
            <w:pPr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pacing w:val="1"/>
                <w:sz w:val="22"/>
                <w:szCs w:val="22"/>
                <w:lang w:val="ru-RU" w:eastAsia="ru-RU"/>
              </w:rPr>
              <w:t>(</w:t>
            </w:r>
            <w:r w:rsidRPr="00110D78">
              <w:rPr>
                <w:rFonts w:eastAsiaTheme="minorEastAsia"/>
                <w:spacing w:val="1"/>
                <w:w w:val="99"/>
                <w:sz w:val="22"/>
                <w:szCs w:val="22"/>
                <w:lang w:val="ru-RU" w:eastAsia="ru-RU"/>
              </w:rPr>
              <w:t>и</w:t>
            </w:r>
            <w:r w:rsidRPr="00110D78">
              <w:rPr>
                <w:rFonts w:eastAsiaTheme="minorEastAsia"/>
                <w:spacing w:val="3"/>
                <w:w w:val="99"/>
                <w:sz w:val="22"/>
                <w:szCs w:val="22"/>
                <w:lang w:val="ru-RU" w:eastAsia="ru-RU"/>
              </w:rPr>
              <w:t>г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р</w:t>
            </w:r>
            <w:r w:rsidRPr="00110D78">
              <w:rPr>
                <w:rFonts w:eastAsiaTheme="minorEastAsia"/>
                <w:spacing w:val="-2"/>
                <w:sz w:val="22"/>
                <w:szCs w:val="22"/>
                <w:lang w:val="ru-RU" w:eastAsia="ru-RU"/>
              </w:rPr>
              <w:t>ы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 xml:space="preserve">, </w:t>
            </w:r>
            <w:r w:rsidRPr="00110D78">
              <w:rPr>
                <w:rFonts w:eastAsiaTheme="minorEastAsia"/>
                <w:w w:val="99"/>
                <w:sz w:val="22"/>
                <w:szCs w:val="22"/>
                <w:lang w:val="ru-RU" w:eastAsia="ru-RU"/>
              </w:rPr>
              <w:t>н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а</w:t>
            </w:r>
            <w:r w:rsidRPr="00110D78">
              <w:rPr>
                <w:rFonts w:eastAsiaTheme="minorEastAsia"/>
                <w:spacing w:val="-2"/>
                <w:sz w:val="22"/>
                <w:szCs w:val="22"/>
                <w:lang w:val="ru-RU" w:eastAsia="ru-RU"/>
              </w:rPr>
              <w:t>б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л</w:t>
            </w:r>
            <w:r w:rsidRPr="00110D78">
              <w:rPr>
                <w:rFonts w:eastAsiaTheme="minorEastAsia"/>
                <w:spacing w:val="-1"/>
                <w:sz w:val="22"/>
                <w:szCs w:val="22"/>
                <w:lang w:val="ru-RU" w:eastAsia="ru-RU"/>
              </w:rPr>
              <w:t>ю</w:t>
            </w:r>
            <w:r w:rsidRPr="00110D78">
              <w:rPr>
                <w:rFonts w:eastAsiaTheme="minorEastAsia"/>
                <w:spacing w:val="-3"/>
                <w:sz w:val="22"/>
                <w:szCs w:val="22"/>
                <w:lang w:val="ru-RU" w:eastAsia="ru-RU"/>
              </w:rPr>
              <w:t>д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е</w:t>
            </w:r>
            <w:r w:rsidRPr="00110D78">
              <w:rPr>
                <w:rFonts w:eastAsiaTheme="minorEastAsia"/>
                <w:w w:val="99"/>
                <w:sz w:val="22"/>
                <w:szCs w:val="22"/>
                <w:lang w:val="ru-RU" w:eastAsia="ru-RU"/>
              </w:rPr>
              <w:t>н</w:t>
            </w:r>
            <w:r w:rsidRPr="00110D78">
              <w:rPr>
                <w:rFonts w:eastAsiaTheme="minorEastAsia"/>
                <w:spacing w:val="1"/>
                <w:w w:val="99"/>
                <w:sz w:val="22"/>
                <w:szCs w:val="22"/>
                <w:lang w:val="ru-RU" w:eastAsia="ru-RU"/>
              </w:rPr>
              <w:t>и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я, т</w:t>
            </w:r>
            <w:r w:rsidRPr="00110D78">
              <w:rPr>
                <w:rFonts w:eastAsiaTheme="minorEastAsia"/>
                <w:spacing w:val="5"/>
                <w:sz w:val="22"/>
                <w:szCs w:val="22"/>
                <w:lang w:val="ru-RU" w:eastAsia="ru-RU"/>
              </w:rPr>
              <w:t>р</w:t>
            </w:r>
            <w:r w:rsidRPr="00110D78">
              <w:rPr>
                <w:rFonts w:eastAsiaTheme="minorEastAsia"/>
                <w:spacing w:val="-9"/>
                <w:sz w:val="22"/>
                <w:szCs w:val="22"/>
                <w:lang w:val="ru-RU" w:eastAsia="ru-RU"/>
              </w:rPr>
              <w:t>у</w:t>
            </w:r>
            <w:r w:rsidRPr="00110D78">
              <w:rPr>
                <w:rFonts w:eastAsiaTheme="minorEastAsia"/>
                <w:spacing w:val="-2"/>
                <w:sz w:val="22"/>
                <w:szCs w:val="22"/>
                <w:lang w:val="ru-RU" w:eastAsia="ru-RU"/>
              </w:rPr>
              <w:t>д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)</w:t>
            </w:r>
          </w:p>
          <w:p w:rsidR="00336E7C" w:rsidRDefault="00336E7C" w:rsidP="00336E7C">
            <w:pPr>
              <w:rPr>
                <w:sz w:val="22"/>
                <w:szCs w:val="22"/>
                <w:lang w:val="ru-RU" w:eastAsia="ru-RU"/>
              </w:rPr>
            </w:pPr>
          </w:p>
          <w:p w:rsidR="00336E7C" w:rsidRPr="00110D78" w:rsidRDefault="00336E7C" w:rsidP="00336E7C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11.00-12.00</w:t>
            </w:r>
          </w:p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pacing w:val="1"/>
                <w:w w:val="99"/>
                <w:sz w:val="22"/>
                <w:szCs w:val="22"/>
                <w:lang w:val="ru-RU" w:eastAsia="ru-RU"/>
              </w:rPr>
              <w:t>(</w:t>
            </w:r>
            <w:r w:rsidRPr="00110D78">
              <w:rPr>
                <w:rFonts w:eastAsiaTheme="minorEastAsia"/>
                <w:spacing w:val="1"/>
                <w:sz w:val="22"/>
                <w:szCs w:val="22"/>
                <w:lang w:val="ru-RU" w:eastAsia="ru-RU"/>
              </w:rPr>
              <w:t>н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а</w:t>
            </w:r>
            <w:r w:rsidRPr="00110D78">
              <w:rPr>
                <w:rFonts w:eastAsiaTheme="minorEastAsia"/>
                <w:spacing w:val="1"/>
                <w:sz w:val="22"/>
                <w:szCs w:val="22"/>
                <w:lang w:val="ru-RU" w:eastAsia="ru-RU"/>
              </w:rPr>
              <w:t xml:space="preserve"> </w:t>
            </w:r>
            <w:r w:rsidRPr="00110D78">
              <w:rPr>
                <w:rFonts w:eastAsiaTheme="minorEastAsia"/>
                <w:spacing w:val="-2"/>
                <w:sz w:val="22"/>
                <w:szCs w:val="22"/>
                <w:lang w:val="ru-RU" w:eastAsia="ru-RU"/>
              </w:rPr>
              <w:t>в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о</w:t>
            </w:r>
            <w:r w:rsidRPr="00110D78">
              <w:rPr>
                <w:rFonts w:eastAsiaTheme="minorEastAsia"/>
                <w:w w:val="99"/>
                <w:sz w:val="22"/>
                <w:szCs w:val="22"/>
                <w:lang w:val="ru-RU" w:eastAsia="ru-RU"/>
              </w:rPr>
              <w:t>з</w:t>
            </w:r>
            <w:r w:rsidRPr="00110D78">
              <w:rPr>
                <w:rFonts w:eastAsiaTheme="minorEastAsia"/>
                <w:spacing w:val="3"/>
                <w:sz w:val="22"/>
                <w:szCs w:val="22"/>
                <w:lang w:val="ru-RU" w:eastAsia="ru-RU"/>
              </w:rPr>
              <w:t>д</w:t>
            </w:r>
            <w:r w:rsidRPr="00110D78">
              <w:rPr>
                <w:rFonts w:eastAsiaTheme="minorEastAsia"/>
                <w:spacing w:val="-4"/>
                <w:sz w:val="22"/>
                <w:szCs w:val="22"/>
                <w:lang w:val="ru-RU" w:eastAsia="ru-RU"/>
              </w:rPr>
              <w:t>у</w:t>
            </w:r>
            <w:r w:rsidRPr="00110D78">
              <w:rPr>
                <w:rFonts w:eastAsiaTheme="minorEastAsia"/>
                <w:spacing w:val="-5"/>
                <w:sz w:val="22"/>
                <w:szCs w:val="22"/>
                <w:lang w:val="ru-RU" w:eastAsia="ru-RU"/>
              </w:rPr>
              <w:t>х</w:t>
            </w:r>
            <w:r w:rsidRPr="00110D78">
              <w:rPr>
                <w:rFonts w:eastAsiaTheme="minorEastAsia"/>
                <w:spacing w:val="-1"/>
                <w:sz w:val="22"/>
                <w:szCs w:val="22"/>
                <w:lang w:val="ru-RU" w:eastAsia="ru-RU"/>
              </w:rPr>
              <w:t>е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11.00-12.00</w:t>
            </w:r>
          </w:p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pacing w:val="1"/>
                <w:w w:val="99"/>
                <w:sz w:val="22"/>
                <w:szCs w:val="22"/>
                <w:lang w:val="ru-RU" w:eastAsia="ru-RU"/>
              </w:rPr>
              <w:t>(</w:t>
            </w:r>
            <w:r w:rsidRPr="00110D78">
              <w:rPr>
                <w:rFonts w:eastAsiaTheme="minorEastAsia"/>
                <w:spacing w:val="1"/>
                <w:sz w:val="22"/>
                <w:szCs w:val="22"/>
                <w:lang w:val="ru-RU" w:eastAsia="ru-RU"/>
              </w:rPr>
              <w:t>н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а</w:t>
            </w:r>
            <w:r w:rsidRPr="00110D78">
              <w:rPr>
                <w:rFonts w:eastAsiaTheme="minorEastAsia"/>
                <w:spacing w:val="1"/>
                <w:sz w:val="22"/>
                <w:szCs w:val="22"/>
                <w:lang w:val="ru-RU" w:eastAsia="ru-RU"/>
              </w:rPr>
              <w:t xml:space="preserve"> </w:t>
            </w:r>
            <w:r w:rsidRPr="00110D78">
              <w:rPr>
                <w:rFonts w:eastAsiaTheme="minorEastAsia"/>
                <w:spacing w:val="-2"/>
                <w:sz w:val="22"/>
                <w:szCs w:val="22"/>
                <w:lang w:val="ru-RU" w:eastAsia="ru-RU"/>
              </w:rPr>
              <w:t>в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о</w:t>
            </w:r>
            <w:r w:rsidRPr="00110D78">
              <w:rPr>
                <w:rFonts w:eastAsiaTheme="minorEastAsia"/>
                <w:w w:val="99"/>
                <w:sz w:val="22"/>
                <w:szCs w:val="22"/>
                <w:lang w:val="ru-RU" w:eastAsia="ru-RU"/>
              </w:rPr>
              <w:t>з</w:t>
            </w:r>
            <w:r w:rsidRPr="00110D78">
              <w:rPr>
                <w:rFonts w:eastAsiaTheme="minorEastAsia"/>
                <w:spacing w:val="3"/>
                <w:sz w:val="22"/>
                <w:szCs w:val="22"/>
                <w:lang w:val="ru-RU" w:eastAsia="ru-RU"/>
              </w:rPr>
              <w:t>д</w:t>
            </w:r>
            <w:r w:rsidRPr="00110D78">
              <w:rPr>
                <w:rFonts w:eastAsiaTheme="minorEastAsia"/>
                <w:spacing w:val="-4"/>
                <w:sz w:val="22"/>
                <w:szCs w:val="22"/>
                <w:lang w:val="ru-RU" w:eastAsia="ru-RU"/>
              </w:rPr>
              <w:t>у</w:t>
            </w:r>
            <w:r w:rsidRPr="00110D78">
              <w:rPr>
                <w:rFonts w:eastAsiaTheme="minorEastAsia"/>
                <w:spacing w:val="-5"/>
                <w:sz w:val="22"/>
                <w:szCs w:val="22"/>
                <w:lang w:val="ru-RU" w:eastAsia="ru-RU"/>
              </w:rPr>
              <w:t>х</w:t>
            </w:r>
            <w:r w:rsidRPr="00110D78">
              <w:rPr>
                <w:rFonts w:eastAsiaTheme="minorEastAsia"/>
                <w:spacing w:val="-1"/>
                <w:sz w:val="22"/>
                <w:szCs w:val="22"/>
                <w:lang w:val="ru-RU" w:eastAsia="ru-RU"/>
              </w:rPr>
              <w:t>е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11.00-12.00</w:t>
            </w:r>
          </w:p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(на воздухе)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11.00-12.00</w:t>
            </w:r>
          </w:p>
          <w:p w:rsidR="00336E7C" w:rsidRPr="00110D78" w:rsidRDefault="00416D34" w:rsidP="00336E7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pacing w:val="1"/>
                <w:w w:val="99"/>
                <w:sz w:val="22"/>
                <w:szCs w:val="22"/>
                <w:lang w:val="ru-RU" w:eastAsia="ru-RU"/>
              </w:rPr>
              <w:t>(</w:t>
            </w:r>
            <w:r w:rsidRPr="00110D78">
              <w:rPr>
                <w:rFonts w:eastAsiaTheme="minorEastAsia"/>
                <w:spacing w:val="1"/>
                <w:sz w:val="22"/>
                <w:szCs w:val="22"/>
                <w:lang w:val="ru-RU" w:eastAsia="ru-RU"/>
              </w:rPr>
              <w:t>н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а</w:t>
            </w:r>
            <w:r w:rsidRPr="00110D78">
              <w:rPr>
                <w:rFonts w:eastAsiaTheme="minorEastAsia"/>
                <w:spacing w:val="1"/>
                <w:sz w:val="22"/>
                <w:szCs w:val="22"/>
                <w:lang w:val="ru-RU" w:eastAsia="ru-RU"/>
              </w:rPr>
              <w:t xml:space="preserve"> </w:t>
            </w:r>
            <w:r w:rsidRPr="00110D78">
              <w:rPr>
                <w:rFonts w:eastAsiaTheme="minorEastAsia"/>
                <w:spacing w:val="-2"/>
                <w:sz w:val="22"/>
                <w:szCs w:val="22"/>
                <w:lang w:val="ru-RU" w:eastAsia="ru-RU"/>
              </w:rPr>
              <w:t>в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о</w:t>
            </w:r>
            <w:r w:rsidRPr="00110D78">
              <w:rPr>
                <w:rFonts w:eastAsiaTheme="minorEastAsia"/>
                <w:w w:val="99"/>
                <w:sz w:val="22"/>
                <w:szCs w:val="22"/>
                <w:lang w:val="ru-RU" w:eastAsia="ru-RU"/>
              </w:rPr>
              <w:t>з</w:t>
            </w:r>
            <w:r w:rsidRPr="00110D78">
              <w:rPr>
                <w:rFonts w:eastAsiaTheme="minorEastAsia"/>
                <w:spacing w:val="3"/>
                <w:sz w:val="22"/>
                <w:szCs w:val="22"/>
                <w:lang w:val="ru-RU" w:eastAsia="ru-RU"/>
              </w:rPr>
              <w:t>д</w:t>
            </w:r>
            <w:r w:rsidRPr="00110D78">
              <w:rPr>
                <w:rFonts w:eastAsiaTheme="minorEastAsia"/>
                <w:spacing w:val="-4"/>
                <w:sz w:val="22"/>
                <w:szCs w:val="22"/>
                <w:lang w:val="ru-RU" w:eastAsia="ru-RU"/>
              </w:rPr>
              <w:t>у</w:t>
            </w:r>
            <w:r w:rsidRPr="00110D78">
              <w:rPr>
                <w:rFonts w:eastAsiaTheme="minorEastAsia"/>
                <w:spacing w:val="-5"/>
                <w:sz w:val="22"/>
                <w:szCs w:val="22"/>
                <w:lang w:val="ru-RU" w:eastAsia="ru-RU"/>
              </w:rPr>
              <w:t>х</w:t>
            </w:r>
            <w:r w:rsidRPr="00110D78">
              <w:rPr>
                <w:rFonts w:eastAsiaTheme="minorEastAsia"/>
                <w:spacing w:val="-1"/>
                <w:sz w:val="22"/>
                <w:szCs w:val="22"/>
                <w:lang w:val="ru-RU" w:eastAsia="ru-RU"/>
              </w:rPr>
              <w:t>е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)</w:t>
            </w:r>
          </w:p>
        </w:tc>
      </w:tr>
      <w:tr w:rsidR="009D4C68" w:rsidTr="00336E7C">
        <w:trPr>
          <w:cantSplit/>
          <w:trHeight w:hRule="exact" w:val="580"/>
        </w:trPr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110D78" w:rsidRDefault="00416D34" w:rsidP="00336E7C">
            <w:pPr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lastRenderedPageBreak/>
              <w:t>Возвращение с прогулки, подготовка            к обеду, обед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110D78" w:rsidRDefault="00416D34" w:rsidP="00336E7C">
            <w:pPr>
              <w:jc w:val="center"/>
              <w:rPr>
                <w:color w:val="4F81BD"/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12.00-12.30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110D78" w:rsidRDefault="00416D34" w:rsidP="00336E7C">
            <w:pPr>
              <w:jc w:val="center"/>
              <w:rPr>
                <w:color w:val="4F81BD"/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12.00-12.30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110D78" w:rsidRDefault="00416D34" w:rsidP="00336E7C">
            <w:pPr>
              <w:jc w:val="center"/>
              <w:rPr>
                <w:color w:val="4F81BD"/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12.00-12.30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110D78" w:rsidRDefault="00416D34" w:rsidP="00336E7C">
            <w:pPr>
              <w:jc w:val="center"/>
              <w:rPr>
                <w:color w:val="4F81BD"/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12.00-12.30</w:t>
            </w:r>
          </w:p>
        </w:tc>
      </w:tr>
      <w:tr w:rsidR="009D4C68" w:rsidTr="00336E7C">
        <w:trPr>
          <w:cantSplit/>
          <w:trHeight w:hRule="exact" w:val="422"/>
        </w:trPr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110D78" w:rsidRDefault="00416D34" w:rsidP="00336E7C">
            <w:pPr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Подготовка ко сну, дневной сон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110D78" w:rsidRDefault="00416D34" w:rsidP="00336E7C">
            <w:pPr>
              <w:jc w:val="center"/>
              <w:rPr>
                <w:color w:val="4F81BD"/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12.30-15.30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110D78" w:rsidRDefault="00416D34" w:rsidP="00336E7C">
            <w:pPr>
              <w:jc w:val="center"/>
              <w:rPr>
                <w:color w:val="4F81BD"/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12.30-15.30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110D78" w:rsidRDefault="00416D34" w:rsidP="00336E7C">
            <w:pPr>
              <w:jc w:val="center"/>
              <w:rPr>
                <w:color w:val="4F81BD"/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12.30-15.30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110D78" w:rsidRDefault="00416D34" w:rsidP="00336E7C">
            <w:pPr>
              <w:jc w:val="center"/>
              <w:rPr>
                <w:color w:val="4F81BD"/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12.30-15.30</w:t>
            </w:r>
          </w:p>
        </w:tc>
      </w:tr>
      <w:tr w:rsidR="009D4C68" w:rsidTr="00336E7C">
        <w:trPr>
          <w:cantSplit/>
          <w:trHeight w:hRule="exact" w:val="293"/>
        </w:trPr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110D78" w:rsidRDefault="00416D34" w:rsidP="00336E7C">
            <w:pPr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Подъем, воздушные и водные процедуры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110D78" w:rsidRDefault="00416D34" w:rsidP="00336E7C">
            <w:pPr>
              <w:jc w:val="center"/>
              <w:rPr>
                <w:color w:val="4F81BD"/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15.30-15.40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110D78" w:rsidRDefault="00416D34" w:rsidP="00336E7C">
            <w:pPr>
              <w:jc w:val="center"/>
              <w:rPr>
                <w:color w:val="4F81BD"/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15.30-15.40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110D78" w:rsidRDefault="00416D34" w:rsidP="00336E7C">
            <w:pPr>
              <w:jc w:val="center"/>
              <w:rPr>
                <w:color w:val="4F81BD"/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15.30-15.40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110D78" w:rsidRDefault="00416D34" w:rsidP="00336E7C">
            <w:pPr>
              <w:jc w:val="center"/>
              <w:rPr>
                <w:color w:val="4F81BD"/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15.30-15.40</w:t>
            </w:r>
          </w:p>
        </w:tc>
      </w:tr>
      <w:tr w:rsidR="009D4C68" w:rsidTr="00336E7C">
        <w:trPr>
          <w:cantSplit/>
          <w:trHeight w:hRule="exact" w:val="382"/>
        </w:trPr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110D78" w:rsidRDefault="00416D34" w:rsidP="00336E7C">
            <w:pPr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П</w:t>
            </w:r>
            <w:r w:rsidRPr="00110D78">
              <w:rPr>
                <w:rFonts w:eastAsiaTheme="minorEastAsia"/>
                <w:spacing w:val="4"/>
                <w:sz w:val="22"/>
                <w:szCs w:val="22"/>
                <w:lang w:val="ru-RU" w:eastAsia="ru-RU"/>
              </w:rPr>
              <w:t>о</w:t>
            </w:r>
            <w:r w:rsidRPr="00110D78">
              <w:rPr>
                <w:rFonts w:eastAsiaTheme="minorEastAsia"/>
                <w:spacing w:val="-2"/>
                <w:sz w:val="22"/>
                <w:szCs w:val="22"/>
                <w:lang w:val="ru-RU" w:eastAsia="ru-RU"/>
              </w:rPr>
              <w:t>д</w:t>
            </w:r>
            <w:r w:rsidRPr="00110D78">
              <w:rPr>
                <w:rFonts w:eastAsiaTheme="minorEastAsia"/>
                <w:spacing w:val="-2"/>
                <w:w w:val="99"/>
                <w:sz w:val="22"/>
                <w:szCs w:val="22"/>
                <w:lang w:val="ru-RU" w:eastAsia="ru-RU"/>
              </w:rPr>
              <w:t>г</w:t>
            </w:r>
            <w:r w:rsidRPr="00110D78">
              <w:rPr>
                <w:rFonts w:eastAsiaTheme="minorEastAsia"/>
                <w:spacing w:val="4"/>
                <w:sz w:val="22"/>
                <w:szCs w:val="22"/>
                <w:lang w:val="ru-RU" w:eastAsia="ru-RU"/>
              </w:rPr>
              <w:t>о</w:t>
            </w:r>
            <w:r w:rsidRPr="00110D78">
              <w:rPr>
                <w:rFonts w:eastAsiaTheme="minorEastAsia"/>
                <w:spacing w:val="-3"/>
                <w:sz w:val="22"/>
                <w:szCs w:val="22"/>
                <w:lang w:val="ru-RU" w:eastAsia="ru-RU"/>
              </w:rPr>
              <w:t>т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овка</w:t>
            </w:r>
            <w:r w:rsidRPr="00110D78">
              <w:rPr>
                <w:rFonts w:eastAsiaTheme="minorEastAsia"/>
                <w:spacing w:val="1"/>
                <w:sz w:val="22"/>
                <w:szCs w:val="22"/>
                <w:lang w:val="ru-RU" w:eastAsia="ru-RU"/>
              </w:rPr>
              <w:t xml:space="preserve"> 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к</w:t>
            </w:r>
            <w:r w:rsidRPr="00110D78">
              <w:rPr>
                <w:rFonts w:eastAsiaTheme="minorEastAsia"/>
                <w:spacing w:val="1"/>
                <w:sz w:val="22"/>
                <w:szCs w:val="22"/>
                <w:lang w:val="ru-RU" w:eastAsia="ru-RU"/>
              </w:rPr>
              <w:t xml:space="preserve"> </w:t>
            </w:r>
            <w:r w:rsidRPr="00110D78">
              <w:rPr>
                <w:rFonts w:eastAsiaTheme="minorEastAsia"/>
                <w:spacing w:val="-3"/>
                <w:w w:val="99"/>
                <w:sz w:val="22"/>
                <w:szCs w:val="22"/>
                <w:lang w:val="ru-RU" w:eastAsia="ru-RU"/>
              </w:rPr>
              <w:t>п</w:t>
            </w:r>
            <w:r w:rsidRPr="00110D78">
              <w:rPr>
                <w:rFonts w:eastAsiaTheme="minorEastAsia"/>
                <w:spacing w:val="4"/>
                <w:sz w:val="22"/>
                <w:szCs w:val="22"/>
                <w:lang w:val="ru-RU" w:eastAsia="ru-RU"/>
              </w:rPr>
              <w:t>о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л</w:t>
            </w:r>
            <w:r w:rsidRPr="00110D78">
              <w:rPr>
                <w:rFonts w:eastAsiaTheme="minorEastAsia"/>
                <w:spacing w:val="-1"/>
                <w:sz w:val="22"/>
                <w:szCs w:val="22"/>
                <w:lang w:val="ru-RU" w:eastAsia="ru-RU"/>
              </w:rPr>
              <w:t>д</w:t>
            </w:r>
            <w:r w:rsidRPr="00110D78">
              <w:rPr>
                <w:rFonts w:eastAsiaTheme="minorEastAsia"/>
                <w:w w:val="99"/>
                <w:sz w:val="22"/>
                <w:szCs w:val="22"/>
                <w:lang w:val="ru-RU" w:eastAsia="ru-RU"/>
              </w:rPr>
              <w:t>н</w:t>
            </w:r>
            <w:r w:rsidRPr="00110D78">
              <w:rPr>
                <w:rFonts w:eastAsiaTheme="minorEastAsia"/>
                <w:spacing w:val="1"/>
                <w:w w:val="99"/>
                <w:sz w:val="22"/>
                <w:szCs w:val="22"/>
                <w:lang w:val="ru-RU" w:eastAsia="ru-RU"/>
              </w:rPr>
              <w:t>и</w:t>
            </w:r>
            <w:r w:rsidRPr="00110D78">
              <w:rPr>
                <w:rFonts w:eastAsiaTheme="minorEastAsia"/>
                <w:spacing w:val="-1"/>
                <w:sz w:val="22"/>
                <w:szCs w:val="22"/>
                <w:lang w:val="ru-RU" w:eastAsia="ru-RU"/>
              </w:rPr>
              <w:t>к</w:t>
            </w:r>
            <w:r w:rsidRPr="00110D78">
              <w:rPr>
                <w:rFonts w:eastAsiaTheme="minorEastAsia"/>
                <w:spacing w:val="-9"/>
                <w:sz w:val="22"/>
                <w:szCs w:val="22"/>
                <w:lang w:val="ru-RU" w:eastAsia="ru-RU"/>
              </w:rPr>
              <w:t>у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 xml:space="preserve">, </w:t>
            </w:r>
            <w:r w:rsidRPr="00110D78">
              <w:rPr>
                <w:rFonts w:eastAsiaTheme="minorEastAsia"/>
                <w:w w:val="99"/>
                <w:sz w:val="22"/>
                <w:szCs w:val="22"/>
                <w:lang w:val="ru-RU" w:eastAsia="ru-RU"/>
              </w:rPr>
              <w:t>п</w:t>
            </w:r>
            <w:r w:rsidRPr="00110D78">
              <w:rPr>
                <w:rFonts w:eastAsiaTheme="minorEastAsia"/>
                <w:spacing w:val="5"/>
                <w:sz w:val="22"/>
                <w:szCs w:val="22"/>
                <w:lang w:val="ru-RU" w:eastAsia="ru-RU"/>
              </w:rPr>
              <w:t>о</w:t>
            </w:r>
            <w:r w:rsidRPr="00110D78">
              <w:rPr>
                <w:rFonts w:eastAsiaTheme="minorEastAsia"/>
                <w:w w:val="99"/>
                <w:sz w:val="22"/>
                <w:szCs w:val="22"/>
                <w:lang w:val="ru-RU" w:eastAsia="ru-RU"/>
              </w:rPr>
              <w:t>л</w:t>
            </w:r>
            <w:r w:rsidRPr="00110D78">
              <w:rPr>
                <w:rFonts w:eastAsiaTheme="minorEastAsia"/>
                <w:spacing w:val="-1"/>
                <w:sz w:val="22"/>
                <w:szCs w:val="22"/>
                <w:lang w:val="ru-RU" w:eastAsia="ru-RU"/>
              </w:rPr>
              <w:t>д</w:t>
            </w:r>
            <w:r w:rsidRPr="00110D78">
              <w:rPr>
                <w:rFonts w:eastAsiaTheme="minorEastAsia"/>
                <w:w w:val="99"/>
                <w:sz w:val="22"/>
                <w:szCs w:val="22"/>
                <w:lang w:val="ru-RU" w:eastAsia="ru-RU"/>
              </w:rPr>
              <w:t>н</w:t>
            </w:r>
            <w:r w:rsidRPr="00110D78">
              <w:rPr>
                <w:rFonts w:eastAsiaTheme="minorEastAsia"/>
                <w:spacing w:val="1"/>
                <w:w w:val="99"/>
                <w:sz w:val="22"/>
                <w:szCs w:val="22"/>
                <w:lang w:val="ru-RU" w:eastAsia="ru-RU"/>
              </w:rPr>
              <w:t>и</w:t>
            </w: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к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110D78" w:rsidRDefault="00416D34" w:rsidP="00336E7C">
            <w:pPr>
              <w:jc w:val="center"/>
              <w:rPr>
                <w:color w:val="4F81BD"/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15.40-16.00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110D78" w:rsidRDefault="00416D34" w:rsidP="00336E7C">
            <w:pPr>
              <w:jc w:val="center"/>
              <w:rPr>
                <w:color w:val="4F81BD"/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15.40-16.00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110D78" w:rsidRDefault="00416D34" w:rsidP="00336E7C">
            <w:pPr>
              <w:jc w:val="center"/>
              <w:rPr>
                <w:color w:val="4F81BD"/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15.40-16.00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110D78" w:rsidRDefault="00416D34" w:rsidP="00336E7C">
            <w:pPr>
              <w:jc w:val="center"/>
              <w:rPr>
                <w:color w:val="4F81BD"/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15.40-16.00</w:t>
            </w:r>
          </w:p>
        </w:tc>
      </w:tr>
      <w:tr w:rsidR="009D4C68" w:rsidTr="00336E7C">
        <w:trPr>
          <w:cantSplit/>
          <w:trHeight w:hRule="exact" w:val="389"/>
        </w:trPr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110D78" w:rsidRDefault="00416D34" w:rsidP="00336E7C">
            <w:pPr>
              <w:rPr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Подготовка к прогулке, прогулка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110D78" w:rsidRDefault="00416D34" w:rsidP="00336E7C">
            <w:pPr>
              <w:jc w:val="center"/>
              <w:rPr>
                <w:color w:val="4F81BD"/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16.00-17.00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110D78" w:rsidRDefault="00416D34" w:rsidP="00336E7C">
            <w:pPr>
              <w:jc w:val="center"/>
              <w:rPr>
                <w:color w:val="4F81BD"/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16.00-17.00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110D78" w:rsidRDefault="00416D34" w:rsidP="00336E7C">
            <w:pPr>
              <w:jc w:val="center"/>
              <w:rPr>
                <w:color w:val="4F81BD"/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16.00-17.00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E7C" w:rsidRPr="00110D78" w:rsidRDefault="00416D34" w:rsidP="00336E7C">
            <w:pPr>
              <w:jc w:val="center"/>
              <w:rPr>
                <w:color w:val="4F81BD"/>
                <w:sz w:val="22"/>
                <w:szCs w:val="22"/>
                <w:lang w:val="ru-RU" w:eastAsia="ru-RU"/>
              </w:rPr>
            </w:pPr>
            <w:r w:rsidRPr="00110D78">
              <w:rPr>
                <w:rFonts w:eastAsiaTheme="minorEastAsia"/>
                <w:sz w:val="22"/>
                <w:szCs w:val="22"/>
                <w:lang w:val="ru-RU" w:eastAsia="ru-RU"/>
              </w:rPr>
              <w:t>16.00-17.00</w:t>
            </w:r>
          </w:p>
        </w:tc>
      </w:tr>
    </w:tbl>
    <w:p w:rsidR="00396B71" w:rsidRPr="00DF0918" w:rsidRDefault="00416D34" w:rsidP="00B81680">
      <w:pPr>
        <w:spacing w:line="276" w:lineRule="auto"/>
        <w:rPr>
          <w:b/>
          <w:lang w:val="ru-RU" w:eastAsia="ru-RU"/>
        </w:rPr>
      </w:pPr>
      <w:r>
        <w:rPr>
          <w:rFonts w:eastAsia="Arial"/>
          <w:lang w:val="ru-RU" w:eastAsia="ru-RU"/>
        </w:rPr>
        <w:t xml:space="preserve">                               </w:t>
      </w:r>
      <w:r>
        <w:rPr>
          <w:b/>
          <w:lang w:val="ru-RU" w:eastAsia="ru-RU"/>
        </w:rPr>
        <w:t>3.2.</w:t>
      </w:r>
      <w:r w:rsidRPr="00DF0918">
        <w:rPr>
          <w:b/>
          <w:lang w:val="ru-RU" w:eastAsia="ru-RU"/>
        </w:rPr>
        <w:t xml:space="preserve"> Учебный план реализации по образовательным областям</w:t>
      </w:r>
    </w:p>
    <w:tbl>
      <w:tblPr>
        <w:tblStyle w:val="TableNormal0"/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2"/>
        <w:gridCol w:w="1843"/>
        <w:gridCol w:w="2972"/>
        <w:gridCol w:w="1170"/>
        <w:gridCol w:w="1171"/>
        <w:gridCol w:w="1170"/>
        <w:gridCol w:w="1171"/>
      </w:tblGrid>
      <w:tr w:rsidR="009D4C68" w:rsidTr="00B407B5">
        <w:trPr>
          <w:trHeight w:val="636"/>
        </w:trPr>
        <w:tc>
          <w:tcPr>
            <w:tcW w:w="567" w:type="dxa"/>
          </w:tcPr>
          <w:p w:rsidR="00111FB5" w:rsidRPr="00C42D7E" w:rsidRDefault="00416D34" w:rsidP="00B407B5">
            <w:pPr>
              <w:spacing w:line="275" w:lineRule="exact"/>
              <w:ind w:left="135"/>
            </w:pPr>
            <w:r w:rsidRPr="00C42D7E">
              <w:t>I.</w:t>
            </w:r>
          </w:p>
        </w:tc>
        <w:tc>
          <w:tcPr>
            <w:tcW w:w="4957" w:type="dxa"/>
            <w:gridSpan w:val="3"/>
          </w:tcPr>
          <w:p w:rsidR="00111FB5" w:rsidRPr="00C42D7E" w:rsidRDefault="00416D34" w:rsidP="00B407B5">
            <w:pPr>
              <w:ind w:left="615" w:right="598" w:hanging="5"/>
              <w:jc w:val="center"/>
            </w:pPr>
            <w:proofErr w:type="spellStart"/>
            <w:r w:rsidRPr="00C42D7E">
              <w:t>Организованная</w:t>
            </w:r>
            <w:proofErr w:type="spellEnd"/>
            <w:r w:rsidRPr="00C42D7E">
              <w:rPr>
                <w:spacing w:val="-57"/>
              </w:rPr>
              <w:t xml:space="preserve"> </w:t>
            </w:r>
            <w:proofErr w:type="spellStart"/>
            <w:r w:rsidRPr="00C42D7E">
              <w:t>образовательная</w:t>
            </w:r>
            <w:proofErr w:type="spellEnd"/>
            <w:r w:rsidRPr="00C42D7E">
              <w:rPr>
                <w:spacing w:val="-57"/>
              </w:rPr>
              <w:t xml:space="preserve"> </w:t>
            </w:r>
            <w:proofErr w:type="spellStart"/>
            <w:r w:rsidRPr="00C42D7E">
              <w:t>деятельность</w:t>
            </w:r>
            <w:proofErr w:type="spellEnd"/>
          </w:p>
        </w:tc>
        <w:tc>
          <w:tcPr>
            <w:tcW w:w="4682" w:type="dxa"/>
            <w:gridSpan w:val="4"/>
          </w:tcPr>
          <w:p w:rsidR="00111FB5" w:rsidRPr="00C42D7E" w:rsidRDefault="00416D34" w:rsidP="00B407B5">
            <w:pPr>
              <w:spacing w:line="275" w:lineRule="exact"/>
              <w:ind w:left="1648" w:right="1649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Возраст</w:t>
            </w:r>
            <w:proofErr w:type="spellEnd"/>
            <w:r w:rsidRPr="00C42D7E">
              <w:rPr>
                <w:i/>
                <w:spacing w:val="55"/>
              </w:rPr>
              <w:t xml:space="preserve"> </w:t>
            </w:r>
            <w:proofErr w:type="spellStart"/>
            <w:r w:rsidR="00B407B5">
              <w:rPr>
                <w:i/>
              </w:rPr>
              <w:t>воспитанн</w:t>
            </w:r>
            <w:r w:rsidRPr="00C42D7E">
              <w:rPr>
                <w:i/>
              </w:rPr>
              <w:t>ов</w:t>
            </w:r>
            <w:proofErr w:type="spellEnd"/>
          </w:p>
        </w:tc>
      </w:tr>
      <w:tr w:rsidR="009D4C68" w:rsidTr="00D55DA5">
        <w:trPr>
          <w:trHeight w:val="442"/>
        </w:trPr>
        <w:tc>
          <w:tcPr>
            <w:tcW w:w="567" w:type="dxa"/>
          </w:tcPr>
          <w:p w:rsidR="00111FB5" w:rsidRDefault="00111FB5" w:rsidP="00B407B5">
            <w:pPr>
              <w:rPr>
                <w:sz w:val="20"/>
              </w:rPr>
            </w:pPr>
          </w:p>
        </w:tc>
        <w:tc>
          <w:tcPr>
            <w:tcW w:w="1985" w:type="dxa"/>
            <w:gridSpan w:val="2"/>
          </w:tcPr>
          <w:p w:rsidR="00111FB5" w:rsidRPr="00C42D7E" w:rsidRDefault="00416D34" w:rsidP="00B407B5">
            <w:pPr>
              <w:ind w:left="7" w:right="103"/>
              <w:jc w:val="center"/>
            </w:pPr>
            <w:proofErr w:type="spellStart"/>
            <w:r w:rsidRPr="00C42D7E">
              <w:rPr>
                <w:spacing w:val="-1"/>
              </w:rPr>
              <w:t>Образователь</w:t>
            </w:r>
            <w:proofErr w:type="spellEnd"/>
            <w:r w:rsidRPr="00C42D7E">
              <w:rPr>
                <w:spacing w:val="-52"/>
              </w:rPr>
              <w:t xml:space="preserve"> </w:t>
            </w:r>
            <w:proofErr w:type="spellStart"/>
            <w:r w:rsidRPr="00C42D7E">
              <w:t>ные</w:t>
            </w:r>
            <w:proofErr w:type="spellEnd"/>
          </w:p>
          <w:p w:rsidR="00111FB5" w:rsidRPr="00C42D7E" w:rsidRDefault="00416D34" w:rsidP="00B407B5">
            <w:pPr>
              <w:ind w:left="6" w:right="103"/>
              <w:jc w:val="center"/>
            </w:pPr>
            <w:proofErr w:type="spellStart"/>
            <w:r w:rsidRPr="00C42D7E">
              <w:t>области</w:t>
            </w:r>
            <w:proofErr w:type="spellEnd"/>
          </w:p>
        </w:tc>
        <w:tc>
          <w:tcPr>
            <w:tcW w:w="2972" w:type="dxa"/>
          </w:tcPr>
          <w:p w:rsidR="00111FB5" w:rsidRPr="00C42D7E" w:rsidRDefault="00416D34" w:rsidP="00B407B5">
            <w:pPr>
              <w:spacing w:line="242" w:lineRule="auto"/>
              <w:ind w:left="378" w:right="371"/>
              <w:jc w:val="center"/>
              <w:rPr>
                <w:sz w:val="20"/>
              </w:rPr>
            </w:pPr>
            <w:proofErr w:type="spellStart"/>
            <w:r w:rsidRPr="00C42D7E">
              <w:rPr>
                <w:sz w:val="20"/>
              </w:rPr>
              <w:t>Базовый</w:t>
            </w:r>
            <w:proofErr w:type="spellEnd"/>
            <w:r w:rsidRPr="00C42D7E">
              <w:rPr>
                <w:spacing w:val="-47"/>
                <w:sz w:val="20"/>
              </w:rPr>
              <w:t xml:space="preserve"> </w:t>
            </w:r>
            <w:proofErr w:type="spellStart"/>
            <w:r w:rsidRPr="00C42D7E">
              <w:rPr>
                <w:sz w:val="20"/>
              </w:rPr>
              <w:t>вид</w:t>
            </w:r>
            <w:proofErr w:type="spellEnd"/>
          </w:p>
          <w:p w:rsidR="00111FB5" w:rsidRPr="00C42D7E" w:rsidRDefault="00416D34" w:rsidP="00B407B5">
            <w:pPr>
              <w:spacing w:line="225" w:lineRule="exact"/>
              <w:ind w:left="147" w:right="139"/>
              <w:jc w:val="center"/>
              <w:rPr>
                <w:sz w:val="20"/>
              </w:rPr>
            </w:pPr>
            <w:proofErr w:type="spellStart"/>
            <w:r w:rsidRPr="00C42D7E">
              <w:rPr>
                <w:sz w:val="20"/>
              </w:rPr>
              <w:t>деятельности</w:t>
            </w:r>
            <w:proofErr w:type="spellEnd"/>
          </w:p>
        </w:tc>
        <w:tc>
          <w:tcPr>
            <w:tcW w:w="1170" w:type="dxa"/>
          </w:tcPr>
          <w:p w:rsidR="00111FB5" w:rsidRDefault="00416D34" w:rsidP="00B407B5">
            <w:pPr>
              <w:ind w:left="121" w:right="106" w:hanging="3"/>
              <w:jc w:val="center"/>
              <w:rPr>
                <w:sz w:val="20"/>
              </w:rPr>
            </w:pP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3-4</w:t>
            </w:r>
          </w:p>
          <w:p w:rsidR="00111FB5" w:rsidRDefault="00416D34" w:rsidP="00B407B5">
            <w:pPr>
              <w:ind w:left="118" w:right="10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1171" w:type="dxa"/>
          </w:tcPr>
          <w:p w:rsidR="00111FB5" w:rsidRDefault="00416D34" w:rsidP="00B407B5">
            <w:pPr>
              <w:ind w:left="134" w:right="119" w:firstLine="1"/>
              <w:jc w:val="center"/>
              <w:rPr>
                <w:sz w:val="20"/>
              </w:rPr>
            </w:pP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4-5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лет</w:t>
            </w:r>
            <w:proofErr w:type="spellEnd"/>
          </w:p>
        </w:tc>
        <w:tc>
          <w:tcPr>
            <w:tcW w:w="1170" w:type="dxa"/>
          </w:tcPr>
          <w:p w:rsidR="00111FB5" w:rsidRDefault="00416D34" w:rsidP="00B407B5">
            <w:pPr>
              <w:ind w:left="110" w:right="118" w:hanging="7"/>
              <w:jc w:val="center"/>
              <w:rPr>
                <w:sz w:val="20"/>
              </w:rPr>
            </w:pP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5-6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лет</w:t>
            </w:r>
            <w:proofErr w:type="spellEnd"/>
          </w:p>
        </w:tc>
        <w:tc>
          <w:tcPr>
            <w:tcW w:w="1171" w:type="dxa"/>
          </w:tcPr>
          <w:p w:rsidR="00111FB5" w:rsidRDefault="00416D34" w:rsidP="00B407B5">
            <w:pPr>
              <w:ind w:left="111" w:right="77"/>
              <w:rPr>
                <w:sz w:val="20"/>
              </w:rPr>
            </w:pPr>
            <w:r>
              <w:rPr>
                <w:sz w:val="20"/>
              </w:rPr>
              <w:t>6-7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лет</w:t>
            </w:r>
            <w:proofErr w:type="spellEnd"/>
          </w:p>
        </w:tc>
      </w:tr>
      <w:tr w:rsidR="009D4C68" w:rsidRPr="00FD4C4F" w:rsidTr="00B407B5">
        <w:trPr>
          <w:trHeight w:val="935"/>
        </w:trPr>
        <w:tc>
          <w:tcPr>
            <w:tcW w:w="567" w:type="dxa"/>
          </w:tcPr>
          <w:p w:rsidR="00111FB5" w:rsidRDefault="00111FB5" w:rsidP="00B407B5">
            <w:pPr>
              <w:spacing w:before="7"/>
              <w:rPr>
                <w:b/>
                <w:sz w:val="17"/>
              </w:rPr>
            </w:pPr>
          </w:p>
          <w:p w:rsidR="00111FB5" w:rsidRDefault="00416D34" w:rsidP="00B407B5">
            <w:pPr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1985" w:type="dxa"/>
            <w:gridSpan w:val="2"/>
          </w:tcPr>
          <w:p w:rsidR="00111FB5" w:rsidRPr="00C42D7E" w:rsidRDefault="00416D34" w:rsidP="00B407B5">
            <w:pPr>
              <w:spacing w:before="1"/>
              <w:ind w:left="131" w:right="116" w:firstLine="2"/>
              <w:jc w:val="center"/>
            </w:pPr>
            <w:proofErr w:type="spellStart"/>
            <w:r w:rsidRPr="00C42D7E">
              <w:t>Социально</w:t>
            </w:r>
            <w:proofErr w:type="spellEnd"/>
            <w:r w:rsidRPr="00C42D7E">
              <w:t>-</w:t>
            </w:r>
            <w:r w:rsidRPr="00C42D7E">
              <w:rPr>
                <w:spacing w:val="1"/>
              </w:rPr>
              <w:t xml:space="preserve"> </w:t>
            </w:r>
            <w:proofErr w:type="spellStart"/>
            <w:r w:rsidRPr="00C42D7E">
              <w:t>коммуникат</w:t>
            </w:r>
            <w:proofErr w:type="spellEnd"/>
            <w:r w:rsidRPr="00C42D7E">
              <w:rPr>
                <w:spacing w:val="-52"/>
              </w:rPr>
              <w:t xml:space="preserve"> </w:t>
            </w:r>
            <w:proofErr w:type="spellStart"/>
            <w:r w:rsidRPr="00C42D7E">
              <w:t>ивное</w:t>
            </w:r>
            <w:proofErr w:type="spellEnd"/>
          </w:p>
          <w:p w:rsidR="00111FB5" w:rsidRPr="00C42D7E" w:rsidRDefault="00416D34" w:rsidP="00B407B5">
            <w:pPr>
              <w:spacing w:line="250" w:lineRule="exact"/>
              <w:ind w:left="114" w:right="103"/>
              <w:jc w:val="center"/>
            </w:pPr>
            <w:proofErr w:type="spellStart"/>
            <w:r w:rsidRPr="00C42D7E">
              <w:t>развитие</w:t>
            </w:r>
            <w:proofErr w:type="spellEnd"/>
          </w:p>
        </w:tc>
        <w:tc>
          <w:tcPr>
            <w:tcW w:w="7654" w:type="dxa"/>
            <w:gridSpan w:val="5"/>
          </w:tcPr>
          <w:p w:rsidR="00111FB5" w:rsidRPr="00111FB5" w:rsidRDefault="00416D34" w:rsidP="00B407B5">
            <w:pPr>
              <w:ind w:right="1309"/>
              <w:jc w:val="center"/>
              <w:rPr>
                <w:lang w:val="ru-RU"/>
              </w:rPr>
            </w:pPr>
            <w:r w:rsidRPr="00111FB5">
              <w:rPr>
                <w:lang w:val="ru-RU"/>
              </w:rPr>
              <w:t>Задачи</w:t>
            </w:r>
            <w:r w:rsidRPr="00111FB5">
              <w:rPr>
                <w:spacing w:val="-5"/>
                <w:lang w:val="ru-RU"/>
              </w:rPr>
              <w:t xml:space="preserve"> </w:t>
            </w:r>
            <w:r w:rsidRPr="00111FB5">
              <w:rPr>
                <w:lang w:val="ru-RU"/>
              </w:rPr>
              <w:t>решаются</w:t>
            </w:r>
            <w:r w:rsidRPr="00111FB5">
              <w:rPr>
                <w:spacing w:val="-5"/>
                <w:lang w:val="ru-RU"/>
              </w:rPr>
              <w:t xml:space="preserve"> </w:t>
            </w:r>
            <w:r w:rsidRPr="00111FB5">
              <w:rPr>
                <w:lang w:val="ru-RU"/>
              </w:rPr>
              <w:t>в</w:t>
            </w:r>
            <w:r w:rsidRPr="00111FB5">
              <w:rPr>
                <w:spacing w:val="-4"/>
                <w:lang w:val="ru-RU"/>
              </w:rPr>
              <w:t xml:space="preserve"> </w:t>
            </w:r>
            <w:r w:rsidRPr="00111FB5">
              <w:rPr>
                <w:lang w:val="ru-RU"/>
              </w:rPr>
              <w:t>совместной</w:t>
            </w:r>
            <w:r w:rsidRPr="00111FB5">
              <w:rPr>
                <w:spacing w:val="-5"/>
                <w:lang w:val="ru-RU"/>
              </w:rPr>
              <w:t xml:space="preserve"> </w:t>
            </w:r>
            <w:r w:rsidRPr="00111FB5">
              <w:rPr>
                <w:lang w:val="ru-RU"/>
              </w:rPr>
              <w:t>и</w:t>
            </w:r>
            <w:r w:rsidRPr="00111FB5">
              <w:rPr>
                <w:spacing w:val="-5"/>
                <w:lang w:val="ru-RU"/>
              </w:rPr>
              <w:t xml:space="preserve"> </w:t>
            </w:r>
            <w:r w:rsidRPr="00111FB5">
              <w:rPr>
                <w:lang w:val="ru-RU"/>
              </w:rPr>
              <w:t>самостоятельной</w:t>
            </w:r>
            <w:r w:rsidRPr="00111FB5">
              <w:rPr>
                <w:spacing w:val="-5"/>
                <w:lang w:val="ru-RU"/>
              </w:rPr>
              <w:t xml:space="preserve"> </w:t>
            </w:r>
            <w:r w:rsidRPr="00111FB5">
              <w:rPr>
                <w:lang w:val="ru-RU"/>
              </w:rPr>
              <w:t>деятельности</w:t>
            </w:r>
            <w:r w:rsidRPr="00111FB5">
              <w:rPr>
                <w:spacing w:val="-52"/>
                <w:lang w:val="ru-RU"/>
              </w:rPr>
              <w:t xml:space="preserve"> </w:t>
            </w:r>
            <w:r w:rsidRPr="00111FB5">
              <w:rPr>
                <w:lang w:val="ru-RU"/>
              </w:rPr>
              <w:t>в</w:t>
            </w:r>
            <w:r w:rsidRPr="00111FB5">
              <w:rPr>
                <w:spacing w:val="-1"/>
                <w:lang w:val="ru-RU"/>
              </w:rPr>
              <w:t xml:space="preserve"> </w:t>
            </w:r>
            <w:r w:rsidRPr="00111FB5">
              <w:rPr>
                <w:lang w:val="ru-RU"/>
              </w:rPr>
              <w:t>ходе</w:t>
            </w:r>
            <w:r w:rsidRPr="00111FB5">
              <w:rPr>
                <w:spacing w:val="-5"/>
                <w:lang w:val="ru-RU"/>
              </w:rPr>
              <w:t xml:space="preserve"> </w:t>
            </w:r>
            <w:r w:rsidRPr="00111FB5">
              <w:rPr>
                <w:lang w:val="ru-RU"/>
              </w:rPr>
              <w:t>режимных</w:t>
            </w:r>
            <w:r w:rsidRPr="00111FB5">
              <w:rPr>
                <w:spacing w:val="2"/>
                <w:lang w:val="ru-RU"/>
              </w:rPr>
              <w:t xml:space="preserve"> </w:t>
            </w:r>
            <w:r w:rsidRPr="00111FB5">
              <w:rPr>
                <w:lang w:val="ru-RU"/>
              </w:rPr>
              <w:t>моментов</w:t>
            </w:r>
          </w:p>
        </w:tc>
      </w:tr>
      <w:tr w:rsidR="009D4C68" w:rsidTr="00B407B5">
        <w:trPr>
          <w:trHeight w:val="370"/>
        </w:trPr>
        <w:tc>
          <w:tcPr>
            <w:tcW w:w="567" w:type="dxa"/>
            <w:vMerge w:val="restart"/>
          </w:tcPr>
          <w:p w:rsidR="00111FB5" w:rsidRDefault="00416D34" w:rsidP="00B407B5">
            <w:pPr>
              <w:spacing w:line="206" w:lineRule="exact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1985" w:type="dxa"/>
            <w:gridSpan w:val="2"/>
            <w:vMerge w:val="restart"/>
          </w:tcPr>
          <w:p w:rsidR="00111FB5" w:rsidRPr="00C42D7E" w:rsidRDefault="00416D34" w:rsidP="00B407B5">
            <w:pPr>
              <w:ind w:left="116" w:right="103"/>
              <w:jc w:val="center"/>
            </w:pPr>
            <w:proofErr w:type="spellStart"/>
            <w:r>
              <w:rPr>
                <w:spacing w:val="-1"/>
              </w:rPr>
              <w:t>Познава</w:t>
            </w:r>
            <w:r w:rsidRPr="00C42D7E">
              <w:t>тельное</w:t>
            </w:r>
            <w:proofErr w:type="spellEnd"/>
            <w:r w:rsidRPr="00C42D7E">
              <w:rPr>
                <w:spacing w:val="1"/>
              </w:rPr>
              <w:t xml:space="preserve"> </w:t>
            </w:r>
            <w:proofErr w:type="spellStart"/>
            <w:r w:rsidRPr="00C42D7E">
              <w:t>развитие</w:t>
            </w:r>
            <w:proofErr w:type="spellEnd"/>
          </w:p>
        </w:tc>
        <w:tc>
          <w:tcPr>
            <w:tcW w:w="2972" w:type="dxa"/>
          </w:tcPr>
          <w:p w:rsidR="00111FB5" w:rsidRPr="00964AEF" w:rsidRDefault="00416D34" w:rsidP="00B407B5">
            <w:pPr>
              <w:spacing w:line="206" w:lineRule="exact"/>
              <w:ind w:left="106"/>
            </w:pPr>
            <w:r w:rsidRPr="00964AEF">
              <w:t>ФЭМП</w:t>
            </w:r>
          </w:p>
        </w:tc>
        <w:tc>
          <w:tcPr>
            <w:tcW w:w="1170" w:type="dxa"/>
            <w:vAlign w:val="center"/>
          </w:tcPr>
          <w:p w:rsidR="00111FB5" w:rsidRDefault="00416D34" w:rsidP="00B407B5">
            <w:pPr>
              <w:spacing w:line="251" w:lineRule="exact"/>
              <w:ind w:left="5"/>
              <w:jc w:val="center"/>
            </w:pPr>
            <w:r>
              <w:t>1</w:t>
            </w:r>
          </w:p>
        </w:tc>
        <w:tc>
          <w:tcPr>
            <w:tcW w:w="1171" w:type="dxa"/>
            <w:vAlign w:val="center"/>
          </w:tcPr>
          <w:p w:rsidR="00111FB5" w:rsidRDefault="00416D34" w:rsidP="00B407B5">
            <w:pPr>
              <w:spacing w:line="251" w:lineRule="exact"/>
              <w:ind w:left="5"/>
              <w:jc w:val="center"/>
            </w:pPr>
            <w:r>
              <w:t>1</w:t>
            </w:r>
          </w:p>
        </w:tc>
        <w:tc>
          <w:tcPr>
            <w:tcW w:w="1170" w:type="dxa"/>
            <w:vAlign w:val="center"/>
          </w:tcPr>
          <w:p w:rsidR="00111FB5" w:rsidRDefault="00416D34" w:rsidP="00B407B5">
            <w:pPr>
              <w:spacing w:line="251" w:lineRule="exact"/>
              <w:ind w:left="5"/>
              <w:jc w:val="center"/>
            </w:pPr>
            <w:r>
              <w:t>1</w:t>
            </w:r>
          </w:p>
        </w:tc>
        <w:tc>
          <w:tcPr>
            <w:tcW w:w="1171" w:type="dxa"/>
            <w:vAlign w:val="center"/>
          </w:tcPr>
          <w:p w:rsidR="00111FB5" w:rsidRDefault="00416D34" w:rsidP="00B407B5">
            <w:pPr>
              <w:jc w:val="center"/>
              <w:rPr>
                <w:sz w:val="20"/>
              </w:rPr>
            </w:pPr>
            <w:r>
              <w:t>2</w:t>
            </w:r>
          </w:p>
        </w:tc>
      </w:tr>
      <w:tr w:rsidR="009D4C68" w:rsidTr="00B407B5">
        <w:trPr>
          <w:trHeight w:val="474"/>
        </w:trPr>
        <w:tc>
          <w:tcPr>
            <w:tcW w:w="567" w:type="dxa"/>
            <w:vMerge/>
            <w:tcBorders>
              <w:top w:val="nil"/>
            </w:tcBorders>
          </w:tcPr>
          <w:p w:rsidR="00111FB5" w:rsidRDefault="00111FB5" w:rsidP="00B407B5">
            <w:pPr>
              <w:rPr>
                <w:sz w:val="2"/>
                <w:szCs w:val="2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:rsidR="00111FB5" w:rsidRPr="00C42D7E" w:rsidRDefault="00111FB5" w:rsidP="00B407B5">
            <w:pPr>
              <w:rPr>
                <w:sz w:val="2"/>
                <w:szCs w:val="2"/>
                <w:lang w:eastAsia="ru-RU"/>
              </w:rPr>
            </w:pPr>
          </w:p>
        </w:tc>
        <w:tc>
          <w:tcPr>
            <w:tcW w:w="2972" w:type="dxa"/>
          </w:tcPr>
          <w:p w:rsidR="00B407B5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rFonts w:eastAsiaTheme="minorEastAsia"/>
                <w:spacing w:val="4"/>
                <w:lang w:val="ru-RU" w:eastAsia="ru-RU"/>
              </w:rPr>
              <w:t>О</w:t>
            </w:r>
            <w:r w:rsidRPr="00B81680">
              <w:rPr>
                <w:rFonts w:eastAsiaTheme="minorEastAsia"/>
                <w:spacing w:val="5"/>
                <w:w w:val="99"/>
                <w:lang w:val="ru-RU" w:eastAsia="ru-RU"/>
              </w:rPr>
              <w:t>з</w:t>
            </w:r>
            <w:r w:rsidRPr="00B81680">
              <w:rPr>
                <w:rFonts w:eastAsiaTheme="minorEastAsia"/>
                <w:spacing w:val="6"/>
                <w:w w:val="99"/>
                <w:lang w:val="ru-RU" w:eastAsia="ru-RU"/>
              </w:rPr>
              <w:t>н</w:t>
            </w:r>
            <w:r w:rsidRPr="00B81680">
              <w:rPr>
                <w:rFonts w:eastAsiaTheme="minorEastAsia"/>
                <w:spacing w:val="4"/>
                <w:lang w:val="ru-RU" w:eastAsia="ru-RU"/>
              </w:rPr>
              <w:t>а</w:t>
            </w:r>
            <w:r w:rsidRPr="00B81680">
              <w:rPr>
                <w:rFonts w:eastAsiaTheme="minorEastAsia"/>
                <w:spacing w:val="3"/>
                <w:lang w:val="ru-RU" w:eastAsia="ru-RU"/>
              </w:rPr>
              <w:t>к</w:t>
            </w:r>
            <w:r w:rsidRPr="00B81680">
              <w:rPr>
                <w:rFonts w:eastAsiaTheme="minorEastAsia"/>
                <w:spacing w:val="10"/>
                <w:lang w:val="ru-RU" w:eastAsia="ru-RU"/>
              </w:rPr>
              <w:t>о</w:t>
            </w:r>
            <w:r w:rsidRPr="00B81680">
              <w:rPr>
                <w:rFonts w:eastAsiaTheme="minorEastAsia"/>
                <w:spacing w:val="6"/>
                <w:lang w:val="ru-RU" w:eastAsia="ru-RU"/>
              </w:rPr>
              <w:t>м</w:t>
            </w:r>
            <w:r w:rsidRPr="00B81680">
              <w:rPr>
                <w:rFonts w:eastAsiaTheme="minorEastAsia"/>
                <w:spacing w:val="5"/>
                <w:lang w:val="ru-RU" w:eastAsia="ru-RU"/>
              </w:rPr>
              <w:t>л</w:t>
            </w:r>
            <w:r w:rsidRPr="00B81680">
              <w:rPr>
                <w:rFonts w:eastAsiaTheme="minorEastAsia"/>
                <w:spacing w:val="4"/>
                <w:lang w:val="ru-RU" w:eastAsia="ru-RU"/>
              </w:rPr>
              <w:t>е</w:t>
            </w:r>
            <w:r w:rsidRPr="00B81680">
              <w:rPr>
                <w:rFonts w:eastAsiaTheme="minorEastAsia"/>
                <w:spacing w:val="6"/>
                <w:w w:val="99"/>
                <w:lang w:val="ru-RU" w:eastAsia="ru-RU"/>
              </w:rPr>
              <w:t>н</w:t>
            </w:r>
            <w:r w:rsidRPr="00B81680">
              <w:rPr>
                <w:rFonts w:eastAsiaTheme="minorEastAsia"/>
                <w:spacing w:val="10"/>
                <w:w w:val="99"/>
                <w:lang w:val="ru-RU" w:eastAsia="ru-RU"/>
              </w:rPr>
              <w:t>и</w:t>
            </w:r>
            <w:r w:rsidRPr="00B81680">
              <w:rPr>
                <w:rFonts w:eastAsiaTheme="minorEastAsia"/>
                <w:lang w:val="ru-RU" w:eastAsia="ru-RU"/>
              </w:rPr>
              <w:t>е с</w:t>
            </w:r>
            <w:r w:rsidRPr="00B81680">
              <w:rPr>
                <w:rFonts w:eastAsiaTheme="minorEastAsia"/>
                <w:spacing w:val="56"/>
                <w:lang w:val="ru-RU" w:eastAsia="ru-RU"/>
              </w:rPr>
              <w:t xml:space="preserve"> </w:t>
            </w:r>
            <w:r w:rsidRPr="00B81680">
              <w:rPr>
                <w:rFonts w:eastAsiaTheme="minorEastAsia"/>
                <w:lang w:val="ru-RU" w:eastAsia="ru-RU"/>
              </w:rPr>
              <w:t xml:space="preserve"> </w:t>
            </w:r>
            <w:r w:rsidRPr="00B81680">
              <w:rPr>
                <w:rFonts w:eastAsiaTheme="minorEastAsia"/>
                <w:spacing w:val="6"/>
                <w:lang w:val="ru-RU" w:eastAsia="ru-RU"/>
              </w:rPr>
              <w:t>м</w:t>
            </w:r>
            <w:r w:rsidRPr="00B81680">
              <w:rPr>
                <w:rFonts w:eastAsiaTheme="minorEastAsia"/>
                <w:spacing w:val="6"/>
                <w:w w:val="99"/>
                <w:lang w:val="ru-RU" w:eastAsia="ru-RU"/>
              </w:rPr>
              <w:t>и</w:t>
            </w:r>
            <w:r w:rsidRPr="00B81680">
              <w:rPr>
                <w:rFonts w:eastAsiaTheme="minorEastAsia"/>
                <w:spacing w:val="4"/>
                <w:lang w:val="ru-RU" w:eastAsia="ru-RU"/>
              </w:rPr>
              <w:t>р</w:t>
            </w:r>
            <w:r w:rsidRPr="00B81680">
              <w:rPr>
                <w:rFonts w:eastAsiaTheme="minorEastAsia"/>
                <w:spacing w:val="10"/>
                <w:lang w:val="ru-RU" w:eastAsia="ru-RU"/>
              </w:rPr>
              <w:t>о</w:t>
            </w:r>
            <w:r w:rsidR="00B81680" w:rsidRPr="00B81680">
              <w:rPr>
                <w:rFonts w:eastAsiaTheme="minorEastAsia"/>
                <w:lang w:val="ru-RU" w:eastAsia="ru-RU"/>
              </w:rPr>
              <w:t xml:space="preserve">м природы                             </w:t>
            </w:r>
            <w:r w:rsidRPr="00B81680">
              <w:rPr>
                <w:rFonts w:eastAsiaTheme="minorEastAsia"/>
                <w:spacing w:val="4"/>
                <w:lang w:val="ru-RU" w:eastAsia="ru-RU"/>
              </w:rPr>
              <w:t>О</w:t>
            </w:r>
            <w:r w:rsidRPr="00B81680">
              <w:rPr>
                <w:rFonts w:eastAsiaTheme="minorEastAsia"/>
                <w:spacing w:val="5"/>
                <w:w w:val="99"/>
                <w:lang w:val="ru-RU" w:eastAsia="ru-RU"/>
              </w:rPr>
              <w:t>з</w:t>
            </w:r>
            <w:r w:rsidRPr="00B81680">
              <w:rPr>
                <w:rFonts w:eastAsiaTheme="minorEastAsia"/>
                <w:spacing w:val="6"/>
                <w:w w:val="99"/>
                <w:lang w:val="ru-RU" w:eastAsia="ru-RU"/>
              </w:rPr>
              <w:t>н</w:t>
            </w:r>
            <w:r w:rsidRPr="00B81680">
              <w:rPr>
                <w:rFonts w:eastAsiaTheme="minorEastAsia"/>
                <w:spacing w:val="4"/>
                <w:lang w:val="ru-RU" w:eastAsia="ru-RU"/>
              </w:rPr>
              <w:t>а</w:t>
            </w:r>
            <w:r w:rsidRPr="00B81680">
              <w:rPr>
                <w:rFonts w:eastAsiaTheme="minorEastAsia"/>
                <w:spacing w:val="3"/>
                <w:lang w:val="ru-RU" w:eastAsia="ru-RU"/>
              </w:rPr>
              <w:t>к</w:t>
            </w:r>
            <w:r w:rsidRPr="00B81680">
              <w:rPr>
                <w:rFonts w:eastAsiaTheme="minorEastAsia"/>
                <w:spacing w:val="10"/>
                <w:lang w:val="ru-RU" w:eastAsia="ru-RU"/>
              </w:rPr>
              <w:t>о</w:t>
            </w:r>
            <w:r w:rsidRPr="00B81680">
              <w:rPr>
                <w:rFonts w:eastAsiaTheme="minorEastAsia"/>
                <w:spacing w:val="6"/>
                <w:lang w:val="ru-RU" w:eastAsia="ru-RU"/>
              </w:rPr>
              <w:t>м</w:t>
            </w:r>
            <w:r w:rsidRPr="00B81680">
              <w:rPr>
                <w:rFonts w:eastAsiaTheme="minorEastAsia"/>
                <w:spacing w:val="5"/>
                <w:lang w:val="ru-RU" w:eastAsia="ru-RU"/>
              </w:rPr>
              <w:t>л</w:t>
            </w:r>
            <w:r w:rsidRPr="00B81680">
              <w:rPr>
                <w:rFonts w:eastAsiaTheme="minorEastAsia"/>
                <w:spacing w:val="4"/>
                <w:lang w:val="ru-RU" w:eastAsia="ru-RU"/>
              </w:rPr>
              <w:t>е</w:t>
            </w:r>
            <w:r w:rsidRPr="00B81680">
              <w:rPr>
                <w:rFonts w:eastAsiaTheme="minorEastAsia"/>
                <w:spacing w:val="6"/>
                <w:w w:val="99"/>
                <w:lang w:val="ru-RU" w:eastAsia="ru-RU"/>
              </w:rPr>
              <w:t>н</w:t>
            </w:r>
            <w:r w:rsidRPr="00B81680">
              <w:rPr>
                <w:rFonts w:eastAsiaTheme="minorEastAsia"/>
                <w:spacing w:val="10"/>
                <w:w w:val="99"/>
                <w:lang w:val="ru-RU" w:eastAsia="ru-RU"/>
              </w:rPr>
              <w:t>и</w:t>
            </w:r>
            <w:r w:rsidRPr="00B81680">
              <w:rPr>
                <w:rFonts w:eastAsiaTheme="minorEastAsia"/>
                <w:lang w:val="ru-RU" w:eastAsia="ru-RU"/>
              </w:rPr>
              <w:t>е с</w:t>
            </w:r>
            <w:r w:rsidRPr="00B81680">
              <w:rPr>
                <w:rFonts w:eastAsiaTheme="minorEastAsia"/>
                <w:spacing w:val="56"/>
                <w:lang w:val="ru-RU" w:eastAsia="ru-RU"/>
              </w:rPr>
              <w:t xml:space="preserve"> </w:t>
            </w:r>
            <w:r w:rsidRPr="00B81680">
              <w:rPr>
                <w:rFonts w:eastAsiaTheme="minorEastAsia"/>
                <w:lang w:val="ru-RU" w:eastAsia="ru-RU"/>
              </w:rPr>
              <w:t xml:space="preserve"> социальным </w:t>
            </w:r>
            <w:r w:rsidRPr="00B81680">
              <w:rPr>
                <w:rFonts w:eastAsiaTheme="minorEastAsia"/>
                <w:spacing w:val="6"/>
                <w:lang w:val="ru-RU" w:eastAsia="ru-RU"/>
              </w:rPr>
              <w:t>м</w:t>
            </w:r>
            <w:r w:rsidRPr="00B81680">
              <w:rPr>
                <w:rFonts w:eastAsiaTheme="minorEastAsia"/>
                <w:spacing w:val="6"/>
                <w:w w:val="99"/>
                <w:lang w:val="ru-RU" w:eastAsia="ru-RU"/>
              </w:rPr>
              <w:t>и</w:t>
            </w:r>
            <w:r w:rsidRPr="00B81680">
              <w:rPr>
                <w:rFonts w:eastAsiaTheme="minorEastAsia"/>
                <w:spacing w:val="4"/>
                <w:lang w:val="ru-RU" w:eastAsia="ru-RU"/>
              </w:rPr>
              <w:t>р</w:t>
            </w:r>
            <w:r w:rsidRPr="00B81680">
              <w:rPr>
                <w:rFonts w:eastAsiaTheme="minorEastAsia"/>
                <w:spacing w:val="10"/>
                <w:lang w:val="ru-RU" w:eastAsia="ru-RU"/>
              </w:rPr>
              <w:t>о</w:t>
            </w:r>
            <w:r w:rsidRPr="00B81680">
              <w:rPr>
                <w:rFonts w:eastAsiaTheme="minorEastAsia"/>
                <w:lang w:val="ru-RU" w:eastAsia="ru-RU"/>
              </w:rPr>
              <w:t xml:space="preserve">м </w:t>
            </w:r>
          </w:p>
        </w:tc>
        <w:tc>
          <w:tcPr>
            <w:tcW w:w="1170" w:type="dxa"/>
            <w:vAlign w:val="center"/>
          </w:tcPr>
          <w:p w:rsidR="00111FB5" w:rsidRDefault="00416D34" w:rsidP="00B407B5">
            <w:pPr>
              <w:spacing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1171" w:type="dxa"/>
            <w:vAlign w:val="center"/>
          </w:tcPr>
          <w:p w:rsidR="00111FB5" w:rsidRDefault="00416D34" w:rsidP="00B407B5">
            <w:pPr>
              <w:spacing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1170" w:type="dxa"/>
            <w:vAlign w:val="center"/>
          </w:tcPr>
          <w:p w:rsidR="00111FB5" w:rsidRDefault="00416D34" w:rsidP="00B407B5">
            <w:pPr>
              <w:spacing w:line="247" w:lineRule="exact"/>
              <w:ind w:left="5"/>
              <w:jc w:val="center"/>
            </w:pPr>
            <w:r>
              <w:t>2</w:t>
            </w:r>
          </w:p>
        </w:tc>
        <w:tc>
          <w:tcPr>
            <w:tcW w:w="1171" w:type="dxa"/>
            <w:vAlign w:val="center"/>
          </w:tcPr>
          <w:p w:rsidR="00111FB5" w:rsidRDefault="00416D34" w:rsidP="00B407B5">
            <w:pPr>
              <w:jc w:val="center"/>
              <w:rPr>
                <w:sz w:val="20"/>
              </w:rPr>
            </w:pPr>
            <w:r>
              <w:t>2</w:t>
            </w:r>
          </w:p>
        </w:tc>
      </w:tr>
      <w:tr w:rsidR="009D4C68" w:rsidTr="00B407B5">
        <w:trPr>
          <w:trHeight w:val="213"/>
        </w:trPr>
        <w:tc>
          <w:tcPr>
            <w:tcW w:w="567" w:type="dxa"/>
          </w:tcPr>
          <w:p w:rsidR="00111FB5" w:rsidRDefault="00111FB5" w:rsidP="00B407B5">
            <w:pPr>
              <w:rPr>
                <w:sz w:val="20"/>
              </w:rPr>
            </w:pPr>
          </w:p>
        </w:tc>
        <w:tc>
          <w:tcPr>
            <w:tcW w:w="1985" w:type="dxa"/>
            <w:gridSpan w:val="2"/>
          </w:tcPr>
          <w:p w:rsidR="00111FB5" w:rsidRPr="00C42D7E" w:rsidRDefault="00416D34" w:rsidP="00B407B5">
            <w:pPr>
              <w:ind w:left="391"/>
              <w:rPr>
                <w:sz w:val="20"/>
              </w:rPr>
            </w:pPr>
            <w:r w:rsidRPr="00C42D7E">
              <w:rPr>
                <w:sz w:val="20"/>
              </w:rPr>
              <w:t>ИТОГО</w:t>
            </w:r>
          </w:p>
        </w:tc>
        <w:tc>
          <w:tcPr>
            <w:tcW w:w="2972" w:type="dxa"/>
          </w:tcPr>
          <w:p w:rsidR="00111FB5" w:rsidRPr="00964AEF" w:rsidRDefault="00111FB5" w:rsidP="00B407B5"/>
        </w:tc>
        <w:tc>
          <w:tcPr>
            <w:tcW w:w="1170" w:type="dxa"/>
          </w:tcPr>
          <w:p w:rsidR="00111FB5" w:rsidRDefault="00416D34" w:rsidP="00B407B5">
            <w:pPr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71" w:type="dxa"/>
          </w:tcPr>
          <w:p w:rsidR="00111FB5" w:rsidRDefault="00416D34" w:rsidP="00B407B5">
            <w:pPr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70" w:type="dxa"/>
          </w:tcPr>
          <w:p w:rsidR="00111FB5" w:rsidRDefault="00416D34" w:rsidP="00B407B5">
            <w:pPr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71" w:type="dxa"/>
          </w:tcPr>
          <w:p w:rsidR="00111FB5" w:rsidRDefault="00416D34" w:rsidP="00B407B5">
            <w:pPr>
              <w:jc w:val="center"/>
              <w:rPr>
                <w:sz w:val="20"/>
              </w:rPr>
            </w:pPr>
            <w:r>
              <w:rPr>
                <w:b/>
              </w:rPr>
              <w:t>4</w:t>
            </w:r>
          </w:p>
        </w:tc>
      </w:tr>
      <w:tr w:rsidR="009D4C68" w:rsidTr="00B407B5">
        <w:trPr>
          <w:trHeight w:val="290"/>
        </w:trPr>
        <w:tc>
          <w:tcPr>
            <w:tcW w:w="567" w:type="dxa"/>
            <w:vMerge w:val="restart"/>
          </w:tcPr>
          <w:p w:rsidR="00111FB5" w:rsidRDefault="00416D34" w:rsidP="00B407B5">
            <w:pPr>
              <w:spacing w:line="206" w:lineRule="exact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1985" w:type="dxa"/>
            <w:gridSpan w:val="2"/>
            <w:vMerge w:val="restart"/>
          </w:tcPr>
          <w:p w:rsidR="00111FB5" w:rsidRPr="00C42D7E" w:rsidRDefault="00416D34" w:rsidP="00B407B5">
            <w:pPr>
              <w:ind w:left="263" w:right="231" w:firstLine="64"/>
            </w:pPr>
            <w:proofErr w:type="spellStart"/>
            <w:r w:rsidRPr="00C42D7E">
              <w:t>Речевое</w:t>
            </w:r>
            <w:proofErr w:type="spellEnd"/>
            <w:r w:rsidRPr="00C42D7E">
              <w:rPr>
                <w:spacing w:val="1"/>
              </w:rPr>
              <w:t xml:space="preserve"> </w:t>
            </w:r>
            <w:proofErr w:type="spellStart"/>
            <w:r w:rsidRPr="00C42D7E">
              <w:t>развитие</w:t>
            </w:r>
            <w:proofErr w:type="spellEnd"/>
          </w:p>
        </w:tc>
        <w:tc>
          <w:tcPr>
            <w:tcW w:w="2972" w:type="dxa"/>
          </w:tcPr>
          <w:p w:rsidR="00111FB5" w:rsidRPr="00964AEF" w:rsidRDefault="00416D34" w:rsidP="00B407B5">
            <w:pPr>
              <w:spacing w:line="206" w:lineRule="exact"/>
              <w:ind w:right="371"/>
            </w:pPr>
            <w:proofErr w:type="spellStart"/>
            <w:r w:rsidRPr="00964AEF">
              <w:t>Речевое</w:t>
            </w:r>
            <w:proofErr w:type="spellEnd"/>
            <w:r w:rsidRPr="00964AEF">
              <w:t xml:space="preserve"> </w:t>
            </w:r>
            <w:proofErr w:type="spellStart"/>
            <w:r w:rsidRPr="00964AEF">
              <w:t>развитие</w:t>
            </w:r>
            <w:proofErr w:type="spellEnd"/>
          </w:p>
        </w:tc>
        <w:tc>
          <w:tcPr>
            <w:tcW w:w="1170" w:type="dxa"/>
          </w:tcPr>
          <w:p w:rsidR="00111FB5" w:rsidRDefault="00416D34" w:rsidP="00B407B5">
            <w:pPr>
              <w:spacing w:line="251" w:lineRule="exact"/>
              <w:ind w:left="5"/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111FB5" w:rsidRDefault="00416D34" w:rsidP="00B407B5">
            <w:pPr>
              <w:spacing w:line="251" w:lineRule="exact"/>
              <w:ind w:left="5"/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111FB5" w:rsidRDefault="00416D34" w:rsidP="00B407B5">
            <w:pPr>
              <w:spacing w:line="251" w:lineRule="exact"/>
              <w:ind w:left="5"/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111FB5" w:rsidRDefault="00416D34" w:rsidP="00B407B5">
            <w:pPr>
              <w:jc w:val="center"/>
              <w:rPr>
                <w:sz w:val="20"/>
              </w:rPr>
            </w:pPr>
            <w:r>
              <w:t>1</w:t>
            </w:r>
          </w:p>
        </w:tc>
      </w:tr>
      <w:tr w:rsidR="009D4C68" w:rsidTr="00B407B5">
        <w:trPr>
          <w:trHeight w:val="266"/>
        </w:trPr>
        <w:tc>
          <w:tcPr>
            <w:tcW w:w="567" w:type="dxa"/>
            <w:vMerge/>
            <w:tcBorders>
              <w:top w:val="nil"/>
            </w:tcBorders>
          </w:tcPr>
          <w:p w:rsidR="00111FB5" w:rsidRDefault="00111FB5" w:rsidP="00B407B5">
            <w:pPr>
              <w:rPr>
                <w:sz w:val="2"/>
                <w:szCs w:val="2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:rsidR="00111FB5" w:rsidRPr="00C42D7E" w:rsidRDefault="00111FB5" w:rsidP="00B407B5">
            <w:pPr>
              <w:rPr>
                <w:sz w:val="2"/>
                <w:szCs w:val="2"/>
                <w:lang w:eastAsia="ru-RU"/>
              </w:rPr>
            </w:pPr>
          </w:p>
        </w:tc>
        <w:tc>
          <w:tcPr>
            <w:tcW w:w="2972" w:type="dxa"/>
          </w:tcPr>
          <w:p w:rsidR="00111FB5" w:rsidRPr="00964AEF" w:rsidRDefault="00416D34" w:rsidP="00B407B5">
            <w:pPr>
              <w:spacing w:line="202" w:lineRule="exact"/>
            </w:pPr>
            <w:proofErr w:type="spellStart"/>
            <w:r w:rsidRPr="00964AEF">
              <w:t>Подготовка</w:t>
            </w:r>
            <w:proofErr w:type="spellEnd"/>
            <w:r w:rsidRPr="00964AEF">
              <w:t xml:space="preserve"> к </w:t>
            </w:r>
            <w:proofErr w:type="spellStart"/>
            <w:r w:rsidRPr="00964AEF">
              <w:t>обучению</w:t>
            </w:r>
            <w:proofErr w:type="spellEnd"/>
            <w:r w:rsidRPr="00964AEF">
              <w:rPr>
                <w:spacing w:val="-42"/>
              </w:rPr>
              <w:t xml:space="preserve"> </w:t>
            </w:r>
            <w:proofErr w:type="spellStart"/>
            <w:r w:rsidRPr="00964AEF">
              <w:t>грамоте</w:t>
            </w:r>
            <w:proofErr w:type="spellEnd"/>
          </w:p>
        </w:tc>
        <w:tc>
          <w:tcPr>
            <w:tcW w:w="1170" w:type="dxa"/>
          </w:tcPr>
          <w:p w:rsidR="00111FB5" w:rsidRDefault="00416D34" w:rsidP="00B407B5">
            <w:pPr>
              <w:spacing w:line="246" w:lineRule="exact"/>
              <w:ind w:left="8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171" w:type="dxa"/>
          </w:tcPr>
          <w:p w:rsidR="00111FB5" w:rsidRDefault="00416D34" w:rsidP="00B407B5">
            <w:pPr>
              <w:spacing w:line="246" w:lineRule="exact"/>
              <w:ind w:left="8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170" w:type="dxa"/>
          </w:tcPr>
          <w:p w:rsidR="00111FB5" w:rsidRDefault="00416D34" w:rsidP="00B407B5">
            <w:pPr>
              <w:spacing w:line="246" w:lineRule="exact"/>
              <w:ind w:left="5"/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111FB5" w:rsidRDefault="00416D34" w:rsidP="00B407B5">
            <w:pPr>
              <w:jc w:val="center"/>
              <w:rPr>
                <w:sz w:val="20"/>
              </w:rPr>
            </w:pPr>
            <w:r>
              <w:t>1</w:t>
            </w:r>
          </w:p>
        </w:tc>
      </w:tr>
      <w:tr w:rsidR="009D4C68" w:rsidTr="00B407B5">
        <w:trPr>
          <w:trHeight w:val="285"/>
        </w:trPr>
        <w:tc>
          <w:tcPr>
            <w:tcW w:w="567" w:type="dxa"/>
          </w:tcPr>
          <w:p w:rsidR="00111FB5" w:rsidRDefault="00111FB5" w:rsidP="00B407B5">
            <w:pPr>
              <w:rPr>
                <w:sz w:val="20"/>
              </w:rPr>
            </w:pPr>
          </w:p>
        </w:tc>
        <w:tc>
          <w:tcPr>
            <w:tcW w:w="1985" w:type="dxa"/>
            <w:gridSpan w:val="2"/>
          </w:tcPr>
          <w:p w:rsidR="00111FB5" w:rsidRPr="00C42D7E" w:rsidRDefault="00416D34" w:rsidP="00B407B5">
            <w:pPr>
              <w:spacing w:line="226" w:lineRule="exact"/>
              <w:ind w:left="391"/>
              <w:rPr>
                <w:sz w:val="20"/>
              </w:rPr>
            </w:pPr>
            <w:r w:rsidRPr="00C42D7E">
              <w:rPr>
                <w:sz w:val="20"/>
              </w:rPr>
              <w:t>ИТОГО</w:t>
            </w:r>
          </w:p>
        </w:tc>
        <w:tc>
          <w:tcPr>
            <w:tcW w:w="2972" w:type="dxa"/>
          </w:tcPr>
          <w:p w:rsidR="00111FB5" w:rsidRPr="00964AEF" w:rsidRDefault="00111FB5" w:rsidP="00B407B5"/>
        </w:tc>
        <w:tc>
          <w:tcPr>
            <w:tcW w:w="1170" w:type="dxa"/>
          </w:tcPr>
          <w:p w:rsidR="00111FB5" w:rsidRDefault="00416D34" w:rsidP="00B407B5">
            <w:pPr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1" w:type="dxa"/>
          </w:tcPr>
          <w:p w:rsidR="00111FB5" w:rsidRDefault="00416D34" w:rsidP="00B407B5">
            <w:pPr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0" w:type="dxa"/>
          </w:tcPr>
          <w:p w:rsidR="00111FB5" w:rsidRDefault="00416D34" w:rsidP="00B407B5">
            <w:pPr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71" w:type="dxa"/>
          </w:tcPr>
          <w:p w:rsidR="00111FB5" w:rsidRDefault="00416D34" w:rsidP="00B407B5">
            <w:pPr>
              <w:jc w:val="center"/>
              <w:rPr>
                <w:sz w:val="20"/>
              </w:rPr>
            </w:pPr>
            <w:r>
              <w:rPr>
                <w:b/>
              </w:rPr>
              <w:t>2</w:t>
            </w:r>
          </w:p>
        </w:tc>
      </w:tr>
      <w:tr w:rsidR="009D4C68" w:rsidTr="00B81680">
        <w:trPr>
          <w:trHeight w:val="237"/>
        </w:trPr>
        <w:tc>
          <w:tcPr>
            <w:tcW w:w="567" w:type="dxa"/>
            <w:vMerge w:val="restart"/>
          </w:tcPr>
          <w:p w:rsidR="00111FB5" w:rsidRDefault="00416D34" w:rsidP="00B407B5">
            <w:pPr>
              <w:spacing w:line="202" w:lineRule="exact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1985" w:type="dxa"/>
            <w:gridSpan w:val="2"/>
            <w:vMerge w:val="restart"/>
          </w:tcPr>
          <w:p w:rsidR="00111FB5" w:rsidRPr="00111FB5" w:rsidRDefault="00416D34" w:rsidP="00B407B5">
            <w:pPr>
              <w:ind w:left="159" w:right="149" w:firstLine="3"/>
              <w:jc w:val="center"/>
              <w:rPr>
                <w:lang w:val="ru-RU"/>
              </w:rPr>
            </w:pPr>
            <w:r w:rsidRPr="00111FB5">
              <w:rPr>
                <w:lang w:val="ru-RU"/>
              </w:rPr>
              <w:t>Художестве</w:t>
            </w:r>
            <w:r w:rsidRPr="00111FB5">
              <w:rPr>
                <w:spacing w:val="-52"/>
                <w:lang w:val="ru-RU"/>
              </w:rPr>
              <w:t xml:space="preserve"> </w:t>
            </w:r>
            <w:proofErr w:type="spellStart"/>
            <w:r w:rsidRPr="00111FB5">
              <w:rPr>
                <w:lang w:val="ru-RU"/>
              </w:rPr>
              <w:t>нно</w:t>
            </w:r>
            <w:proofErr w:type="spellEnd"/>
            <w:r w:rsidRPr="00111FB5">
              <w:rPr>
                <w:lang w:val="ru-RU"/>
              </w:rPr>
              <w:t>-</w:t>
            </w:r>
            <w:r w:rsidRPr="00111FB5">
              <w:rPr>
                <w:spacing w:val="1"/>
                <w:lang w:val="ru-RU"/>
              </w:rPr>
              <w:t xml:space="preserve"> </w:t>
            </w:r>
            <w:r w:rsidRPr="00111FB5">
              <w:rPr>
                <w:spacing w:val="-1"/>
                <w:lang w:val="ru-RU"/>
              </w:rPr>
              <w:t>эстетическо</w:t>
            </w:r>
            <w:r w:rsidRPr="00111FB5">
              <w:rPr>
                <w:spacing w:val="-52"/>
                <w:lang w:val="ru-RU"/>
              </w:rPr>
              <w:t xml:space="preserve"> </w:t>
            </w:r>
            <w:r w:rsidRPr="00111FB5">
              <w:rPr>
                <w:lang w:val="ru-RU"/>
              </w:rPr>
              <w:t>е</w:t>
            </w:r>
          </w:p>
          <w:p w:rsidR="00111FB5" w:rsidRPr="00111FB5" w:rsidRDefault="00416D34" w:rsidP="00B407B5">
            <w:pPr>
              <w:ind w:left="114" w:right="103"/>
              <w:jc w:val="center"/>
              <w:rPr>
                <w:lang w:val="ru-RU"/>
              </w:rPr>
            </w:pPr>
            <w:r w:rsidRPr="00111FB5">
              <w:rPr>
                <w:lang w:val="ru-RU"/>
              </w:rPr>
              <w:t>развитие</w:t>
            </w:r>
          </w:p>
        </w:tc>
        <w:tc>
          <w:tcPr>
            <w:tcW w:w="2972" w:type="dxa"/>
          </w:tcPr>
          <w:p w:rsidR="00111FB5" w:rsidRPr="00964AEF" w:rsidRDefault="00416D34" w:rsidP="00B407B5">
            <w:pPr>
              <w:spacing w:line="226" w:lineRule="exact"/>
              <w:ind w:left="406"/>
            </w:pPr>
            <w:proofErr w:type="spellStart"/>
            <w:r w:rsidRPr="00964AEF">
              <w:t>Музыка</w:t>
            </w:r>
            <w:proofErr w:type="spellEnd"/>
          </w:p>
        </w:tc>
        <w:tc>
          <w:tcPr>
            <w:tcW w:w="1170" w:type="dxa"/>
          </w:tcPr>
          <w:p w:rsidR="00111FB5" w:rsidRDefault="00416D34" w:rsidP="00B407B5">
            <w:pPr>
              <w:spacing w:line="247" w:lineRule="exact"/>
              <w:ind w:left="5"/>
              <w:jc w:val="center"/>
            </w:pPr>
            <w:r>
              <w:t>2</w:t>
            </w:r>
          </w:p>
        </w:tc>
        <w:tc>
          <w:tcPr>
            <w:tcW w:w="1171" w:type="dxa"/>
          </w:tcPr>
          <w:p w:rsidR="00111FB5" w:rsidRDefault="00416D34" w:rsidP="00B407B5">
            <w:pPr>
              <w:spacing w:line="247" w:lineRule="exact"/>
              <w:ind w:left="5"/>
              <w:jc w:val="center"/>
            </w:pPr>
            <w:r>
              <w:t>2</w:t>
            </w:r>
          </w:p>
        </w:tc>
        <w:tc>
          <w:tcPr>
            <w:tcW w:w="1170" w:type="dxa"/>
          </w:tcPr>
          <w:p w:rsidR="00111FB5" w:rsidRDefault="00416D34" w:rsidP="00B407B5">
            <w:pPr>
              <w:spacing w:line="247" w:lineRule="exact"/>
              <w:ind w:left="5"/>
              <w:jc w:val="center"/>
            </w:pPr>
            <w:r>
              <w:t>2</w:t>
            </w:r>
          </w:p>
        </w:tc>
        <w:tc>
          <w:tcPr>
            <w:tcW w:w="1171" w:type="dxa"/>
          </w:tcPr>
          <w:p w:rsidR="00111FB5" w:rsidRDefault="00416D34" w:rsidP="00B407B5">
            <w:pPr>
              <w:jc w:val="center"/>
              <w:rPr>
                <w:sz w:val="20"/>
              </w:rPr>
            </w:pPr>
            <w:r>
              <w:t>2</w:t>
            </w:r>
          </w:p>
        </w:tc>
      </w:tr>
      <w:tr w:rsidR="009D4C68" w:rsidTr="00B81680">
        <w:trPr>
          <w:trHeight w:val="128"/>
        </w:trPr>
        <w:tc>
          <w:tcPr>
            <w:tcW w:w="567" w:type="dxa"/>
            <w:vMerge/>
            <w:tcBorders>
              <w:top w:val="nil"/>
            </w:tcBorders>
          </w:tcPr>
          <w:p w:rsidR="00111FB5" w:rsidRDefault="00111FB5" w:rsidP="00B407B5">
            <w:pPr>
              <w:rPr>
                <w:sz w:val="2"/>
                <w:szCs w:val="2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:rsidR="00111FB5" w:rsidRPr="00C42D7E" w:rsidRDefault="00111FB5" w:rsidP="00B407B5">
            <w:pPr>
              <w:rPr>
                <w:sz w:val="2"/>
                <w:szCs w:val="2"/>
                <w:lang w:eastAsia="ru-RU"/>
              </w:rPr>
            </w:pPr>
          </w:p>
        </w:tc>
        <w:tc>
          <w:tcPr>
            <w:tcW w:w="2972" w:type="dxa"/>
          </w:tcPr>
          <w:p w:rsidR="00111FB5" w:rsidRPr="00964AEF" w:rsidRDefault="00416D34" w:rsidP="00B407B5">
            <w:pPr>
              <w:ind w:left="298"/>
            </w:pPr>
            <w:proofErr w:type="spellStart"/>
            <w:r w:rsidRPr="00964AEF">
              <w:t>Рисование</w:t>
            </w:r>
            <w:proofErr w:type="spellEnd"/>
          </w:p>
        </w:tc>
        <w:tc>
          <w:tcPr>
            <w:tcW w:w="1170" w:type="dxa"/>
          </w:tcPr>
          <w:p w:rsidR="00111FB5" w:rsidRDefault="00416D34" w:rsidP="00B407B5">
            <w:pPr>
              <w:spacing w:line="251" w:lineRule="exact"/>
              <w:ind w:left="5"/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111FB5" w:rsidRDefault="00416D34" w:rsidP="00B407B5">
            <w:pPr>
              <w:spacing w:line="251" w:lineRule="exact"/>
              <w:ind w:left="5"/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111FB5" w:rsidRDefault="00416D34" w:rsidP="00B407B5">
            <w:pPr>
              <w:spacing w:line="251" w:lineRule="exact"/>
              <w:ind w:left="5"/>
              <w:jc w:val="center"/>
            </w:pPr>
            <w:r>
              <w:t>2</w:t>
            </w:r>
          </w:p>
        </w:tc>
        <w:tc>
          <w:tcPr>
            <w:tcW w:w="1171" w:type="dxa"/>
          </w:tcPr>
          <w:p w:rsidR="00111FB5" w:rsidRDefault="00416D34" w:rsidP="00B407B5">
            <w:pPr>
              <w:jc w:val="center"/>
              <w:rPr>
                <w:sz w:val="20"/>
              </w:rPr>
            </w:pPr>
            <w:r>
              <w:t>2</w:t>
            </w:r>
          </w:p>
        </w:tc>
      </w:tr>
      <w:tr w:rsidR="009D4C68" w:rsidTr="00B81680">
        <w:trPr>
          <w:trHeight w:val="287"/>
        </w:trPr>
        <w:tc>
          <w:tcPr>
            <w:tcW w:w="567" w:type="dxa"/>
            <w:vMerge/>
            <w:tcBorders>
              <w:top w:val="nil"/>
            </w:tcBorders>
          </w:tcPr>
          <w:p w:rsidR="00111FB5" w:rsidRDefault="00111FB5" w:rsidP="00B407B5">
            <w:pPr>
              <w:rPr>
                <w:sz w:val="2"/>
                <w:szCs w:val="2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:rsidR="00111FB5" w:rsidRPr="00C42D7E" w:rsidRDefault="00111FB5" w:rsidP="00B407B5">
            <w:pPr>
              <w:rPr>
                <w:sz w:val="2"/>
                <w:szCs w:val="2"/>
                <w:lang w:eastAsia="ru-RU"/>
              </w:rPr>
            </w:pPr>
          </w:p>
        </w:tc>
        <w:tc>
          <w:tcPr>
            <w:tcW w:w="2972" w:type="dxa"/>
          </w:tcPr>
          <w:p w:rsidR="00111FB5" w:rsidRPr="00964AEF" w:rsidRDefault="00416D34" w:rsidP="00B407B5">
            <w:pPr>
              <w:ind w:left="490"/>
            </w:pPr>
            <w:proofErr w:type="spellStart"/>
            <w:r w:rsidRPr="00964AEF">
              <w:t>Лепка</w:t>
            </w:r>
            <w:proofErr w:type="spellEnd"/>
          </w:p>
        </w:tc>
        <w:tc>
          <w:tcPr>
            <w:tcW w:w="1170" w:type="dxa"/>
          </w:tcPr>
          <w:p w:rsidR="00111FB5" w:rsidRDefault="00416D34" w:rsidP="00B407B5">
            <w:pPr>
              <w:spacing w:line="251" w:lineRule="exact"/>
              <w:ind w:left="104" w:right="101"/>
              <w:jc w:val="center"/>
            </w:pPr>
            <w:r>
              <w:t>0,5</w:t>
            </w:r>
          </w:p>
        </w:tc>
        <w:tc>
          <w:tcPr>
            <w:tcW w:w="1171" w:type="dxa"/>
          </w:tcPr>
          <w:p w:rsidR="00111FB5" w:rsidRDefault="00416D34" w:rsidP="00B407B5">
            <w:pPr>
              <w:spacing w:line="251" w:lineRule="exact"/>
              <w:ind w:left="105" w:right="101"/>
              <w:jc w:val="center"/>
            </w:pPr>
            <w:r>
              <w:t>0,5</w:t>
            </w:r>
          </w:p>
        </w:tc>
        <w:tc>
          <w:tcPr>
            <w:tcW w:w="1170" w:type="dxa"/>
          </w:tcPr>
          <w:p w:rsidR="00111FB5" w:rsidRDefault="00416D34" w:rsidP="00B407B5">
            <w:pPr>
              <w:spacing w:line="251" w:lineRule="exact"/>
              <w:ind w:left="106" w:right="101"/>
              <w:jc w:val="center"/>
            </w:pPr>
            <w:r>
              <w:t>0,5</w:t>
            </w:r>
          </w:p>
        </w:tc>
        <w:tc>
          <w:tcPr>
            <w:tcW w:w="1171" w:type="dxa"/>
          </w:tcPr>
          <w:p w:rsidR="00111FB5" w:rsidRDefault="00416D34" w:rsidP="00B407B5">
            <w:pPr>
              <w:jc w:val="center"/>
              <w:rPr>
                <w:sz w:val="20"/>
              </w:rPr>
            </w:pPr>
            <w:r>
              <w:t>0,5</w:t>
            </w:r>
          </w:p>
        </w:tc>
      </w:tr>
      <w:tr w:rsidR="009D4C68" w:rsidTr="00B407B5">
        <w:trPr>
          <w:trHeight w:val="281"/>
        </w:trPr>
        <w:tc>
          <w:tcPr>
            <w:tcW w:w="567" w:type="dxa"/>
            <w:vMerge/>
            <w:tcBorders>
              <w:top w:val="nil"/>
            </w:tcBorders>
          </w:tcPr>
          <w:p w:rsidR="00111FB5" w:rsidRDefault="00111FB5" w:rsidP="00B407B5">
            <w:pPr>
              <w:rPr>
                <w:sz w:val="2"/>
                <w:szCs w:val="2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:rsidR="00111FB5" w:rsidRPr="00C42D7E" w:rsidRDefault="00111FB5" w:rsidP="00B407B5">
            <w:pPr>
              <w:rPr>
                <w:sz w:val="2"/>
                <w:szCs w:val="2"/>
                <w:lang w:eastAsia="ru-RU"/>
              </w:rPr>
            </w:pPr>
          </w:p>
        </w:tc>
        <w:tc>
          <w:tcPr>
            <w:tcW w:w="2972" w:type="dxa"/>
          </w:tcPr>
          <w:p w:rsidR="00111FB5" w:rsidRPr="00964AEF" w:rsidRDefault="00416D34" w:rsidP="00B407B5">
            <w:pPr>
              <w:spacing w:line="226" w:lineRule="exact"/>
              <w:ind w:left="198"/>
            </w:pPr>
            <w:proofErr w:type="spellStart"/>
            <w:r w:rsidRPr="00964AEF">
              <w:t>Аппликация</w:t>
            </w:r>
            <w:proofErr w:type="spellEnd"/>
          </w:p>
        </w:tc>
        <w:tc>
          <w:tcPr>
            <w:tcW w:w="1170" w:type="dxa"/>
          </w:tcPr>
          <w:p w:rsidR="00111FB5" w:rsidRDefault="00416D34" w:rsidP="00B407B5">
            <w:pPr>
              <w:spacing w:line="247" w:lineRule="exact"/>
              <w:ind w:left="104" w:right="101"/>
              <w:jc w:val="center"/>
            </w:pPr>
            <w:r>
              <w:t>0,5</w:t>
            </w:r>
          </w:p>
        </w:tc>
        <w:tc>
          <w:tcPr>
            <w:tcW w:w="1171" w:type="dxa"/>
          </w:tcPr>
          <w:p w:rsidR="00111FB5" w:rsidRDefault="00416D34" w:rsidP="00B407B5">
            <w:pPr>
              <w:spacing w:line="247" w:lineRule="exact"/>
              <w:ind w:left="105" w:right="101"/>
              <w:jc w:val="center"/>
            </w:pPr>
            <w:r>
              <w:t>0,5</w:t>
            </w:r>
          </w:p>
        </w:tc>
        <w:tc>
          <w:tcPr>
            <w:tcW w:w="1170" w:type="dxa"/>
          </w:tcPr>
          <w:p w:rsidR="00111FB5" w:rsidRDefault="00416D34" w:rsidP="00B407B5">
            <w:pPr>
              <w:spacing w:line="247" w:lineRule="exact"/>
              <w:ind w:left="106" w:right="101"/>
              <w:jc w:val="center"/>
            </w:pPr>
            <w:r>
              <w:t>0,5</w:t>
            </w:r>
          </w:p>
        </w:tc>
        <w:tc>
          <w:tcPr>
            <w:tcW w:w="1171" w:type="dxa"/>
          </w:tcPr>
          <w:p w:rsidR="00111FB5" w:rsidRDefault="00416D34" w:rsidP="00B407B5">
            <w:pPr>
              <w:jc w:val="center"/>
              <w:rPr>
                <w:sz w:val="20"/>
              </w:rPr>
            </w:pPr>
            <w:r>
              <w:t>0,5</w:t>
            </w:r>
          </w:p>
        </w:tc>
      </w:tr>
      <w:tr w:rsidR="009D4C68" w:rsidTr="00B407B5">
        <w:trPr>
          <w:trHeight w:val="284"/>
        </w:trPr>
        <w:tc>
          <w:tcPr>
            <w:tcW w:w="567" w:type="dxa"/>
          </w:tcPr>
          <w:p w:rsidR="00111FB5" w:rsidRDefault="00111FB5" w:rsidP="00B407B5">
            <w:pPr>
              <w:rPr>
                <w:sz w:val="20"/>
              </w:rPr>
            </w:pPr>
          </w:p>
        </w:tc>
        <w:tc>
          <w:tcPr>
            <w:tcW w:w="1985" w:type="dxa"/>
            <w:gridSpan w:val="2"/>
          </w:tcPr>
          <w:p w:rsidR="00111FB5" w:rsidRPr="00C42D7E" w:rsidRDefault="00416D34" w:rsidP="00B407B5">
            <w:pPr>
              <w:spacing w:line="250" w:lineRule="exact"/>
              <w:ind w:left="355"/>
            </w:pPr>
            <w:r w:rsidRPr="00C42D7E">
              <w:t>ИТОГО</w:t>
            </w:r>
          </w:p>
        </w:tc>
        <w:tc>
          <w:tcPr>
            <w:tcW w:w="2972" w:type="dxa"/>
          </w:tcPr>
          <w:p w:rsidR="00111FB5" w:rsidRPr="00964AEF" w:rsidRDefault="00111FB5" w:rsidP="00B407B5"/>
        </w:tc>
        <w:tc>
          <w:tcPr>
            <w:tcW w:w="1170" w:type="dxa"/>
          </w:tcPr>
          <w:p w:rsidR="00111FB5" w:rsidRDefault="00416D34" w:rsidP="00B407B5">
            <w:pPr>
              <w:spacing w:line="250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71" w:type="dxa"/>
          </w:tcPr>
          <w:p w:rsidR="00111FB5" w:rsidRDefault="00416D34" w:rsidP="00B407B5">
            <w:pPr>
              <w:spacing w:line="250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70" w:type="dxa"/>
          </w:tcPr>
          <w:p w:rsidR="00111FB5" w:rsidRDefault="00416D34" w:rsidP="00B407B5">
            <w:pPr>
              <w:spacing w:line="250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71" w:type="dxa"/>
          </w:tcPr>
          <w:p w:rsidR="00111FB5" w:rsidRDefault="00416D34" w:rsidP="00B407B5">
            <w:pPr>
              <w:jc w:val="center"/>
              <w:rPr>
                <w:sz w:val="20"/>
              </w:rPr>
            </w:pPr>
            <w:r>
              <w:rPr>
                <w:b/>
              </w:rPr>
              <w:t>5</w:t>
            </w:r>
          </w:p>
        </w:tc>
      </w:tr>
      <w:tr w:rsidR="009D4C68" w:rsidTr="00B407B5">
        <w:trPr>
          <w:trHeight w:val="227"/>
        </w:trPr>
        <w:tc>
          <w:tcPr>
            <w:tcW w:w="567" w:type="dxa"/>
            <w:vMerge w:val="restart"/>
          </w:tcPr>
          <w:p w:rsidR="00111FB5" w:rsidRDefault="00416D34" w:rsidP="00B407B5">
            <w:pPr>
              <w:spacing w:line="202" w:lineRule="exact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</w:p>
        </w:tc>
        <w:tc>
          <w:tcPr>
            <w:tcW w:w="1985" w:type="dxa"/>
            <w:gridSpan w:val="2"/>
            <w:vMerge w:val="restart"/>
          </w:tcPr>
          <w:p w:rsidR="00111FB5" w:rsidRPr="00C42D7E" w:rsidRDefault="00416D34" w:rsidP="00B407B5">
            <w:pPr>
              <w:ind w:left="303" w:right="127" w:hanging="140"/>
            </w:pPr>
            <w:proofErr w:type="spellStart"/>
            <w:r w:rsidRPr="00C42D7E">
              <w:t>Физическое</w:t>
            </w:r>
            <w:proofErr w:type="spellEnd"/>
            <w:r w:rsidRPr="00C42D7E">
              <w:rPr>
                <w:spacing w:val="-53"/>
              </w:rPr>
              <w:t xml:space="preserve"> </w:t>
            </w:r>
            <w:proofErr w:type="spellStart"/>
            <w:r w:rsidRPr="00C42D7E">
              <w:t>развитие</w:t>
            </w:r>
            <w:proofErr w:type="spellEnd"/>
          </w:p>
        </w:tc>
        <w:tc>
          <w:tcPr>
            <w:tcW w:w="2972" w:type="dxa"/>
          </w:tcPr>
          <w:p w:rsidR="00111FB5" w:rsidRPr="00964AEF" w:rsidRDefault="00416D34" w:rsidP="00B407B5">
            <w:pPr>
              <w:ind w:left="538" w:right="279" w:hanging="248"/>
            </w:pPr>
            <w:proofErr w:type="spellStart"/>
            <w:r w:rsidRPr="00964AEF">
              <w:rPr>
                <w:spacing w:val="-1"/>
              </w:rPr>
              <w:t>Физкультура</w:t>
            </w:r>
            <w:proofErr w:type="spellEnd"/>
            <w:r w:rsidRPr="00964AEF">
              <w:rPr>
                <w:spacing w:val="-37"/>
              </w:rPr>
              <w:t xml:space="preserve"> </w:t>
            </w:r>
            <w:r w:rsidRPr="00964AEF">
              <w:t>в</w:t>
            </w:r>
            <w:r w:rsidRPr="00964AEF">
              <w:rPr>
                <w:spacing w:val="1"/>
              </w:rPr>
              <w:t xml:space="preserve"> </w:t>
            </w:r>
            <w:proofErr w:type="spellStart"/>
            <w:r w:rsidRPr="00964AEF">
              <w:t>зале</w:t>
            </w:r>
            <w:proofErr w:type="spellEnd"/>
          </w:p>
        </w:tc>
        <w:tc>
          <w:tcPr>
            <w:tcW w:w="1170" w:type="dxa"/>
          </w:tcPr>
          <w:p w:rsidR="00111FB5" w:rsidRDefault="00416D34" w:rsidP="00B407B5">
            <w:pPr>
              <w:spacing w:line="247" w:lineRule="exact"/>
              <w:ind w:left="5"/>
              <w:jc w:val="center"/>
            </w:pPr>
            <w:r>
              <w:t>2</w:t>
            </w:r>
          </w:p>
        </w:tc>
        <w:tc>
          <w:tcPr>
            <w:tcW w:w="1171" w:type="dxa"/>
          </w:tcPr>
          <w:p w:rsidR="00111FB5" w:rsidRDefault="00416D34" w:rsidP="00B407B5">
            <w:pPr>
              <w:spacing w:line="247" w:lineRule="exact"/>
              <w:ind w:left="5"/>
              <w:jc w:val="center"/>
            </w:pPr>
            <w:r>
              <w:t>2</w:t>
            </w:r>
          </w:p>
        </w:tc>
        <w:tc>
          <w:tcPr>
            <w:tcW w:w="1170" w:type="dxa"/>
          </w:tcPr>
          <w:p w:rsidR="00111FB5" w:rsidRDefault="00416D34" w:rsidP="00B407B5">
            <w:pPr>
              <w:spacing w:line="247" w:lineRule="exact"/>
              <w:ind w:left="5"/>
              <w:jc w:val="center"/>
            </w:pPr>
            <w:r>
              <w:t>2</w:t>
            </w:r>
          </w:p>
        </w:tc>
        <w:tc>
          <w:tcPr>
            <w:tcW w:w="1171" w:type="dxa"/>
          </w:tcPr>
          <w:p w:rsidR="00111FB5" w:rsidRDefault="00416D34" w:rsidP="00B407B5">
            <w:pPr>
              <w:jc w:val="center"/>
              <w:rPr>
                <w:sz w:val="20"/>
              </w:rPr>
            </w:pPr>
            <w:r>
              <w:t>2</w:t>
            </w:r>
          </w:p>
        </w:tc>
      </w:tr>
      <w:tr w:rsidR="009D4C68" w:rsidTr="00B407B5">
        <w:trPr>
          <w:trHeight w:val="258"/>
        </w:trPr>
        <w:tc>
          <w:tcPr>
            <w:tcW w:w="567" w:type="dxa"/>
            <w:vMerge/>
            <w:tcBorders>
              <w:top w:val="nil"/>
            </w:tcBorders>
          </w:tcPr>
          <w:p w:rsidR="00111FB5" w:rsidRDefault="00111FB5" w:rsidP="00B407B5">
            <w:pPr>
              <w:rPr>
                <w:sz w:val="2"/>
                <w:szCs w:val="2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:rsidR="00111FB5" w:rsidRPr="00C42D7E" w:rsidRDefault="00111FB5" w:rsidP="00B407B5">
            <w:pPr>
              <w:rPr>
                <w:sz w:val="2"/>
                <w:szCs w:val="2"/>
                <w:lang w:eastAsia="ru-RU"/>
              </w:rPr>
            </w:pPr>
          </w:p>
        </w:tc>
        <w:tc>
          <w:tcPr>
            <w:tcW w:w="2972" w:type="dxa"/>
          </w:tcPr>
          <w:p w:rsidR="00111FB5" w:rsidRPr="00964AEF" w:rsidRDefault="00416D34" w:rsidP="00B407B5">
            <w:pPr>
              <w:ind w:left="478" w:right="279" w:hanging="188"/>
            </w:pPr>
            <w:proofErr w:type="spellStart"/>
            <w:r w:rsidRPr="00964AEF">
              <w:rPr>
                <w:spacing w:val="-1"/>
              </w:rPr>
              <w:t>Физкультура</w:t>
            </w:r>
            <w:proofErr w:type="spellEnd"/>
            <w:r w:rsidRPr="00964AEF">
              <w:rPr>
                <w:spacing w:val="-37"/>
              </w:rPr>
              <w:t xml:space="preserve"> </w:t>
            </w:r>
            <w:proofErr w:type="spellStart"/>
            <w:r w:rsidRPr="00964AEF">
              <w:t>на</w:t>
            </w:r>
            <w:proofErr w:type="spellEnd"/>
            <w:r w:rsidRPr="00964AEF">
              <w:rPr>
                <w:spacing w:val="-3"/>
              </w:rPr>
              <w:t xml:space="preserve"> </w:t>
            </w:r>
            <w:proofErr w:type="spellStart"/>
            <w:r w:rsidRPr="00964AEF">
              <w:t>улице</w:t>
            </w:r>
            <w:proofErr w:type="spellEnd"/>
          </w:p>
        </w:tc>
        <w:tc>
          <w:tcPr>
            <w:tcW w:w="1170" w:type="dxa"/>
          </w:tcPr>
          <w:p w:rsidR="00111FB5" w:rsidRDefault="00416D34" w:rsidP="00B407B5">
            <w:pPr>
              <w:spacing w:line="251" w:lineRule="exact"/>
              <w:ind w:left="5"/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111FB5" w:rsidRDefault="00416D34" w:rsidP="00B407B5">
            <w:pPr>
              <w:spacing w:line="251" w:lineRule="exact"/>
              <w:ind w:left="5"/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111FB5" w:rsidRDefault="00416D34" w:rsidP="00B407B5">
            <w:pPr>
              <w:spacing w:line="251" w:lineRule="exact"/>
              <w:ind w:left="5"/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111FB5" w:rsidRDefault="00416D34" w:rsidP="00B407B5">
            <w:pPr>
              <w:jc w:val="center"/>
              <w:rPr>
                <w:sz w:val="20"/>
              </w:rPr>
            </w:pPr>
            <w:r>
              <w:t>1</w:t>
            </w:r>
          </w:p>
        </w:tc>
      </w:tr>
      <w:tr w:rsidR="009D4C68" w:rsidTr="00B81680">
        <w:trPr>
          <w:trHeight w:val="294"/>
        </w:trPr>
        <w:tc>
          <w:tcPr>
            <w:tcW w:w="567" w:type="dxa"/>
          </w:tcPr>
          <w:p w:rsidR="00111FB5" w:rsidRDefault="00111FB5" w:rsidP="00B407B5">
            <w:pPr>
              <w:rPr>
                <w:sz w:val="20"/>
              </w:rPr>
            </w:pPr>
          </w:p>
        </w:tc>
        <w:tc>
          <w:tcPr>
            <w:tcW w:w="1985" w:type="dxa"/>
            <w:gridSpan w:val="2"/>
          </w:tcPr>
          <w:p w:rsidR="00111FB5" w:rsidRPr="00C42D7E" w:rsidRDefault="00416D34" w:rsidP="00B407B5">
            <w:pPr>
              <w:spacing w:line="251" w:lineRule="exact"/>
              <w:ind w:left="355"/>
            </w:pPr>
            <w:r w:rsidRPr="00C42D7E">
              <w:t>ИТОГО</w:t>
            </w:r>
          </w:p>
        </w:tc>
        <w:tc>
          <w:tcPr>
            <w:tcW w:w="2972" w:type="dxa"/>
          </w:tcPr>
          <w:p w:rsidR="00111FB5" w:rsidRPr="00C42D7E" w:rsidRDefault="00111FB5" w:rsidP="00B407B5">
            <w:pPr>
              <w:rPr>
                <w:sz w:val="20"/>
              </w:rPr>
            </w:pPr>
          </w:p>
        </w:tc>
        <w:tc>
          <w:tcPr>
            <w:tcW w:w="1170" w:type="dxa"/>
          </w:tcPr>
          <w:p w:rsidR="00111FB5" w:rsidRDefault="00416D34" w:rsidP="00B407B5">
            <w:pPr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71" w:type="dxa"/>
          </w:tcPr>
          <w:p w:rsidR="00111FB5" w:rsidRDefault="00416D34" w:rsidP="00B407B5">
            <w:pPr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70" w:type="dxa"/>
          </w:tcPr>
          <w:p w:rsidR="00111FB5" w:rsidRDefault="00416D34" w:rsidP="00B407B5">
            <w:pPr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71" w:type="dxa"/>
          </w:tcPr>
          <w:p w:rsidR="00111FB5" w:rsidRDefault="00416D34" w:rsidP="00B407B5">
            <w:pPr>
              <w:jc w:val="center"/>
              <w:rPr>
                <w:sz w:val="20"/>
              </w:rPr>
            </w:pPr>
            <w:r>
              <w:rPr>
                <w:b/>
              </w:rPr>
              <w:t>3</w:t>
            </w:r>
          </w:p>
        </w:tc>
      </w:tr>
      <w:tr w:rsidR="009D4C68" w:rsidTr="00B407B5">
        <w:trPr>
          <w:trHeight w:val="332"/>
        </w:trPr>
        <w:tc>
          <w:tcPr>
            <w:tcW w:w="5524" w:type="dxa"/>
            <w:gridSpan w:val="4"/>
          </w:tcPr>
          <w:p w:rsidR="00111FB5" w:rsidRPr="00B81680" w:rsidRDefault="00416D34" w:rsidP="00B407B5">
            <w:pPr>
              <w:rPr>
                <w:lang w:val="ru-RU" w:eastAsia="ru-RU"/>
              </w:rPr>
            </w:pPr>
            <w:r w:rsidRPr="00111FB5">
              <w:rPr>
                <w:rFonts w:eastAsiaTheme="minorEastAsia"/>
                <w:lang w:val="ru-RU" w:eastAsia="ru-RU"/>
              </w:rPr>
              <w:t xml:space="preserve">   </w:t>
            </w:r>
            <w:r w:rsidRPr="00B81680">
              <w:rPr>
                <w:rFonts w:eastAsiaTheme="minorEastAsia"/>
                <w:lang w:val="ru-RU" w:eastAsia="ru-RU"/>
              </w:rPr>
              <w:t>Количество ОД (занятий)</w:t>
            </w:r>
            <w:r w:rsidRPr="00B81680">
              <w:rPr>
                <w:rFonts w:eastAsiaTheme="minorEastAsia"/>
                <w:spacing w:val="-57"/>
                <w:lang w:val="ru-RU" w:eastAsia="ru-RU"/>
              </w:rPr>
              <w:t xml:space="preserve"> </w:t>
            </w:r>
            <w:r w:rsidRPr="00B81680">
              <w:rPr>
                <w:rFonts w:eastAsiaTheme="minorEastAsia"/>
                <w:lang w:val="ru-RU" w:eastAsia="ru-RU"/>
              </w:rPr>
              <w:t>в</w:t>
            </w:r>
            <w:r w:rsidRPr="00B81680">
              <w:rPr>
                <w:rFonts w:eastAsiaTheme="minorEastAsia"/>
                <w:spacing w:val="-2"/>
                <w:lang w:val="ru-RU" w:eastAsia="ru-RU"/>
              </w:rPr>
              <w:t xml:space="preserve"> </w:t>
            </w:r>
            <w:r w:rsidRPr="00B81680">
              <w:rPr>
                <w:rFonts w:eastAsiaTheme="minorEastAsia"/>
                <w:lang w:val="ru-RU" w:eastAsia="ru-RU"/>
              </w:rPr>
              <w:t>неделю</w:t>
            </w:r>
          </w:p>
        </w:tc>
        <w:tc>
          <w:tcPr>
            <w:tcW w:w="1170" w:type="dxa"/>
          </w:tcPr>
          <w:p w:rsidR="00111FB5" w:rsidRDefault="00416D34" w:rsidP="00B407B5">
            <w:pPr>
              <w:rPr>
                <w:b/>
                <w:lang w:eastAsia="ru-RU"/>
              </w:rPr>
            </w:pPr>
            <w:r w:rsidRPr="00111FB5">
              <w:rPr>
                <w:rFonts w:eastAsiaTheme="minorEastAsia"/>
                <w:b/>
                <w:sz w:val="21"/>
                <w:lang w:val="ru-RU" w:eastAsia="ru-RU"/>
              </w:rPr>
              <w:t xml:space="preserve">          </w:t>
            </w:r>
            <w:r>
              <w:rPr>
                <w:rFonts w:eastAsiaTheme="minorEastAsia"/>
                <w:b/>
                <w:lang w:eastAsia="ru-RU"/>
              </w:rPr>
              <w:t>10</w:t>
            </w:r>
          </w:p>
        </w:tc>
        <w:tc>
          <w:tcPr>
            <w:tcW w:w="1171" w:type="dxa"/>
          </w:tcPr>
          <w:p w:rsidR="00111FB5" w:rsidRDefault="00416D34" w:rsidP="00B407B5">
            <w:pPr>
              <w:rPr>
                <w:b/>
                <w:lang w:eastAsia="ru-RU"/>
              </w:rPr>
            </w:pPr>
            <w:r>
              <w:rPr>
                <w:rFonts w:eastAsiaTheme="minorEastAsia"/>
                <w:b/>
                <w:sz w:val="21"/>
                <w:lang w:eastAsia="ru-RU"/>
              </w:rPr>
              <w:t xml:space="preserve">         </w:t>
            </w:r>
            <w:r>
              <w:rPr>
                <w:rFonts w:eastAsiaTheme="minorEastAsia"/>
                <w:b/>
                <w:lang w:eastAsia="ru-RU"/>
              </w:rPr>
              <w:t>10</w:t>
            </w:r>
          </w:p>
        </w:tc>
        <w:tc>
          <w:tcPr>
            <w:tcW w:w="1170" w:type="dxa"/>
          </w:tcPr>
          <w:p w:rsidR="00111FB5" w:rsidRDefault="00416D34" w:rsidP="00B407B5">
            <w:pPr>
              <w:rPr>
                <w:b/>
                <w:lang w:eastAsia="ru-RU"/>
              </w:rPr>
            </w:pPr>
            <w:r>
              <w:rPr>
                <w:rFonts w:eastAsiaTheme="minorEastAsia"/>
                <w:b/>
                <w:sz w:val="21"/>
                <w:lang w:eastAsia="ru-RU"/>
              </w:rPr>
              <w:t xml:space="preserve">          </w:t>
            </w:r>
            <w:r>
              <w:rPr>
                <w:rFonts w:eastAsiaTheme="minorEastAsia"/>
                <w:b/>
                <w:lang w:eastAsia="ru-RU"/>
              </w:rPr>
              <w:t>13</w:t>
            </w:r>
          </w:p>
        </w:tc>
        <w:tc>
          <w:tcPr>
            <w:tcW w:w="1171" w:type="dxa"/>
          </w:tcPr>
          <w:p w:rsidR="00111FB5" w:rsidRDefault="00416D34" w:rsidP="00B407B5">
            <w:pPr>
              <w:rPr>
                <w:sz w:val="20"/>
                <w:lang w:eastAsia="ru-RU"/>
              </w:rPr>
            </w:pPr>
            <w:r>
              <w:rPr>
                <w:rFonts w:eastAsiaTheme="minorEastAsia"/>
                <w:b/>
                <w:sz w:val="21"/>
                <w:lang w:eastAsia="ru-RU"/>
              </w:rPr>
              <w:t xml:space="preserve">         </w:t>
            </w:r>
            <w:r>
              <w:rPr>
                <w:rFonts w:eastAsiaTheme="minorEastAsia"/>
                <w:b/>
                <w:lang w:eastAsia="ru-RU"/>
              </w:rPr>
              <w:t>14</w:t>
            </w:r>
          </w:p>
        </w:tc>
      </w:tr>
      <w:tr w:rsidR="009D4C68" w:rsidTr="00B407B5">
        <w:trPr>
          <w:trHeight w:val="288"/>
        </w:trPr>
        <w:tc>
          <w:tcPr>
            <w:tcW w:w="709" w:type="dxa"/>
            <w:gridSpan w:val="2"/>
          </w:tcPr>
          <w:p w:rsidR="00111FB5" w:rsidRDefault="00416D34" w:rsidP="00B407B5">
            <w:pPr>
              <w:spacing w:line="251" w:lineRule="exact"/>
              <w:ind w:left="127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4815" w:type="dxa"/>
            <w:gridSpan w:val="2"/>
          </w:tcPr>
          <w:p w:rsidR="00111FB5" w:rsidRPr="00B81680" w:rsidRDefault="00416D34" w:rsidP="00B407B5">
            <w:pPr>
              <w:spacing w:line="275" w:lineRule="exact"/>
              <w:rPr>
                <w:i/>
              </w:rPr>
            </w:pPr>
            <w:proofErr w:type="spellStart"/>
            <w:r w:rsidRPr="00B81680">
              <w:rPr>
                <w:i/>
              </w:rPr>
              <w:t>Оздоровительная</w:t>
            </w:r>
            <w:proofErr w:type="spellEnd"/>
            <w:r w:rsidRPr="00B81680">
              <w:rPr>
                <w:i/>
              </w:rPr>
              <w:t xml:space="preserve"> </w:t>
            </w:r>
            <w:proofErr w:type="spellStart"/>
            <w:r w:rsidRPr="00B81680">
              <w:rPr>
                <w:i/>
              </w:rPr>
              <w:t>работа</w:t>
            </w:r>
            <w:proofErr w:type="spellEnd"/>
          </w:p>
        </w:tc>
        <w:tc>
          <w:tcPr>
            <w:tcW w:w="1170" w:type="dxa"/>
          </w:tcPr>
          <w:p w:rsidR="00111FB5" w:rsidRDefault="00416D34" w:rsidP="00B407B5">
            <w:pPr>
              <w:spacing w:line="222" w:lineRule="exact"/>
              <w:ind w:left="103" w:right="10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3-4 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1171" w:type="dxa"/>
          </w:tcPr>
          <w:p w:rsidR="00111FB5" w:rsidRDefault="00416D34" w:rsidP="00B407B5">
            <w:pPr>
              <w:spacing w:line="222" w:lineRule="exact"/>
              <w:ind w:left="104" w:right="10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4-5  </w:t>
            </w:r>
            <w:proofErr w:type="spellStart"/>
            <w:r>
              <w:rPr>
                <w:sz w:val="20"/>
              </w:rPr>
              <w:t>лет</w:t>
            </w:r>
            <w:proofErr w:type="spellEnd"/>
          </w:p>
        </w:tc>
        <w:tc>
          <w:tcPr>
            <w:tcW w:w="1170" w:type="dxa"/>
          </w:tcPr>
          <w:p w:rsidR="00111FB5" w:rsidRDefault="00416D34" w:rsidP="00B407B5">
            <w:pPr>
              <w:spacing w:line="222" w:lineRule="exact"/>
              <w:ind w:left="104" w:right="10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5-6  </w:t>
            </w:r>
            <w:proofErr w:type="spellStart"/>
            <w:r>
              <w:rPr>
                <w:sz w:val="20"/>
              </w:rPr>
              <w:t>лет</w:t>
            </w:r>
            <w:proofErr w:type="spellEnd"/>
          </w:p>
        </w:tc>
        <w:tc>
          <w:tcPr>
            <w:tcW w:w="1171" w:type="dxa"/>
          </w:tcPr>
          <w:p w:rsidR="00111FB5" w:rsidRDefault="00416D34" w:rsidP="00B407B5">
            <w:pPr>
              <w:spacing w:line="222" w:lineRule="exact"/>
              <w:ind w:right="39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6-7 </w:t>
            </w:r>
            <w:proofErr w:type="spellStart"/>
            <w:r>
              <w:rPr>
                <w:sz w:val="20"/>
              </w:rPr>
              <w:t>лет</w:t>
            </w:r>
            <w:proofErr w:type="spellEnd"/>
          </w:p>
        </w:tc>
      </w:tr>
      <w:tr w:rsidR="009D4C68" w:rsidTr="00B407B5">
        <w:trPr>
          <w:trHeight w:val="279"/>
        </w:trPr>
        <w:tc>
          <w:tcPr>
            <w:tcW w:w="709" w:type="dxa"/>
            <w:gridSpan w:val="2"/>
            <w:vMerge w:val="restart"/>
            <w:tcBorders>
              <w:top w:val="nil"/>
            </w:tcBorders>
          </w:tcPr>
          <w:p w:rsidR="00111FB5" w:rsidRDefault="00111FB5" w:rsidP="00B407B5">
            <w:pPr>
              <w:rPr>
                <w:sz w:val="2"/>
                <w:szCs w:val="2"/>
                <w:lang w:eastAsia="ru-RU"/>
              </w:rPr>
            </w:pPr>
          </w:p>
        </w:tc>
        <w:tc>
          <w:tcPr>
            <w:tcW w:w="4815" w:type="dxa"/>
            <w:gridSpan w:val="2"/>
          </w:tcPr>
          <w:p w:rsidR="00111FB5" w:rsidRPr="00B81680" w:rsidRDefault="00416D34" w:rsidP="00B407B5">
            <w:pPr>
              <w:spacing w:line="267" w:lineRule="exact"/>
              <w:ind w:left="111"/>
              <w:rPr>
                <w:i/>
              </w:rPr>
            </w:pPr>
            <w:proofErr w:type="spellStart"/>
            <w:r w:rsidRPr="00B81680">
              <w:rPr>
                <w:i/>
              </w:rPr>
              <w:t>Утренняя</w:t>
            </w:r>
            <w:proofErr w:type="spellEnd"/>
            <w:r w:rsidRPr="00B81680">
              <w:rPr>
                <w:i/>
                <w:spacing w:val="-4"/>
              </w:rPr>
              <w:t xml:space="preserve"> </w:t>
            </w:r>
            <w:proofErr w:type="spellStart"/>
            <w:r w:rsidRPr="00B81680">
              <w:rPr>
                <w:i/>
              </w:rPr>
              <w:t>гимнастика</w:t>
            </w:r>
            <w:proofErr w:type="spellEnd"/>
          </w:p>
        </w:tc>
        <w:tc>
          <w:tcPr>
            <w:tcW w:w="4682" w:type="dxa"/>
            <w:gridSpan w:val="4"/>
          </w:tcPr>
          <w:p w:rsidR="00111FB5" w:rsidRDefault="00416D34" w:rsidP="00B407B5">
            <w:pPr>
              <w:spacing w:line="267" w:lineRule="exact"/>
              <w:ind w:right="3071"/>
              <w:jc w:val="center"/>
            </w:pPr>
            <w:proofErr w:type="spellStart"/>
            <w:r>
              <w:t>ежедневно</w:t>
            </w:r>
            <w:proofErr w:type="spellEnd"/>
          </w:p>
        </w:tc>
      </w:tr>
      <w:tr w:rsidR="009D4C68" w:rsidTr="00B407B5">
        <w:trPr>
          <w:trHeight w:val="268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111FB5" w:rsidRDefault="00111FB5" w:rsidP="00B407B5">
            <w:pPr>
              <w:rPr>
                <w:sz w:val="2"/>
                <w:szCs w:val="2"/>
                <w:lang w:eastAsia="ru-RU"/>
              </w:rPr>
            </w:pPr>
          </w:p>
        </w:tc>
        <w:tc>
          <w:tcPr>
            <w:tcW w:w="4815" w:type="dxa"/>
            <w:gridSpan w:val="2"/>
          </w:tcPr>
          <w:p w:rsidR="00111FB5" w:rsidRPr="00B81680" w:rsidRDefault="00416D34" w:rsidP="00B407B5">
            <w:pPr>
              <w:spacing w:line="267" w:lineRule="exact"/>
              <w:ind w:left="111"/>
              <w:rPr>
                <w:i/>
              </w:rPr>
            </w:pPr>
            <w:proofErr w:type="spellStart"/>
            <w:r w:rsidRPr="00B81680">
              <w:rPr>
                <w:i/>
              </w:rPr>
              <w:t>Закаливающие</w:t>
            </w:r>
            <w:proofErr w:type="spellEnd"/>
            <w:r w:rsidRPr="00B81680">
              <w:rPr>
                <w:i/>
                <w:spacing w:val="-2"/>
              </w:rPr>
              <w:t xml:space="preserve"> </w:t>
            </w:r>
            <w:proofErr w:type="spellStart"/>
            <w:r w:rsidRPr="00B81680">
              <w:rPr>
                <w:i/>
              </w:rPr>
              <w:t>процедуры</w:t>
            </w:r>
            <w:proofErr w:type="spellEnd"/>
          </w:p>
        </w:tc>
        <w:tc>
          <w:tcPr>
            <w:tcW w:w="4682" w:type="dxa"/>
            <w:gridSpan w:val="4"/>
          </w:tcPr>
          <w:p w:rsidR="00111FB5" w:rsidRDefault="00416D34" w:rsidP="00B407B5">
            <w:pPr>
              <w:spacing w:line="267" w:lineRule="exact"/>
              <w:ind w:right="3071"/>
              <w:jc w:val="center"/>
            </w:pPr>
            <w:proofErr w:type="spellStart"/>
            <w:r>
              <w:t>ежедневно</w:t>
            </w:r>
            <w:proofErr w:type="spellEnd"/>
          </w:p>
        </w:tc>
      </w:tr>
      <w:tr w:rsidR="009D4C68" w:rsidTr="00B407B5">
        <w:trPr>
          <w:trHeight w:val="131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111FB5" w:rsidRDefault="00111FB5" w:rsidP="00B407B5">
            <w:pPr>
              <w:rPr>
                <w:sz w:val="2"/>
                <w:szCs w:val="2"/>
                <w:lang w:eastAsia="ru-RU"/>
              </w:rPr>
            </w:pPr>
          </w:p>
        </w:tc>
        <w:tc>
          <w:tcPr>
            <w:tcW w:w="4815" w:type="dxa"/>
            <w:gridSpan w:val="2"/>
          </w:tcPr>
          <w:p w:rsidR="00111FB5" w:rsidRPr="00B81680" w:rsidRDefault="00416D34" w:rsidP="00B407B5">
            <w:pPr>
              <w:spacing w:line="267" w:lineRule="exact"/>
              <w:ind w:left="111"/>
              <w:rPr>
                <w:i/>
              </w:rPr>
            </w:pPr>
            <w:proofErr w:type="spellStart"/>
            <w:r w:rsidRPr="00B81680">
              <w:rPr>
                <w:i/>
              </w:rPr>
              <w:t>Гигиенические</w:t>
            </w:r>
            <w:proofErr w:type="spellEnd"/>
            <w:r w:rsidRPr="00B81680">
              <w:rPr>
                <w:i/>
                <w:spacing w:val="-1"/>
              </w:rPr>
              <w:t xml:space="preserve"> </w:t>
            </w:r>
            <w:proofErr w:type="spellStart"/>
            <w:r w:rsidRPr="00B81680">
              <w:rPr>
                <w:i/>
              </w:rPr>
              <w:t>процедуры</w:t>
            </w:r>
            <w:proofErr w:type="spellEnd"/>
          </w:p>
        </w:tc>
        <w:tc>
          <w:tcPr>
            <w:tcW w:w="4682" w:type="dxa"/>
            <w:gridSpan w:val="4"/>
          </w:tcPr>
          <w:p w:rsidR="00111FB5" w:rsidRDefault="00416D34" w:rsidP="00B407B5">
            <w:pPr>
              <w:spacing w:line="267" w:lineRule="exact"/>
              <w:ind w:right="3071"/>
              <w:jc w:val="center"/>
            </w:pPr>
            <w:proofErr w:type="spellStart"/>
            <w:r>
              <w:t>ежедневно</w:t>
            </w:r>
            <w:proofErr w:type="spellEnd"/>
          </w:p>
        </w:tc>
      </w:tr>
      <w:tr w:rsidR="009D4C68" w:rsidTr="00B81680">
        <w:trPr>
          <w:trHeight w:val="243"/>
        </w:trPr>
        <w:tc>
          <w:tcPr>
            <w:tcW w:w="709" w:type="dxa"/>
            <w:gridSpan w:val="2"/>
            <w:vMerge w:val="restart"/>
          </w:tcPr>
          <w:p w:rsidR="00111FB5" w:rsidRDefault="00416D34" w:rsidP="00B407B5">
            <w:pPr>
              <w:spacing w:line="198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III</w:t>
            </w:r>
          </w:p>
        </w:tc>
        <w:tc>
          <w:tcPr>
            <w:tcW w:w="4815" w:type="dxa"/>
            <w:gridSpan w:val="2"/>
          </w:tcPr>
          <w:p w:rsidR="00111FB5" w:rsidRPr="00B81680" w:rsidRDefault="00416D34" w:rsidP="00B81680">
            <w:pPr>
              <w:spacing w:line="271" w:lineRule="exact"/>
              <w:ind w:right="443"/>
              <w:rPr>
                <w:b/>
                <w:i/>
              </w:rPr>
            </w:pPr>
            <w:r w:rsidRPr="00B81680">
              <w:rPr>
                <w:b/>
                <w:i/>
                <w:lang w:val="ru-RU"/>
              </w:rPr>
              <w:t xml:space="preserve">   </w:t>
            </w:r>
            <w:proofErr w:type="spellStart"/>
            <w:r w:rsidRPr="00B81680">
              <w:rPr>
                <w:b/>
                <w:i/>
              </w:rPr>
              <w:t>Взаимодействи</w:t>
            </w:r>
            <w:r w:rsidR="00B81680">
              <w:rPr>
                <w:b/>
                <w:i/>
              </w:rPr>
              <w:t>е</w:t>
            </w:r>
            <w:proofErr w:type="spellEnd"/>
            <w:r w:rsidR="00B81680">
              <w:rPr>
                <w:b/>
                <w:i/>
                <w:lang w:val="ru-RU"/>
              </w:rPr>
              <w:t xml:space="preserve"> </w:t>
            </w:r>
            <w:proofErr w:type="spellStart"/>
            <w:r w:rsidRPr="00B81680">
              <w:rPr>
                <w:b/>
                <w:i/>
              </w:rPr>
              <w:t>взрослого</w:t>
            </w:r>
            <w:proofErr w:type="spellEnd"/>
            <w:r w:rsidRPr="00B81680">
              <w:rPr>
                <w:b/>
                <w:i/>
                <w:spacing w:val="59"/>
              </w:rPr>
              <w:t xml:space="preserve"> </w:t>
            </w:r>
            <w:r w:rsidRPr="00B81680">
              <w:rPr>
                <w:b/>
                <w:i/>
              </w:rPr>
              <w:t xml:space="preserve">с </w:t>
            </w:r>
            <w:proofErr w:type="spellStart"/>
            <w:r w:rsidRPr="00B81680">
              <w:rPr>
                <w:b/>
                <w:i/>
              </w:rPr>
              <w:t>детьми</w:t>
            </w:r>
            <w:proofErr w:type="spellEnd"/>
          </w:p>
        </w:tc>
        <w:tc>
          <w:tcPr>
            <w:tcW w:w="1170" w:type="dxa"/>
          </w:tcPr>
          <w:p w:rsidR="00111FB5" w:rsidRDefault="00416D34" w:rsidP="00B81680">
            <w:pPr>
              <w:spacing w:line="218" w:lineRule="exact"/>
              <w:ind w:left="68" w:right="101"/>
              <w:jc w:val="center"/>
              <w:rPr>
                <w:sz w:val="20"/>
              </w:rPr>
            </w:pPr>
            <w:r>
              <w:rPr>
                <w:sz w:val="20"/>
              </w:rPr>
              <w:t>3-4</w:t>
            </w:r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1171" w:type="dxa"/>
          </w:tcPr>
          <w:p w:rsidR="00111FB5" w:rsidRDefault="00416D34" w:rsidP="00B81680">
            <w:pPr>
              <w:spacing w:line="218" w:lineRule="exact"/>
              <w:ind w:left="98" w:right="112"/>
              <w:jc w:val="center"/>
              <w:rPr>
                <w:sz w:val="20"/>
              </w:rPr>
            </w:pPr>
            <w:r>
              <w:rPr>
                <w:sz w:val="20"/>
              </w:rPr>
              <w:t>4-5</w:t>
            </w:r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лет</w:t>
            </w:r>
            <w:proofErr w:type="spellEnd"/>
          </w:p>
        </w:tc>
        <w:tc>
          <w:tcPr>
            <w:tcW w:w="1170" w:type="dxa"/>
          </w:tcPr>
          <w:p w:rsidR="00111FB5" w:rsidRDefault="00416D34" w:rsidP="00B81680">
            <w:pPr>
              <w:spacing w:line="218" w:lineRule="exact"/>
              <w:ind w:left="106" w:right="101"/>
              <w:jc w:val="center"/>
              <w:rPr>
                <w:sz w:val="20"/>
              </w:rPr>
            </w:pPr>
            <w:r>
              <w:rPr>
                <w:sz w:val="20"/>
              </w:rPr>
              <w:t>5-6</w:t>
            </w:r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лет</w:t>
            </w:r>
            <w:proofErr w:type="spellEnd"/>
          </w:p>
        </w:tc>
        <w:tc>
          <w:tcPr>
            <w:tcW w:w="1171" w:type="dxa"/>
          </w:tcPr>
          <w:p w:rsidR="00111FB5" w:rsidRPr="00D50E8A" w:rsidRDefault="00416D34" w:rsidP="00B407B5">
            <w:pPr>
              <w:spacing w:line="218" w:lineRule="exact"/>
              <w:ind w:right="397"/>
              <w:rPr>
                <w:sz w:val="20"/>
              </w:rPr>
            </w:pPr>
            <w:r>
              <w:rPr>
                <w:sz w:val="20"/>
              </w:rPr>
              <w:t xml:space="preserve">  6-7  </w:t>
            </w:r>
            <w:proofErr w:type="spellStart"/>
            <w:r>
              <w:rPr>
                <w:sz w:val="20"/>
              </w:rPr>
              <w:t>лет</w:t>
            </w:r>
            <w:proofErr w:type="spellEnd"/>
          </w:p>
        </w:tc>
      </w:tr>
      <w:tr w:rsidR="009D4C68" w:rsidTr="00B81680">
        <w:trPr>
          <w:trHeight w:val="257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111FB5" w:rsidRDefault="00111FB5" w:rsidP="00B407B5">
            <w:pPr>
              <w:rPr>
                <w:sz w:val="2"/>
                <w:szCs w:val="2"/>
                <w:lang w:eastAsia="ru-RU"/>
              </w:rPr>
            </w:pPr>
          </w:p>
        </w:tc>
        <w:tc>
          <w:tcPr>
            <w:tcW w:w="4815" w:type="dxa"/>
            <w:gridSpan w:val="2"/>
          </w:tcPr>
          <w:p w:rsidR="00111FB5" w:rsidRPr="00B81680" w:rsidRDefault="00416D34" w:rsidP="00B81680">
            <w:pPr>
              <w:spacing w:line="267" w:lineRule="exact"/>
              <w:ind w:left="111"/>
              <w:rPr>
                <w:i/>
              </w:rPr>
            </w:pPr>
            <w:proofErr w:type="spellStart"/>
            <w:r w:rsidRPr="00B81680">
              <w:rPr>
                <w:i/>
              </w:rPr>
              <w:t>Чтение</w:t>
            </w:r>
            <w:proofErr w:type="spellEnd"/>
            <w:r w:rsidRPr="00B81680">
              <w:rPr>
                <w:i/>
                <w:spacing w:val="-3"/>
              </w:rPr>
              <w:t xml:space="preserve"> </w:t>
            </w:r>
            <w:proofErr w:type="spellStart"/>
            <w:r w:rsidR="00B81680" w:rsidRPr="00B81680">
              <w:rPr>
                <w:i/>
              </w:rPr>
              <w:t>художественной</w:t>
            </w:r>
            <w:proofErr w:type="spellEnd"/>
            <w:r w:rsidR="00B81680" w:rsidRPr="00B81680">
              <w:rPr>
                <w:i/>
                <w:lang w:val="ru-RU"/>
              </w:rPr>
              <w:t xml:space="preserve"> </w:t>
            </w:r>
            <w:proofErr w:type="spellStart"/>
            <w:r w:rsidRPr="00B81680">
              <w:rPr>
                <w:i/>
              </w:rPr>
              <w:t>литературы</w:t>
            </w:r>
            <w:proofErr w:type="spellEnd"/>
          </w:p>
        </w:tc>
        <w:tc>
          <w:tcPr>
            <w:tcW w:w="4682" w:type="dxa"/>
            <w:gridSpan w:val="4"/>
          </w:tcPr>
          <w:p w:rsidR="00111FB5" w:rsidRDefault="00416D34" w:rsidP="00B407B5">
            <w:pPr>
              <w:spacing w:line="267" w:lineRule="exact"/>
              <w:ind w:right="3071"/>
              <w:jc w:val="center"/>
            </w:pPr>
            <w:proofErr w:type="spellStart"/>
            <w:r>
              <w:t>ежедневно</w:t>
            </w:r>
            <w:proofErr w:type="spellEnd"/>
          </w:p>
        </w:tc>
      </w:tr>
      <w:tr w:rsidR="009D4C68" w:rsidTr="00B407B5">
        <w:trPr>
          <w:trHeight w:val="637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111FB5" w:rsidRDefault="00111FB5" w:rsidP="00B407B5">
            <w:pPr>
              <w:rPr>
                <w:sz w:val="2"/>
                <w:szCs w:val="2"/>
                <w:lang w:eastAsia="ru-RU"/>
              </w:rPr>
            </w:pPr>
          </w:p>
        </w:tc>
        <w:tc>
          <w:tcPr>
            <w:tcW w:w="4815" w:type="dxa"/>
            <w:gridSpan w:val="2"/>
          </w:tcPr>
          <w:p w:rsidR="00111FB5" w:rsidRPr="00B81680" w:rsidRDefault="00416D34" w:rsidP="00B81680">
            <w:pPr>
              <w:spacing w:line="267" w:lineRule="exact"/>
              <w:ind w:left="111"/>
              <w:rPr>
                <w:i/>
                <w:lang w:val="ru-RU"/>
              </w:rPr>
            </w:pPr>
            <w:r w:rsidRPr="00B81680">
              <w:rPr>
                <w:i/>
                <w:lang w:val="ru-RU"/>
              </w:rPr>
              <w:t>Ситуативные</w:t>
            </w:r>
            <w:r w:rsidRPr="00B81680">
              <w:rPr>
                <w:i/>
                <w:spacing w:val="-1"/>
                <w:lang w:val="ru-RU"/>
              </w:rPr>
              <w:t xml:space="preserve"> </w:t>
            </w:r>
            <w:r w:rsidRPr="00B81680">
              <w:rPr>
                <w:i/>
                <w:lang w:val="ru-RU"/>
              </w:rPr>
              <w:t>беседы</w:t>
            </w:r>
            <w:r w:rsidRPr="00B81680">
              <w:rPr>
                <w:i/>
                <w:spacing w:val="-1"/>
                <w:lang w:val="ru-RU"/>
              </w:rPr>
              <w:t xml:space="preserve"> </w:t>
            </w:r>
            <w:r w:rsidR="00B81680" w:rsidRPr="00B81680">
              <w:rPr>
                <w:i/>
                <w:lang w:val="ru-RU"/>
              </w:rPr>
              <w:t xml:space="preserve">в </w:t>
            </w:r>
            <w:r w:rsidRPr="00B81680">
              <w:rPr>
                <w:i/>
                <w:lang w:val="ru-RU"/>
              </w:rPr>
              <w:t>ходе</w:t>
            </w:r>
            <w:r w:rsidRPr="00B81680">
              <w:rPr>
                <w:i/>
                <w:spacing w:val="-3"/>
                <w:lang w:val="ru-RU"/>
              </w:rPr>
              <w:t xml:space="preserve"> </w:t>
            </w:r>
            <w:r w:rsidRPr="00B81680">
              <w:rPr>
                <w:i/>
                <w:lang w:val="ru-RU"/>
              </w:rPr>
              <w:t>режимных</w:t>
            </w:r>
            <w:r w:rsidRPr="00B81680">
              <w:rPr>
                <w:i/>
                <w:spacing w:val="-2"/>
                <w:lang w:val="ru-RU"/>
              </w:rPr>
              <w:t xml:space="preserve"> </w:t>
            </w:r>
            <w:r w:rsidRPr="00B81680">
              <w:rPr>
                <w:i/>
                <w:lang w:val="ru-RU"/>
              </w:rPr>
              <w:t>моментов</w:t>
            </w:r>
          </w:p>
        </w:tc>
        <w:tc>
          <w:tcPr>
            <w:tcW w:w="4682" w:type="dxa"/>
            <w:gridSpan w:val="4"/>
          </w:tcPr>
          <w:p w:rsidR="00111FB5" w:rsidRDefault="00416D34" w:rsidP="00B407B5">
            <w:pPr>
              <w:spacing w:line="267" w:lineRule="exact"/>
              <w:ind w:right="3071"/>
              <w:jc w:val="center"/>
            </w:pPr>
            <w:proofErr w:type="spellStart"/>
            <w:r>
              <w:t>ежедневно</w:t>
            </w:r>
            <w:proofErr w:type="spellEnd"/>
          </w:p>
        </w:tc>
      </w:tr>
      <w:tr w:rsidR="009D4C68" w:rsidTr="00B407B5">
        <w:trPr>
          <w:trHeight w:val="314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111FB5" w:rsidRDefault="00111FB5" w:rsidP="00B407B5">
            <w:pPr>
              <w:rPr>
                <w:sz w:val="2"/>
                <w:szCs w:val="2"/>
                <w:lang w:eastAsia="ru-RU"/>
              </w:rPr>
            </w:pPr>
          </w:p>
        </w:tc>
        <w:tc>
          <w:tcPr>
            <w:tcW w:w="4815" w:type="dxa"/>
            <w:gridSpan w:val="2"/>
          </w:tcPr>
          <w:p w:rsidR="00111FB5" w:rsidRPr="00B81680" w:rsidRDefault="00416D34" w:rsidP="00B407B5">
            <w:pPr>
              <w:spacing w:line="263" w:lineRule="exact"/>
              <w:ind w:left="111"/>
              <w:rPr>
                <w:i/>
              </w:rPr>
            </w:pPr>
            <w:proofErr w:type="spellStart"/>
            <w:r w:rsidRPr="00B81680">
              <w:rPr>
                <w:i/>
              </w:rPr>
              <w:t>Дежурство</w:t>
            </w:r>
            <w:proofErr w:type="spellEnd"/>
          </w:p>
        </w:tc>
        <w:tc>
          <w:tcPr>
            <w:tcW w:w="4682" w:type="dxa"/>
            <w:gridSpan w:val="4"/>
          </w:tcPr>
          <w:p w:rsidR="00111FB5" w:rsidRDefault="00416D34" w:rsidP="00B407B5">
            <w:pPr>
              <w:spacing w:line="263" w:lineRule="exact"/>
              <w:ind w:right="3071"/>
              <w:jc w:val="center"/>
            </w:pPr>
            <w:proofErr w:type="spellStart"/>
            <w:r>
              <w:t>ежедневно</w:t>
            </w:r>
            <w:proofErr w:type="spellEnd"/>
          </w:p>
        </w:tc>
      </w:tr>
      <w:tr w:rsidR="009D4C68" w:rsidTr="00B407B5">
        <w:trPr>
          <w:trHeight w:val="318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111FB5" w:rsidRDefault="00111FB5" w:rsidP="00B407B5">
            <w:pPr>
              <w:rPr>
                <w:sz w:val="2"/>
                <w:szCs w:val="2"/>
                <w:lang w:eastAsia="ru-RU"/>
              </w:rPr>
            </w:pPr>
          </w:p>
        </w:tc>
        <w:tc>
          <w:tcPr>
            <w:tcW w:w="4815" w:type="dxa"/>
            <w:gridSpan w:val="2"/>
          </w:tcPr>
          <w:p w:rsidR="00111FB5" w:rsidRPr="00B81680" w:rsidRDefault="00416D34" w:rsidP="00B407B5">
            <w:pPr>
              <w:spacing w:line="267" w:lineRule="exact"/>
              <w:ind w:left="111"/>
              <w:rPr>
                <w:i/>
              </w:rPr>
            </w:pPr>
            <w:proofErr w:type="spellStart"/>
            <w:r w:rsidRPr="00B81680">
              <w:rPr>
                <w:i/>
              </w:rPr>
              <w:t>Прогулка</w:t>
            </w:r>
            <w:proofErr w:type="spellEnd"/>
          </w:p>
        </w:tc>
        <w:tc>
          <w:tcPr>
            <w:tcW w:w="4682" w:type="dxa"/>
            <w:gridSpan w:val="4"/>
          </w:tcPr>
          <w:p w:rsidR="00111FB5" w:rsidRDefault="00416D34" w:rsidP="00B407B5">
            <w:pPr>
              <w:spacing w:line="267" w:lineRule="exact"/>
              <w:ind w:right="3071"/>
              <w:jc w:val="center"/>
            </w:pPr>
            <w:proofErr w:type="spellStart"/>
            <w:r>
              <w:t>ежедневно</w:t>
            </w:r>
            <w:proofErr w:type="spellEnd"/>
          </w:p>
        </w:tc>
      </w:tr>
      <w:tr w:rsidR="009D4C68" w:rsidTr="00B81680">
        <w:trPr>
          <w:trHeight w:val="559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111FB5" w:rsidRDefault="00111FB5" w:rsidP="00B407B5">
            <w:pPr>
              <w:rPr>
                <w:sz w:val="2"/>
                <w:szCs w:val="2"/>
                <w:lang w:eastAsia="ru-RU"/>
              </w:rPr>
            </w:pPr>
          </w:p>
        </w:tc>
        <w:tc>
          <w:tcPr>
            <w:tcW w:w="4815" w:type="dxa"/>
            <w:gridSpan w:val="2"/>
          </w:tcPr>
          <w:p w:rsidR="00111FB5" w:rsidRPr="00B81680" w:rsidRDefault="00416D34" w:rsidP="00B407B5">
            <w:pPr>
              <w:spacing w:line="276" w:lineRule="auto"/>
              <w:ind w:left="111" w:right="883"/>
              <w:rPr>
                <w:i/>
                <w:spacing w:val="-57"/>
                <w:lang w:val="ru-RU"/>
              </w:rPr>
            </w:pPr>
            <w:r w:rsidRPr="00B81680">
              <w:rPr>
                <w:i/>
                <w:lang w:val="ru-RU"/>
              </w:rPr>
              <w:t>Дидактические и</w:t>
            </w:r>
            <w:r w:rsidRPr="00B81680">
              <w:rPr>
                <w:i/>
                <w:spacing w:val="1"/>
                <w:lang w:val="ru-RU"/>
              </w:rPr>
              <w:t xml:space="preserve"> </w:t>
            </w:r>
            <w:r w:rsidRPr="00B81680">
              <w:rPr>
                <w:i/>
                <w:lang w:val="ru-RU"/>
              </w:rPr>
              <w:t>развивающие</w:t>
            </w:r>
            <w:r w:rsidR="00B407B5" w:rsidRPr="00B81680">
              <w:rPr>
                <w:i/>
                <w:spacing w:val="42"/>
                <w:lang w:val="ru-RU"/>
              </w:rPr>
              <w:t xml:space="preserve"> </w:t>
            </w:r>
            <w:r w:rsidRPr="00B81680">
              <w:rPr>
                <w:i/>
                <w:lang w:val="ru-RU"/>
              </w:rPr>
              <w:t>игры;</w:t>
            </w:r>
            <w:r w:rsidRPr="00B81680">
              <w:rPr>
                <w:i/>
                <w:spacing w:val="-57"/>
                <w:lang w:val="ru-RU"/>
              </w:rPr>
              <w:t xml:space="preserve"> </w:t>
            </w:r>
          </w:p>
          <w:p w:rsidR="00111FB5" w:rsidRPr="00B81680" w:rsidRDefault="00416D34" w:rsidP="00B81680">
            <w:pPr>
              <w:spacing w:line="276" w:lineRule="auto"/>
              <w:ind w:left="111" w:right="883"/>
              <w:rPr>
                <w:i/>
                <w:lang w:val="ru-RU"/>
              </w:rPr>
            </w:pPr>
            <w:r w:rsidRPr="00B81680">
              <w:rPr>
                <w:i/>
                <w:lang w:val="ru-RU"/>
              </w:rPr>
              <w:t>Подвижные игры;</w:t>
            </w:r>
            <w:r w:rsidRPr="00B81680">
              <w:rPr>
                <w:i/>
                <w:spacing w:val="1"/>
                <w:lang w:val="ru-RU"/>
              </w:rPr>
              <w:t xml:space="preserve"> </w:t>
            </w:r>
            <w:r w:rsidR="00B81680">
              <w:rPr>
                <w:i/>
                <w:lang w:val="ru-RU"/>
              </w:rPr>
              <w:t xml:space="preserve">Наблюдения; </w:t>
            </w:r>
            <w:r w:rsidRPr="00B81680">
              <w:rPr>
                <w:i/>
                <w:lang w:val="ru-RU"/>
              </w:rPr>
              <w:t>Труд</w:t>
            </w:r>
          </w:p>
        </w:tc>
        <w:tc>
          <w:tcPr>
            <w:tcW w:w="4682" w:type="dxa"/>
            <w:gridSpan w:val="4"/>
          </w:tcPr>
          <w:p w:rsidR="00111FB5" w:rsidRPr="00B81680" w:rsidRDefault="00416D34" w:rsidP="00B81680">
            <w:pPr>
              <w:spacing w:line="549" w:lineRule="auto"/>
              <w:ind w:right="3068"/>
              <w:jc w:val="center"/>
              <w:rPr>
                <w:spacing w:val="-57"/>
                <w:lang w:val="ru-RU"/>
              </w:rPr>
            </w:pPr>
            <w:proofErr w:type="spellStart"/>
            <w:r>
              <w:t>ежедневно</w:t>
            </w:r>
            <w:proofErr w:type="spellEnd"/>
          </w:p>
        </w:tc>
      </w:tr>
      <w:tr w:rsidR="009D4C68" w:rsidTr="00B407B5">
        <w:trPr>
          <w:trHeight w:val="634"/>
        </w:trPr>
        <w:tc>
          <w:tcPr>
            <w:tcW w:w="709" w:type="dxa"/>
            <w:gridSpan w:val="2"/>
            <w:vMerge w:val="restart"/>
          </w:tcPr>
          <w:p w:rsidR="00111FB5" w:rsidRDefault="00111FB5" w:rsidP="00B407B5"/>
        </w:tc>
        <w:tc>
          <w:tcPr>
            <w:tcW w:w="4815" w:type="dxa"/>
            <w:gridSpan w:val="2"/>
          </w:tcPr>
          <w:p w:rsidR="00111FB5" w:rsidRPr="00B81680" w:rsidRDefault="00416D34" w:rsidP="00B407B5">
            <w:pPr>
              <w:spacing w:line="263" w:lineRule="exact"/>
              <w:ind w:left="111"/>
              <w:rPr>
                <w:i/>
              </w:rPr>
            </w:pPr>
            <w:proofErr w:type="spellStart"/>
            <w:r w:rsidRPr="00B81680">
              <w:rPr>
                <w:i/>
              </w:rPr>
              <w:t>Просмотр</w:t>
            </w:r>
            <w:proofErr w:type="spellEnd"/>
            <w:r w:rsidRPr="00B81680">
              <w:rPr>
                <w:i/>
                <w:spacing w:val="54"/>
              </w:rPr>
              <w:t xml:space="preserve"> </w:t>
            </w:r>
            <w:proofErr w:type="spellStart"/>
            <w:r w:rsidRPr="00B81680">
              <w:rPr>
                <w:i/>
              </w:rPr>
              <w:t>мультфильмов</w:t>
            </w:r>
            <w:proofErr w:type="spellEnd"/>
          </w:p>
          <w:p w:rsidR="00111FB5" w:rsidRPr="00B81680" w:rsidRDefault="00416D34" w:rsidP="00B407B5">
            <w:pPr>
              <w:spacing w:before="40"/>
              <w:ind w:left="111"/>
              <w:rPr>
                <w:i/>
              </w:rPr>
            </w:pPr>
            <w:proofErr w:type="spellStart"/>
            <w:r w:rsidRPr="00B81680">
              <w:rPr>
                <w:i/>
              </w:rPr>
              <w:t>или</w:t>
            </w:r>
            <w:proofErr w:type="spellEnd"/>
            <w:r w:rsidRPr="00B81680">
              <w:rPr>
                <w:i/>
                <w:spacing w:val="59"/>
              </w:rPr>
              <w:t xml:space="preserve"> </w:t>
            </w:r>
            <w:proofErr w:type="spellStart"/>
            <w:r w:rsidRPr="00B81680">
              <w:rPr>
                <w:i/>
              </w:rPr>
              <w:t>спектаклей</w:t>
            </w:r>
            <w:proofErr w:type="spellEnd"/>
          </w:p>
        </w:tc>
        <w:tc>
          <w:tcPr>
            <w:tcW w:w="1170" w:type="dxa"/>
          </w:tcPr>
          <w:p w:rsidR="00111FB5" w:rsidRDefault="00416D34" w:rsidP="00B407B5">
            <w:pPr>
              <w:spacing w:line="214" w:lineRule="exact"/>
              <w:ind w:left="152" w:right="7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раз</w:t>
            </w:r>
            <w:proofErr w:type="spellEnd"/>
          </w:p>
          <w:p w:rsidR="00111FB5" w:rsidRDefault="00416D34" w:rsidP="00B407B5">
            <w:pPr>
              <w:spacing w:before="2"/>
              <w:ind w:left="152" w:right="6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месяц</w:t>
            </w:r>
            <w:proofErr w:type="spellEnd"/>
          </w:p>
        </w:tc>
        <w:tc>
          <w:tcPr>
            <w:tcW w:w="1171" w:type="dxa"/>
          </w:tcPr>
          <w:p w:rsidR="00111FB5" w:rsidRDefault="00416D34" w:rsidP="00B407B5">
            <w:pPr>
              <w:spacing w:line="214" w:lineRule="exact"/>
              <w:ind w:left="159" w:right="1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раз</w:t>
            </w:r>
            <w:proofErr w:type="spellEnd"/>
          </w:p>
          <w:p w:rsidR="00111FB5" w:rsidRDefault="00416D34" w:rsidP="00B407B5">
            <w:pPr>
              <w:spacing w:before="2"/>
              <w:ind w:left="159" w:right="11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месяц</w:t>
            </w:r>
            <w:proofErr w:type="spellEnd"/>
          </w:p>
        </w:tc>
        <w:tc>
          <w:tcPr>
            <w:tcW w:w="1170" w:type="dxa"/>
          </w:tcPr>
          <w:p w:rsidR="00111FB5" w:rsidRDefault="00416D34" w:rsidP="00B407B5">
            <w:pPr>
              <w:spacing w:line="214" w:lineRule="exact"/>
              <w:ind w:left="105" w:right="10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раз</w:t>
            </w:r>
            <w:proofErr w:type="spellEnd"/>
          </w:p>
          <w:p w:rsidR="00111FB5" w:rsidRDefault="00416D34" w:rsidP="00B407B5">
            <w:pPr>
              <w:spacing w:before="2"/>
              <w:ind w:left="113" w:right="10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месяц</w:t>
            </w:r>
            <w:proofErr w:type="spellEnd"/>
          </w:p>
        </w:tc>
        <w:tc>
          <w:tcPr>
            <w:tcW w:w="1171" w:type="dxa"/>
          </w:tcPr>
          <w:p w:rsidR="00111FB5" w:rsidRDefault="00416D34" w:rsidP="00B407B5">
            <w:pPr>
              <w:spacing w:line="214" w:lineRule="exact"/>
              <w:ind w:left="229"/>
              <w:rPr>
                <w:sz w:val="20"/>
              </w:rPr>
            </w:pPr>
            <w:r>
              <w:rPr>
                <w:sz w:val="20"/>
              </w:rPr>
              <w:t>3-4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раза</w:t>
            </w:r>
            <w:proofErr w:type="spellEnd"/>
          </w:p>
          <w:p w:rsidR="00111FB5" w:rsidRDefault="00416D34" w:rsidP="00B407B5"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месяц</w:t>
            </w:r>
            <w:proofErr w:type="spellEnd"/>
          </w:p>
        </w:tc>
      </w:tr>
      <w:tr w:rsidR="009D4C68" w:rsidTr="00B407B5">
        <w:trPr>
          <w:trHeight w:val="526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111FB5" w:rsidRDefault="00111FB5" w:rsidP="00B407B5">
            <w:pPr>
              <w:rPr>
                <w:sz w:val="2"/>
                <w:szCs w:val="2"/>
                <w:lang w:eastAsia="ru-RU"/>
              </w:rPr>
            </w:pPr>
          </w:p>
        </w:tc>
        <w:tc>
          <w:tcPr>
            <w:tcW w:w="4815" w:type="dxa"/>
            <w:gridSpan w:val="2"/>
          </w:tcPr>
          <w:p w:rsidR="00111FB5" w:rsidRPr="00B81680" w:rsidRDefault="00416D34" w:rsidP="00B407B5">
            <w:pPr>
              <w:spacing w:line="263" w:lineRule="exact"/>
              <w:ind w:left="111"/>
              <w:rPr>
                <w:i/>
              </w:rPr>
            </w:pPr>
            <w:proofErr w:type="spellStart"/>
            <w:r w:rsidRPr="00B81680">
              <w:rPr>
                <w:i/>
              </w:rPr>
              <w:t>Развлечения</w:t>
            </w:r>
            <w:proofErr w:type="spellEnd"/>
          </w:p>
        </w:tc>
        <w:tc>
          <w:tcPr>
            <w:tcW w:w="1170" w:type="dxa"/>
          </w:tcPr>
          <w:p w:rsidR="00111FB5" w:rsidRDefault="00416D34" w:rsidP="00B407B5">
            <w:pPr>
              <w:spacing w:line="214" w:lineRule="exact"/>
              <w:ind w:left="152" w:right="6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</w:t>
            </w:r>
            <w:proofErr w:type="spellEnd"/>
          </w:p>
          <w:p w:rsidR="00111FB5" w:rsidRDefault="00416D34" w:rsidP="00B407B5">
            <w:pPr>
              <w:spacing w:before="2"/>
              <w:ind w:left="152" w:right="6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месяц</w:t>
            </w:r>
            <w:proofErr w:type="spellEnd"/>
          </w:p>
        </w:tc>
        <w:tc>
          <w:tcPr>
            <w:tcW w:w="1171" w:type="dxa"/>
          </w:tcPr>
          <w:p w:rsidR="00111FB5" w:rsidRDefault="00416D34" w:rsidP="00B407B5">
            <w:pPr>
              <w:spacing w:line="214" w:lineRule="exact"/>
              <w:ind w:left="159" w:right="1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раз</w:t>
            </w:r>
            <w:proofErr w:type="spellEnd"/>
          </w:p>
          <w:p w:rsidR="00111FB5" w:rsidRDefault="00416D34" w:rsidP="00B407B5">
            <w:pPr>
              <w:spacing w:before="2"/>
              <w:ind w:left="159" w:right="11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месяц</w:t>
            </w:r>
            <w:proofErr w:type="spellEnd"/>
          </w:p>
        </w:tc>
        <w:tc>
          <w:tcPr>
            <w:tcW w:w="1170" w:type="dxa"/>
          </w:tcPr>
          <w:p w:rsidR="00111FB5" w:rsidRDefault="00416D34" w:rsidP="00B407B5">
            <w:pPr>
              <w:spacing w:line="214" w:lineRule="exact"/>
              <w:ind w:left="105" w:right="10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раз</w:t>
            </w:r>
            <w:proofErr w:type="spellEnd"/>
          </w:p>
          <w:p w:rsidR="00111FB5" w:rsidRDefault="00416D34" w:rsidP="00B407B5">
            <w:pPr>
              <w:spacing w:before="2"/>
              <w:ind w:left="113" w:right="10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месяц</w:t>
            </w:r>
            <w:proofErr w:type="spellEnd"/>
          </w:p>
        </w:tc>
        <w:tc>
          <w:tcPr>
            <w:tcW w:w="1171" w:type="dxa"/>
          </w:tcPr>
          <w:p w:rsidR="00111FB5" w:rsidRDefault="00416D34" w:rsidP="00B407B5">
            <w:pPr>
              <w:spacing w:line="214" w:lineRule="exact"/>
              <w:ind w:left="357"/>
              <w:rPr>
                <w:sz w:val="20"/>
              </w:rPr>
            </w:pPr>
            <w:r>
              <w:rPr>
                <w:sz w:val="20"/>
              </w:rPr>
              <w:t xml:space="preserve">    1 </w:t>
            </w:r>
            <w:proofErr w:type="spellStart"/>
            <w:r>
              <w:rPr>
                <w:sz w:val="20"/>
              </w:rPr>
              <w:t>раз</w:t>
            </w:r>
            <w:proofErr w:type="spellEnd"/>
          </w:p>
          <w:p w:rsidR="00111FB5" w:rsidRDefault="00416D34" w:rsidP="00B407B5">
            <w:pPr>
              <w:jc w:val="center"/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месяц</w:t>
            </w:r>
            <w:proofErr w:type="spellEnd"/>
          </w:p>
        </w:tc>
      </w:tr>
      <w:tr w:rsidR="009D4C68" w:rsidTr="00B81680">
        <w:trPr>
          <w:trHeight w:val="301"/>
        </w:trPr>
        <w:tc>
          <w:tcPr>
            <w:tcW w:w="709" w:type="dxa"/>
            <w:gridSpan w:val="2"/>
            <w:vMerge w:val="restart"/>
          </w:tcPr>
          <w:p w:rsidR="00111FB5" w:rsidRDefault="00416D34" w:rsidP="00B407B5">
            <w:pPr>
              <w:spacing w:line="198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IV</w:t>
            </w:r>
          </w:p>
        </w:tc>
        <w:tc>
          <w:tcPr>
            <w:tcW w:w="4815" w:type="dxa"/>
            <w:gridSpan w:val="2"/>
          </w:tcPr>
          <w:p w:rsidR="00111FB5" w:rsidRPr="00B81680" w:rsidRDefault="00416D34" w:rsidP="00B407B5">
            <w:pPr>
              <w:ind w:left="111" w:right="628"/>
              <w:rPr>
                <w:b/>
                <w:i/>
              </w:rPr>
            </w:pPr>
            <w:proofErr w:type="spellStart"/>
            <w:r w:rsidRPr="00B81680">
              <w:rPr>
                <w:b/>
                <w:i/>
              </w:rPr>
              <w:t>Самостоятельная</w:t>
            </w:r>
            <w:proofErr w:type="spellEnd"/>
            <w:r w:rsidRPr="00B81680">
              <w:rPr>
                <w:b/>
                <w:i/>
                <w:spacing w:val="1"/>
              </w:rPr>
              <w:t xml:space="preserve"> </w:t>
            </w:r>
            <w:proofErr w:type="spellStart"/>
            <w:r w:rsidRPr="00B81680">
              <w:rPr>
                <w:b/>
                <w:i/>
              </w:rPr>
              <w:t>деятельность</w:t>
            </w:r>
            <w:proofErr w:type="spellEnd"/>
            <w:r w:rsidR="00B81680" w:rsidRPr="00B81680">
              <w:rPr>
                <w:b/>
                <w:i/>
                <w:spacing w:val="48"/>
                <w:lang w:val="ru-RU"/>
              </w:rPr>
              <w:t xml:space="preserve"> </w:t>
            </w:r>
            <w:proofErr w:type="spellStart"/>
            <w:r w:rsidRPr="00B81680">
              <w:rPr>
                <w:b/>
                <w:i/>
              </w:rPr>
              <w:t>детей</w:t>
            </w:r>
            <w:proofErr w:type="spellEnd"/>
          </w:p>
        </w:tc>
        <w:tc>
          <w:tcPr>
            <w:tcW w:w="1170" w:type="dxa"/>
          </w:tcPr>
          <w:p w:rsidR="00111FB5" w:rsidRPr="00B81680" w:rsidRDefault="00416D34" w:rsidP="00B81680">
            <w:pPr>
              <w:spacing w:line="218" w:lineRule="exact"/>
              <w:ind w:left="399"/>
              <w:rPr>
                <w:sz w:val="20"/>
                <w:lang w:val="ru-RU"/>
              </w:rPr>
            </w:pPr>
            <w:r>
              <w:rPr>
                <w:sz w:val="20"/>
              </w:rPr>
              <w:t>3-4</w:t>
            </w:r>
            <w:r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z w:val="20"/>
                <w:lang w:val="ru-RU"/>
              </w:rPr>
              <w:t>ода</w:t>
            </w:r>
          </w:p>
        </w:tc>
        <w:tc>
          <w:tcPr>
            <w:tcW w:w="1171" w:type="dxa"/>
          </w:tcPr>
          <w:p w:rsidR="00111FB5" w:rsidRDefault="00416D34" w:rsidP="00B81680">
            <w:pPr>
              <w:spacing w:line="218" w:lineRule="exact"/>
              <w:ind w:left="159" w:right="110"/>
              <w:jc w:val="center"/>
              <w:rPr>
                <w:sz w:val="20"/>
              </w:rPr>
            </w:pPr>
            <w:r>
              <w:rPr>
                <w:sz w:val="20"/>
              </w:rPr>
              <w:t>4-5</w:t>
            </w:r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лет</w:t>
            </w:r>
            <w:proofErr w:type="spellEnd"/>
          </w:p>
        </w:tc>
        <w:tc>
          <w:tcPr>
            <w:tcW w:w="1170" w:type="dxa"/>
          </w:tcPr>
          <w:p w:rsidR="00111FB5" w:rsidRDefault="00416D34" w:rsidP="00B81680">
            <w:pPr>
              <w:spacing w:line="218" w:lineRule="exact"/>
              <w:ind w:left="106" w:right="101"/>
              <w:jc w:val="center"/>
              <w:rPr>
                <w:sz w:val="20"/>
              </w:rPr>
            </w:pPr>
            <w:r>
              <w:rPr>
                <w:sz w:val="20"/>
              </w:rPr>
              <w:t>5-6</w:t>
            </w:r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лет</w:t>
            </w:r>
            <w:proofErr w:type="spellEnd"/>
          </w:p>
        </w:tc>
        <w:tc>
          <w:tcPr>
            <w:tcW w:w="1171" w:type="dxa"/>
          </w:tcPr>
          <w:p w:rsidR="00111FB5" w:rsidRPr="00B81680" w:rsidRDefault="00416D34" w:rsidP="00B81680">
            <w:pPr>
              <w:spacing w:line="218" w:lineRule="exact"/>
              <w:ind w:right="397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 </w:t>
            </w:r>
            <w:r>
              <w:rPr>
                <w:sz w:val="20"/>
              </w:rPr>
              <w:t xml:space="preserve">6-7 </w:t>
            </w:r>
            <w:proofErr w:type="spellStart"/>
            <w:r>
              <w:rPr>
                <w:sz w:val="20"/>
              </w:rPr>
              <w:t>лет</w:t>
            </w:r>
            <w:proofErr w:type="spellEnd"/>
          </w:p>
        </w:tc>
      </w:tr>
      <w:tr w:rsidR="009D4C68" w:rsidTr="00B407B5">
        <w:trPr>
          <w:trHeight w:val="336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111FB5" w:rsidRDefault="00111FB5" w:rsidP="00B407B5">
            <w:pPr>
              <w:rPr>
                <w:sz w:val="2"/>
                <w:szCs w:val="2"/>
                <w:lang w:eastAsia="ru-RU"/>
              </w:rPr>
            </w:pPr>
          </w:p>
        </w:tc>
        <w:tc>
          <w:tcPr>
            <w:tcW w:w="4815" w:type="dxa"/>
            <w:gridSpan w:val="2"/>
          </w:tcPr>
          <w:p w:rsidR="00111FB5" w:rsidRPr="00B81680" w:rsidRDefault="00416D34" w:rsidP="00B407B5">
            <w:pPr>
              <w:spacing w:line="263" w:lineRule="exact"/>
              <w:ind w:left="111"/>
              <w:rPr>
                <w:i/>
              </w:rPr>
            </w:pPr>
            <w:proofErr w:type="spellStart"/>
            <w:r w:rsidRPr="00B81680">
              <w:rPr>
                <w:i/>
              </w:rPr>
              <w:t>Самостоятельная</w:t>
            </w:r>
            <w:proofErr w:type="spellEnd"/>
            <w:r w:rsidRPr="00B81680">
              <w:rPr>
                <w:i/>
                <w:spacing w:val="55"/>
              </w:rPr>
              <w:t xml:space="preserve"> </w:t>
            </w:r>
            <w:proofErr w:type="spellStart"/>
            <w:r w:rsidRPr="00B81680">
              <w:rPr>
                <w:i/>
              </w:rPr>
              <w:t>игра</w:t>
            </w:r>
            <w:proofErr w:type="spellEnd"/>
          </w:p>
        </w:tc>
        <w:tc>
          <w:tcPr>
            <w:tcW w:w="4682" w:type="dxa"/>
            <w:gridSpan w:val="4"/>
          </w:tcPr>
          <w:p w:rsidR="00111FB5" w:rsidRDefault="00416D34" w:rsidP="00B407B5">
            <w:pPr>
              <w:spacing w:line="263" w:lineRule="exact"/>
              <w:ind w:right="3071"/>
              <w:jc w:val="center"/>
            </w:pPr>
            <w:proofErr w:type="spellStart"/>
            <w:r>
              <w:t>ежедневно</w:t>
            </w:r>
            <w:proofErr w:type="spellEnd"/>
          </w:p>
        </w:tc>
      </w:tr>
      <w:tr w:rsidR="009D4C68" w:rsidTr="00B407B5">
        <w:trPr>
          <w:trHeight w:val="545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111FB5" w:rsidRDefault="00111FB5" w:rsidP="00B407B5">
            <w:pPr>
              <w:rPr>
                <w:sz w:val="2"/>
                <w:szCs w:val="2"/>
                <w:lang w:eastAsia="ru-RU"/>
              </w:rPr>
            </w:pPr>
          </w:p>
        </w:tc>
        <w:tc>
          <w:tcPr>
            <w:tcW w:w="4815" w:type="dxa"/>
            <w:gridSpan w:val="2"/>
          </w:tcPr>
          <w:p w:rsidR="00111FB5" w:rsidRPr="00B81680" w:rsidRDefault="00416D34" w:rsidP="00B407B5">
            <w:pPr>
              <w:spacing w:line="263" w:lineRule="exact"/>
              <w:ind w:left="111"/>
              <w:rPr>
                <w:i/>
              </w:rPr>
            </w:pPr>
            <w:proofErr w:type="spellStart"/>
            <w:r w:rsidRPr="00B81680">
              <w:rPr>
                <w:i/>
              </w:rPr>
              <w:t>Познавательно</w:t>
            </w:r>
            <w:proofErr w:type="spellEnd"/>
            <w:r w:rsidRPr="00B81680">
              <w:rPr>
                <w:i/>
              </w:rPr>
              <w:t>-</w:t>
            </w:r>
          </w:p>
          <w:p w:rsidR="00111FB5" w:rsidRPr="00B81680" w:rsidRDefault="00416D34" w:rsidP="00B407B5">
            <w:pPr>
              <w:spacing w:before="10" w:line="310" w:lineRule="atLeast"/>
              <w:ind w:left="111" w:right="966"/>
              <w:rPr>
                <w:i/>
              </w:rPr>
            </w:pPr>
            <w:proofErr w:type="spellStart"/>
            <w:r w:rsidRPr="00B81680">
              <w:rPr>
                <w:i/>
              </w:rPr>
              <w:t>исследовательская</w:t>
            </w:r>
            <w:proofErr w:type="spellEnd"/>
            <w:r w:rsidRPr="00B81680">
              <w:rPr>
                <w:i/>
                <w:spacing w:val="-57"/>
              </w:rPr>
              <w:t xml:space="preserve"> </w:t>
            </w:r>
            <w:r w:rsidR="00B81680" w:rsidRPr="00B81680">
              <w:rPr>
                <w:i/>
                <w:spacing w:val="-57"/>
                <w:lang w:val="ru-RU"/>
              </w:rPr>
              <w:t xml:space="preserve">                         </w:t>
            </w:r>
            <w:proofErr w:type="spellStart"/>
            <w:r w:rsidRPr="00B81680">
              <w:rPr>
                <w:i/>
              </w:rPr>
              <w:t>деятельность</w:t>
            </w:r>
            <w:proofErr w:type="spellEnd"/>
          </w:p>
        </w:tc>
        <w:tc>
          <w:tcPr>
            <w:tcW w:w="4682" w:type="dxa"/>
            <w:gridSpan w:val="4"/>
          </w:tcPr>
          <w:p w:rsidR="00111FB5" w:rsidRDefault="00416D34" w:rsidP="00B407B5">
            <w:pPr>
              <w:spacing w:line="263" w:lineRule="exact"/>
              <w:ind w:right="3071"/>
              <w:jc w:val="center"/>
            </w:pPr>
            <w:proofErr w:type="spellStart"/>
            <w:r>
              <w:t>ежедневно</w:t>
            </w:r>
            <w:proofErr w:type="spellEnd"/>
          </w:p>
        </w:tc>
      </w:tr>
      <w:tr w:rsidR="009D4C68" w:rsidTr="00B81680">
        <w:trPr>
          <w:trHeight w:val="525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111FB5" w:rsidRDefault="00111FB5" w:rsidP="00B407B5">
            <w:pPr>
              <w:rPr>
                <w:sz w:val="2"/>
                <w:szCs w:val="2"/>
                <w:lang w:eastAsia="ru-RU"/>
              </w:rPr>
            </w:pPr>
          </w:p>
        </w:tc>
        <w:tc>
          <w:tcPr>
            <w:tcW w:w="4815" w:type="dxa"/>
            <w:gridSpan w:val="2"/>
          </w:tcPr>
          <w:p w:rsidR="00111FB5" w:rsidRPr="00111FB5" w:rsidRDefault="00416D34" w:rsidP="00B407B5">
            <w:pPr>
              <w:spacing w:line="267" w:lineRule="exact"/>
              <w:ind w:left="111"/>
              <w:rPr>
                <w:i/>
                <w:lang w:val="ru-RU"/>
              </w:rPr>
            </w:pPr>
            <w:r w:rsidRPr="00111FB5">
              <w:rPr>
                <w:i/>
                <w:lang w:val="ru-RU"/>
              </w:rPr>
              <w:t>Самостоятельная</w:t>
            </w:r>
          </w:p>
          <w:p w:rsidR="00111FB5" w:rsidRPr="00111FB5" w:rsidRDefault="00416D34" w:rsidP="00B407B5">
            <w:pPr>
              <w:spacing w:before="6" w:line="310" w:lineRule="atLeast"/>
              <w:ind w:left="111" w:right="387"/>
              <w:rPr>
                <w:i/>
                <w:lang w:val="ru-RU"/>
              </w:rPr>
            </w:pPr>
            <w:r w:rsidRPr="00111FB5">
              <w:rPr>
                <w:i/>
                <w:lang w:val="ru-RU"/>
              </w:rPr>
              <w:t>деятельность</w:t>
            </w:r>
            <w:r w:rsidRPr="00111FB5">
              <w:rPr>
                <w:i/>
                <w:spacing w:val="-10"/>
                <w:lang w:val="ru-RU"/>
              </w:rPr>
              <w:t xml:space="preserve"> </w:t>
            </w:r>
            <w:r w:rsidRPr="00111FB5">
              <w:rPr>
                <w:i/>
                <w:lang w:val="ru-RU"/>
              </w:rPr>
              <w:t>в</w:t>
            </w:r>
            <w:r w:rsidRPr="00111FB5">
              <w:rPr>
                <w:i/>
                <w:spacing w:val="-8"/>
                <w:lang w:val="ru-RU"/>
              </w:rPr>
              <w:t xml:space="preserve"> </w:t>
            </w:r>
            <w:r w:rsidRPr="00111FB5">
              <w:rPr>
                <w:i/>
                <w:lang w:val="ru-RU"/>
              </w:rPr>
              <w:t>центрах</w:t>
            </w:r>
            <w:r w:rsidRPr="00111FB5">
              <w:rPr>
                <w:i/>
                <w:spacing w:val="-57"/>
                <w:lang w:val="ru-RU"/>
              </w:rPr>
              <w:t xml:space="preserve"> </w:t>
            </w:r>
            <w:r w:rsidRPr="00111FB5">
              <w:rPr>
                <w:i/>
                <w:lang w:val="ru-RU"/>
              </w:rPr>
              <w:t>развития</w:t>
            </w:r>
          </w:p>
        </w:tc>
        <w:tc>
          <w:tcPr>
            <w:tcW w:w="4682" w:type="dxa"/>
            <w:gridSpan w:val="4"/>
          </w:tcPr>
          <w:p w:rsidR="00111FB5" w:rsidRDefault="00416D34" w:rsidP="00B407B5">
            <w:pPr>
              <w:spacing w:line="267" w:lineRule="exact"/>
              <w:ind w:right="3071"/>
              <w:jc w:val="center"/>
            </w:pPr>
            <w:proofErr w:type="spellStart"/>
            <w:r>
              <w:t>ежедневно</w:t>
            </w:r>
            <w:proofErr w:type="spellEnd"/>
          </w:p>
        </w:tc>
      </w:tr>
    </w:tbl>
    <w:p w:rsidR="00396B71" w:rsidRDefault="00396B71" w:rsidP="00111FB5">
      <w:pPr>
        <w:rPr>
          <w:b/>
          <w:lang w:val="ru-RU" w:eastAsia="ru-RU"/>
        </w:rPr>
      </w:pPr>
    </w:p>
    <w:p w:rsidR="00111FB5" w:rsidRPr="00B407B5" w:rsidRDefault="00416D34" w:rsidP="00B407B5">
      <w:pPr>
        <w:ind w:left="141" w:firstLine="1275"/>
        <w:rPr>
          <w:b/>
          <w:lang w:val="ru-RU" w:eastAsia="ru-RU"/>
        </w:rPr>
      </w:pPr>
      <w:r w:rsidRPr="00CE1CE3">
        <w:rPr>
          <w:b/>
          <w:lang w:val="ru-RU" w:eastAsia="ru-RU"/>
        </w:rPr>
        <w:t>3</w:t>
      </w:r>
      <w:r>
        <w:rPr>
          <w:b/>
          <w:lang w:val="ru-RU" w:eastAsia="ru-RU"/>
        </w:rPr>
        <w:t xml:space="preserve">.3. </w:t>
      </w:r>
      <w:r w:rsidR="00B407B5">
        <w:rPr>
          <w:b/>
          <w:lang w:val="ru-RU" w:eastAsia="ru-RU"/>
        </w:rPr>
        <w:t xml:space="preserve"> </w:t>
      </w:r>
      <w:r w:rsidRPr="00B407B5">
        <w:rPr>
          <w:rFonts w:eastAsiaTheme="minorEastAsia"/>
          <w:b/>
          <w:lang w:val="ru-RU" w:eastAsia="ru-RU"/>
        </w:rPr>
        <w:t>Расписание организованной образовательной деятельности</w:t>
      </w:r>
    </w:p>
    <w:p w:rsidR="00111FB5" w:rsidRPr="00945FB8" w:rsidRDefault="00111FB5" w:rsidP="00D55DA5">
      <w:pPr>
        <w:spacing w:after="200" w:line="276" w:lineRule="auto"/>
        <w:rPr>
          <w:b/>
          <w:lang w:val="ru-RU" w:eastAsia="ru-RU"/>
        </w:rPr>
      </w:pPr>
    </w:p>
    <w:tbl>
      <w:tblPr>
        <w:tblStyle w:val="TableGrid1"/>
        <w:tblW w:w="0" w:type="auto"/>
        <w:tblInd w:w="959" w:type="dxa"/>
        <w:tblLook w:val="04A0" w:firstRow="1" w:lastRow="0" w:firstColumn="1" w:lastColumn="0" w:noHBand="0" w:noVBand="1"/>
      </w:tblPr>
      <w:tblGrid>
        <w:gridCol w:w="1576"/>
        <w:gridCol w:w="5484"/>
        <w:gridCol w:w="1870"/>
      </w:tblGrid>
      <w:tr w:rsidR="009D4C68" w:rsidTr="00B81680">
        <w:trPr>
          <w:trHeight w:val="2035"/>
        </w:trPr>
        <w:tc>
          <w:tcPr>
            <w:tcW w:w="1576" w:type="dxa"/>
          </w:tcPr>
          <w:p w:rsidR="00111FB5" w:rsidRPr="00945FB8" w:rsidRDefault="00416D34" w:rsidP="00B407B5">
            <w:r w:rsidRPr="00945FB8">
              <w:rPr>
                <w:rFonts w:eastAsiaTheme="minorEastAsia"/>
              </w:rPr>
              <w:t>Понедельник</w:t>
            </w:r>
          </w:p>
        </w:tc>
        <w:tc>
          <w:tcPr>
            <w:tcW w:w="5484" w:type="dxa"/>
          </w:tcPr>
          <w:p w:rsidR="00111FB5" w:rsidRPr="00945FB8" w:rsidRDefault="00416D34" w:rsidP="00B407B5">
            <w:r w:rsidRPr="00945FB8">
              <w:rPr>
                <w:rFonts w:eastAsiaTheme="minorEastAsia"/>
              </w:rPr>
              <w:t>1. ФЭМП (познавательное развитие)</w:t>
            </w:r>
          </w:p>
          <w:p w:rsidR="00111FB5" w:rsidRPr="00945FB8" w:rsidRDefault="00416D34" w:rsidP="00B407B5">
            <w:r w:rsidRPr="00945FB8">
              <w:rPr>
                <w:rFonts w:eastAsiaTheme="minorEastAsia"/>
              </w:rPr>
              <w:t>2. Ознакомление с миром природы (познавательное развитие)</w:t>
            </w:r>
          </w:p>
          <w:p w:rsidR="00111FB5" w:rsidRPr="00945FB8" w:rsidRDefault="00416D34" w:rsidP="00B407B5">
            <w:pPr>
              <w:rPr>
                <w:b/>
              </w:rPr>
            </w:pPr>
            <w:r w:rsidRPr="00945FB8">
              <w:rPr>
                <w:rFonts w:eastAsiaTheme="minorEastAsia"/>
              </w:rPr>
              <w:t xml:space="preserve">3. Музыка (художественно </w:t>
            </w:r>
            <w:r w:rsidRPr="00945FB8">
              <w:rPr>
                <w:rFonts w:eastAsiaTheme="minorEastAsia"/>
              </w:rPr>
              <w:t>-эстетическое развитие)</w:t>
            </w:r>
          </w:p>
        </w:tc>
        <w:tc>
          <w:tcPr>
            <w:tcW w:w="1870" w:type="dxa"/>
          </w:tcPr>
          <w:p w:rsidR="00111FB5" w:rsidRPr="00945FB8" w:rsidRDefault="00416D34" w:rsidP="00B407B5">
            <w:r>
              <w:rPr>
                <w:rFonts w:eastAsiaTheme="minorEastAsia"/>
              </w:rPr>
              <w:t>9:00 – 9:30</w:t>
            </w:r>
          </w:p>
          <w:p w:rsidR="00111FB5" w:rsidRPr="00945FB8" w:rsidRDefault="00416D34" w:rsidP="00B407B5">
            <w:r>
              <w:rPr>
                <w:rFonts w:eastAsiaTheme="minorEastAsia"/>
              </w:rPr>
              <w:t>9:40 – 10:1</w:t>
            </w:r>
            <w:r w:rsidRPr="00945FB8">
              <w:rPr>
                <w:rFonts w:eastAsiaTheme="minorEastAsia"/>
              </w:rPr>
              <w:t>0</w:t>
            </w:r>
          </w:p>
          <w:p w:rsidR="00111FB5" w:rsidRDefault="00111FB5" w:rsidP="00B407B5"/>
          <w:p w:rsidR="00111FB5" w:rsidRPr="00945FB8" w:rsidRDefault="00416D34" w:rsidP="00B407B5">
            <w:pPr>
              <w:rPr>
                <w:b/>
              </w:rPr>
            </w:pPr>
            <w:r>
              <w:rPr>
                <w:rFonts w:eastAsiaTheme="minorEastAsia"/>
              </w:rPr>
              <w:t>10:2</w:t>
            </w:r>
            <w:r w:rsidRPr="00945FB8">
              <w:rPr>
                <w:rFonts w:eastAsiaTheme="minorEastAsia"/>
              </w:rPr>
              <w:t>0 – 10:5</w:t>
            </w:r>
            <w:r>
              <w:rPr>
                <w:rFonts w:eastAsiaTheme="minorEastAsia"/>
              </w:rPr>
              <w:t>0</w:t>
            </w:r>
          </w:p>
        </w:tc>
      </w:tr>
      <w:tr w:rsidR="009D4C68" w:rsidTr="00B407B5">
        <w:tc>
          <w:tcPr>
            <w:tcW w:w="1576" w:type="dxa"/>
          </w:tcPr>
          <w:p w:rsidR="00111FB5" w:rsidRPr="00945FB8" w:rsidRDefault="00416D34" w:rsidP="00B407B5">
            <w:r w:rsidRPr="00945FB8">
              <w:rPr>
                <w:rFonts w:eastAsiaTheme="minorEastAsia"/>
              </w:rPr>
              <w:t>Вторник</w:t>
            </w:r>
          </w:p>
        </w:tc>
        <w:tc>
          <w:tcPr>
            <w:tcW w:w="5484" w:type="dxa"/>
          </w:tcPr>
          <w:p w:rsidR="00111FB5" w:rsidRPr="00945FB8" w:rsidRDefault="00416D34" w:rsidP="00B407B5">
            <w:r w:rsidRPr="00945FB8">
              <w:rPr>
                <w:rFonts w:eastAsiaTheme="minorEastAsia"/>
              </w:rPr>
              <w:t>1. Физкультура (физическое развитие)</w:t>
            </w:r>
          </w:p>
          <w:p w:rsidR="00111FB5" w:rsidRPr="00945FB8" w:rsidRDefault="00416D34" w:rsidP="00B407B5">
            <w:r w:rsidRPr="00945FB8">
              <w:rPr>
                <w:rFonts w:eastAsiaTheme="minorEastAsia"/>
              </w:rPr>
              <w:t>2. Рисование (художественно-эстетическое развитие)</w:t>
            </w:r>
          </w:p>
          <w:p w:rsidR="00111FB5" w:rsidRPr="00945FB8" w:rsidRDefault="00416D34" w:rsidP="00B407B5">
            <w:pPr>
              <w:rPr>
                <w:b/>
              </w:rPr>
            </w:pPr>
            <w:r w:rsidRPr="00945FB8">
              <w:rPr>
                <w:rFonts w:eastAsiaTheme="minorEastAsia"/>
              </w:rPr>
              <w:t>3. Развитие речи (речевое развитие)</w:t>
            </w:r>
          </w:p>
        </w:tc>
        <w:tc>
          <w:tcPr>
            <w:tcW w:w="1870" w:type="dxa"/>
          </w:tcPr>
          <w:p w:rsidR="00111FB5" w:rsidRPr="00945FB8" w:rsidRDefault="00416D34" w:rsidP="00B407B5">
            <w:r>
              <w:rPr>
                <w:rFonts w:eastAsiaTheme="minorEastAsia"/>
              </w:rPr>
              <w:t>9:00 – 9:30</w:t>
            </w:r>
          </w:p>
          <w:p w:rsidR="00111FB5" w:rsidRPr="00945FB8" w:rsidRDefault="00416D34" w:rsidP="00B407B5">
            <w:r>
              <w:rPr>
                <w:rFonts w:eastAsiaTheme="minorEastAsia"/>
              </w:rPr>
              <w:t>9:40 – 10:1</w:t>
            </w:r>
            <w:r w:rsidRPr="00945FB8">
              <w:rPr>
                <w:rFonts w:eastAsiaTheme="minorEastAsia"/>
              </w:rPr>
              <w:t>0</w:t>
            </w:r>
          </w:p>
          <w:p w:rsidR="00111FB5" w:rsidRPr="00945FB8" w:rsidRDefault="00416D34" w:rsidP="00B407B5">
            <w:pPr>
              <w:rPr>
                <w:b/>
              </w:rPr>
            </w:pPr>
            <w:r>
              <w:rPr>
                <w:rFonts w:eastAsiaTheme="minorEastAsia"/>
              </w:rPr>
              <w:t>10:2</w:t>
            </w:r>
            <w:r w:rsidRPr="00945FB8">
              <w:rPr>
                <w:rFonts w:eastAsiaTheme="minorEastAsia"/>
              </w:rPr>
              <w:t>0 – 10:5</w:t>
            </w:r>
            <w:r>
              <w:rPr>
                <w:rFonts w:eastAsiaTheme="minorEastAsia"/>
              </w:rPr>
              <w:t>0</w:t>
            </w:r>
          </w:p>
        </w:tc>
      </w:tr>
      <w:tr w:rsidR="009D4C68" w:rsidTr="00B407B5">
        <w:tc>
          <w:tcPr>
            <w:tcW w:w="1576" w:type="dxa"/>
          </w:tcPr>
          <w:p w:rsidR="00111FB5" w:rsidRPr="00945FB8" w:rsidRDefault="00416D34" w:rsidP="00B407B5">
            <w:r w:rsidRPr="00945FB8">
              <w:rPr>
                <w:rFonts w:eastAsiaTheme="minorEastAsia"/>
              </w:rPr>
              <w:t>Среда</w:t>
            </w:r>
          </w:p>
        </w:tc>
        <w:tc>
          <w:tcPr>
            <w:tcW w:w="5484" w:type="dxa"/>
          </w:tcPr>
          <w:p w:rsidR="00111FB5" w:rsidRPr="00945FB8" w:rsidRDefault="00416D34" w:rsidP="00B407B5">
            <w:r w:rsidRPr="00945FB8">
              <w:rPr>
                <w:rFonts w:eastAsiaTheme="minorEastAsia"/>
              </w:rPr>
              <w:t xml:space="preserve">1. ФЭМП </w:t>
            </w:r>
            <w:r w:rsidRPr="00945FB8">
              <w:rPr>
                <w:rFonts w:eastAsiaTheme="minorEastAsia"/>
              </w:rPr>
              <w:t>(познавательное развитие)</w:t>
            </w:r>
          </w:p>
          <w:p w:rsidR="00111FB5" w:rsidRPr="00945FB8" w:rsidRDefault="00416D34" w:rsidP="00B407B5">
            <w:r w:rsidRPr="00945FB8">
              <w:rPr>
                <w:rFonts w:eastAsiaTheme="minorEastAsia"/>
              </w:rPr>
              <w:t>2. Ознакомление с предметным миром/Ознакомление с социальным</w:t>
            </w:r>
          </w:p>
          <w:p w:rsidR="00111FB5" w:rsidRPr="00945FB8" w:rsidRDefault="00416D34" w:rsidP="00B407B5">
            <w:r w:rsidRPr="00945FB8">
              <w:rPr>
                <w:rFonts w:eastAsiaTheme="minorEastAsia"/>
              </w:rPr>
              <w:t>миром (познавательное развитие)</w:t>
            </w:r>
          </w:p>
          <w:p w:rsidR="00111FB5" w:rsidRPr="00945FB8" w:rsidRDefault="00416D34" w:rsidP="00B407B5">
            <w:pPr>
              <w:rPr>
                <w:b/>
              </w:rPr>
            </w:pPr>
            <w:r w:rsidRPr="00945FB8">
              <w:rPr>
                <w:rFonts w:eastAsiaTheme="minorEastAsia"/>
              </w:rPr>
              <w:t>3. Музыка (художественно -эстетическое развитие)</w:t>
            </w:r>
          </w:p>
        </w:tc>
        <w:tc>
          <w:tcPr>
            <w:tcW w:w="1870" w:type="dxa"/>
          </w:tcPr>
          <w:p w:rsidR="00111FB5" w:rsidRPr="00945FB8" w:rsidRDefault="00416D34" w:rsidP="00B407B5">
            <w:r>
              <w:rPr>
                <w:rFonts w:eastAsiaTheme="minorEastAsia"/>
              </w:rPr>
              <w:t>9:00 – 9:30</w:t>
            </w:r>
          </w:p>
          <w:p w:rsidR="00111FB5" w:rsidRPr="00945FB8" w:rsidRDefault="00111FB5" w:rsidP="00B407B5"/>
          <w:p w:rsidR="00111FB5" w:rsidRPr="00945FB8" w:rsidRDefault="00416D34" w:rsidP="00B407B5">
            <w:r>
              <w:rPr>
                <w:rFonts w:eastAsiaTheme="minorEastAsia"/>
              </w:rPr>
              <w:t>9:40 – 10:1</w:t>
            </w:r>
            <w:r w:rsidRPr="00945FB8">
              <w:rPr>
                <w:rFonts w:eastAsiaTheme="minorEastAsia"/>
              </w:rPr>
              <w:t>0</w:t>
            </w:r>
          </w:p>
          <w:p w:rsidR="00111FB5" w:rsidRPr="00945FB8" w:rsidRDefault="00111FB5" w:rsidP="00B407B5"/>
          <w:p w:rsidR="00111FB5" w:rsidRPr="00945FB8" w:rsidRDefault="00416D34" w:rsidP="00B407B5">
            <w:pPr>
              <w:rPr>
                <w:b/>
              </w:rPr>
            </w:pPr>
            <w:r>
              <w:rPr>
                <w:rFonts w:eastAsiaTheme="minorEastAsia"/>
              </w:rPr>
              <w:t>10:2</w:t>
            </w:r>
            <w:r w:rsidRPr="00945FB8">
              <w:rPr>
                <w:rFonts w:eastAsiaTheme="minorEastAsia"/>
              </w:rPr>
              <w:t>0 – 10:5</w:t>
            </w:r>
            <w:r>
              <w:rPr>
                <w:rFonts w:eastAsiaTheme="minorEastAsia"/>
              </w:rPr>
              <w:t>0</w:t>
            </w:r>
          </w:p>
        </w:tc>
      </w:tr>
      <w:tr w:rsidR="009D4C68" w:rsidTr="00B407B5">
        <w:tc>
          <w:tcPr>
            <w:tcW w:w="1576" w:type="dxa"/>
          </w:tcPr>
          <w:p w:rsidR="00111FB5" w:rsidRPr="00945FB8" w:rsidRDefault="00416D34" w:rsidP="00B407B5">
            <w:r w:rsidRPr="00945FB8">
              <w:rPr>
                <w:rFonts w:eastAsiaTheme="minorEastAsia"/>
              </w:rPr>
              <w:t>Четверг</w:t>
            </w:r>
          </w:p>
        </w:tc>
        <w:tc>
          <w:tcPr>
            <w:tcW w:w="5484" w:type="dxa"/>
          </w:tcPr>
          <w:p w:rsidR="00111FB5" w:rsidRPr="00945FB8" w:rsidRDefault="00416D34" w:rsidP="00B407B5">
            <w:r w:rsidRPr="00945FB8">
              <w:rPr>
                <w:rFonts w:eastAsiaTheme="minorEastAsia"/>
              </w:rPr>
              <w:t xml:space="preserve">1. Развитие речи /Подготовка к грамоте </w:t>
            </w:r>
          </w:p>
          <w:p w:rsidR="00111FB5" w:rsidRPr="00945FB8" w:rsidRDefault="00416D34" w:rsidP="00B407B5">
            <w:r w:rsidRPr="00945FB8">
              <w:rPr>
                <w:rFonts w:eastAsiaTheme="minorEastAsia"/>
              </w:rPr>
              <w:t>2. Рисование (художественно-эстетическое развитие)</w:t>
            </w:r>
          </w:p>
          <w:p w:rsidR="00111FB5" w:rsidRPr="00945FB8" w:rsidRDefault="00416D34" w:rsidP="00B407B5">
            <w:pPr>
              <w:rPr>
                <w:b/>
              </w:rPr>
            </w:pPr>
            <w:r w:rsidRPr="00945FB8">
              <w:rPr>
                <w:rFonts w:eastAsiaTheme="minorEastAsia"/>
              </w:rPr>
              <w:t>3. Физкультура на прогулке (физическое развитие)</w:t>
            </w:r>
          </w:p>
        </w:tc>
        <w:tc>
          <w:tcPr>
            <w:tcW w:w="1870" w:type="dxa"/>
          </w:tcPr>
          <w:p w:rsidR="00111FB5" w:rsidRPr="00945FB8" w:rsidRDefault="00416D34" w:rsidP="00B407B5">
            <w:r>
              <w:rPr>
                <w:rFonts w:eastAsiaTheme="minorEastAsia"/>
              </w:rPr>
              <w:t>9:00 – 9:30</w:t>
            </w:r>
          </w:p>
          <w:p w:rsidR="00111FB5" w:rsidRPr="00945FB8" w:rsidRDefault="00416D34" w:rsidP="00B407B5">
            <w:r>
              <w:rPr>
                <w:rFonts w:eastAsiaTheme="minorEastAsia"/>
              </w:rPr>
              <w:t>9:40 – 10:1</w:t>
            </w:r>
            <w:r w:rsidRPr="00945FB8">
              <w:rPr>
                <w:rFonts w:eastAsiaTheme="minorEastAsia"/>
              </w:rPr>
              <w:t>0</w:t>
            </w:r>
          </w:p>
          <w:p w:rsidR="00111FB5" w:rsidRPr="00945FB8" w:rsidRDefault="00416D34" w:rsidP="00B407B5">
            <w:pPr>
              <w:rPr>
                <w:b/>
              </w:rPr>
            </w:pPr>
            <w:r>
              <w:rPr>
                <w:rFonts w:eastAsiaTheme="minorEastAsia"/>
              </w:rPr>
              <w:t>10:2</w:t>
            </w:r>
            <w:r w:rsidRPr="00945FB8">
              <w:rPr>
                <w:rFonts w:eastAsiaTheme="minorEastAsia"/>
              </w:rPr>
              <w:t>0 – 10:5</w:t>
            </w:r>
            <w:r>
              <w:rPr>
                <w:rFonts w:eastAsiaTheme="minorEastAsia"/>
              </w:rPr>
              <w:t>0</w:t>
            </w:r>
          </w:p>
        </w:tc>
      </w:tr>
      <w:tr w:rsidR="009D4C68" w:rsidTr="00B81680">
        <w:trPr>
          <w:trHeight w:val="995"/>
        </w:trPr>
        <w:tc>
          <w:tcPr>
            <w:tcW w:w="1576" w:type="dxa"/>
          </w:tcPr>
          <w:p w:rsidR="00111FB5" w:rsidRPr="00945FB8" w:rsidRDefault="00416D34" w:rsidP="00B407B5">
            <w:r w:rsidRPr="00945FB8">
              <w:rPr>
                <w:rFonts w:eastAsiaTheme="minorEastAsia"/>
              </w:rPr>
              <w:t>Пятница</w:t>
            </w:r>
          </w:p>
        </w:tc>
        <w:tc>
          <w:tcPr>
            <w:tcW w:w="5484" w:type="dxa"/>
          </w:tcPr>
          <w:p w:rsidR="00111FB5" w:rsidRPr="00945FB8" w:rsidRDefault="00416D34" w:rsidP="00B407B5">
            <w:r w:rsidRPr="00945FB8">
              <w:rPr>
                <w:rFonts w:eastAsiaTheme="minorEastAsia"/>
              </w:rPr>
              <w:t>1. Физкультура (физическое развитие)</w:t>
            </w:r>
          </w:p>
          <w:p w:rsidR="00111FB5" w:rsidRPr="00945FB8" w:rsidRDefault="00416D34" w:rsidP="00B407B5">
            <w:pPr>
              <w:rPr>
                <w:b/>
              </w:rPr>
            </w:pPr>
            <w:r w:rsidRPr="00945FB8">
              <w:rPr>
                <w:rFonts w:eastAsiaTheme="minorEastAsia"/>
              </w:rPr>
              <w:t>2. Лепка / Аппликация (художест</w:t>
            </w:r>
            <w:r w:rsidRPr="00945FB8">
              <w:rPr>
                <w:rFonts w:eastAsiaTheme="minorEastAsia"/>
              </w:rPr>
              <w:t>венно-эстетическое развитие)</w:t>
            </w:r>
          </w:p>
        </w:tc>
        <w:tc>
          <w:tcPr>
            <w:tcW w:w="1870" w:type="dxa"/>
          </w:tcPr>
          <w:p w:rsidR="00111FB5" w:rsidRPr="00945FB8" w:rsidRDefault="00416D34" w:rsidP="00B407B5">
            <w:r>
              <w:rPr>
                <w:rFonts w:eastAsiaTheme="minorEastAsia"/>
              </w:rPr>
              <w:t>9:00 – 9:30</w:t>
            </w:r>
          </w:p>
          <w:p w:rsidR="00111FB5" w:rsidRPr="00945FB8" w:rsidRDefault="00416D34" w:rsidP="00B407B5">
            <w:r>
              <w:rPr>
                <w:rFonts w:eastAsiaTheme="minorEastAsia"/>
              </w:rPr>
              <w:t>9:40 – 10:1</w:t>
            </w:r>
            <w:r w:rsidRPr="00945FB8">
              <w:rPr>
                <w:rFonts w:eastAsiaTheme="minorEastAsia"/>
              </w:rPr>
              <w:t>0</w:t>
            </w:r>
          </w:p>
        </w:tc>
      </w:tr>
    </w:tbl>
    <w:p w:rsidR="00111FB5" w:rsidRPr="00945FB8" w:rsidRDefault="00111FB5" w:rsidP="00111FB5">
      <w:pPr>
        <w:spacing w:after="200" w:line="276" w:lineRule="auto"/>
        <w:ind w:left="720"/>
        <w:contextualSpacing/>
        <w:rPr>
          <w:rFonts w:ascii="Calibri" w:hAnsi="Calibri"/>
          <w:sz w:val="22"/>
          <w:szCs w:val="22"/>
          <w:lang w:val="ru-RU" w:eastAsia="ru-RU"/>
        </w:rPr>
      </w:pPr>
    </w:p>
    <w:p w:rsidR="00396B71" w:rsidRDefault="00396B71" w:rsidP="00396B71">
      <w:pPr>
        <w:spacing w:line="276" w:lineRule="auto"/>
        <w:rPr>
          <w:rFonts w:eastAsia="Arial"/>
          <w:b/>
          <w:lang w:val="ru-RU" w:eastAsia="ru-RU"/>
        </w:rPr>
      </w:pPr>
    </w:p>
    <w:p w:rsidR="00396B71" w:rsidRPr="005B223A" w:rsidRDefault="00416D34" w:rsidP="003507FF">
      <w:pPr>
        <w:spacing w:line="276" w:lineRule="auto"/>
        <w:jc w:val="center"/>
        <w:rPr>
          <w:rFonts w:eastAsia="Arial"/>
          <w:b/>
          <w:lang w:val="ru-RU" w:eastAsia="ru-RU"/>
        </w:rPr>
      </w:pPr>
      <w:r w:rsidRPr="005B223A">
        <w:rPr>
          <w:rFonts w:eastAsia="Arial"/>
          <w:b/>
          <w:lang w:val="ru-RU" w:eastAsia="ru-RU"/>
        </w:rPr>
        <w:t>3.4 Профилактический оздоровительный план</w:t>
      </w:r>
    </w:p>
    <w:p w:rsidR="00396B71" w:rsidRPr="005B223A" w:rsidRDefault="00396B71" w:rsidP="003507FF">
      <w:pPr>
        <w:spacing w:line="276" w:lineRule="auto"/>
        <w:jc w:val="center"/>
        <w:rPr>
          <w:rFonts w:eastAsia="Arial"/>
          <w:b/>
          <w:lang w:val="ru-RU" w:eastAsia="ru-RU"/>
        </w:rPr>
      </w:pPr>
    </w:p>
    <w:tbl>
      <w:tblPr>
        <w:tblW w:w="0" w:type="auto"/>
        <w:tblInd w:w="86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2773"/>
        <w:gridCol w:w="2188"/>
      </w:tblGrid>
      <w:tr w:rsidR="009D4C68" w:rsidTr="00A508C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№ п\п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Мероприятия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Периодичность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Ответственные</w:t>
            </w:r>
          </w:p>
        </w:tc>
      </w:tr>
      <w:tr w:rsidR="009D4C68" w:rsidTr="00A508C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b/>
                <w:bCs/>
                <w:lang w:val="ru-RU" w:eastAsia="ru-RU"/>
              </w:rPr>
              <w:t>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Default="00416D34" w:rsidP="00396B71">
            <w:pPr>
              <w:rPr>
                <w:b/>
                <w:bCs/>
                <w:lang w:val="ru-RU" w:eastAsia="ru-RU"/>
              </w:rPr>
            </w:pPr>
            <w:r w:rsidRPr="00F904B4">
              <w:rPr>
                <w:b/>
                <w:bCs/>
                <w:lang w:val="ru-RU" w:eastAsia="ru-RU"/>
              </w:rPr>
              <w:t>Обеспечение здорового ритма жизни</w:t>
            </w:r>
          </w:p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- щадящий режим / в адаптационный период/</w:t>
            </w:r>
          </w:p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- гибкий режим дня</w:t>
            </w:r>
          </w:p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 xml:space="preserve">- </w:t>
            </w:r>
            <w:r w:rsidRPr="00F904B4">
              <w:rPr>
                <w:lang w:val="ru-RU" w:eastAsia="ru-RU"/>
              </w:rPr>
              <w:t>определение оптимальной нагрузки на ребенка с учетом возрастных и индивидуальных особенностей</w:t>
            </w:r>
          </w:p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 xml:space="preserve">- организация благоприятного </w:t>
            </w:r>
            <w:r w:rsidRPr="00F904B4">
              <w:rPr>
                <w:lang w:val="ru-RU" w:eastAsia="ru-RU"/>
              </w:rPr>
              <w:lastRenderedPageBreak/>
              <w:t>микроклимата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lastRenderedPageBreak/>
              <w:t>Ежедневно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Воспитатель</w:t>
            </w:r>
          </w:p>
        </w:tc>
      </w:tr>
      <w:tr w:rsidR="009D4C68" w:rsidTr="00A508C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b/>
                <w:bCs/>
                <w:lang w:val="ru-RU" w:eastAsia="ru-RU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b/>
                <w:bCs/>
                <w:lang w:val="ru-RU" w:eastAsia="ru-RU"/>
              </w:rPr>
              <w:t>Двигательная активность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Ежедневно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Воспитатель</w:t>
            </w:r>
          </w:p>
          <w:p w:rsidR="00396B71" w:rsidRPr="00F904B4" w:rsidRDefault="00396B71" w:rsidP="00396B71">
            <w:pPr>
              <w:rPr>
                <w:lang w:val="ru-RU" w:eastAsia="ru-RU"/>
              </w:rPr>
            </w:pPr>
          </w:p>
        </w:tc>
      </w:tr>
      <w:tr w:rsidR="009D4C68" w:rsidTr="00A508C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2.1.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Утренняя гимнастика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Ежедневно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Воспитатель</w:t>
            </w:r>
          </w:p>
          <w:p w:rsidR="00396B71" w:rsidRPr="00F904B4" w:rsidRDefault="00396B71" w:rsidP="00396B71">
            <w:pPr>
              <w:rPr>
                <w:lang w:val="ru-RU" w:eastAsia="ru-RU"/>
              </w:rPr>
            </w:pPr>
          </w:p>
        </w:tc>
      </w:tr>
      <w:tr w:rsidR="009D4C68" w:rsidTr="00A508CE">
        <w:trPr>
          <w:trHeight w:val="107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2.2.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Непосредственная образовательная деятельность по физическому развитию</w:t>
            </w:r>
          </w:p>
          <w:p w:rsidR="00396B71" w:rsidRPr="00F904B4" w:rsidRDefault="00396B71" w:rsidP="00396B71">
            <w:pPr>
              <w:rPr>
                <w:lang w:val="ru-RU" w:eastAsia="ru-RU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3 р. в неделю</w:t>
            </w:r>
          </w:p>
          <w:p w:rsidR="00396B71" w:rsidRPr="00F904B4" w:rsidRDefault="00396B71" w:rsidP="00396B71">
            <w:pPr>
              <w:rPr>
                <w:lang w:val="ru-RU"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Воспитатель</w:t>
            </w:r>
          </w:p>
        </w:tc>
      </w:tr>
      <w:tr w:rsidR="009D4C68" w:rsidTr="00A508C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2.3.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Физкультурные праздники (зимой, летом)</w:t>
            </w:r>
          </w:p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«День здоровья»</w:t>
            </w:r>
          </w:p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«Весёлые старты»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1 р. в год</w:t>
            </w:r>
          </w:p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1 р. в год</w:t>
            </w:r>
          </w:p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 xml:space="preserve">2 </w:t>
            </w:r>
            <w:proofErr w:type="spellStart"/>
            <w:r w:rsidRPr="00F904B4">
              <w:rPr>
                <w:lang w:val="ru-RU" w:eastAsia="ru-RU"/>
              </w:rPr>
              <w:t>р.в</w:t>
            </w:r>
            <w:proofErr w:type="spellEnd"/>
            <w:r w:rsidRPr="00F904B4">
              <w:rPr>
                <w:lang w:val="ru-RU" w:eastAsia="ru-RU"/>
              </w:rPr>
              <w:t xml:space="preserve"> год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396B71" w:rsidP="00396B71">
            <w:pPr>
              <w:rPr>
                <w:lang w:val="ru-RU" w:eastAsia="ru-RU"/>
              </w:rPr>
            </w:pPr>
          </w:p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Воспитатель</w:t>
            </w:r>
          </w:p>
        </w:tc>
      </w:tr>
      <w:tr w:rsidR="009D4C68" w:rsidTr="00A508C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2.4.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 xml:space="preserve">Каникулы (НОД не </w:t>
            </w:r>
            <w:r w:rsidRPr="00F904B4">
              <w:rPr>
                <w:lang w:val="ru-RU" w:eastAsia="ru-RU"/>
              </w:rPr>
              <w:t>проводится)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2 р. в год (в соответствии с годовым календарным учебным планом)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396B71" w:rsidP="00396B71">
            <w:pPr>
              <w:rPr>
                <w:lang w:val="ru-RU" w:eastAsia="ru-RU"/>
              </w:rPr>
            </w:pPr>
          </w:p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Воспитатель</w:t>
            </w:r>
          </w:p>
          <w:p w:rsidR="00396B71" w:rsidRPr="00F904B4" w:rsidRDefault="00396B71" w:rsidP="00396B71">
            <w:pPr>
              <w:rPr>
                <w:lang w:val="ru-RU" w:eastAsia="ru-RU"/>
              </w:rPr>
            </w:pPr>
          </w:p>
        </w:tc>
      </w:tr>
      <w:tr w:rsidR="009D4C68" w:rsidTr="00A508C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b/>
                <w:lang w:val="ru-RU" w:eastAsia="ru-RU"/>
              </w:rPr>
            </w:pPr>
            <w:r w:rsidRPr="00F904B4">
              <w:rPr>
                <w:lang w:val="ru-RU" w:eastAsia="ru-RU"/>
              </w:rPr>
              <w:t>3.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b/>
                <w:bCs/>
                <w:lang w:val="ru-RU" w:eastAsia="ru-RU"/>
              </w:rPr>
              <w:t>Лечебно – профилактические мероприятия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396B71" w:rsidP="00396B71">
            <w:pPr>
              <w:rPr>
                <w:lang w:val="ru-RU"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Все педагоги</w:t>
            </w:r>
          </w:p>
        </w:tc>
      </w:tr>
      <w:tr w:rsidR="009D4C68" w:rsidTr="00A508C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b/>
                <w:bCs/>
                <w:lang w:val="ru-RU" w:eastAsia="ru-RU"/>
              </w:rPr>
              <w:t>3.1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Витаминотерапия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Курсы 2 р. в год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396B71" w:rsidP="00396B71">
            <w:pPr>
              <w:rPr>
                <w:lang w:val="ru-RU" w:eastAsia="ru-RU"/>
              </w:rPr>
            </w:pPr>
          </w:p>
        </w:tc>
      </w:tr>
      <w:tr w:rsidR="009D4C68" w:rsidTr="00A508C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3.2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 xml:space="preserve">Профилактика гриппа (проветривание после каждого часа, </w:t>
            </w:r>
            <w:r w:rsidRPr="00F904B4">
              <w:rPr>
                <w:lang w:val="ru-RU" w:eastAsia="ru-RU"/>
              </w:rPr>
              <w:t>проветривание после занятия)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В неблагоприятный период (осень, весна)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Воспитатель</w:t>
            </w:r>
          </w:p>
          <w:p w:rsidR="00396B71" w:rsidRPr="00F904B4" w:rsidRDefault="00396B71" w:rsidP="00396B71">
            <w:pPr>
              <w:rPr>
                <w:lang w:val="ru-RU" w:eastAsia="ru-RU"/>
              </w:rPr>
            </w:pPr>
          </w:p>
        </w:tc>
      </w:tr>
      <w:tr w:rsidR="009D4C68" w:rsidTr="00A508C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3.3.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Физиотерапевтические процедуры (</w:t>
            </w:r>
            <w:proofErr w:type="spellStart"/>
            <w:r w:rsidRPr="00F904B4">
              <w:rPr>
                <w:lang w:val="ru-RU" w:eastAsia="ru-RU"/>
              </w:rPr>
              <w:t>кварцевание</w:t>
            </w:r>
            <w:proofErr w:type="spellEnd"/>
            <w:r w:rsidRPr="00F904B4">
              <w:rPr>
                <w:lang w:val="ru-RU" w:eastAsia="ru-RU"/>
              </w:rPr>
              <w:t>)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В течении года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 xml:space="preserve"> Заведующая </w:t>
            </w:r>
          </w:p>
        </w:tc>
      </w:tr>
      <w:tr w:rsidR="009D4C68" w:rsidTr="00A508CE">
        <w:trPr>
          <w:trHeight w:val="49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b/>
                <w:lang w:val="ru-RU" w:eastAsia="ru-RU"/>
              </w:rPr>
            </w:pPr>
            <w:r w:rsidRPr="00F904B4">
              <w:rPr>
                <w:lang w:val="ru-RU" w:eastAsia="ru-RU"/>
              </w:rPr>
              <w:t>4</w:t>
            </w:r>
            <w:r w:rsidRPr="00F904B4">
              <w:rPr>
                <w:b/>
                <w:lang w:val="ru-RU"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b/>
                <w:bCs/>
                <w:lang w:val="ru-RU" w:eastAsia="ru-RU"/>
              </w:rPr>
              <w:t>Закаливание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396B71" w:rsidP="00396B71">
            <w:pPr>
              <w:rPr>
                <w:lang w:val="ru-RU"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Воспитатель</w:t>
            </w:r>
          </w:p>
          <w:p w:rsidR="00396B71" w:rsidRPr="00F904B4" w:rsidRDefault="00396B71" w:rsidP="00396B71">
            <w:pPr>
              <w:rPr>
                <w:lang w:val="ru-RU" w:eastAsia="ru-RU"/>
              </w:rPr>
            </w:pPr>
          </w:p>
        </w:tc>
      </w:tr>
      <w:tr w:rsidR="009D4C68" w:rsidTr="00A508C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bCs/>
                <w:lang w:val="ru-RU" w:eastAsia="ru-RU"/>
              </w:rPr>
              <w:t>4.1.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Контрастные воздушные ванны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После дневного сна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Воспитатель</w:t>
            </w:r>
          </w:p>
        </w:tc>
      </w:tr>
      <w:tr w:rsidR="009D4C68" w:rsidTr="00A508C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4.2.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Ходьба босиком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Лето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Воспитатель</w:t>
            </w:r>
          </w:p>
        </w:tc>
      </w:tr>
      <w:tr w:rsidR="009D4C68" w:rsidTr="00A508CE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4.3.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Облегчённая одежда детей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В течении дня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Воспитатель</w:t>
            </w:r>
          </w:p>
        </w:tc>
      </w:tr>
      <w:tr w:rsidR="009D4C68" w:rsidTr="00A508C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4.4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Мытьё рук, лица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Несколько раз в день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Воспитатель,</w:t>
            </w:r>
          </w:p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мл. воспитатель</w:t>
            </w:r>
          </w:p>
        </w:tc>
      </w:tr>
    </w:tbl>
    <w:p w:rsidR="00396B71" w:rsidRDefault="00396B71" w:rsidP="00396B71">
      <w:pPr>
        <w:rPr>
          <w:b/>
          <w:bCs/>
          <w:lang w:val="ru-RU" w:eastAsia="ru-RU"/>
        </w:rPr>
      </w:pPr>
    </w:p>
    <w:p w:rsidR="00396B71" w:rsidRDefault="00396B71" w:rsidP="00396B71">
      <w:pPr>
        <w:rPr>
          <w:b/>
          <w:bCs/>
          <w:lang w:val="ru-RU" w:eastAsia="ru-RU"/>
        </w:rPr>
      </w:pPr>
    </w:p>
    <w:p w:rsidR="00396B71" w:rsidRDefault="00416D34" w:rsidP="00396B71">
      <w:pPr>
        <w:rPr>
          <w:b/>
          <w:bCs/>
          <w:lang w:val="ru-RU" w:eastAsia="ru-RU"/>
        </w:rPr>
      </w:pPr>
      <w:r>
        <w:rPr>
          <w:b/>
          <w:bCs/>
          <w:lang w:val="ru-RU" w:eastAsia="ru-RU"/>
        </w:rPr>
        <w:t xml:space="preserve">  </w:t>
      </w:r>
      <w:r w:rsidR="003507FF">
        <w:rPr>
          <w:b/>
          <w:bCs/>
          <w:lang w:val="ru-RU" w:eastAsia="ru-RU"/>
        </w:rPr>
        <w:t xml:space="preserve">                                                  </w:t>
      </w:r>
      <w:r w:rsidRPr="00F904B4">
        <w:rPr>
          <w:b/>
          <w:bCs/>
          <w:lang w:val="ru-RU" w:eastAsia="ru-RU"/>
        </w:rPr>
        <w:t>Система закаливания в группе</w:t>
      </w:r>
    </w:p>
    <w:p w:rsidR="00396B71" w:rsidRPr="00F904B4" w:rsidRDefault="00396B71" w:rsidP="00396B71">
      <w:pPr>
        <w:rPr>
          <w:lang w:val="ru-RU" w:eastAsia="ru-RU"/>
        </w:rPr>
      </w:pPr>
    </w:p>
    <w:tbl>
      <w:tblPr>
        <w:tblW w:w="0" w:type="auto"/>
        <w:tblInd w:w="86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985"/>
        <w:gridCol w:w="4392"/>
      </w:tblGrid>
      <w:tr w:rsidR="009D4C68" w:rsidTr="00A508CE">
        <w:trPr>
          <w:trHeight w:val="3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№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Оздоровительные мероприятия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Разновозрастная гр.</w:t>
            </w:r>
          </w:p>
        </w:tc>
      </w:tr>
      <w:tr w:rsidR="009D4C68" w:rsidTr="00A508CE">
        <w:trPr>
          <w:trHeight w:val="36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1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Утренний прием детей на воздухе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jc w:val="center"/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+</w:t>
            </w:r>
          </w:p>
        </w:tc>
      </w:tr>
      <w:tr w:rsidR="009D4C68" w:rsidTr="00A508CE">
        <w:trPr>
          <w:trHeight w:val="18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2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Контрастное воздушное закаливание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jc w:val="center"/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+</w:t>
            </w:r>
          </w:p>
        </w:tc>
      </w:tr>
      <w:tr w:rsidR="009D4C68" w:rsidTr="00A508CE">
        <w:trPr>
          <w:trHeight w:val="19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3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Дыхательная гимнастика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jc w:val="center"/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+</w:t>
            </w:r>
          </w:p>
        </w:tc>
      </w:tr>
      <w:tr w:rsidR="009D4C68" w:rsidTr="00A508CE">
        <w:trPr>
          <w:trHeight w:val="32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4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proofErr w:type="spellStart"/>
            <w:r w:rsidRPr="00F904B4">
              <w:rPr>
                <w:lang w:val="ru-RU" w:eastAsia="ru-RU"/>
              </w:rPr>
              <w:t>Босохождение</w:t>
            </w:r>
            <w:proofErr w:type="spellEnd"/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jc w:val="center"/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+</w:t>
            </w:r>
          </w:p>
        </w:tc>
      </w:tr>
      <w:tr w:rsidR="009D4C68" w:rsidTr="00A508CE">
        <w:trPr>
          <w:trHeight w:val="3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5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Умывание прохладной водой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jc w:val="center"/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+</w:t>
            </w:r>
          </w:p>
        </w:tc>
      </w:tr>
      <w:tr w:rsidR="009D4C68" w:rsidTr="00A508CE">
        <w:trPr>
          <w:trHeight w:val="32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6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Прогулка 2 раза в день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jc w:val="center"/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+</w:t>
            </w:r>
          </w:p>
        </w:tc>
      </w:tr>
      <w:tr w:rsidR="009D4C68" w:rsidTr="00A508CE">
        <w:trPr>
          <w:trHeight w:val="3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7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Коррекционная гимнастика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jc w:val="center"/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+</w:t>
            </w:r>
          </w:p>
        </w:tc>
      </w:tr>
      <w:tr w:rsidR="009D4C68" w:rsidTr="00A508CE">
        <w:trPr>
          <w:trHeight w:val="22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8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Обливание ног прохладной водой(летний период)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jc w:val="center"/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+</w:t>
            </w:r>
          </w:p>
        </w:tc>
      </w:tr>
      <w:tr w:rsidR="009D4C68" w:rsidTr="00A508CE">
        <w:trPr>
          <w:trHeight w:val="2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lastRenderedPageBreak/>
              <w:t>9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Соблюдение воздушного режима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jc w:val="center"/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+</w:t>
            </w:r>
          </w:p>
        </w:tc>
      </w:tr>
      <w:tr w:rsidR="009D4C68" w:rsidTr="00A508CE">
        <w:trPr>
          <w:trHeight w:val="42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10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Проветривание помещений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jc w:val="center"/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+</w:t>
            </w:r>
          </w:p>
        </w:tc>
      </w:tr>
      <w:tr w:rsidR="009D4C68" w:rsidTr="00A508CE">
        <w:trPr>
          <w:trHeight w:val="2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11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Световой режим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904B4" w:rsidRDefault="00416D34" w:rsidP="00396B71">
            <w:pPr>
              <w:jc w:val="center"/>
              <w:rPr>
                <w:lang w:val="ru-RU" w:eastAsia="ru-RU"/>
              </w:rPr>
            </w:pPr>
            <w:r w:rsidRPr="00F904B4">
              <w:rPr>
                <w:lang w:val="ru-RU" w:eastAsia="ru-RU"/>
              </w:rPr>
              <w:t>+</w:t>
            </w:r>
          </w:p>
        </w:tc>
      </w:tr>
    </w:tbl>
    <w:p w:rsidR="00396B71" w:rsidRPr="00B81680" w:rsidRDefault="00416D34" w:rsidP="00B81680">
      <w:pPr>
        <w:rPr>
          <w:b/>
          <w:bCs/>
          <w:lang w:val="ru-RU" w:eastAsia="ru-RU"/>
        </w:rPr>
      </w:pPr>
      <w:r>
        <w:rPr>
          <w:b/>
          <w:bCs/>
          <w:lang w:val="ru-RU" w:eastAsia="ru-RU"/>
        </w:rPr>
        <w:t xml:space="preserve">                        </w:t>
      </w:r>
    </w:p>
    <w:p w:rsidR="00396B71" w:rsidRPr="005B223A" w:rsidRDefault="00416D34" w:rsidP="00396B71">
      <w:pPr>
        <w:shd w:val="clear" w:color="auto" w:fill="FFFFFF"/>
        <w:spacing w:before="100" w:beforeAutospacing="1" w:after="100" w:afterAutospacing="1"/>
        <w:rPr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 xml:space="preserve">    </w:t>
      </w:r>
      <w:r w:rsidR="003507FF">
        <w:rPr>
          <w:b/>
          <w:bCs/>
          <w:color w:val="000000"/>
          <w:lang w:val="ru-RU" w:eastAsia="ru-RU"/>
        </w:rPr>
        <w:t xml:space="preserve">                              </w:t>
      </w:r>
      <w:r>
        <w:rPr>
          <w:b/>
          <w:bCs/>
          <w:color w:val="000000"/>
          <w:lang w:val="ru-RU" w:eastAsia="ru-RU"/>
        </w:rPr>
        <w:t>3.5</w:t>
      </w:r>
      <w:r w:rsidRPr="005B223A">
        <w:rPr>
          <w:b/>
          <w:bCs/>
          <w:color w:val="000000"/>
          <w:lang w:val="ru-RU" w:eastAsia="ru-RU"/>
        </w:rPr>
        <w:t xml:space="preserve"> Модель двигательного режима в разновозрастной группе</w:t>
      </w:r>
    </w:p>
    <w:tbl>
      <w:tblPr>
        <w:tblW w:w="0" w:type="auto"/>
        <w:tblInd w:w="86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2410"/>
        <w:gridCol w:w="3685"/>
      </w:tblGrid>
      <w:tr w:rsidR="009D4C68" w:rsidTr="00A508CE">
        <w:trPr>
          <w:trHeight w:val="618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B81680" w:rsidRDefault="00396B71" w:rsidP="00B81680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 xml:space="preserve">            Младшие дети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Старшие дети</w:t>
            </w:r>
          </w:p>
        </w:tc>
      </w:tr>
      <w:tr w:rsidR="009D4C68" w:rsidTr="00A508CE">
        <w:trPr>
          <w:trHeight w:val="47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Подвижные игры во время приёма детей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Ежедневно 5-7 мин.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Ежедневно 7-10 мин.</w:t>
            </w:r>
          </w:p>
        </w:tc>
      </w:tr>
      <w:tr w:rsidR="009D4C68" w:rsidTr="00A508CE">
        <w:trPr>
          <w:trHeight w:val="49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Утренняя гимнастика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Ежедневно 5-7 мин.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Ежедневно 7-10 мин.</w:t>
            </w:r>
          </w:p>
        </w:tc>
      </w:tr>
      <w:tr w:rsidR="009D4C68" w:rsidTr="00A508CE">
        <w:trPr>
          <w:trHeight w:val="16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Физкультминутки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2-3 мин.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2-3 мин.</w:t>
            </w:r>
          </w:p>
        </w:tc>
      </w:tr>
      <w:tr w:rsidR="009D4C68" w:rsidRPr="00FD4C4F" w:rsidTr="00A508CE">
        <w:trPr>
          <w:trHeight w:val="75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Музыкально – ритмические движения.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 xml:space="preserve">НОД по </w:t>
            </w:r>
            <w:r w:rsidRPr="00B81680">
              <w:rPr>
                <w:lang w:val="ru-RU" w:eastAsia="ru-RU"/>
              </w:rPr>
              <w:t>музыкальному развитию</w:t>
            </w:r>
          </w:p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8-10 мин.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 xml:space="preserve">НОД по музыкальному развитию </w:t>
            </w:r>
          </w:p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10-12 мин.</w:t>
            </w:r>
          </w:p>
        </w:tc>
      </w:tr>
      <w:tr w:rsidR="009D4C68" w:rsidTr="00A508CE">
        <w:trPr>
          <w:trHeight w:val="86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Непосредственная образовательная деятельность по физическому развитию</w:t>
            </w:r>
          </w:p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(2 в зале, 1 на улице)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3 раза в неделю 10-15 мин.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3 раза в неделю 25-30 мин.</w:t>
            </w:r>
          </w:p>
        </w:tc>
      </w:tr>
      <w:tr w:rsidR="009D4C68" w:rsidRPr="00FD4C4F" w:rsidTr="00A508CE">
        <w:trPr>
          <w:trHeight w:val="1752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Подвижные игры:</w:t>
            </w:r>
          </w:p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-​ сюжетные;</w:t>
            </w:r>
          </w:p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-​ бессюжетные;</w:t>
            </w:r>
          </w:p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-​ игры-забавы;</w:t>
            </w:r>
          </w:p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-​ соревнования;</w:t>
            </w:r>
          </w:p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-​ эстафеты;</w:t>
            </w:r>
          </w:p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-​ аттракционы.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Ежедневно не менее двух игр         по 7-8 мин.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Ежедневно не менее двух игр по          -10-12 мин.</w:t>
            </w:r>
          </w:p>
        </w:tc>
      </w:tr>
      <w:tr w:rsidR="009D4C68" w:rsidTr="00A508CE">
        <w:trPr>
          <w:trHeight w:val="958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Оздоровительные мероприятия:</w:t>
            </w:r>
          </w:p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-​гимнастика пробуждения</w:t>
            </w:r>
          </w:p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-​дыхательная гимнастик</w:t>
            </w:r>
            <w:r w:rsidRPr="00B81680">
              <w:rPr>
                <w:lang w:val="ru-RU" w:eastAsia="ru-RU"/>
              </w:rPr>
              <w:t>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Ежедневно 5 мин.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Ежедневно 7 мин.</w:t>
            </w:r>
          </w:p>
        </w:tc>
      </w:tr>
      <w:tr w:rsidR="009D4C68" w:rsidRPr="00FD4C4F" w:rsidTr="00A508CE">
        <w:trPr>
          <w:trHeight w:val="51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Физические упражнения и игровые задания:</w:t>
            </w:r>
          </w:p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-​ артикуляционная гимнастика;</w:t>
            </w:r>
          </w:p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-​ пальчиковая гимнастика;</w:t>
            </w:r>
          </w:p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-​ зрительная гимнастика.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Ежедневно, сочетая упражнения по выбору 5-6 мин.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Ежедневно, сочетая упражнения по выбору</w:t>
            </w:r>
          </w:p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10-12</w:t>
            </w:r>
            <w:r w:rsidRPr="00B81680">
              <w:rPr>
                <w:lang w:val="ru-RU" w:eastAsia="ru-RU"/>
              </w:rPr>
              <w:t xml:space="preserve"> мин.</w:t>
            </w:r>
          </w:p>
        </w:tc>
      </w:tr>
      <w:tr w:rsidR="009D4C68" w:rsidRPr="00FD4C4F" w:rsidTr="00A508CE">
        <w:trPr>
          <w:trHeight w:val="14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Физкультурный досуг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1 раз в месяц по 15-20 мин.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1 раз в месяц по 25-30 мин.</w:t>
            </w:r>
          </w:p>
        </w:tc>
      </w:tr>
      <w:tr w:rsidR="009D4C68" w:rsidRPr="00FD4C4F" w:rsidTr="00A508CE">
        <w:trPr>
          <w:trHeight w:val="14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Спортивный праздник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2 раза в год по 15-20 мин.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2 раза в год по 25-30 мин.</w:t>
            </w:r>
          </w:p>
        </w:tc>
      </w:tr>
      <w:tr w:rsidR="009D4C68" w:rsidTr="00A508CE">
        <w:trPr>
          <w:trHeight w:val="14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Самостоятельная двигательная деятельность детей в течение дня</w:t>
            </w:r>
          </w:p>
        </w:tc>
        <w:tc>
          <w:tcPr>
            <w:tcW w:w="6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 xml:space="preserve">Ежедневно. Характер и </w:t>
            </w:r>
            <w:r w:rsidRPr="00B81680">
              <w:rPr>
                <w:lang w:val="ru-RU" w:eastAsia="ru-RU"/>
              </w:rPr>
              <w:t>продолжительность зависят от индивидуальных данных и потребностей детей.</w:t>
            </w:r>
          </w:p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Проводится под руководством воспитателя.</w:t>
            </w:r>
          </w:p>
        </w:tc>
      </w:tr>
    </w:tbl>
    <w:p w:rsidR="00396B71" w:rsidRPr="00DF0918" w:rsidRDefault="00396B71" w:rsidP="00396B71">
      <w:pPr>
        <w:spacing w:after="200" w:line="276" w:lineRule="auto"/>
        <w:rPr>
          <w:lang w:val="ru-RU" w:eastAsia="ru-RU"/>
        </w:rPr>
      </w:pPr>
    </w:p>
    <w:p w:rsidR="00396B71" w:rsidRPr="00ED765A" w:rsidRDefault="00416D34" w:rsidP="00A508CE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3.7.</w:t>
      </w:r>
      <w:r w:rsidRPr="00ED765A">
        <w:rPr>
          <w:b/>
          <w:bCs/>
          <w:color w:val="000000"/>
          <w:lang w:val="ru-RU" w:eastAsia="ru-RU"/>
        </w:rPr>
        <w:t xml:space="preserve">   План работы с родителям</w:t>
      </w:r>
      <w:r w:rsidR="00B81680">
        <w:rPr>
          <w:b/>
          <w:bCs/>
          <w:color w:val="000000"/>
          <w:lang w:val="ru-RU" w:eastAsia="ru-RU"/>
        </w:rPr>
        <w:t>и</w:t>
      </w:r>
    </w:p>
    <w:p w:rsidR="00396B71" w:rsidRDefault="00416D34" w:rsidP="00A508CE">
      <w:pPr>
        <w:shd w:val="clear" w:color="auto" w:fill="FFFFFF"/>
        <w:spacing w:before="100" w:beforeAutospacing="1" w:after="100" w:afterAutospacing="1"/>
        <w:ind w:left="851"/>
        <w:rPr>
          <w:b/>
          <w:bCs/>
          <w:color w:val="000000"/>
          <w:lang w:val="ru-RU" w:eastAsia="ru-RU"/>
        </w:rPr>
      </w:pPr>
      <w:r w:rsidRPr="00ED765A">
        <w:rPr>
          <w:b/>
          <w:bCs/>
          <w:color w:val="000000"/>
          <w:lang w:val="ru-RU" w:eastAsia="ru-RU"/>
        </w:rPr>
        <w:lastRenderedPageBreak/>
        <w:t>Цель:</w:t>
      </w:r>
      <w:r w:rsidR="00B81680">
        <w:rPr>
          <w:b/>
          <w:bCs/>
          <w:color w:val="000000"/>
          <w:lang w:val="ru-RU" w:eastAsia="ru-RU"/>
        </w:rPr>
        <w:t xml:space="preserve"> </w:t>
      </w:r>
      <w:r w:rsidRPr="00ED765A">
        <w:rPr>
          <w:bCs/>
          <w:color w:val="000000"/>
          <w:lang w:val="ru-RU" w:eastAsia="ru-RU"/>
        </w:rPr>
        <w:t>Сплочение</w:t>
      </w:r>
      <w:r>
        <w:rPr>
          <w:bCs/>
          <w:color w:val="000000"/>
          <w:lang w:val="ru-RU" w:eastAsia="ru-RU"/>
        </w:rPr>
        <w:t xml:space="preserve"> родителей и педагогов ДОУ и создание единых установок на формирование у дошкольников ценностных ориентиров.</w:t>
      </w:r>
    </w:p>
    <w:tbl>
      <w:tblPr>
        <w:tblW w:w="9072" w:type="dxa"/>
        <w:tblInd w:w="86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1"/>
        <w:gridCol w:w="3686"/>
        <w:gridCol w:w="3425"/>
      </w:tblGrid>
      <w:tr w:rsidR="009D4C68" w:rsidTr="00A508CE"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Участие родителей</w:t>
            </w:r>
          </w:p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в жизни ДОУ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Формы участия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Периодичность</w:t>
            </w:r>
          </w:p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сотрудничества</w:t>
            </w:r>
          </w:p>
        </w:tc>
      </w:tr>
      <w:tr w:rsidR="009D4C68" w:rsidTr="00A508CE">
        <w:trPr>
          <w:trHeight w:val="205"/>
        </w:trPr>
        <w:tc>
          <w:tcPr>
            <w:tcW w:w="19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bCs/>
                <w:lang w:val="ru-RU" w:eastAsia="ru-RU"/>
              </w:rPr>
              <w:t>В проведении мониторинговых исследований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-Анкетирование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3-4 раза в год</w:t>
            </w:r>
          </w:p>
        </w:tc>
      </w:tr>
      <w:tr w:rsidR="009D4C68" w:rsidTr="00A508CE">
        <w:trPr>
          <w:trHeight w:val="173"/>
        </w:trPr>
        <w:tc>
          <w:tcPr>
            <w:tcW w:w="196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B81680" w:rsidRDefault="00396B71" w:rsidP="00B81680">
            <w:pPr>
              <w:rPr>
                <w:bCs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- Социологический опрос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По мере необходимости</w:t>
            </w:r>
          </w:p>
        </w:tc>
      </w:tr>
      <w:tr w:rsidR="009D4C68" w:rsidTr="00A508CE">
        <w:trPr>
          <w:trHeight w:val="276"/>
        </w:trPr>
        <w:tc>
          <w:tcPr>
            <w:tcW w:w="19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B81680" w:rsidRDefault="00396B71" w:rsidP="00B81680">
            <w:pPr>
              <w:rPr>
                <w:bCs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- «Родительская почта»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1 раз в квартал</w:t>
            </w:r>
          </w:p>
        </w:tc>
      </w:tr>
      <w:tr w:rsidR="009D4C68" w:rsidTr="00A508CE">
        <w:trPr>
          <w:trHeight w:val="645"/>
        </w:trPr>
        <w:tc>
          <w:tcPr>
            <w:tcW w:w="19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bCs/>
                <w:lang w:val="ru-RU" w:eastAsia="ru-RU"/>
              </w:rPr>
              <w:t>В создании условий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- Участие в субботниках по благоустройству территории;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2 раза в год</w:t>
            </w:r>
          </w:p>
        </w:tc>
      </w:tr>
      <w:tr w:rsidR="009D4C68" w:rsidTr="00A508CE">
        <w:trPr>
          <w:trHeight w:val="555"/>
        </w:trPr>
        <w:tc>
          <w:tcPr>
            <w:tcW w:w="196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B81680" w:rsidRDefault="00396B71" w:rsidP="00B81680">
            <w:pPr>
              <w:rPr>
                <w:bCs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-помощь в создании предметно-развивающей среды;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Постоянно</w:t>
            </w:r>
          </w:p>
        </w:tc>
      </w:tr>
      <w:tr w:rsidR="009D4C68" w:rsidTr="00A508CE">
        <w:trPr>
          <w:trHeight w:val="696"/>
        </w:trPr>
        <w:tc>
          <w:tcPr>
            <w:tcW w:w="19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B81680" w:rsidRDefault="00396B71" w:rsidP="00B81680">
            <w:pPr>
              <w:rPr>
                <w:bCs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 xml:space="preserve">-оказание помощи в </w:t>
            </w:r>
            <w:r w:rsidRPr="00B81680">
              <w:rPr>
                <w:lang w:val="ru-RU" w:eastAsia="ru-RU"/>
              </w:rPr>
              <w:t>ремонтных работах;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ежегодно</w:t>
            </w:r>
          </w:p>
        </w:tc>
      </w:tr>
      <w:tr w:rsidR="009D4C68" w:rsidTr="00A508CE"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bCs/>
                <w:lang w:val="ru-RU" w:eastAsia="ru-RU"/>
              </w:rPr>
              <w:t>В управлении ДОУ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- участие в работе родительского комитета, педагогических советах.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По плану</w:t>
            </w:r>
          </w:p>
        </w:tc>
      </w:tr>
      <w:tr w:rsidR="009D4C68" w:rsidRPr="00FD4C4F" w:rsidTr="00A508CE">
        <w:trPr>
          <w:trHeight w:val="1425"/>
        </w:trPr>
        <w:tc>
          <w:tcPr>
            <w:tcW w:w="19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bCs/>
                <w:lang w:val="ru-RU" w:eastAsia="ru-RU"/>
              </w:rPr>
              <w:t>В просветительской деятельности, направленной на повышение педагогической культуры, расширение информационного поля родителей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-наглядная информация (стенды, папки-передвижки, групповые фотоальбомы, фоторепортажи «Из жизни группы», «Копилка добрых дел», «Мы благодарим»;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1 раз в квартал</w:t>
            </w:r>
          </w:p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Обновление постоянно</w:t>
            </w:r>
          </w:p>
        </w:tc>
      </w:tr>
      <w:tr w:rsidR="009D4C68" w:rsidTr="00A508CE">
        <w:trPr>
          <w:trHeight w:val="438"/>
        </w:trPr>
        <w:tc>
          <w:tcPr>
            <w:tcW w:w="196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B81680" w:rsidRDefault="00396B71" w:rsidP="00B81680">
            <w:pPr>
              <w:rPr>
                <w:bCs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-памятки;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1 раз в месяц</w:t>
            </w:r>
          </w:p>
        </w:tc>
      </w:tr>
      <w:tr w:rsidR="009D4C68" w:rsidTr="00A508CE">
        <w:trPr>
          <w:trHeight w:val="246"/>
        </w:trPr>
        <w:tc>
          <w:tcPr>
            <w:tcW w:w="196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B81680" w:rsidRDefault="00396B71" w:rsidP="00B81680">
            <w:pPr>
              <w:rPr>
                <w:bCs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-создание странички на сайте ДОУ;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 xml:space="preserve">По годовому </w:t>
            </w:r>
            <w:r w:rsidRPr="00B81680">
              <w:rPr>
                <w:lang w:val="ru-RU" w:eastAsia="ru-RU"/>
              </w:rPr>
              <w:t>плану</w:t>
            </w:r>
          </w:p>
        </w:tc>
      </w:tr>
      <w:tr w:rsidR="009D4C68" w:rsidTr="00A508CE">
        <w:trPr>
          <w:trHeight w:val="620"/>
        </w:trPr>
        <w:tc>
          <w:tcPr>
            <w:tcW w:w="196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B81680" w:rsidRDefault="00396B71" w:rsidP="00B81680">
            <w:pPr>
              <w:rPr>
                <w:bCs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-консультации;</w:t>
            </w:r>
          </w:p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-родительские собрания;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 xml:space="preserve"> 1 раз в кварта</w:t>
            </w:r>
          </w:p>
        </w:tc>
      </w:tr>
      <w:tr w:rsidR="009D4C68" w:rsidTr="00A508CE">
        <w:trPr>
          <w:trHeight w:val="388"/>
        </w:trPr>
        <w:tc>
          <w:tcPr>
            <w:tcW w:w="19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B81680" w:rsidRDefault="00396B71" w:rsidP="00B81680">
            <w:pPr>
              <w:rPr>
                <w:bCs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 xml:space="preserve">- выпуск газеты для родителей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1 раз в квартал</w:t>
            </w:r>
          </w:p>
        </w:tc>
      </w:tr>
      <w:tr w:rsidR="009D4C68" w:rsidTr="00A508CE">
        <w:trPr>
          <w:trHeight w:val="390"/>
        </w:trPr>
        <w:tc>
          <w:tcPr>
            <w:tcW w:w="19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B81680" w:rsidRDefault="00396B71" w:rsidP="00B81680">
            <w:pPr>
              <w:rPr>
                <w:bCs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- Дни здоровья.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1 раз в квартал</w:t>
            </w:r>
          </w:p>
        </w:tc>
      </w:tr>
      <w:tr w:rsidR="009D4C68" w:rsidTr="00A508CE">
        <w:trPr>
          <w:trHeight w:val="382"/>
        </w:trPr>
        <w:tc>
          <w:tcPr>
            <w:tcW w:w="19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B81680" w:rsidRDefault="00396B71" w:rsidP="00B81680">
            <w:pPr>
              <w:rPr>
                <w:bCs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- Недели творчества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2 раза в год</w:t>
            </w:r>
          </w:p>
        </w:tc>
      </w:tr>
      <w:tr w:rsidR="009D4C68" w:rsidTr="00A508CE">
        <w:trPr>
          <w:trHeight w:val="373"/>
        </w:trPr>
        <w:tc>
          <w:tcPr>
            <w:tcW w:w="19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B81680" w:rsidRDefault="00396B71" w:rsidP="00B81680">
            <w:pPr>
              <w:rPr>
                <w:bCs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-Встречи с интересными людьми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По плану</w:t>
            </w:r>
          </w:p>
        </w:tc>
      </w:tr>
      <w:tr w:rsidR="009D4C68" w:rsidTr="00A508CE">
        <w:trPr>
          <w:trHeight w:val="535"/>
        </w:trPr>
        <w:tc>
          <w:tcPr>
            <w:tcW w:w="19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B81680" w:rsidRDefault="00396B71" w:rsidP="00B81680">
            <w:pPr>
              <w:rPr>
                <w:bCs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 xml:space="preserve">- Участие в творческих </w:t>
            </w:r>
            <w:r w:rsidRPr="00B81680">
              <w:rPr>
                <w:lang w:val="ru-RU" w:eastAsia="ru-RU"/>
              </w:rPr>
              <w:t>выставках, смотрах-конкурсах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1 раз в квартал</w:t>
            </w:r>
          </w:p>
          <w:p w:rsidR="00396B71" w:rsidRPr="00B81680" w:rsidRDefault="00396B71" w:rsidP="00B81680">
            <w:pPr>
              <w:rPr>
                <w:lang w:val="ru-RU" w:eastAsia="ru-RU"/>
              </w:rPr>
            </w:pPr>
          </w:p>
        </w:tc>
      </w:tr>
      <w:tr w:rsidR="009D4C68" w:rsidTr="00A508CE">
        <w:trPr>
          <w:trHeight w:val="643"/>
        </w:trPr>
        <w:tc>
          <w:tcPr>
            <w:tcW w:w="196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B81680" w:rsidRDefault="00396B71" w:rsidP="00B81680">
            <w:pPr>
              <w:rPr>
                <w:bCs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- Мероприятия с родителями в рамках проектной деятельности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B81680" w:rsidRDefault="00416D34" w:rsidP="00B81680">
            <w:pPr>
              <w:rPr>
                <w:lang w:val="ru-RU" w:eastAsia="ru-RU"/>
              </w:rPr>
            </w:pPr>
            <w:r w:rsidRPr="00B81680">
              <w:rPr>
                <w:lang w:val="ru-RU" w:eastAsia="ru-RU"/>
              </w:rPr>
              <w:t>2-раза в год</w:t>
            </w:r>
          </w:p>
        </w:tc>
      </w:tr>
    </w:tbl>
    <w:p w:rsidR="00396B71" w:rsidRPr="00671FD3" w:rsidRDefault="00416D34" w:rsidP="00396B71">
      <w:pPr>
        <w:shd w:val="clear" w:color="auto" w:fill="FFFFFF"/>
        <w:spacing w:before="225" w:after="225"/>
        <w:jc w:val="center"/>
        <w:rPr>
          <w:color w:val="000000"/>
          <w:sz w:val="22"/>
          <w:szCs w:val="22"/>
          <w:lang w:val="ru-RU" w:eastAsia="ru-RU"/>
        </w:rPr>
      </w:pPr>
      <w:r w:rsidRPr="00671FD3">
        <w:rPr>
          <w:b/>
          <w:bCs/>
          <w:color w:val="000000"/>
          <w:sz w:val="22"/>
          <w:szCs w:val="22"/>
          <w:lang w:val="ru-RU" w:eastAsia="ru-RU"/>
        </w:rPr>
        <w:t>Перспективный план работы с родителями</w:t>
      </w:r>
    </w:p>
    <w:tbl>
      <w:tblPr>
        <w:tblW w:w="9072" w:type="dxa"/>
        <w:tblInd w:w="86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7371"/>
      </w:tblGrid>
      <w:tr w:rsidR="009D4C68" w:rsidTr="00A508CE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  <w:r w:rsidRPr="00671FD3">
              <w:rPr>
                <w:color w:val="000000"/>
                <w:lang w:val="ru-RU" w:eastAsia="ru-RU"/>
              </w:rPr>
              <w:t>Название месяца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  <w:r w:rsidRPr="00671FD3">
              <w:rPr>
                <w:color w:val="000000"/>
                <w:lang w:val="ru-RU" w:eastAsia="ru-RU"/>
              </w:rPr>
              <w:t>Работа с родителями</w:t>
            </w:r>
          </w:p>
        </w:tc>
      </w:tr>
      <w:tr w:rsidR="009D4C68" w:rsidRPr="00FD4C4F" w:rsidTr="00A508CE">
        <w:trPr>
          <w:trHeight w:val="330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  <w:r w:rsidRPr="00671FD3">
              <w:rPr>
                <w:color w:val="000000"/>
                <w:lang w:val="ru-RU" w:eastAsia="ru-RU"/>
              </w:rPr>
              <w:t>Сентябрь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ru-RU" w:eastAsia="ru-RU"/>
              </w:rPr>
            </w:pPr>
            <w:r w:rsidRPr="00671FD3">
              <w:rPr>
                <w:color w:val="000000"/>
                <w:lang w:val="ru-RU" w:eastAsia="ru-RU"/>
              </w:rPr>
              <w:t>Родительское собрание «Мы снова вместе».</w:t>
            </w:r>
          </w:p>
        </w:tc>
      </w:tr>
      <w:tr w:rsidR="009D4C68" w:rsidRPr="00FD4C4F" w:rsidTr="00A508CE">
        <w:trPr>
          <w:trHeight w:val="900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396B71" w:rsidP="00396B71">
            <w:pPr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Конкурс</w:t>
            </w:r>
            <w:r w:rsidRPr="00671FD3">
              <w:rPr>
                <w:color w:val="000000"/>
                <w:lang w:val="ru-RU" w:eastAsia="ru-RU"/>
              </w:rPr>
              <w:t xml:space="preserve"> д</w:t>
            </w:r>
            <w:r>
              <w:rPr>
                <w:color w:val="000000"/>
                <w:lang w:val="ru-RU" w:eastAsia="ru-RU"/>
              </w:rPr>
              <w:t>етских рисунков и рассказов «Прощай лето красное»</w:t>
            </w:r>
            <w:r w:rsidR="00B81680">
              <w:rPr>
                <w:color w:val="000000"/>
                <w:lang w:val="ru-RU" w:eastAsia="ru-RU"/>
              </w:rPr>
              <w:t xml:space="preserve">          </w:t>
            </w:r>
            <w:r w:rsidRPr="00671FD3">
              <w:rPr>
                <w:color w:val="000000"/>
                <w:lang w:val="ru-RU" w:eastAsia="ru-RU"/>
              </w:rPr>
              <w:t>Детская творческая выставк</w:t>
            </w:r>
            <w:r>
              <w:rPr>
                <w:color w:val="000000"/>
                <w:lang w:val="ru-RU" w:eastAsia="ru-RU"/>
              </w:rPr>
              <w:t>а по безопасности на дорогах: «Зебра -лучший друг детей»</w:t>
            </w:r>
          </w:p>
        </w:tc>
      </w:tr>
      <w:tr w:rsidR="009D4C68" w:rsidRPr="00FD4C4F" w:rsidTr="00A508CE">
        <w:trPr>
          <w:trHeight w:val="735"/>
        </w:trPr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396B71" w:rsidP="00396B71">
            <w:pPr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w:r w:rsidRPr="00671FD3">
              <w:rPr>
                <w:color w:val="000000"/>
                <w:lang w:val="ru-RU" w:eastAsia="ru-RU"/>
              </w:rPr>
              <w:t>Трудовой десант с родителями «Участие родителей в б</w:t>
            </w:r>
            <w:r>
              <w:rPr>
                <w:color w:val="000000"/>
                <w:lang w:val="ru-RU" w:eastAsia="ru-RU"/>
              </w:rPr>
              <w:t>лагоустройстве группы и участка</w:t>
            </w:r>
            <w:r w:rsidRPr="00671FD3">
              <w:rPr>
                <w:color w:val="000000"/>
                <w:lang w:val="ru-RU" w:eastAsia="ru-RU"/>
              </w:rPr>
              <w:t>»</w:t>
            </w:r>
          </w:p>
        </w:tc>
      </w:tr>
      <w:tr w:rsidR="009D4C68" w:rsidTr="00A508CE">
        <w:trPr>
          <w:trHeight w:val="345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  <w:r w:rsidRPr="00671FD3">
              <w:rPr>
                <w:color w:val="000000"/>
                <w:lang w:val="ru-RU" w:eastAsia="ru-RU"/>
              </w:rPr>
              <w:t>Октябрь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w:r w:rsidRPr="00671FD3">
              <w:rPr>
                <w:color w:val="000000"/>
                <w:lang w:val="ru-RU" w:eastAsia="ru-RU"/>
              </w:rPr>
              <w:t>Творческий проект</w:t>
            </w:r>
            <w:r w:rsidRPr="00671FD3">
              <w:rPr>
                <w:color w:val="000000"/>
                <w:lang w:val="ru-RU" w:eastAsia="ru-RU"/>
              </w:rPr>
              <w:t xml:space="preserve"> «Осенняя фантазия»</w:t>
            </w:r>
          </w:p>
        </w:tc>
      </w:tr>
      <w:tr w:rsidR="009D4C68" w:rsidRPr="00FD4C4F" w:rsidTr="00A508CE">
        <w:trPr>
          <w:trHeight w:val="465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396B71" w:rsidP="00396B71">
            <w:pPr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w:r w:rsidRPr="00671FD3">
              <w:rPr>
                <w:color w:val="000000"/>
                <w:lang w:val="ru-RU" w:eastAsia="ru-RU"/>
              </w:rPr>
              <w:t>Совместный творческий проект родителей и детей</w:t>
            </w:r>
          </w:p>
        </w:tc>
      </w:tr>
      <w:tr w:rsidR="009D4C68" w:rsidTr="00A508CE">
        <w:trPr>
          <w:trHeight w:val="332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396B71" w:rsidP="00396B71">
            <w:pPr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w:r w:rsidRPr="00671FD3">
              <w:rPr>
                <w:color w:val="000000"/>
                <w:lang w:val="ru-RU" w:eastAsia="ru-RU"/>
              </w:rPr>
              <w:t>Анкетирование для родителей:</w:t>
            </w:r>
          </w:p>
        </w:tc>
      </w:tr>
      <w:tr w:rsidR="009D4C68" w:rsidRPr="00FD4C4F" w:rsidTr="00A508CE">
        <w:trPr>
          <w:trHeight w:val="380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396B71" w:rsidP="00396B71">
            <w:pPr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w:r w:rsidRPr="00671FD3">
              <w:rPr>
                <w:color w:val="000000"/>
                <w:lang w:val="ru-RU" w:eastAsia="ru-RU"/>
              </w:rPr>
              <w:t>Вопрос - ответ «Знаете ли Вы своего ребенка?»</w:t>
            </w:r>
          </w:p>
        </w:tc>
      </w:tr>
      <w:tr w:rsidR="009D4C68" w:rsidRPr="00FD4C4F" w:rsidTr="00A508CE">
        <w:trPr>
          <w:trHeight w:val="386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396B71" w:rsidP="00396B71">
            <w:pPr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w:r w:rsidRPr="00671FD3">
              <w:rPr>
                <w:color w:val="000000"/>
                <w:lang w:val="ru-RU" w:eastAsia="ru-RU"/>
              </w:rPr>
              <w:t>Оформить фотоальбом с загадками</w:t>
            </w:r>
            <w:r>
              <w:rPr>
                <w:color w:val="000000"/>
                <w:lang w:val="ru-RU" w:eastAsia="ru-RU"/>
              </w:rPr>
              <w:t xml:space="preserve"> на тему: «Осень»</w:t>
            </w:r>
          </w:p>
        </w:tc>
      </w:tr>
      <w:tr w:rsidR="009D4C68" w:rsidRPr="00FD4C4F" w:rsidTr="00A508CE">
        <w:trPr>
          <w:trHeight w:val="465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396B71" w:rsidP="00396B71">
            <w:pPr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w:r w:rsidRPr="00671FD3">
              <w:rPr>
                <w:color w:val="000000"/>
                <w:lang w:val="ru-RU" w:eastAsia="ru-RU"/>
              </w:rPr>
              <w:t>Папка-передвижка для родителей «Какие родители, такие и</w:t>
            </w:r>
            <w:r w:rsidRPr="00671FD3">
              <w:rPr>
                <w:color w:val="000000"/>
                <w:lang w:val="ru-RU" w:eastAsia="ru-RU"/>
              </w:rPr>
              <w:t xml:space="preserve"> дети!».</w:t>
            </w:r>
          </w:p>
        </w:tc>
      </w:tr>
      <w:tr w:rsidR="009D4C68" w:rsidRPr="00FD4C4F" w:rsidTr="00A508CE">
        <w:trPr>
          <w:trHeight w:val="300"/>
        </w:trPr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396B71" w:rsidP="00396B71">
            <w:pPr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w:r w:rsidRPr="00671FD3">
              <w:rPr>
                <w:color w:val="000000"/>
                <w:lang w:val="ru-RU" w:eastAsia="ru-RU"/>
              </w:rPr>
              <w:t> Оформление фотоальбома «Семьи наших воспитанников».</w:t>
            </w:r>
          </w:p>
        </w:tc>
      </w:tr>
      <w:tr w:rsidR="009D4C68" w:rsidRPr="00FD4C4F" w:rsidTr="00A508CE">
        <w:trPr>
          <w:trHeight w:val="527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  <w:r w:rsidRPr="00671FD3">
              <w:rPr>
                <w:color w:val="000000"/>
                <w:lang w:val="ru-RU" w:eastAsia="ru-RU"/>
              </w:rPr>
              <w:t>Ноябрь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w:r w:rsidRPr="00671FD3">
              <w:rPr>
                <w:color w:val="000000"/>
                <w:lang w:val="ru-RU" w:eastAsia="ru-RU"/>
              </w:rPr>
              <w:t>Информационный стенд</w:t>
            </w:r>
          </w:p>
          <w:p w:rsidR="00396B71" w:rsidRPr="00671FD3" w:rsidRDefault="00416D34" w:rsidP="00396B71">
            <w:pPr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w:r w:rsidRPr="00671FD3">
              <w:rPr>
                <w:color w:val="000000"/>
                <w:lang w:val="ru-RU" w:eastAsia="ru-RU"/>
              </w:rPr>
              <w:t>Нарисовать с детьми схему - маршрут «Я иду в детский сад»</w:t>
            </w:r>
          </w:p>
        </w:tc>
      </w:tr>
      <w:tr w:rsidR="009D4C68" w:rsidRPr="00FD4C4F" w:rsidTr="00A508CE">
        <w:trPr>
          <w:trHeight w:val="408"/>
        </w:trPr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396B71" w:rsidP="00396B71">
            <w:pPr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w:r w:rsidRPr="00671FD3">
              <w:rPr>
                <w:color w:val="000000"/>
                <w:lang w:val="ru-RU" w:eastAsia="ru-RU"/>
              </w:rPr>
              <w:t>«Вот так мы живем в детском саду»</w:t>
            </w:r>
          </w:p>
        </w:tc>
      </w:tr>
      <w:tr w:rsidR="009D4C68" w:rsidTr="00A508CE">
        <w:trPr>
          <w:trHeight w:val="372"/>
        </w:trPr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396B71" w:rsidP="00396B71">
            <w:pPr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Праздник «Нашим мамам посвящается»</w:t>
            </w:r>
          </w:p>
        </w:tc>
      </w:tr>
      <w:tr w:rsidR="009D4C68" w:rsidRPr="00FD4C4F" w:rsidTr="00A508CE">
        <w:trPr>
          <w:trHeight w:val="383"/>
        </w:trPr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396B71" w:rsidP="00396B71">
            <w:pPr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w:r w:rsidRPr="00671FD3">
              <w:rPr>
                <w:color w:val="000000"/>
                <w:lang w:val="ru-RU" w:eastAsia="ru-RU"/>
              </w:rPr>
              <w:t xml:space="preserve">Консультация «Как провести </w:t>
            </w:r>
            <w:r w:rsidRPr="00671FD3">
              <w:rPr>
                <w:color w:val="000000"/>
                <w:lang w:val="ru-RU" w:eastAsia="ru-RU"/>
              </w:rPr>
              <w:t>выходной день с ребёнком?».</w:t>
            </w:r>
          </w:p>
        </w:tc>
      </w:tr>
      <w:tr w:rsidR="009D4C68" w:rsidRPr="00FD4C4F" w:rsidTr="00A508CE">
        <w:trPr>
          <w:trHeight w:val="690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  <w:r w:rsidRPr="00671FD3">
              <w:rPr>
                <w:color w:val="000000"/>
                <w:lang w:val="ru-RU" w:eastAsia="ru-RU"/>
              </w:rPr>
              <w:t>Декабрь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w:r w:rsidRPr="00671FD3">
              <w:rPr>
                <w:color w:val="000000"/>
                <w:lang w:val="ru-RU" w:eastAsia="ru-RU"/>
              </w:rPr>
              <w:t>Совместная творческая выста</w:t>
            </w:r>
            <w:r>
              <w:rPr>
                <w:color w:val="000000"/>
                <w:lang w:val="ru-RU" w:eastAsia="ru-RU"/>
              </w:rPr>
              <w:t>вка родителей и детей «Украшения для Новогодней ёлки</w:t>
            </w:r>
          </w:p>
        </w:tc>
      </w:tr>
      <w:tr w:rsidR="009D4C68" w:rsidTr="00A508CE">
        <w:trPr>
          <w:trHeight w:val="351"/>
        </w:trPr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396B71" w:rsidP="00396B71">
            <w:pPr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w:r w:rsidRPr="00671FD3">
              <w:rPr>
                <w:color w:val="000000"/>
                <w:lang w:val="ru-RU" w:eastAsia="ru-RU"/>
              </w:rPr>
              <w:t>Музыкальное развлечение «Новогодний бал</w:t>
            </w:r>
            <w:r>
              <w:rPr>
                <w:color w:val="000000"/>
                <w:lang w:val="ru-RU" w:eastAsia="ru-RU"/>
              </w:rPr>
              <w:t>»</w:t>
            </w:r>
          </w:p>
        </w:tc>
      </w:tr>
      <w:tr w:rsidR="009D4C68" w:rsidRPr="00FD4C4F" w:rsidTr="00A508CE">
        <w:trPr>
          <w:trHeight w:val="527"/>
        </w:trPr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396B71" w:rsidP="00396B71">
            <w:pPr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w:r w:rsidRPr="00671FD3">
              <w:rPr>
                <w:color w:val="000000"/>
                <w:lang w:val="ru-RU" w:eastAsia="ru-RU"/>
              </w:rPr>
              <w:t>Трудовое поручение для родителей «Пошив костюмов для детей к Новому году»</w:t>
            </w:r>
          </w:p>
        </w:tc>
      </w:tr>
      <w:tr w:rsidR="009D4C68" w:rsidRPr="00FD4C4F" w:rsidTr="00A508CE">
        <w:trPr>
          <w:trHeight w:val="480"/>
        </w:trPr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396B71" w:rsidP="00396B71">
            <w:pPr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w:r w:rsidRPr="00671FD3">
              <w:rPr>
                <w:color w:val="000000"/>
                <w:lang w:val="ru-RU" w:eastAsia="ru-RU"/>
              </w:rPr>
              <w:t>Беседа</w:t>
            </w:r>
            <w:r w:rsidRPr="00671FD3">
              <w:rPr>
                <w:rFonts w:ascii="Calibri" w:hAnsi="Calibri" w:cs="Calibri"/>
                <w:color w:val="000000"/>
                <w:lang w:val="ru-RU" w:eastAsia="ru-RU"/>
              </w:rPr>
              <w:t> </w:t>
            </w:r>
            <w:r w:rsidRPr="00671FD3">
              <w:rPr>
                <w:color w:val="000000"/>
                <w:lang w:val="ru-RU" w:eastAsia="ru-RU"/>
              </w:rPr>
              <w:t xml:space="preserve">«Здоровье </w:t>
            </w:r>
            <w:r w:rsidRPr="00671FD3">
              <w:rPr>
                <w:color w:val="000000"/>
                <w:lang w:val="ru-RU" w:eastAsia="ru-RU"/>
              </w:rPr>
              <w:t>ребёнка в наших руках».</w:t>
            </w:r>
          </w:p>
        </w:tc>
      </w:tr>
      <w:tr w:rsidR="009D4C68" w:rsidRPr="00FD4C4F" w:rsidTr="00A508CE">
        <w:trPr>
          <w:trHeight w:val="543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70FD" w:rsidRPr="00671FD3" w:rsidRDefault="00416D34" w:rsidP="00396B71">
            <w:pPr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  <w:r w:rsidRPr="00671FD3">
              <w:rPr>
                <w:color w:val="000000"/>
                <w:lang w:val="ru-RU" w:eastAsia="ru-RU"/>
              </w:rPr>
              <w:t>Январь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70FD" w:rsidRPr="00671FD3" w:rsidRDefault="00416D34" w:rsidP="00396B71">
            <w:pPr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w:r w:rsidRPr="00671FD3">
              <w:rPr>
                <w:color w:val="000000"/>
                <w:lang w:val="ru-RU" w:eastAsia="ru-RU"/>
              </w:rPr>
              <w:t>Вечер театрализованных представлений «Сказка, показанная после сна…»</w:t>
            </w:r>
          </w:p>
        </w:tc>
      </w:tr>
      <w:tr w:rsidR="009D4C68" w:rsidRPr="00FD4C4F" w:rsidTr="00A508CE">
        <w:trPr>
          <w:trHeight w:val="367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70FD" w:rsidRPr="00671FD3" w:rsidRDefault="009670FD" w:rsidP="00396B71">
            <w:pPr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70FD" w:rsidRPr="00671FD3" w:rsidRDefault="00416D34" w:rsidP="00396B71">
            <w:pPr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w:r w:rsidRPr="00671FD3">
              <w:rPr>
                <w:color w:val="000000"/>
                <w:lang w:val="ru-RU" w:eastAsia="ru-RU"/>
              </w:rPr>
              <w:t>Консультация «Режим дня – залог здоровья и успеха в учебе»</w:t>
            </w:r>
          </w:p>
        </w:tc>
      </w:tr>
      <w:tr w:rsidR="009D4C68" w:rsidRPr="00FD4C4F" w:rsidTr="00A508CE">
        <w:trPr>
          <w:trHeight w:val="529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70FD" w:rsidRPr="00671FD3" w:rsidRDefault="009670FD" w:rsidP="00396B71">
            <w:pPr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70FD" w:rsidRPr="00671FD3" w:rsidRDefault="00416D34" w:rsidP="00396B71">
            <w:pPr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w:r w:rsidRPr="00671FD3">
              <w:rPr>
                <w:color w:val="000000"/>
                <w:lang w:val="ru-RU" w:eastAsia="ru-RU"/>
              </w:rPr>
              <w:t>Совместная творческая выставка детских рисунков «Мой Новый год»</w:t>
            </w:r>
          </w:p>
        </w:tc>
      </w:tr>
      <w:tr w:rsidR="009D4C68" w:rsidRPr="00FD4C4F" w:rsidTr="00A508CE">
        <w:trPr>
          <w:trHeight w:val="1118"/>
        </w:trPr>
        <w:tc>
          <w:tcPr>
            <w:tcW w:w="170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70FD" w:rsidRPr="00671FD3" w:rsidRDefault="009670FD" w:rsidP="00396B71">
            <w:pPr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70FD" w:rsidRPr="00671FD3" w:rsidRDefault="00416D34" w:rsidP="00396B71">
            <w:pPr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Индивидуальные беседы. </w:t>
            </w:r>
            <w:r w:rsidRPr="00671FD3">
              <w:rPr>
                <w:color w:val="000000"/>
                <w:lang w:val="ru-RU" w:eastAsia="ru-RU"/>
              </w:rPr>
              <w:t>Тема: «Закаливание – одна из форм профилактики простудных заболеваний детей».</w:t>
            </w:r>
          </w:p>
        </w:tc>
      </w:tr>
      <w:tr w:rsidR="009D4C68" w:rsidRPr="00FD4C4F" w:rsidTr="00A508CE">
        <w:trPr>
          <w:trHeight w:val="750"/>
        </w:trPr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70FD" w:rsidRPr="00671FD3" w:rsidRDefault="009670FD" w:rsidP="00396B71">
            <w:pPr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70FD" w:rsidRPr="00671FD3" w:rsidRDefault="00416D34" w:rsidP="00396B71">
            <w:pPr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w:r w:rsidRPr="00671FD3">
              <w:rPr>
                <w:color w:val="000000"/>
                <w:lang w:val="ru-RU" w:eastAsia="ru-RU"/>
              </w:rPr>
              <w:t> Консультация «Как сделать зимнюю прогулку с малышом приятной и полезной?».</w:t>
            </w:r>
          </w:p>
        </w:tc>
      </w:tr>
      <w:tr w:rsidR="009D4C68" w:rsidRPr="00FD4C4F" w:rsidTr="00A508CE">
        <w:trPr>
          <w:trHeight w:val="403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  <w:r w:rsidRPr="00671FD3">
              <w:rPr>
                <w:color w:val="000000"/>
                <w:lang w:val="ru-RU" w:eastAsia="ru-RU"/>
              </w:rPr>
              <w:t>Февраль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w:r w:rsidRPr="00671FD3">
              <w:rPr>
                <w:color w:val="000000"/>
                <w:lang w:val="ru-RU" w:eastAsia="ru-RU"/>
              </w:rPr>
              <w:t>Музыкально – спортивное развлечение «Праздник защитника Отечества»</w:t>
            </w:r>
          </w:p>
        </w:tc>
      </w:tr>
      <w:tr w:rsidR="009D4C68" w:rsidRPr="00FD4C4F" w:rsidTr="00A508CE">
        <w:trPr>
          <w:trHeight w:val="389"/>
        </w:trPr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396B71" w:rsidP="00396B71">
            <w:pPr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w:r w:rsidRPr="00671FD3">
              <w:rPr>
                <w:color w:val="000000"/>
                <w:lang w:val="ru-RU" w:eastAsia="ru-RU"/>
              </w:rPr>
              <w:t xml:space="preserve">Совместная творческая </w:t>
            </w:r>
            <w:r w:rsidRPr="00671FD3">
              <w:rPr>
                <w:color w:val="000000"/>
                <w:lang w:val="ru-RU" w:eastAsia="ru-RU"/>
              </w:rPr>
              <w:t>выставка поделок и рисунков «Мы будущие защитники Родины»</w:t>
            </w:r>
          </w:p>
        </w:tc>
      </w:tr>
      <w:tr w:rsidR="009D4C68" w:rsidRPr="00FD4C4F" w:rsidTr="00A508CE">
        <w:trPr>
          <w:trHeight w:val="780"/>
        </w:trPr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396B71" w:rsidP="00396B71">
            <w:pPr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w:r w:rsidRPr="00671FD3">
              <w:rPr>
                <w:color w:val="000000"/>
                <w:lang w:val="ru-RU" w:eastAsia="ru-RU"/>
              </w:rPr>
              <w:t>Индивидуальные беседы с папами, тема: «Кого вы считаете главным в воспитании ребенка?», «Основы нравственных отношений в семье».</w:t>
            </w:r>
          </w:p>
        </w:tc>
      </w:tr>
      <w:tr w:rsidR="009D4C68" w:rsidRPr="00FD4C4F" w:rsidTr="00A508CE">
        <w:trPr>
          <w:trHeight w:val="495"/>
        </w:trPr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396B71" w:rsidP="00396B71">
            <w:pPr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w:r w:rsidRPr="00671FD3">
              <w:rPr>
                <w:color w:val="000000"/>
                <w:lang w:val="ru-RU" w:eastAsia="ru-RU"/>
              </w:rPr>
              <w:t>Поделки родителей и детей «Наши увлечения».</w:t>
            </w:r>
          </w:p>
        </w:tc>
      </w:tr>
      <w:tr w:rsidR="009D4C68" w:rsidRPr="00FD4C4F" w:rsidTr="00A508CE">
        <w:trPr>
          <w:trHeight w:val="450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  <w:r w:rsidRPr="00671FD3">
              <w:rPr>
                <w:color w:val="000000"/>
                <w:lang w:val="ru-RU" w:eastAsia="ru-RU"/>
              </w:rPr>
              <w:lastRenderedPageBreak/>
              <w:t>Март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w:r w:rsidRPr="00671FD3">
              <w:rPr>
                <w:color w:val="000000"/>
                <w:lang w:val="ru-RU" w:eastAsia="ru-RU"/>
              </w:rPr>
              <w:t xml:space="preserve">Музыкальное </w:t>
            </w:r>
            <w:r w:rsidRPr="00671FD3">
              <w:rPr>
                <w:color w:val="000000"/>
                <w:lang w:val="ru-RU" w:eastAsia="ru-RU"/>
              </w:rPr>
              <w:t>развлечение к 8 Марта «Для любимых и родных»</w:t>
            </w:r>
          </w:p>
        </w:tc>
      </w:tr>
      <w:tr w:rsidR="009D4C68" w:rsidRPr="00FD4C4F" w:rsidTr="00A508CE">
        <w:trPr>
          <w:trHeight w:val="481"/>
        </w:trPr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396B71" w:rsidP="00396B71">
            <w:pPr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w:r w:rsidRPr="00671FD3">
              <w:rPr>
                <w:color w:val="000000"/>
                <w:lang w:val="ru-RU" w:eastAsia="ru-RU"/>
              </w:rPr>
              <w:t>Творческая выставка поделок и рисунков «Все цветы для Вас мамы и бабушки»</w:t>
            </w:r>
          </w:p>
        </w:tc>
      </w:tr>
      <w:tr w:rsidR="009D4C68" w:rsidRPr="00FD4C4F" w:rsidTr="00A508CE">
        <w:trPr>
          <w:trHeight w:val="319"/>
        </w:trPr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396B71" w:rsidP="00396B71">
            <w:pPr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w:r w:rsidRPr="00671FD3">
              <w:rPr>
                <w:color w:val="000000"/>
                <w:lang w:val="ru-RU" w:eastAsia="ru-RU"/>
              </w:rPr>
              <w:t>Папка - передвижка «Двигательная активность на прогулк</w:t>
            </w:r>
            <w:r>
              <w:rPr>
                <w:color w:val="000000"/>
                <w:lang w:val="ru-RU" w:eastAsia="ru-RU"/>
              </w:rPr>
              <w:t>и»</w:t>
            </w:r>
            <w:r w:rsidRPr="00671FD3">
              <w:rPr>
                <w:color w:val="000000"/>
                <w:lang w:val="ru-RU" w:eastAsia="ru-RU"/>
              </w:rPr>
              <w:t>.</w:t>
            </w:r>
          </w:p>
        </w:tc>
      </w:tr>
      <w:tr w:rsidR="009D4C68" w:rsidRPr="00FD4C4F" w:rsidTr="00A508CE">
        <w:trPr>
          <w:trHeight w:val="381"/>
        </w:trPr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396B71" w:rsidP="00396B71">
            <w:pPr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w:r w:rsidRPr="00671FD3">
              <w:rPr>
                <w:color w:val="000000"/>
                <w:lang w:val="ru-RU" w:eastAsia="ru-RU"/>
              </w:rPr>
              <w:t>Правила поведения на улицах села».</w:t>
            </w:r>
          </w:p>
        </w:tc>
      </w:tr>
      <w:tr w:rsidR="009D4C68" w:rsidTr="00A508CE">
        <w:trPr>
          <w:trHeight w:val="374"/>
        </w:trPr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396B71" w:rsidP="00396B71">
            <w:pPr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w:r w:rsidRPr="00671FD3">
              <w:rPr>
                <w:color w:val="000000"/>
                <w:lang w:val="ru-RU" w:eastAsia="ru-RU"/>
              </w:rPr>
              <w:t xml:space="preserve"> Консультация «Азбука дорожного </w:t>
            </w:r>
            <w:r w:rsidRPr="00671FD3">
              <w:rPr>
                <w:color w:val="000000"/>
                <w:lang w:val="ru-RU" w:eastAsia="ru-RU"/>
              </w:rPr>
              <w:t>движения».</w:t>
            </w:r>
          </w:p>
        </w:tc>
      </w:tr>
      <w:tr w:rsidR="009D4C68" w:rsidRPr="00FD4C4F" w:rsidTr="00A508CE">
        <w:trPr>
          <w:trHeight w:val="668"/>
        </w:trPr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396B71" w:rsidP="00396B71">
            <w:pPr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w:r w:rsidRPr="00671FD3">
              <w:rPr>
                <w:color w:val="000000"/>
                <w:lang w:val="ru-RU" w:eastAsia="ru-RU"/>
              </w:rPr>
              <w:t>Тематическая выставка «Внимание улица!» книги, дидактические пособия, игры</w:t>
            </w:r>
          </w:p>
        </w:tc>
      </w:tr>
      <w:tr w:rsidR="009D4C68" w:rsidRPr="00FD4C4F" w:rsidTr="00A508CE">
        <w:trPr>
          <w:trHeight w:val="405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  <w:r w:rsidRPr="00671FD3">
              <w:rPr>
                <w:color w:val="000000"/>
                <w:lang w:val="ru-RU" w:eastAsia="ru-RU"/>
              </w:rPr>
              <w:t>Апрель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ru-RU" w:eastAsia="ru-RU"/>
              </w:rPr>
            </w:pPr>
            <w:r w:rsidRPr="00671FD3">
              <w:rPr>
                <w:color w:val="000000"/>
                <w:lang w:val="ru-RU" w:eastAsia="ru-RU"/>
              </w:rPr>
              <w:t>День открытых дверей «Вот так мы живем в детском саду»</w:t>
            </w:r>
          </w:p>
        </w:tc>
      </w:tr>
      <w:tr w:rsidR="009D4C68" w:rsidRPr="00FD4C4F" w:rsidTr="00A508CE">
        <w:trPr>
          <w:trHeight w:val="567"/>
        </w:trPr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396B71" w:rsidP="00396B71">
            <w:pPr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w:r w:rsidRPr="00671FD3">
              <w:rPr>
                <w:color w:val="000000"/>
                <w:lang w:val="ru-RU" w:eastAsia="ru-RU"/>
              </w:rPr>
              <w:t>Театрализованное представление с участием детей и родителей «В гостях у сказки</w:t>
            </w:r>
            <w:r>
              <w:rPr>
                <w:color w:val="000000"/>
                <w:lang w:val="ru-RU" w:eastAsia="ru-RU"/>
              </w:rPr>
              <w:t>»</w:t>
            </w:r>
          </w:p>
        </w:tc>
      </w:tr>
      <w:tr w:rsidR="009D4C68" w:rsidRPr="00FD4C4F" w:rsidTr="00A508CE">
        <w:trPr>
          <w:trHeight w:val="391"/>
        </w:trPr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396B71" w:rsidP="00396B71">
            <w:pPr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w:r w:rsidRPr="00671FD3">
              <w:rPr>
                <w:color w:val="000000"/>
                <w:lang w:val="ru-RU" w:eastAsia="ru-RU"/>
              </w:rPr>
              <w:t xml:space="preserve">Анкетирование «Ваше </w:t>
            </w:r>
            <w:r w:rsidRPr="00671FD3">
              <w:rPr>
                <w:color w:val="000000"/>
                <w:lang w:val="ru-RU" w:eastAsia="ru-RU"/>
              </w:rPr>
              <w:t>мнение о работе детского сада»</w:t>
            </w:r>
          </w:p>
        </w:tc>
      </w:tr>
      <w:tr w:rsidR="009D4C68" w:rsidRPr="00FD4C4F" w:rsidTr="00A508CE">
        <w:trPr>
          <w:trHeight w:val="555"/>
        </w:trPr>
        <w:tc>
          <w:tcPr>
            <w:tcW w:w="1701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396B71" w:rsidP="00396B71">
            <w:pPr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w:r w:rsidRPr="00671FD3">
              <w:rPr>
                <w:color w:val="000000"/>
                <w:lang w:val="ru-RU" w:eastAsia="ru-RU"/>
              </w:rPr>
              <w:t>Консультация «Изобразительная деятельность ребенка в домашних условиях», «Развитие творческих способностей ребенка»</w:t>
            </w:r>
          </w:p>
        </w:tc>
      </w:tr>
      <w:tr w:rsidR="009D4C68" w:rsidRPr="00FD4C4F" w:rsidTr="00A508CE">
        <w:trPr>
          <w:trHeight w:val="615"/>
        </w:trPr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396B71" w:rsidP="00396B71">
            <w:pPr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Консультация для родителей «Последний год в детском саду или подготовительная группа»</w:t>
            </w:r>
          </w:p>
        </w:tc>
      </w:tr>
      <w:tr w:rsidR="009D4C68" w:rsidRPr="00FD4C4F" w:rsidTr="00A508CE">
        <w:trPr>
          <w:trHeight w:val="700"/>
        </w:trPr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396B71" w:rsidP="00396B71">
            <w:pPr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Default="00416D34" w:rsidP="00396B71">
            <w:pPr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w:r w:rsidRPr="00671FD3">
              <w:rPr>
                <w:color w:val="000000"/>
                <w:lang w:val="ru-RU" w:eastAsia="ru-RU"/>
              </w:rPr>
              <w:t xml:space="preserve">Совместная </w:t>
            </w:r>
            <w:r w:rsidRPr="00671FD3">
              <w:rPr>
                <w:color w:val="000000"/>
                <w:lang w:val="ru-RU" w:eastAsia="ru-RU"/>
              </w:rPr>
              <w:t>творческая выставка, посвященная 9 Мая «Ничто не забыто, никто не забыт!»</w:t>
            </w:r>
          </w:p>
        </w:tc>
      </w:tr>
      <w:tr w:rsidR="009D4C68" w:rsidRPr="00FD4C4F" w:rsidTr="00A508CE">
        <w:trPr>
          <w:trHeight w:val="5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Май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Default="00416D34" w:rsidP="00396B71">
            <w:pPr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w:r w:rsidRPr="00671FD3">
              <w:rPr>
                <w:color w:val="000000"/>
                <w:lang w:val="ru-RU" w:eastAsia="ru-RU"/>
              </w:rPr>
              <w:t xml:space="preserve">Папка </w:t>
            </w:r>
            <w:r>
              <w:rPr>
                <w:color w:val="000000"/>
                <w:lang w:val="ru-RU" w:eastAsia="ru-RU"/>
              </w:rPr>
              <w:t>–</w:t>
            </w:r>
            <w:r w:rsidRPr="00671FD3">
              <w:rPr>
                <w:color w:val="000000"/>
                <w:lang w:val="ru-RU" w:eastAsia="ru-RU"/>
              </w:rPr>
              <w:t xml:space="preserve"> передвижка</w:t>
            </w:r>
            <w:r>
              <w:rPr>
                <w:color w:val="000000"/>
                <w:lang w:val="ru-RU" w:eastAsia="ru-RU"/>
              </w:rPr>
              <w:t xml:space="preserve"> «Дидактические игры для речевой активности детей»   </w:t>
            </w:r>
          </w:p>
        </w:tc>
      </w:tr>
      <w:tr w:rsidR="009D4C68" w:rsidRPr="00FD4C4F" w:rsidTr="00A508CE">
        <w:trPr>
          <w:trHeight w:val="364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Default="00396B71" w:rsidP="00396B71">
            <w:pPr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Default="00416D34" w:rsidP="00396B71">
            <w:pPr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Родительское собрание «Наши успехи. Итоги за год и перспективы  </w:t>
            </w:r>
          </w:p>
        </w:tc>
      </w:tr>
      <w:tr w:rsidR="009D4C68" w:rsidRPr="00FD4C4F" w:rsidTr="00A508CE">
        <w:trPr>
          <w:trHeight w:val="420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396B71" w:rsidP="00396B71">
            <w:pPr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Default="00416D34" w:rsidP="00396B71">
            <w:pPr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Беседа на тему «Адаптация в школе»</w:t>
            </w:r>
          </w:p>
        </w:tc>
      </w:tr>
      <w:tr w:rsidR="009D4C68" w:rsidRPr="00FD4C4F" w:rsidTr="00A508CE">
        <w:trPr>
          <w:trHeight w:val="570"/>
        </w:trPr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396B71" w:rsidP="00396B71">
            <w:pPr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Default="00416D34" w:rsidP="00396B71">
            <w:pPr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Праздник прощания выпускников и их родителей с детским садом «По морям и океанам»</w:t>
            </w:r>
          </w:p>
        </w:tc>
      </w:tr>
      <w:tr w:rsidR="009D4C68" w:rsidRPr="00FD4C4F" w:rsidTr="00A508CE">
        <w:trPr>
          <w:trHeight w:val="450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  <w:r w:rsidRPr="00671FD3">
              <w:rPr>
                <w:color w:val="000000"/>
                <w:lang w:val="ru-RU" w:eastAsia="ru-RU"/>
              </w:rPr>
              <w:t>Июнь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w:r w:rsidRPr="00671FD3">
              <w:rPr>
                <w:color w:val="000000"/>
                <w:lang w:val="ru-RU" w:eastAsia="ru-RU"/>
              </w:rPr>
              <w:t>Конкурс рисунков на асфальте «Пусть всегда будет солнце!»</w:t>
            </w:r>
          </w:p>
        </w:tc>
      </w:tr>
      <w:tr w:rsidR="009D4C68" w:rsidTr="00A508CE">
        <w:trPr>
          <w:trHeight w:val="795"/>
        </w:trPr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396B71" w:rsidP="00396B71">
            <w:pPr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w:r w:rsidRPr="00671FD3">
              <w:rPr>
                <w:color w:val="000000"/>
                <w:lang w:val="ru-RU" w:eastAsia="ru-RU"/>
              </w:rPr>
              <w:t>Папка – передвижка «Солнце, воздух и вода – наши лучшие друзья!</w:t>
            </w:r>
            <w:r>
              <w:rPr>
                <w:color w:val="000000"/>
                <w:lang w:val="ru-RU" w:eastAsia="ru-RU"/>
              </w:rPr>
              <w:t>» Конкурс творческого рисунка «Я рисую мир»</w:t>
            </w:r>
          </w:p>
        </w:tc>
      </w:tr>
      <w:tr w:rsidR="009D4C68" w:rsidRPr="00FD4C4F" w:rsidTr="00A508CE">
        <w:trPr>
          <w:trHeight w:val="450"/>
        </w:trPr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396B71" w:rsidP="00396B71">
            <w:pPr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w:r w:rsidRPr="00671FD3">
              <w:rPr>
                <w:color w:val="000000"/>
                <w:lang w:val="ru-RU" w:eastAsia="ru-RU"/>
              </w:rPr>
              <w:t>Консультация врача «Тепловой или солнечный удар»</w:t>
            </w:r>
          </w:p>
        </w:tc>
      </w:tr>
      <w:tr w:rsidR="009D4C68" w:rsidRPr="00FD4C4F" w:rsidTr="00A508CE">
        <w:trPr>
          <w:trHeight w:val="390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  <w:r w:rsidRPr="00671FD3">
              <w:rPr>
                <w:color w:val="000000"/>
                <w:lang w:val="ru-RU" w:eastAsia="ru-RU"/>
              </w:rPr>
              <w:t>Июль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w:r w:rsidRPr="00671FD3">
              <w:rPr>
                <w:color w:val="000000"/>
                <w:lang w:val="ru-RU" w:eastAsia="ru-RU"/>
              </w:rPr>
              <w:t xml:space="preserve"> Совместный конкурс на песке «Замки на песке»</w:t>
            </w:r>
          </w:p>
        </w:tc>
      </w:tr>
      <w:tr w:rsidR="009D4C68" w:rsidRPr="00FD4C4F" w:rsidTr="00A508CE">
        <w:trPr>
          <w:trHeight w:val="465"/>
        </w:trPr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396B71" w:rsidP="00396B71">
            <w:pPr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w:r w:rsidRPr="00671FD3">
              <w:rPr>
                <w:color w:val="000000"/>
                <w:lang w:val="ru-RU" w:eastAsia="ru-RU"/>
              </w:rPr>
              <w:t>Летний праздник - развлечение «В поисках аленького цветочка»</w:t>
            </w:r>
          </w:p>
        </w:tc>
      </w:tr>
      <w:tr w:rsidR="009D4C68" w:rsidRPr="00FD4C4F" w:rsidTr="00A508CE">
        <w:trPr>
          <w:trHeight w:val="566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  <w:r w:rsidRPr="00671FD3">
              <w:rPr>
                <w:color w:val="000000"/>
                <w:lang w:val="ru-RU" w:eastAsia="ru-RU"/>
              </w:rPr>
              <w:t>Август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Родительское собрание «прошел ещё один год»</w:t>
            </w:r>
          </w:p>
        </w:tc>
      </w:tr>
    </w:tbl>
    <w:p w:rsidR="00396B71" w:rsidRPr="009670FD" w:rsidRDefault="00396B71" w:rsidP="00396B71">
      <w:pPr>
        <w:shd w:val="clear" w:color="auto" w:fill="FFFFFF"/>
        <w:spacing w:after="150"/>
        <w:rPr>
          <w:rFonts w:ascii="Calibri" w:hAnsi="Calibri" w:cs="Helvetica"/>
          <w:sz w:val="21"/>
          <w:szCs w:val="21"/>
          <w:lang w:val="ru-RU" w:eastAsia="ru-RU"/>
        </w:rPr>
      </w:pPr>
    </w:p>
    <w:p w:rsidR="00396B71" w:rsidRPr="00AD413F" w:rsidRDefault="00416D34" w:rsidP="00F73E8C">
      <w:pPr>
        <w:shd w:val="clear" w:color="auto" w:fill="FFFFFF"/>
        <w:spacing w:before="100" w:beforeAutospacing="1" w:after="100" w:afterAutospacing="1"/>
        <w:ind w:left="567"/>
        <w:jc w:val="center"/>
        <w:rPr>
          <w:b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3.7</w:t>
      </w:r>
      <w:r w:rsidRPr="00530DD6">
        <w:rPr>
          <w:b/>
          <w:bCs/>
          <w:color w:val="000000"/>
          <w:lang w:val="ru-RU" w:eastAsia="ru-RU"/>
        </w:rPr>
        <w:t xml:space="preserve">. Материально-техническое </w:t>
      </w:r>
      <w:r w:rsidRPr="00530DD6">
        <w:rPr>
          <w:b/>
          <w:bCs/>
          <w:color w:val="000000"/>
          <w:lang w:val="ru-RU" w:eastAsia="ru-RU"/>
        </w:rPr>
        <w:t>обеспечение</w:t>
      </w:r>
      <w:r>
        <w:rPr>
          <w:b/>
          <w:bCs/>
          <w:color w:val="000000"/>
          <w:lang w:val="ru-RU" w:eastAsia="ru-RU"/>
        </w:rPr>
        <w:t xml:space="preserve"> </w:t>
      </w:r>
      <w:r w:rsidRPr="00530DD6">
        <w:rPr>
          <w:b/>
          <w:color w:val="000000"/>
          <w:lang w:val="ru-RU" w:eastAsia="ru-RU"/>
        </w:rPr>
        <w:t xml:space="preserve">образовательного потенциала </w:t>
      </w:r>
    </w:p>
    <w:p w:rsidR="00396B71" w:rsidRPr="00AD413F" w:rsidRDefault="00416D34" w:rsidP="00F73E8C">
      <w:pPr>
        <w:shd w:val="clear" w:color="auto" w:fill="FFFFFF"/>
        <w:spacing w:before="100" w:beforeAutospacing="1" w:after="100" w:afterAutospacing="1"/>
        <w:ind w:left="567" w:firstLine="162"/>
        <w:rPr>
          <w:color w:val="000000"/>
          <w:lang w:val="ru-RU" w:eastAsia="ru-RU"/>
        </w:rPr>
      </w:pPr>
      <w:r w:rsidRPr="00AD413F">
        <w:rPr>
          <w:color w:val="000000"/>
          <w:lang w:val="ru-RU" w:eastAsia="ru-RU"/>
        </w:rPr>
        <w:t>Развивающая предметно-пространственная среда обеспечивает максимальную реализацию группы и участка, материалов, оборудования и инвентаря для развития детей дошкольного возраста в соответствии с особенностями каждого</w:t>
      </w:r>
      <w:r w:rsidRPr="00AD413F">
        <w:rPr>
          <w:color w:val="000000"/>
          <w:lang w:val="ru-RU" w:eastAsia="ru-RU"/>
        </w:rPr>
        <w:t xml:space="preserve"> возрастного этапа, охраны и укрепления их здоровья, возможность общения и совместной деятельности </w:t>
      </w:r>
      <w:r w:rsidRPr="00AD413F">
        <w:rPr>
          <w:color w:val="000000"/>
          <w:lang w:val="ru-RU" w:eastAsia="ru-RU"/>
        </w:rPr>
        <w:lastRenderedPageBreak/>
        <w:t>детей разного возраста и взрослых, двигательной активности детей, а также возможности для уединения.</w:t>
      </w:r>
    </w:p>
    <w:p w:rsidR="00396B71" w:rsidRPr="00AD413F" w:rsidRDefault="00416D34" w:rsidP="00F73E8C">
      <w:pPr>
        <w:shd w:val="clear" w:color="auto" w:fill="FFFFFF"/>
        <w:spacing w:before="100" w:beforeAutospacing="1" w:after="100" w:afterAutospacing="1"/>
        <w:ind w:left="567" w:firstLine="425"/>
        <w:jc w:val="both"/>
        <w:rPr>
          <w:color w:val="000000"/>
          <w:lang w:val="ru-RU" w:eastAsia="ru-RU"/>
        </w:rPr>
      </w:pPr>
      <w:r w:rsidRPr="00AD413F">
        <w:rPr>
          <w:color w:val="000000"/>
          <w:lang w:val="ru-RU" w:eastAsia="ru-RU"/>
        </w:rPr>
        <w:t>Развивающая среда построена на следующих принципах:</w:t>
      </w:r>
    </w:p>
    <w:p w:rsidR="00396B71" w:rsidRPr="007D6B45" w:rsidRDefault="00416D34" w:rsidP="00F73E8C">
      <w:pPr>
        <w:ind w:left="567"/>
        <w:rPr>
          <w:lang w:val="ru-RU" w:eastAsia="ru-RU"/>
        </w:rPr>
      </w:pPr>
      <w:r w:rsidRPr="007D6B45">
        <w:rPr>
          <w:lang w:val="ru-RU" w:eastAsia="ru-RU"/>
        </w:rPr>
        <w:t>1)​ </w:t>
      </w:r>
      <w:r w:rsidRPr="007D6B45">
        <w:rPr>
          <w:lang w:val="ru-RU" w:eastAsia="ru-RU"/>
        </w:rPr>
        <w:t>насыщенность;</w:t>
      </w:r>
    </w:p>
    <w:p w:rsidR="00396B71" w:rsidRPr="007D6B45" w:rsidRDefault="00416D34" w:rsidP="00F73E8C">
      <w:pPr>
        <w:ind w:left="567"/>
        <w:rPr>
          <w:lang w:val="ru-RU" w:eastAsia="ru-RU"/>
        </w:rPr>
      </w:pPr>
      <w:r w:rsidRPr="007D6B45">
        <w:rPr>
          <w:lang w:val="ru-RU" w:eastAsia="ru-RU"/>
        </w:rPr>
        <w:t>2)​  </w:t>
      </w:r>
      <w:proofErr w:type="spellStart"/>
      <w:r w:rsidRPr="007D6B45">
        <w:rPr>
          <w:lang w:val="ru-RU" w:eastAsia="ru-RU"/>
        </w:rPr>
        <w:t>трансформируемость</w:t>
      </w:r>
      <w:proofErr w:type="spellEnd"/>
      <w:r w:rsidRPr="007D6B45">
        <w:rPr>
          <w:lang w:val="ru-RU" w:eastAsia="ru-RU"/>
        </w:rPr>
        <w:t>;</w:t>
      </w:r>
    </w:p>
    <w:p w:rsidR="00396B71" w:rsidRPr="007D6B45" w:rsidRDefault="00416D34" w:rsidP="00F73E8C">
      <w:pPr>
        <w:ind w:left="567"/>
        <w:rPr>
          <w:lang w:val="ru-RU" w:eastAsia="ru-RU"/>
        </w:rPr>
      </w:pPr>
      <w:r w:rsidRPr="007D6B45">
        <w:rPr>
          <w:lang w:val="ru-RU" w:eastAsia="ru-RU"/>
        </w:rPr>
        <w:t>3)​  </w:t>
      </w:r>
      <w:proofErr w:type="spellStart"/>
      <w:r w:rsidRPr="007D6B45">
        <w:rPr>
          <w:lang w:val="ru-RU" w:eastAsia="ru-RU"/>
        </w:rPr>
        <w:t>полифункциональность</w:t>
      </w:r>
      <w:proofErr w:type="spellEnd"/>
      <w:r w:rsidRPr="007D6B45">
        <w:rPr>
          <w:lang w:val="ru-RU" w:eastAsia="ru-RU"/>
        </w:rPr>
        <w:t>;</w:t>
      </w:r>
    </w:p>
    <w:p w:rsidR="00396B71" w:rsidRPr="007D6B45" w:rsidRDefault="00416D34" w:rsidP="00F73E8C">
      <w:pPr>
        <w:ind w:left="567"/>
        <w:rPr>
          <w:lang w:val="ru-RU" w:eastAsia="ru-RU"/>
        </w:rPr>
      </w:pPr>
      <w:r w:rsidRPr="007D6B45">
        <w:rPr>
          <w:lang w:val="ru-RU" w:eastAsia="ru-RU"/>
        </w:rPr>
        <w:t>4)​  вариативность;</w:t>
      </w:r>
    </w:p>
    <w:p w:rsidR="00396B71" w:rsidRPr="007D6B45" w:rsidRDefault="00416D34" w:rsidP="00F73E8C">
      <w:pPr>
        <w:ind w:left="567"/>
        <w:rPr>
          <w:lang w:val="ru-RU" w:eastAsia="ru-RU"/>
        </w:rPr>
      </w:pPr>
      <w:r w:rsidRPr="007D6B45">
        <w:rPr>
          <w:lang w:val="ru-RU" w:eastAsia="ru-RU"/>
        </w:rPr>
        <w:t>5)​ доступность;</w:t>
      </w:r>
    </w:p>
    <w:p w:rsidR="00396B71" w:rsidRPr="007D6B45" w:rsidRDefault="00416D34" w:rsidP="00F73E8C">
      <w:pPr>
        <w:ind w:left="567"/>
        <w:rPr>
          <w:lang w:val="ru-RU" w:eastAsia="ru-RU"/>
        </w:rPr>
      </w:pPr>
      <w:r w:rsidRPr="007D6B45">
        <w:rPr>
          <w:lang w:val="ru-RU" w:eastAsia="ru-RU"/>
        </w:rPr>
        <w:t>6)​ безопасность.</w:t>
      </w:r>
    </w:p>
    <w:p w:rsidR="00396B71" w:rsidRPr="00671FD3" w:rsidRDefault="00416D34" w:rsidP="00F73E8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  <w:lang w:val="ru-RU" w:eastAsia="ru-RU"/>
        </w:rPr>
      </w:pPr>
      <w:r>
        <w:rPr>
          <w:i/>
          <w:iCs/>
          <w:color w:val="000000"/>
          <w:sz w:val="22"/>
          <w:szCs w:val="22"/>
          <w:lang w:val="ru-RU" w:eastAsia="ru-RU"/>
        </w:rPr>
        <w:t xml:space="preserve">           </w:t>
      </w:r>
      <w:r w:rsidRPr="00671FD3">
        <w:rPr>
          <w:i/>
          <w:iCs/>
          <w:color w:val="000000"/>
          <w:sz w:val="22"/>
          <w:szCs w:val="22"/>
          <w:lang w:val="ru-RU" w:eastAsia="ru-RU"/>
        </w:rPr>
        <w:t>Насыщенность</w:t>
      </w:r>
      <w:r w:rsidRPr="00671FD3">
        <w:rPr>
          <w:color w:val="000000"/>
          <w:sz w:val="22"/>
          <w:szCs w:val="22"/>
          <w:lang w:val="ru-RU" w:eastAsia="ru-RU"/>
        </w:rPr>
        <w:t> среды соответствует возрастным возможностям детей и содержанию Программы.</w:t>
      </w:r>
    </w:p>
    <w:p w:rsidR="00396B71" w:rsidRPr="00671FD3" w:rsidRDefault="00416D34" w:rsidP="00F73E8C">
      <w:pPr>
        <w:shd w:val="clear" w:color="auto" w:fill="FFFFFF"/>
        <w:spacing w:before="100" w:beforeAutospacing="1" w:after="100" w:afterAutospacing="1"/>
        <w:ind w:left="696"/>
        <w:jc w:val="both"/>
        <w:rPr>
          <w:color w:val="000000"/>
          <w:sz w:val="22"/>
          <w:szCs w:val="22"/>
          <w:lang w:val="ru-RU" w:eastAsia="ru-RU"/>
        </w:rPr>
      </w:pPr>
      <w:r w:rsidRPr="00671FD3">
        <w:rPr>
          <w:color w:val="000000"/>
          <w:sz w:val="22"/>
          <w:szCs w:val="22"/>
          <w:lang w:val="ru-RU" w:eastAsia="ru-RU"/>
        </w:rPr>
        <w:t>Образовательное пространство оснащено</w:t>
      </w:r>
      <w:r w:rsidRPr="00671FD3">
        <w:rPr>
          <w:color w:val="000000"/>
          <w:sz w:val="22"/>
          <w:szCs w:val="22"/>
          <w:lang w:val="ru-RU" w:eastAsia="ru-RU"/>
        </w:rPr>
        <w:t xml:space="preserve"> средствами обучения и воспитания, соответствующими материалами, игровым, </w:t>
      </w:r>
      <w:proofErr w:type="spellStart"/>
      <w:r w:rsidRPr="00671FD3">
        <w:rPr>
          <w:color w:val="000000"/>
          <w:sz w:val="22"/>
          <w:szCs w:val="22"/>
          <w:lang w:val="ru-RU" w:eastAsia="ru-RU"/>
        </w:rPr>
        <w:t>спортивныминвентарем</w:t>
      </w:r>
      <w:proofErr w:type="spellEnd"/>
      <w:r w:rsidRPr="00671FD3">
        <w:rPr>
          <w:color w:val="000000"/>
          <w:sz w:val="22"/>
          <w:szCs w:val="22"/>
          <w:lang w:val="ru-RU" w:eastAsia="ru-RU"/>
        </w:rPr>
        <w:t>, которые обеспечивают:</w:t>
      </w:r>
    </w:p>
    <w:p w:rsidR="00396B71" w:rsidRPr="00164310" w:rsidRDefault="00416D34" w:rsidP="00F73E8C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993" w:hanging="142"/>
        <w:contextualSpacing/>
        <w:jc w:val="both"/>
        <w:rPr>
          <w:color w:val="000000"/>
          <w:sz w:val="22"/>
          <w:szCs w:val="22"/>
          <w:lang w:val="ru-RU" w:eastAsia="ru-RU"/>
        </w:rPr>
      </w:pPr>
      <w:r w:rsidRPr="00164310">
        <w:rPr>
          <w:color w:val="000000"/>
          <w:sz w:val="22"/>
          <w:szCs w:val="22"/>
          <w:lang w:val="ru-RU" w:eastAsia="ru-RU"/>
        </w:rPr>
        <w:t> игровую, познавательную, исследовательскую и творческую активность всех воспитанников, экспериментирование с доступными детям материалами</w:t>
      </w:r>
      <w:r w:rsidRPr="00164310">
        <w:rPr>
          <w:color w:val="000000"/>
          <w:sz w:val="22"/>
          <w:szCs w:val="22"/>
          <w:lang w:val="ru-RU" w:eastAsia="ru-RU"/>
        </w:rPr>
        <w:t xml:space="preserve"> (в том числе с песком и водой);</w:t>
      </w:r>
    </w:p>
    <w:p w:rsidR="00396B71" w:rsidRPr="00164310" w:rsidRDefault="00416D34" w:rsidP="00F73E8C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993" w:hanging="142"/>
        <w:contextualSpacing/>
        <w:jc w:val="both"/>
        <w:rPr>
          <w:color w:val="000000"/>
          <w:sz w:val="22"/>
          <w:szCs w:val="22"/>
          <w:lang w:val="ru-RU" w:eastAsia="ru-RU"/>
        </w:rPr>
      </w:pPr>
      <w:r w:rsidRPr="00164310">
        <w:rPr>
          <w:color w:val="000000"/>
          <w:sz w:val="22"/>
          <w:szCs w:val="22"/>
          <w:lang w:val="ru-RU" w:eastAsia="ru-RU"/>
        </w:rPr>
        <w:t>​ двигательную активность, в том числе развитие крупной и мелкой моторики, участие в подвижных играх и соревнованиях;</w:t>
      </w:r>
    </w:p>
    <w:p w:rsidR="00396B71" w:rsidRPr="00164310" w:rsidRDefault="00416D34" w:rsidP="00F73E8C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993" w:hanging="142"/>
        <w:contextualSpacing/>
        <w:jc w:val="both"/>
        <w:rPr>
          <w:color w:val="000000"/>
          <w:sz w:val="22"/>
          <w:szCs w:val="22"/>
          <w:lang w:val="ru-RU" w:eastAsia="ru-RU"/>
        </w:rPr>
      </w:pPr>
      <w:r w:rsidRPr="00164310">
        <w:rPr>
          <w:color w:val="000000"/>
          <w:sz w:val="22"/>
          <w:szCs w:val="22"/>
          <w:lang w:val="ru-RU" w:eastAsia="ru-RU"/>
        </w:rPr>
        <w:t>​ эмоциональное благополучие детей во взаимодействии с предметно-пространственным окружением;</w:t>
      </w:r>
    </w:p>
    <w:p w:rsidR="00396B71" w:rsidRPr="00164310" w:rsidRDefault="00416D34" w:rsidP="00F73E8C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993" w:hanging="142"/>
        <w:contextualSpacing/>
        <w:jc w:val="both"/>
        <w:rPr>
          <w:color w:val="000000"/>
          <w:sz w:val="22"/>
          <w:szCs w:val="22"/>
          <w:lang w:val="ru-RU" w:eastAsia="ru-RU"/>
        </w:rPr>
      </w:pPr>
      <w:r w:rsidRPr="00164310">
        <w:rPr>
          <w:color w:val="000000"/>
          <w:sz w:val="22"/>
          <w:szCs w:val="22"/>
          <w:lang w:val="ru-RU" w:eastAsia="ru-RU"/>
        </w:rPr>
        <w:t>​возможност</w:t>
      </w:r>
      <w:r w:rsidRPr="00164310">
        <w:rPr>
          <w:color w:val="000000"/>
          <w:sz w:val="22"/>
          <w:szCs w:val="22"/>
          <w:lang w:val="ru-RU" w:eastAsia="ru-RU"/>
        </w:rPr>
        <w:t>ь самовыражения детей.</w:t>
      </w:r>
    </w:p>
    <w:p w:rsidR="00396B71" w:rsidRPr="00671FD3" w:rsidRDefault="00416D34" w:rsidP="00396B71">
      <w:pPr>
        <w:shd w:val="clear" w:color="auto" w:fill="FFFFFF"/>
        <w:spacing w:before="100" w:beforeAutospacing="1" w:after="100" w:afterAutospacing="1"/>
        <w:ind w:left="696" w:firstLine="425"/>
        <w:jc w:val="both"/>
        <w:rPr>
          <w:color w:val="000000"/>
          <w:sz w:val="22"/>
          <w:szCs w:val="22"/>
          <w:lang w:val="ru-RU" w:eastAsia="ru-RU"/>
        </w:rPr>
      </w:pPr>
      <w:r w:rsidRPr="00671FD3">
        <w:rPr>
          <w:color w:val="000000"/>
          <w:sz w:val="22"/>
          <w:szCs w:val="22"/>
          <w:lang w:val="ru-RU" w:eastAsia="ru-RU"/>
        </w:rPr>
        <w:t>Для детей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396B71" w:rsidRPr="00164310" w:rsidRDefault="00416D34" w:rsidP="00396B71">
      <w:pPr>
        <w:shd w:val="clear" w:color="auto" w:fill="FFFFFF"/>
        <w:spacing w:before="100" w:beforeAutospacing="1" w:after="100" w:afterAutospacing="1"/>
        <w:ind w:left="696" w:firstLine="425"/>
        <w:jc w:val="both"/>
        <w:rPr>
          <w:color w:val="000000"/>
          <w:sz w:val="22"/>
          <w:szCs w:val="22"/>
          <w:lang w:val="ru-RU" w:eastAsia="ru-RU"/>
        </w:rPr>
      </w:pPr>
      <w:proofErr w:type="spellStart"/>
      <w:r w:rsidRPr="00164310">
        <w:rPr>
          <w:b/>
          <w:i/>
          <w:iCs/>
          <w:color w:val="000000"/>
          <w:sz w:val="22"/>
          <w:szCs w:val="22"/>
          <w:lang w:val="ru-RU" w:eastAsia="ru-RU"/>
        </w:rPr>
        <w:t>Трансформируемость</w:t>
      </w:r>
      <w:proofErr w:type="spellEnd"/>
      <w:r w:rsidRPr="00671FD3">
        <w:rPr>
          <w:color w:val="000000"/>
          <w:sz w:val="22"/>
          <w:szCs w:val="22"/>
          <w:lang w:val="ru-RU" w:eastAsia="ru-RU"/>
        </w:rPr>
        <w:t> пространства дает возможность изменений предметно-пр</w:t>
      </w:r>
      <w:r w:rsidRPr="00671FD3">
        <w:rPr>
          <w:color w:val="000000"/>
          <w:sz w:val="22"/>
          <w:szCs w:val="22"/>
          <w:lang w:val="ru-RU" w:eastAsia="ru-RU"/>
        </w:rPr>
        <w:t>остранственной среды в зависимости от образовательной ситуации, в том числе от меняющихся интересов и возможностей детей;</w:t>
      </w:r>
    </w:p>
    <w:p w:rsidR="00396B71" w:rsidRPr="00671FD3" w:rsidRDefault="00416D34" w:rsidP="00396B71">
      <w:pPr>
        <w:shd w:val="clear" w:color="auto" w:fill="FFFFFF"/>
        <w:spacing w:before="100" w:beforeAutospacing="1" w:after="100" w:afterAutospacing="1"/>
        <w:ind w:left="696" w:firstLine="425"/>
        <w:jc w:val="both"/>
        <w:rPr>
          <w:color w:val="000000"/>
          <w:sz w:val="22"/>
          <w:szCs w:val="22"/>
          <w:lang w:val="ru-RU" w:eastAsia="ru-RU"/>
        </w:rPr>
      </w:pPr>
      <w:proofErr w:type="spellStart"/>
      <w:r w:rsidRPr="00164310">
        <w:rPr>
          <w:b/>
          <w:i/>
          <w:iCs/>
          <w:color w:val="000000"/>
          <w:sz w:val="22"/>
          <w:szCs w:val="22"/>
          <w:lang w:val="ru-RU" w:eastAsia="ru-RU"/>
        </w:rPr>
        <w:t>Полифункциональность</w:t>
      </w:r>
      <w:proofErr w:type="spellEnd"/>
      <w:r w:rsidRPr="00164310">
        <w:rPr>
          <w:b/>
          <w:i/>
          <w:color w:val="000000"/>
          <w:sz w:val="22"/>
          <w:szCs w:val="22"/>
          <w:lang w:val="ru-RU" w:eastAsia="ru-RU"/>
        </w:rPr>
        <w:t> </w:t>
      </w:r>
      <w:r w:rsidRPr="00671FD3">
        <w:rPr>
          <w:color w:val="000000"/>
          <w:sz w:val="22"/>
          <w:szCs w:val="22"/>
          <w:lang w:val="ru-RU" w:eastAsia="ru-RU"/>
        </w:rPr>
        <w:t>материалов позволяет разнообразно использовать различные составляющие предметной среды: детскую мебель, маты, мяг</w:t>
      </w:r>
      <w:r w:rsidRPr="00671FD3">
        <w:rPr>
          <w:color w:val="000000"/>
          <w:sz w:val="22"/>
          <w:szCs w:val="22"/>
          <w:lang w:val="ru-RU" w:eastAsia="ru-RU"/>
        </w:rPr>
        <w:t>кие модули, ширмы, природные материалы, пригодные в разных видах детской активности (в том числе в качестве предметов-заместителей в детской игре).</w:t>
      </w:r>
    </w:p>
    <w:p w:rsidR="00396B71" w:rsidRPr="00671FD3" w:rsidRDefault="00416D34" w:rsidP="00396B71">
      <w:pPr>
        <w:shd w:val="clear" w:color="auto" w:fill="FFFFFF"/>
        <w:spacing w:before="100" w:beforeAutospacing="1" w:after="100" w:afterAutospacing="1"/>
        <w:ind w:left="696" w:firstLine="425"/>
        <w:jc w:val="both"/>
        <w:rPr>
          <w:color w:val="000000"/>
          <w:sz w:val="22"/>
          <w:szCs w:val="22"/>
          <w:lang w:val="ru-RU" w:eastAsia="ru-RU"/>
        </w:rPr>
      </w:pPr>
      <w:r w:rsidRPr="00164310">
        <w:rPr>
          <w:b/>
          <w:i/>
          <w:iCs/>
          <w:color w:val="000000"/>
          <w:sz w:val="22"/>
          <w:szCs w:val="22"/>
          <w:lang w:val="ru-RU" w:eastAsia="ru-RU"/>
        </w:rPr>
        <w:t>Вариативность</w:t>
      </w:r>
      <w:r w:rsidRPr="00164310">
        <w:rPr>
          <w:b/>
          <w:color w:val="000000"/>
          <w:sz w:val="22"/>
          <w:szCs w:val="22"/>
          <w:lang w:val="ru-RU" w:eastAsia="ru-RU"/>
        </w:rPr>
        <w:t> с</w:t>
      </w:r>
      <w:r w:rsidRPr="00671FD3">
        <w:rPr>
          <w:color w:val="000000"/>
          <w:sz w:val="22"/>
          <w:szCs w:val="22"/>
          <w:lang w:val="ru-RU" w:eastAsia="ru-RU"/>
        </w:rPr>
        <w:t>реды позволяет создать различные пространства (для игры, конструирования, уединения и пр.), а</w:t>
      </w:r>
      <w:r w:rsidRPr="00671FD3">
        <w:rPr>
          <w:color w:val="000000"/>
          <w:sz w:val="22"/>
          <w:szCs w:val="22"/>
          <w:lang w:val="ru-RU" w:eastAsia="ru-RU"/>
        </w:rPr>
        <w:t xml:space="preserve"> также разнообразный материал, игры, игрушки и оборудование, обеспечивают свободный выбор детей.</w:t>
      </w:r>
    </w:p>
    <w:p w:rsidR="00396B71" w:rsidRPr="00671FD3" w:rsidRDefault="00416D34" w:rsidP="00396B71">
      <w:pPr>
        <w:shd w:val="clear" w:color="auto" w:fill="FFFFFF"/>
        <w:spacing w:before="100" w:beforeAutospacing="1" w:after="100" w:afterAutospacing="1"/>
        <w:ind w:left="696" w:firstLine="425"/>
        <w:jc w:val="both"/>
        <w:rPr>
          <w:color w:val="000000"/>
          <w:sz w:val="22"/>
          <w:szCs w:val="22"/>
          <w:lang w:val="ru-RU" w:eastAsia="ru-RU"/>
        </w:rPr>
      </w:pPr>
      <w:r w:rsidRPr="00671FD3">
        <w:rPr>
          <w:color w:val="000000"/>
          <w:sz w:val="22"/>
          <w:szCs w:val="22"/>
          <w:lang w:val="ru-RU" w:eastAsia="ru-RU"/>
        </w:rPr>
        <w:t>Игровой материал периодически сменяется, что стимулирует игровую, двигательную, познавательную и исследовательскую активность детей.</w:t>
      </w:r>
    </w:p>
    <w:p w:rsidR="00396B71" w:rsidRPr="00D55DA5" w:rsidRDefault="00416D34" w:rsidP="00D55DA5">
      <w:pPr>
        <w:shd w:val="clear" w:color="auto" w:fill="FFFFFF"/>
        <w:spacing w:before="100" w:beforeAutospacing="1" w:after="100" w:afterAutospacing="1"/>
        <w:ind w:left="696" w:firstLine="425"/>
        <w:jc w:val="both"/>
        <w:rPr>
          <w:color w:val="000000"/>
          <w:sz w:val="22"/>
          <w:szCs w:val="22"/>
          <w:lang w:val="ru-RU" w:eastAsia="ru-RU"/>
        </w:rPr>
      </w:pPr>
      <w:r w:rsidRPr="00164310">
        <w:rPr>
          <w:b/>
          <w:i/>
          <w:iCs/>
          <w:color w:val="000000"/>
          <w:sz w:val="22"/>
          <w:szCs w:val="22"/>
          <w:lang w:val="ru-RU" w:eastAsia="ru-RU"/>
        </w:rPr>
        <w:t>Доступность</w:t>
      </w:r>
      <w:r w:rsidRPr="00164310">
        <w:rPr>
          <w:b/>
          <w:color w:val="000000"/>
          <w:sz w:val="22"/>
          <w:szCs w:val="22"/>
          <w:lang w:val="ru-RU" w:eastAsia="ru-RU"/>
        </w:rPr>
        <w:t> </w:t>
      </w:r>
      <w:r w:rsidRPr="00671FD3">
        <w:rPr>
          <w:color w:val="000000"/>
          <w:sz w:val="22"/>
          <w:szCs w:val="22"/>
          <w:lang w:val="ru-RU" w:eastAsia="ru-RU"/>
        </w:rPr>
        <w:t xml:space="preserve">среды создает </w:t>
      </w:r>
      <w:r w:rsidRPr="00671FD3">
        <w:rPr>
          <w:color w:val="000000"/>
          <w:sz w:val="22"/>
          <w:szCs w:val="22"/>
          <w:lang w:val="ru-RU" w:eastAsia="ru-RU"/>
        </w:rPr>
        <w:t>условия для свободного доступа детей к играм, игрушкам, материалам, пособиям, обеспечивающим все о</w:t>
      </w:r>
      <w:r w:rsidR="00D55DA5">
        <w:rPr>
          <w:color w:val="000000"/>
          <w:sz w:val="22"/>
          <w:szCs w:val="22"/>
          <w:lang w:val="ru-RU" w:eastAsia="ru-RU"/>
        </w:rPr>
        <w:t>сновные виды детской активности</w:t>
      </w:r>
    </w:p>
    <w:p w:rsidR="00396B71" w:rsidRPr="00D55DA5" w:rsidRDefault="00416D34" w:rsidP="00D55DA5">
      <w:pPr>
        <w:jc w:val="center"/>
        <w:rPr>
          <w:b/>
          <w:lang w:val="ru-RU" w:eastAsia="ru-RU"/>
        </w:rPr>
      </w:pPr>
      <w:r w:rsidRPr="00D55DA5">
        <w:rPr>
          <w:b/>
          <w:lang w:val="ru-RU" w:eastAsia="ru-RU"/>
        </w:rPr>
        <w:t>3.7.1. Учебно -методический комплекс образовательной области</w:t>
      </w:r>
    </w:p>
    <w:p w:rsidR="00396B71" w:rsidRPr="00671FD3" w:rsidRDefault="00416D34" w:rsidP="00D55DA5">
      <w:pPr>
        <w:jc w:val="center"/>
        <w:rPr>
          <w:rFonts w:ascii="Calibri" w:hAnsi="Calibri"/>
          <w:sz w:val="22"/>
          <w:szCs w:val="22"/>
          <w:lang w:val="ru-RU" w:eastAsia="ru-RU"/>
        </w:rPr>
      </w:pPr>
      <w:r w:rsidRPr="00D55DA5">
        <w:rPr>
          <w:b/>
          <w:lang w:val="ru-RU" w:eastAsia="ru-RU"/>
        </w:rPr>
        <w:t>«Физическое развитие»</w:t>
      </w:r>
    </w:p>
    <w:tbl>
      <w:tblPr>
        <w:tblW w:w="9384" w:type="dxa"/>
        <w:tblInd w:w="6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3"/>
        <w:gridCol w:w="5341"/>
        <w:gridCol w:w="2030"/>
      </w:tblGrid>
      <w:tr w:rsidR="009D4C68" w:rsidTr="00A508CE"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  <w:r w:rsidRPr="00671FD3">
              <w:rPr>
                <w:b/>
                <w:bCs/>
                <w:color w:val="000000"/>
                <w:lang w:val="ru-RU" w:eastAsia="ru-RU"/>
              </w:rPr>
              <w:t>Автор</w:t>
            </w: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  <w:r w:rsidRPr="00671FD3">
              <w:rPr>
                <w:b/>
                <w:bCs/>
                <w:color w:val="000000"/>
                <w:lang w:val="ru-RU" w:eastAsia="ru-RU"/>
              </w:rPr>
              <w:t>Название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  <w:r w:rsidRPr="00671FD3">
              <w:rPr>
                <w:b/>
                <w:bCs/>
                <w:color w:val="000000"/>
                <w:lang w:val="ru-RU" w:eastAsia="ru-RU"/>
              </w:rPr>
              <w:t>Издательство</w:t>
            </w:r>
          </w:p>
        </w:tc>
      </w:tr>
      <w:tr w:rsidR="009D4C68" w:rsidTr="00A508CE"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D4C4F" w:rsidRDefault="00416D34" w:rsidP="00396B71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Н</w:t>
            </w:r>
            <w:r w:rsidRPr="00FD4C4F">
              <w:rPr>
                <w:color w:val="000000"/>
                <w:sz w:val="22"/>
                <w:szCs w:val="22"/>
                <w:lang w:eastAsia="ru-RU"/>
              </w:rPr>
              <w:t>.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В</w:t>
            </w:r>
            <w:r w:rsidRPr="00FD4C4F">
              <w:rPr>
                <w:color w:val="000000"/>
                <w:sz w:val="22"/>
                <w:szCs w:val="22"/>
                <w:lang w:eastAsia="ru-RU"/>
              </w:rPr>
              <w:t>.</w:t>
            </w:r>
            <w:proofErr w:type="spellStart"/>
            <w:r>
              <w:rPr>
                <w:color w:val="000000"/>
                <w:sz w:val="22"/>
                <w:szCs w:val="22"/>
                <w:lang w:val="ru-RU" w:eastAsia="ru-RU"/>
              </w:rPr>
              <w:t>Полтавцева</w:t>
            </w:r>
            <w:proofErr w:type="spellEnd"/>
            <w:r w:rsidRPr="00FD4C4F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71FD3">
              <w:rPr>
                <w:color w:val="000000"/>
                <w:sz w:val="22"/>
                <w:szCs w:val="22"/>
                <w:lang w:val="ru-RU" w:eastAsia="ru-RU"/>
              </w:rPr>
              <w:t>Н</w:t>
            </w:r>
            <w:r w:rsidRPr="00FD4C4F">
              <w:rPr>
                <w:color w:val="000000"/>
                <w:sz w:val="22"/>
                <w:szCs w:val="22"/>
                <w:lang w:eastAsia="ru-RU"/>
              </w:rPr>
              <w:t>.</w:t>
            </w:r>
            <w:r w:rsidRPr="00671FD3">
              <w:rPr>
                <w:color w:val="000000"/>
                <w:sz w:val="22"/>
                <w:szCs w:val="22"/>
                <w:lang w:val="ru-RU" w:eastAsia="ru-RU"/>
              </w:rPr>
              <w:t>А</w:t>
            </w:r>
            <w:r w:rsidRPr="00FD4C4F">
              <w:rPr>
                <w:color w:val="000000"/>
                <w:sz w:val="22"/>
                <w:szCs w:val="22"/>
                <w:lang w:eastAsia="ru-RU"/>
              </w:rPr>
              <w:t>.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Гордеева</w:t>
            </w: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396B71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  <w:r w:rsidRPr="00F73E8C">
              <w:rPr>
                <w:color w:val="000000"/>
                <w:sz w:val="22"/>
                <w:szCs w:val="22"/>
                <w:lang w:val="ru-RU" w:eastAsia="ru-RU"/>
              </w:rPr>
              <w:t>Физическая культура в дошкольном детстве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  <w:r w:rsidRPr="00671FD3">
              <w:rPr>
                <w:color w:val="000000"/>
                <w:sz w:val="22"/>
                <w:szCs w:val="22"/>
                <w:lang w:val="ru-RU" w:eastAsia="ru-RU"/>
              </w:rPr>
              <w:t>М. "Просвещение"</w:t>
            </w:r>
          </w:p>
        </w:tc>
      </w:tr>
      <w:tr w:rsidR="009D4C68" w:rsidTr="00A508CE"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 w:eastAsia="ru-RU"/>
              </w:rPr>
              <w:t>Н.В.Полтавцева</w:t>
            </w:r>
            <w:proofErr w:type="spellEnd"/>
            <w:r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71FD3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Н.А.Гордова</w:t>
            </w:r>
            <w:proofErr w:type="spellEnd"/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396B71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  <w:r w:rsidRPr="00F73E8C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Физическая культура в дошкольном детстве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  <w:r w:rsidRPr="00671FD3">
              <w:rPr>
                <w:color w:val="000000"/>
                <w:sz w:val="22"/>
                <w:szCs w:val="22"/>
                <w:lang w:val="ru-RU" w:eastAsia="ru-RU"/>
              </w:rPr>
              <w:t>М. "Просвещение"</w:t>
            </w:r>
          </w:p>
        </w:tc>
      </w:tr>
      <w:tr w:rsidR="009D4C68" w:rsidTr="00A508CE"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671FD3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Н.В.Полтавцева</w:t>
            </w:r>
            <w:proofErr w:type="spellEnd"/>
            <w:r w:rsidR="00F73E8C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71FD3">
              <w:rPr>
                <w:color w:val="000000"/>
                <w:sz w:val="22"/>
                <w:szCs w:val="22"/>
                <w:lang w:val="ru-RU" w:eastAsia="ru-RU"/>
              </w:rPr>
              <w:t>Н.А.Гордова</w:t>
            </w:r>
            <w:proofErr w:type="spellEnd"/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396B71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  <w:r w:rsidRPr="00F73E8C">
              <w:rPr>
                <w:color w:val="000000"/>
                <w:sz w:val="22"/>
                <w:szCs w:val="22"/>
                <w:lang w:val="ru-RU" w:eastAsia="ru-RU"/>
              </w:rPr>
              <w:t>С физкультурой в ногу, из детского сада в школу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  <w:r w:rsidRPr="00671FD3">
              <w:rPr>
                <w:color w:val="000000"/>
                <w:sz w:val="22"/>
                <w:szCs w:val="22"/>
                <w:lang w:val="ru-RU" w:eastAsia="ru-RU"/>
              </w:rPr>
              <w:t xml:space="preserve">М. </w:t>
            </w:r>
            <w:r w:rsidRPr="00671FD3">
              <w:rPr>
                <w:color w:val="000000"/>
                <w:sz w:val="22"/>
                <w:szCs w:val="22"/>
                <w:lang w:val="ru-RU" w:eastAsia="ru-RU"/>
              </w:rPr>
              <w:t>"Просвещение"</w:t>
            </w:r>
          </w:p>
        </w:tc>
      </w:tr>
      <w:tr w:rsidR="009D4C68" w:rsidTr="00A508CE"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671FD3">
              <w:rPr>
                <w:color w:val="000000"/>
                <w:sz w:val="22"/>
                <w:szCs w:val="22"/>
                <w:lang w:val="ru-RU" w:eastAsia="ru-RU"/>
              </w:rPr>
              <w:t>Л.И.Пензулаева</w:t>
            </w:r>
            <w:proofErr w:type="spellEnd"/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396B71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  <w:r w:rsidRPr="00F73E8C">
              <w:rPr>
                <w:color w:val="000000"/>
                <w:sz w:val="22"/>
                <w:szCs w:val="22"/>
                <w:lang w:val="ru-RU" w:eastAsia="ru-RU"/>
              </w:rPr>
              <w:t>Физкультурные занятия с детьми 3-4 лет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  <w:r w:rsidRPr="00671FD3">
              <w:rPr>
                <w:color w:val="000000"/>
                <w:sz w:val="22"/>
                <w:szCs w:val="22"/>
                <w:lang w:val="ru-RU" w:eastAsia="ru-RU"/>
              </w:rPr>
              <w:t>М. Мозаика-Синтез</w:t>
            </w:r>
          </w:p>
        </w:tc>
      </w:tr>
      <w:tr w:rsidR="009D4C68" w:rsidTr="00A508CE"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671FD3">
              <w:rPr>
                <w:color w:val="000000"/>
                <w:sz w:val="22"/>
                <w:szCs w:val="22"/>
                <w:lang w:val="ru-RU" w:eastAsia="ru-RU"/>
              </w:rPr>
              <w:t>Л.И.Пензулаева</w:t>
            </w:r>
            <w:proofErr w:type="spellEnd"/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396B71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  <w:r w:rsidRPr="00F73E8C">
              <w:rPr>
                <w:color w:val="000000"/>
                <w:sz w:val="22"/>
                <w:szCs w:val="22"/>
                <w:lang w:val="ru-RU" w:eastAsia="ru-RU"/>
              </w:rPr>
              <w:t>Физкультурные занятия с детьми 5-6 лет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  <w:r w:rsidRPr="00671FD3">
              <w:rPr>
                <w:color w:val="000000"/>
                <w:sz w:val="22"/>
                <w:szCs w:val="22"/>
                <w:lang w:val="ru-RU" w:eastAsia="ru-RU"/>
              </w:rPr>
              <w:t xml:space="preserve">М. 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Мозаика-Синтез</w:t>
            </w:r>
          </w:p>
        </w:tc>
      </w:tr>
      <w:tr w:rsidR="009D4C68" w:rsidTr="00A508CE"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671FD3">
              <w:rPr>
                <w:color w:val="000000"/>
                <w:sz w:val="22"/>
                <w:szCs w:val="22"/>
                <w:lang w:val="ru-RU" w:eastAsia="ru-RU"/>
              </w:rPr>
              <w:t>М.А.Рунова</w:t>
            </w:r>
            <w:proofErr w:type="spellEnd"/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396B71">
            <w:pPr>
              <w:spacing w:before="100" w:beforeAutospacing="1" w:after="100" w:afterAutospacing="1"/>
              <w:jc w:val="both"/>
              <w:rPr>
                <w:color w:val="000000"/>
                <w:lang w:val="ru-RU" w:eastAsia="ru-RU"/>
              </w:rPr>
            </w:pPr>
            <w:r w:rsidRPr="00F73E8C">
              <w:rPr>
                <w:color w:val="000000"/>
                <w:lang w:val="ru-RU" w:eastAsia="ru-RU"/>
              </w:rPr>
              <w:t>Движение день за днем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jc w:val="both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М: </w:t>
            </w:r>
            <w:proofErr w:type="spellStart"/>
            <w:r>
              <w:rPr>
                <w:color w:val="000000"/>
                <w:lang w:val="ru-RU" w:eastAsia="ru-RU"/>
              </w:rPr>
              <w:t>ООО</w:t>
            </w:r>
            <w:r w:rsidRPr="00671FD3">
              <w:rPr>
                <w:color w:val="000000"/>
                <w:lang w:val="ru-RU" w:eastAsia="ru-RU"/>
              </w:rPr>
              <w:t>"Линка</w:t>
            </w:r>
            <w:proofErr w:type="spellEnd"/>
            <w:r w:rsidRPr="00671FD3">
              <w:rPr>
                <w:color w:val="000000"/>
                <w:lang w:val="ru-RU" w:eastAsia="ru-RU"/>
              </w:rPr>
              <w:t>-пресс"</w:t>
            </w:r>
          </w:p>
        </w:tc>
      </w:tr>
      <w:tr w:rsidR="009D4C68" w:rsidTr="00A508CE"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671FD3">
              <w:rPr>
                <w:color w:val="000000"/>
                <w:sz w:val="22"/>
                <w:szCs w:val="22"/>
                <w:lang w:val="ru-RU" w:eastAsia="ru-RU"/>
              </w:rPr>
              <w:t>М.А.Рунова</w:t>
            </w:r>
            <w:proofErr w:type="spellEnd"/>
          </w:p>
        </w:tc>
        <w:tc>
          <w:tcPr>
            <w:tcW w:w="53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396B71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  <w:r w:rsidRPr="00F73E8C">
              <w:rPr>
                <w:color w:val="000000"/>
                <w:sz w:val="22"/>
                <w:szCs w:val="22"/>
                <w:lang w:val="ru-RU" w:eastAsia="ru-RU"/>
              </w:rPr>
              <w:t xml:space="preserve">Дифференцированные занятия по </w:t>
            </w:r>
            <w:r w:rsidRPr="00F73E8C">
              <w:rPr>
                <w:color w:val="000000"/>
                <w:sz w:val="22"/>
                <w:szCs w:val="22"/>
                <w:lang w:val="ru-RU" w:eastAsia="ru-RU"/>
              </w:rPr>
              <w:t>физической культуре с детьми 5-7 лет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671FD3" w:rsidRDefault="00416D34" w:rsidP="00396B71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  <w:r w:rsidRPr="00671FD3">
              <w:rPr>
                <w:color w:val="000000"/>
                <w:sz w:val="22"/>
                <w:szCs w:val="22"/>
                <w:lang w:val="ru-RU" w:eastAsia="ru-RU"/>
              </w:rPr>
              <w:t>М. "Просвещение"</w:t>
            </w:r>
          </w:p>
        </w:tc>
      </w:tr>
      <w:tr w:rsidR="009D4C68" w:rsidTr="00A50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2013" w:type="dxa"/>
          </w:tcPr>
          <w:p w:rsidR="00396B71" w:rsidRPr="003F2F9E" w:rsidRDefault="00416D34" w:rsidP="00396B71">
            <w:pPr>
              <w:spacing w:before="100" w:beforeAutospacing="1" w:after="100" w:afterAutospacing="1"/>
              <w:rPr>
                <w:bCs/>
                <w:i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 w:eastAsia="ru-RU"/>
              </w:rPr>
              <w:t>В.Г. Фролов</w:t>
            </w:r>
          </w:p>
        </w:tc>
        <w:tc>
          <w:tcPr>
            <w:tcW w:w="5341" w:type="dxa"/>
          </w:tcPr>
          <w:p w:rsidR="00396B71" w:rsidRPr="00F73E8C" w:rsidRDefault="00416D34" w:rsidP="00396B71">
            <w:pPr>
              <w:spacing w:before="100" w:beforeAutospacing="1" w:after="100" w:afterAutospacing="1"/>
              <w:rPr>
                <w:bCs/>
                <w:iCs/>
                <w:color w:val="000000"/>
                <w:sz w:val="22"/>
                <w:szCs w:val="22"/>
                <w:lang w:val="ru-RU" w:eastAsia="ru-RU"/>
              </w:rPr>
            </w:pPr>
            <w:r w:rsidRPr="00F73E8C">
              <w:rPr>
                <w:bCs/>
                <w:iCs/>
                <w:color w:val="000000"/>
                <w:sz w:val="22"/>
                <w:szCs w:val="22"/>
                <w:lang w:val="ru-RU" w:eastAsia="ru-RU"/>
              </w:rPr>
              <w:t>Физкультурные занятия, игры и упражнения на прогулке. Пособие для воспитателя.</w:t>
            </w:r>
          </w:p>
        </w:tc>
        <w:tc>
          <w:tcPr>
            <w:tcW w:w="2030" w:type="dxa"/>
          </w:tcPr>
          <w:p w:rsidR="00396B71" w:rsidRPr="00030F4F" w:rsidRDefault="00416D34" w:rsidP="00396B71">
            <w:pPr>
              <w:spacing w:before="100" w:beforeAutospacing="1" w:after="100" w:afterAutospacing="1"/>
              <w:rPr>
                <w:bCs/>
                <w:i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 w:eastAsia="ru-RU"/>
              </w:rPr>
              <w:t xml:space="preserve">      Москва. «Просвещение»</w:t>
            </w:r>
          </w:p>
        </w:tc>
      </w:tr>
      <w:tr w:rsidR="009D4C68" w:rsidTr="00A50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013" w:type="dxa"/>
          </w:tcPr>
          <w:p w:rsidR="00396B71" w:rsidRPr="00767149" w:rsidRDefault="00416D34" w:rsidP="00396B71">
            <w:pPr>
              <w:spacing w:before="100" w:beforeAutospacing="1" w:after="100" w:afterAutospacing="1"/>
              <w:rPr>
                <w:bCs/>
                <w:iCs/>
                <w:color w:val="000000"/>
                <w:sz w:val="22"/>
                <w:szCs w:val="22"/>
                <w:lang w:val="ru-RU" w:eastAsia="ru-RU"/>
              </w:rPr>
            </w:pPr>
            <w:r w:rsidRPr="00767149">
              <w:rPr>
                <w:bCs/>
                <w:iCs/>
                <w:color w:val="000000"/>
                <w:sz w:val="22"/>
                <w:szCs w:val="22"/>
                <w:lang w:val="ru-RU" w:eastAsia="ru-RU"/>
              </w:rPr>
              <w:t>Т.Е. Харченко</w:t>
            </w:r>
          </w:p>
        </w:tc>
        <w:tc>
          <w:tcPr>
            <w:tcW w:w="5341" w:type="dxa"/>
          </w:tcPr>
          <w:p w:rsidR="00396B71" w:rsidRPr="00F73E8C" w:rsidRDefault="00416D34" w:rsidP="00396B71">
            <w:pPr>
              <w:spacing w:before="100" w:beforeAutospacing="1" w:after="100" w:afterAutospacing="1"/>
              <w:rPr>
                <w:bCs/>
                <w:iCs/>
                <w:color w:val="000000"/>
                <w:sz w:val="22"/>
                <w:szCs w:val="22"/>
                <w:lang w:val="ru-RU" w:eastAsia="ru-RU"/>
              </w:rPr>
            </w:pPr>
            <w:r w:rsidRPr="00F73E8C">
              <w:rPr>
                <w:bCs/>
                <w:iCs/>
                <w:color w:val="000000"/>
                <w:sz w:val="22"/>
                <w:szCs w:val="22"/>
                <w:lang w:val="ru-RU" w:eastAsia="ru-RU"/>
              </w:rPr>
              <w:t>Утренняя гимнастика в детском саду. Упражнения для детей 5-7 лет.</w:t>
            </w:r>
          </w:p>
        </w:tc>
        <w:tc>
          <w:tcPr>
            <w:tcW w:w="2030" w:type="dxa"/>
          </w:tcPr>
          <w:p w:rsidR="00396B71" w:rsidRPr="00767149" w:rsidRDefault="00416D34" w:rsidP="00396B71">
            <w:pPr>
              <w:spacing w:before="100" w:beforeAutospacing="1" w:after="100" w:afterAutospacing="1"/>
              <w:rPr>
                <w:bCs/>
                <w:iCs/>
                <w:color w:val="000000"/>
                <w:sz w:val="22"/>
                <w:szCs w:val="22"/>
                <w:lang w:val="ru-RU" w:eastAsia="ru-RU"/>
              </w:rPr>
            </w:pPr>
            <w:r w:rsidRPr="00767149">
              <w:rPr>
                <w:bCs/>
                <w:iCs/>
                <w:color w:val="000000"/>
                <w:sz w:val="22"/>
                <w:szCs w:val="22"/>
                <w:lang w:val="ru-RU" w:eastAsia="ru-RU"/>
              </w:rPr>
              <w:t>Москва. «Мозаика-синтез»</w:t>
            </w:r>
          </w:p>
        </w:tc>
      </w:tr>
      <w:tr w:rsidR="009D4C68" w:rsidTr="00A50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2013" w:type="dxa"/>
          </w:tcPr>
          <w:p w:rsidR="00396B71" w:rsidRPr="00767149" w:rsidRDefault="00416D34" w:rsidP="00396B71">
            <w:pPr>
              <w:spacing w:before="100" w:beforeAutospacing="1" w:after="100" w:afterAutospacing="1"/>
              <w:rPr>
                <w:bCs/>
                <w:iCs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767149">
              <w:rPr>
                <w:bCs/>
                <w:iCs/>
                <w:color w:val="000000"/>
                <w:sz w:val="22"/>
                <w:szCs w:val="22"/>
                <w:lang w:val="ru-RU" w:eastAsia="ru-RU"/>
              </w:rPr>
              <w:t>Л.Н.Волошина</w:t>
            </w:r>
            <w:proofErr w:type="spellEnd"/>
          </w:p>
        </w:tc>
        <w:tc>
          <w:tcPr>
            <w:tcW w:w="5341" w:type="dxa"/>
          </w:tcPr>
          <w:p w:rsidR="00396B71" w:rsidRPr="00F73E8C" w:rsidRDefault="00416D34" w:rsidP="00396B71">
            <w:pPr>
              <w:spacing w:before="100" w:beforeAutospacing="1" w:after="100" w:afterAutospacing="1"/>
              <w:rPr>
                <w:bCs/>
                <w:iCs/>
                <w:color w:val="000000"/>
                <w:sz w:val="22"/>
                <w:szCs w:val="22"/>
                <w:lang w:val="ru-RU" w:eastAsia="ru-RU"/>
              </w:rPr>
            </w:pPr>
            <w:r w:rsidRPr="00F73E8C">
              <w:rPr>
                <w:bCs/>
                <w:iCs/>
                <w:color w:val="000000"/>
                <w:sz w:val="22"/>
                <w:szCs w:val="22"/>
                <w:lang w:val="ru-RU" w:eastAsia="ru-RU"/>
              </w:rPr>
              <w:t>Игровые физкультурные занятия в разновозрастной группе в ДОУ.</w:t>
            </w:r>
          </w:p>
        </w:tc>
        <w:tc>
          <w:tcPr>
            <w:tcW w:w="2030" w:type="dxa"/>
          </w:tcPr>
          <w:p w:rsidR="00396B71" w:rsidRPr="00DC1F2C" w:rsidRDefault="00416D34" w:rsidP="00396B71">
            <w:pPr>
              <w:spacing w:before="100" w:beforeAutospacing="1" w:after="100" w:afterAutospacing="1"/>
              <w:rPr>
                <w:bCs/>
                <w:iCs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DC1F2C">
              <w:rPr>
                <w:bCs/>
                <w:iCs/>
                <w:color w:val="000000"/>
                <w:sz w:val="22"/>
                <w:szCs w:val="22"/>
                <w:lang w:val="ru-RU" w:eastAsia="ru-RU"/>
              </w:rPr>
              <w:t>Москва:Арки</w:t>
            </w:r>
            <w:proofErr w:type="spellEnd"/>
          </w:p>
        </w:tc>
      </w:tr>
      <w:tr w:rsidR="009D4C68" w:rsidTr="00A50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013" w:type="dxa"/>
          </w:tcPr>
          <w:p w:rsidR="00396B71" w:rsidRPr="00DC1F2C" w:rsidRDefault="00416D34" w:rsidP="00396B71">
            <w:pPr>
              <w:spacing w:before="100" w:beforeAutospacing="1" w:after="100" w:afterAutospacing="1"/>
              <w:rPr>
                <w:bCs/>
                <w:iCs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DC1F2C">
              <w:rPr>
                <w:bCs/>
                <w:iCs/>
                <w:color w:val="000000"/>
                <w:sz w:val="22"/>
                <w:szCs w:val="22"/>
                <w:lang w:val="ru-RU" w:eastAsia="ru-RU"/>
              </w:rPr>
              <w:t>П.П.Буцинская</w:t>
            </w:r>
            <w:proofErr w:type="spellEnd"/>
          </w:p>
        </w:tc>
        <w:tc>
          <w:tcPr>
            <w:tcW w:w="5341" w:type="dxa"/>
          </w:tcPr>
          <w:p w:rsidR="00396B71" w:rsidRPr="00F73E8C" w:rsidRDefault="00416D34" w:rsidP="00396B71">
            <w:pPr>
              <w:spacing w:before="100" w:beforeAutospacing="1" w:after="100" w:afterAutospacing="1"/>
              <w:rPr>
                <w:bCs/>
                <w:iCs/>
                <w:color w:val="000000"/>
                <w:sz w:val="22"/>
                <w:szCs w:val="22"/>
                <w:lang w:val="ru-RU" w:eastAsia="ru-RU"/>
              </w:rPr>
            </w:pPr>
            <w:r w:rsidRPr="00F73E8C">
              <w:rPr>
                <w:bCs/>
                <w:iCs/>
                <w:color w:val="000000"/>
                <w:sz w:val="22"/>
                <w:szCs w:val="22"/>
                <w:lang w:val="ru-RU" w:eastAsia="ru-RU"/>
              </w:rPr>
              <w:t>Общеразвивающие упражнения в детском саду.</w:t>
            </w:r>
          </w:p>
        </w:tc>
        <w:tc>
          <w:tcPr>
            <w:tcW w:w="2030" w:type="dxa"/>
          </w:tcPr>
          <w:p w:rsidR="00396B71" w:rsidRPr="00DC1F2C" w:rsidRDefault="00416D34" w:rsidP="00396B71">
            <w:pPr>
              <w:spacing w:before="100" w:beforeAutospacing="1" w:after="100" w:afterAutospacing="1"/>
              <w:rPr>
                <w:bCs/>
                <w:iCs/>
                <w:color w:val="000000"/>
                <w:sz w:val="22"/>
                <w:szCs w:val="22"/>
                <w:lang w:val="ru-RU" w:eastAsia="ru-RU"/>
              </w:rPr>
            </w:pPr>
            <w:r w:rsidRPr="00DC1F2C">
              <w:rPr>
                <w:bCs/>
                <w:iCs/>
                <w:color w:val="000000"/>
                <w:sz w:val="22"/>
                <w:szCs w:val="22"/>
                <w:lang w:val="ru-RU" w:eastAsia="ru-RU"/>
              </w:rPr>
              <w:t>Москва:              «Просвещение»</w:t>
            </w:r>
          </w:p>
        </w:tc>
      </w:tr>
      <w:tr w:rsidR="009D4C68" w:rsidTr="00A50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2013" w:type="dxa"/>
          </w:tcPr>
          <w:p w:rsidR="00396B71" w:rsidRPr="00DC1F2C" w:rsidRDefault="00416D34" w:rsidP="00396B71">
            <w:pPr>
              <w:shd w:val="clear" w:color="auto" w:fill="FFFFFF"/>
              <w:spacing w:before="100" w:beforeAutospacing="1" w:after="100" w:afterAutospacing="1"/>
              <w:rPr>
                <w:bCs/>
                <w:i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 w:eastAsia="ru-RU"/>
              </w:rPr>
              <w:t>Лариса Соколова</w:t>
            </w:r>
          </w:p>
        </w:tc>
        <w:tc>
          <w:tcPr>
            <w:tcW w:w="5341" w:type="dxa"/>
          </w:tcPr>
          <w:p w:rsidR="00396B71" w:rsidRPr="00F73E8C" w:rsidRDefault="00416D34" w:rsidP="00396B71">
            <w:pPr>
              <w:shd w:val="clear" w:color="auto" w:fill="FFFFFF"/>
              <w:spacing w:before="100" w:beforeAutospacing="1" w:after="100" w:afterAutospacing="1"/>
              <w:rPr>
                <w:bCs/>
                <w:iCs/>
                <w:color w:val="000000"/>
                <w:sz w:val="22"/>
                <w:szCs w:val="22"/>
                <w:lang w:val="ru-RU" w:eastAsia="ru-RU"/>
              </w:rPr>
            </w:pPr>
            <w:r w:rsidRPr="00F73E8C">
              <w:rPr>
                <w:bCs/>
                <w:iCs/>
                <w:color w:val="000000"/>
                <w:sz w:val="22"/>
                <w:szCs w:val="22"/>
                <w:lang w:val="ru-RU" w:eastAsia="ru-RU"/>
              </w:rPr>
              <w:t>Играем на прогулке.</w:t>
            </w:r>
          </w:p>
        </w:tc>
        <w:tc>
          <w:tcPr>
            <w:tcW w:w="2030" w:type="dxa"/>
          </w:tcPr>
          <w:p w:rsidR="00396B71" w:rsidRPr="00DD46CC" w:rsidRDefault="00416D34" w:rsidP="00396B71">
            <w:pPr>
              <w:shd w:val="clear" w:color="auto" w:fill="FFFFFF"/>
              <w:spacing w:before="100" w:beforeAutospacing="1" w:after="100" w:afterAutospacing="1"/>
              <w:rPr>
                <w:bCs/>
                <w:iCs/>
                <w:color w:val="000000"/>
                <w:sz w:val="22"/>
                <w:szCs w:val="22"/>
                <w:lang w:val="ru-RU" w:eastAsia="ru-RU"/>
              </w:rPr>
            </w:pPr>
            <w:r w:rsidRPr="00DD46CC">
              <w:rPr>
                <w:bCs/>
                <w:iCs/>
                <w:color w:val="000000"/>
                <w:sz w:val="22"/>
                <w:szCs w:val="22"/>
                <w:lang w:val="ru-RU" w:eastAsia="ru-RU"/>
              </w:rPr>
              <w:t>Новосибирское</w:t>
            </w:r>
            <w:r w:rsidRPr="00DD46CC">
              <w:rPr>
                <w:bCs/>
                <w:iCs/>
                <w:color w:val="000000"/>
                <w:sz w:val="22"/>
                <w:szCs w:val="22"/>
                <w:lang w:val="ru-RU" w:eastAsia="ru-RU"/>
              </w:rPr>
              <w:t xml:space="preserve"> университетское издание.</w:t>
            </w:r>
          </w:p>
        </w:tc>
      </w:tr>
    </w:tbl>
    <w:p w:rsidR="003507FF" w:rsidRDefault="003507FF" w:rsidP="003507FF">
      <w:pPr>
        <w:rPr>
          <w:b/>
          <w:bCs/>
          <w:color w:val="000000"/>
          <w:sz w:val="22"/>
          <w:szCs w:val="22"/>
          <w:lang w:val="ru-RU" w:eastAsia="ru-RU"/>
        </w:rPr>
      </w:pPr>
    </w:p>
    <w:p w:rsidR="003507FF" w:rsidRPr="00D55DA5" w:rsidRDefault="00416D34" w:rsidP="00D55DA5">
      <w:pPr>
        <w:jc w:val="center"/>
        <w:rPr>
          <w:b/>
          <w:lang w:val="ru-RU" w:eastAsia="ru-RU"/>
        </w:rPr>
      </w:pPr>
      <w:r w:rsidRPr="00D55DA5">
        <w:rPr>
          <w:b/>
          <w:bCs/>
          <w:color w:val="000000"/>
          <w:lang w:val="ru-RU" w:eastAsia="ru-RU"/>
        </w:rPr>
        <w:t>3.7.2.</w:t>
      </w:r>
      <w:r w:rsidR="00396B71" w:rsidRPr="00D55DA5">
        <w:rPr>
          <w:b/>
          <w:bCs/>
          <w:color w:val="000000"/>
          <w:lang w:val="ru-RU" w:eastAsia="ru-RU"/>
        </w:rPr>
        <w:t xml:space="preserve"> </w:t>
      </w:r>
      <w:r w:rsidRPr="00D55DA5">
        <w:rPr>
          <w:b/>
          <w:lang w:val="ru-RU" w:eastAsia="ru-RU"/>
        </w:rPr>
        <w:t>Учебно - методический комплекс образовательной области</w:t>
      </w:r>
    </w:p>
    <w:p w:rsidR="003507FF" w:rsidRPr="00D55DA5" w:rsidRDefault="00416D34" w:rsidP="00D55DA5">
      <w:pPr>
        <w:jc w:val="center"/>
        <w:rPr>
          <w:b/>
          <w:color w:val="000000"/>
          <w:lang w:val="ru-RU" w:eastAsia="ru-RU"/>
        </w:rPr>
      </w:pPr>
      <w:r w:rsidRPr="00D55DA5">
        <w:rPr>
          <w:b/>
          <w:bCs/>
          <w:color w:val="000000"/>
          <w:lang w:val="ru-RU" w:eastAsia="ru-RU"/>
        </w:rPr>
        <w:t>«Социально-коммуникативное развитие»</w:t>
      </w:r>
    </w:p>
    <w:tbl>
      <w:tblPr>
        <w:tblW w:w="9384" w:type="dxa"/>
        <w:tblInd w:w="6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3"/>
        <w:gridCol w:w="4190"/>
        <w:gridCol w:w="771"/>
        <w:gridCol w:w="2410"/>
      </w:tblGrid>
      <w:tr w:rsidR="009D4C68" w:rsidTr="00A508CE">
        <w:trPr>
          <w:trHeight w:val="655"/>
        </w:trPr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Автор</w:t>
            </w:r>
          </w:p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составитель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Наименование издания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Издательство</w:t>
            </w:r>
          </w:p>
        </w:tc>
      </w:tr>
      <w:tr w:rsidR="009D4C68" w:rsidTr="00A508CE">
        <w:trPr>
          <w:trHeight w:val="443"/>
        </w:trPr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6B71" w:rsidRPr="00FD4C4F" w:rsidRDefault="00416D34" w:rsidP="00F73E8C">
            <w:pPr>
              <w:rPr>
                <w:lang w:eastAsia="ru-RU"/>
              </w:rPr>
            </w:pPr>
            <w:r w:rsidRPr="00F73E8C">
              <w:rPr>
                <w:lang w:val="ru-RU" w:eastAsia="ru-RU"/>
              </w:rPr>
              <w:t>Н</w:t>
            </w:r>
            <w:r w:rsidRPr="00FD4C4F">
              <w:rPr>
                <w:lang w:eastAsia="ru-RU"/>
              </w:rPr>
              <w:t>.</w:t>
            </w:r>
            <w:r w:rsidRPr="00F73E8C">
              <w:rPr>
                <w:lang w:val="ru-RU" w:eastAsia="ru-RU"/>
              </w:rPr>
              <w:t>Н</w:t>
            </w:r>
            <w:r w:rsidRPr="00FD4C4F">
              <w:rPr>
                <w:lang w:eastAsia="ru-RU"/>
              </w:rPr>
              <w:t>.</w:t>
            </w:r>
            <w:r w:rsidRPr="00F73E8C">
              <w:rPr>
                <w:lang w:val="ru-RU" w:eastAsia="ru-RU"/>
              </w:rPr>
              <w:t>Авдеева</w:t>
            </w:r>
            <w:r w:rsidRPr="00FD4C4F">
              <w:rPr>
                <w:lang w:eastAsia="ru-RU"/>
              </w:rPr>
              <w:t xml:space="preserve">     </w:t>
            </w:r>
            <w:r w:rsidRPr="00F73E8C">
              <w:rPr>
                <w:lang w:val="ru-RU" w:eastAsia="ru-RU"/>
              </w:rPr>
              <w:t>О</w:t>
            </w:r>
            <w:r w:rsidRPr="00FD4C4F">
              <w:rPr>
                <w:lang w:eastAsia="ru-RU"/>
              </w:rPr>
              <w:t>.</w:t>
            </w:r>
            <w:r w:rsidRPr="00F73E8C">
              <w:rPr>
                <w:lang w:val="ru-RU" w:eastAsia="ru-RU"/>
              </w:rPr>
              <w:t>Л</w:t>
            </w:r>
            <w:r w:rsidRPr="00FD4C4F">
              <w:rPr>
                <w:lang w:eastAsia="ru-RU"/>
              </w:rPr>
              <w:t>.</w:t>
            </w:r>
            <w:r w:rsidRPr="00F73E8C">
              <w:rPr>
                <w:lang w:val="ru-RU" w:eastAsia="ru-RU"/>
              </w:rPr>
              <w:t>Князева</w:t>
            </w:r>
          </w:p>
          <w:p w:rsidR="00396B71" w:rsidRPr="00FD4C4F" w:rsidRDefault="00396B71" w:rsidP="00F73E8C">
            <w:pPr>
              <w:rPr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Безопасность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Санкт-Петербург» Детство-Пресс</w:t>
            </w:r>
          </w:p>
        </w:tc>
      </w:tr>
      <w:tr w:rsidR="009D4C68" w:rsidTr="00A508CE">
        <w:trPr>
          <w:trHeight w:val="655"/>
        </w:trPr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И.А.Лыкова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 xml:space="preserve">«Художественный труд в </w:t>
            </w:r>
            <w:proofErr w:type="spellStart"/>
            <w:r w:rsidRPr="00F73E8C">
              <w:rPr>
                <w:lang w:val="ru-RU" w:eastAsia="ru-RU"/>
              </w:rPr>
              <w:t>детскомсаду</w:t>
            </w:r>
            <w:proofErr w:type="spellEnd"/>
            <w:r w:rsidRPr="00F73E8C">
              <w:rPr>
                <w:lang w:val="ru-RU" w:eastAsia="ru-RU"/>
              </w:rPr>
              <w:t>». Методическое пособие для специалистов дошкольных образовательных учреждений.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Москва. Издательский дом «Карапуз»</w:t>
            </w:r>
          </w:p>
          <w:p w:rsidR="00396B71" w:rsidRPr="00F73E8C" w:rsidRDefault="00396B71" w:rsidP="00F73E8C">
            <w:pPr>
              <w:rPr>
                <w:lang w:val="ru-RU" w:eastAsia="ru-RU"/>
              </w:rPr>
            </w:pPr>
          </w:p>
        </w:tc>
      </w:tr>
      <w:tr w:rsidR="009D4C68" w:rsidTr="00A508CE">
        <w:trPr>
          <w:trHeight w:val="259"/>
        </w:trPr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 xml:space="preserve"> </w:t>
            </w:r>
            <w:proofErr w:type="spellStart"/>
            <w:r w:rsidRPr="00F73E8C">
              <w:rPr>
                <w:lang w:val="ru-RU" w:eastAsia="ru-RU"/>
              </w:rPr>
              <w:t>С.Л.Новосёлова</w:t>
            </w:r>
            <w:proofErr w:type="spellEnd"/>
            <w:r w:rsidRPr="00F73E8C">
              <w:rPr>
                <w:lang w:val="ru-RU" w:eastAsia="ru-RU"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Игра дошкольника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6B71" w:rsidRPr="00F73E8C" w:rsidRDefault="00396B71" w:rsidP="00F73E8C">
            <w:pPr>
              <w:rPr>
                <w:lang w:val="ru-RU" w:eastAsia="ru-RU"/>
              </w:rPr>
            </w:pPr>
          </w:p>
        </w:tc>
      </w:tr>
      <w:tr w:rsidR="009D4C68" w:rsidTr="00A508CE">
        <w:trPr>
          <w:trHeight w:val="655"/>
        </w:trPr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А.А.Якобсон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Моральное воспитание в детском саду.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Издательский дом «Воспитание дошкольника»,</w:t>
            </w:r>
          </w:p>
        </w:tc>
      </w:tr>
      <w:tr w:rsidR="009D4C68" w:rsidTr="00A508CE">
        <w:trPr>
          <w:trHeight w:val="655"/>
        </w:trPr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 xml:space="preserve"> </w:t>
            </w:r>
            <w:proofErr w:type="spellStart"/>
            <w:r w:rsidRPr="00F73E8C">
              <w:rPr>
                <w:lang w:val="ru-RU" w:eastAsia="ru-RU"/>
              </w:rPr>
              <w:t>С.Г.Якобсон</w:t>
            </w:r>
            <w:proofErr w:type="spellEnd"/>
            <w:r w:rsidRPr="00F73E8C">
              <w:rPr>
                <w:lang w:val="ru-RU" w:eastAsia="ru-RU"/>
              </w:rPr>
              <w:t xml:space="preserve"> </w:t>
            </w:r>
          </w:p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Н.В.Коркунова</w:t>
            </w:r>
            <w:proofErr w:type="spellEnd"/>
            <w:r w:rsidRPr="00F73E8C">
              <w:rPr>
                <w:lang w:val="ru-RU" w:eastAsia="ru-RU"/>
              </w:rPr>
              <w:t xml:space="preserve">. 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Моральное воспитание. Материалы для работы с детьми 4 – 7 лет.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Смоленский обл. институт</w:t>
            </w:r>
          </w:p>
        </w:tc>
      </w:tr>
      <w:tr w:rsidR="009D4C68" w:rsidTr="00A508CE">
        <w:trPr>
          <w:trHeight w:val="655"/>
        </w:trPr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В.М.Кошелев</w:t>
            </w:r>
            <w:proofErr w:type="spellEnd"/>
            <w:r w:rsidRPr="00F73E8C">
              <w:rPr>
                <w:lang w:val="ru-RU" w:eastAsia="ru-RU"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 xml:space="preserve">«Художественный и ручной труд в детском саду». Книга для воспитателей детского </w:t>
            </w:r>
            <w:r w:rsidRPr="00F73E8C">
              <w:rPr>
                <w:lang w:val="ru-RU" w:eastAsia="ru-RU"/>
              </w:rPr>
              <w:t>сада и родителей.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М.Просвещение</w:t>
            </w:r>
            <w:proofErr w:type="spellEnd"/>
          </w:p>
        </w:tc>
      </w:tr>
      <w:tr w:rsidR="009D4C68" w:rsidTr="00A508CE">
        <w:trPr>
          <w:trHeight w:val="655"/>
        </w:trPr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 xml:space="preserve"> </w:t>
            </w:r>
            <w:proofErr w:type="spellStart"/>
            <w:r w:rsidRPr="00F73E8C">
              <w:rPr>
                <w:lang w:val="ru-RU" w:eastAsia="ru-RU"/>
              </w:rPr>
              <w:t>А.А.Грибовская</w:t>
            </w:r>
            <w:proofErr w:type="spellEnd"/>
            <w:r w:rsidRPr="00F73E8C">
              <w:rPr>
                <w:lang w:val="ru-RU" w:eastAsia="ru-RU"/>
              </w:rPr>
              <w:t>,</w:t>
            </w:r>
            <w:r w:rsidR="00F73E8C">
              <w:rPr>
                <w:lang w:val="ru-RU" w:eastAsia="ru-RU"/>
              </w:rPr>
              <w:t xml:space="preserve"> </w:t>
            </w:r>
            <w:proofErr w:type="spellStart"/>
            <w:r w:rsidRPr="00F73E8C">
              <w:rPr>
                <w:lang w:val="ru-RU" w:eastAsia="ru-RU"/>
              </w:rPr>
              <w:t>В.М..Кошелев</w:t>
            </w:r>
            <w:proofErr w:type="spellEnd"/>
            <w:r w:rsidRPr="00F73E8C">
              <w:rPr>
                <w:lang w:val="ru-RU" w:eastAsia="ru-RU"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>Готовимся к празднику</w:t>
            </w:r>
            <w:r w:rsidRPr="00F73E8C">
              <w:rPr>
                <w:lang w:val="ru-RU" w:eastAsia="ru-RU"/>
              </w:rPr>
              <w:t>. Художественный труд в детском саду и семье. Пособие для детей старшего дошкольного возраста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М.Просвещение</w:t>
            </w:r>
            <w:proofErr w:type="spellEnd"/>
          </w:p>
        </w:tc>
      </w:tr>
      <w:tr w:rsidR="009D4C68" w:rsidTr="00A508CE">
        <w:trPr>
          <w:trHeight w:val="655"/>
        </w:trPr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Л.А.Топоркова</w:t>
            </w:r>
            <w:proofErr w:type="spellEnd"/>
            <w:r w:rsidRPr="00F73E8C">
              <w:rPr>
                <w:lang w:val="ru-RU" w:eastAsia="ru-RU"/>
              </w:rPr>
              <w:t xml:space="preserve">, </w:t>
            </w:r>
            <w:proofErr w:type="spellStart"/>
            <w:r w:rsidRPr="00F73E8C">
              <w:rPr>
                <w:lang w:val="ru-RU" w:eastAsia="ru-RU"/>
              </w:rPr>
              <w:t>Т.Н.Доронова</w:t>
            </w:r>
            <w:proofErr w:type="spellEnd"/>
            <w:r w:rsidRPr="00F73E8C">
              <w:rPr>
                <w:lang w:val="ru-RU" w:eastAsia="ru-RU"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>Сделаю сам.</w:t>
            </w:r>
            <w:r w:rsidRPr="00F73E8C">
              <w:rPr>
                <w:lang w:val="ru-RU" w:eastAsia="ru-RU"/>
              </w:rPr>
              <w:t xml:space="preserve"> Дидактический альбом по ручному труду с детьми старшего дошкольного возраста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М.Просвещение</w:t>
            </w:r>
            <w:proofErr w:type="spellEnd"/>
          </w:p>
        </w:tc>
      </w:tr>
      <w:tr w:rsidR="009D4C68" w:rsidRPr="00FD4C4F" w:rsidTr="00A508CE">
        <w:trPr>
          <w:trHeight w:val="655"/>
        </w:trPr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Р.С. Буре, Г.Н. Година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«</w:t>
            </w:r>
            <w:r w:rsidRPr="00F73E8C">
              <w:rPr>
                <w:b/>
                <w:lang w:val="ru-RU" w:eastAsia="ru-RU"/>
              </w:rPr>
              <w:t>Учите детей трудиться</w:t>
            </w:r>
            <w:r w:rsidRPr="00F73E8C">
              <w:rPr>
                <w:lang w:val="ru-RU" w:eastAsia="ru-RU"/>
              </w:rPr>
              <w:t>» (методическое пособие).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396B71" w:rsidP="00F73E8C">
            <w:pPr>
              <w:rPr>
                <w:lang w:val="ru-RU" w:eastAsia="ru-RU"/>
              </w:rPr>
            </w:pPr>
          </w:p>
        </w:tc>
      </w:tr>
      <w:tr w:rsidR="009D4C68" w:rsidRPr="00FD4C4F" w:rsidTr="00A508CE">
        <w:trPr>
          <w:trHeight w:val="655"/>
        </w:trPr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lastRenderedPageBreak/>
              <w:t>Т.С.Комарова</w:t>
            </w:r>
            <w:proofErr w:type="spellEnd"/>
            <w:r w:rsidRPr="00F73E8C">
              <w:rPr>
                <w:lang w:val="ru-RU" w:eastAsia="ru-RU"/>
              </w:rPr>
              <w:t>,</w:t>
            </w:r>
            <w:r w:rsidR="00F73E8C">
              <w:rPr>
                <w:lang w:val="ru-RU" w:eastAsia="ru-RU"/>
              </w:rPr>
              <w:t xml:space="preserve"> </w:t>
            </w:r>
            <w:proofErr w:type="spellStart"/>
            <w:r w:rsidRPr="00F73E8C">
              <w:rPr>
                <w:lang w:val="ru-RU" w:eastAsia="ru-RU"/>
              </w:rPr>
              <w:t>Л.В.Куцакова</w:t>
            </w:r>
            <w:proofErr w:type="spellEnd"/>
            <w:r w:rsidRPr="00F73E8C">
              <w:rPr>
                <w:lang w:val="ru-RU" w:eastAsia="ru-RU"/>
              </w:rPr>
              <w:t>, Л.Ю. Павлова.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Программа и методические рекомендации «</w:t>
            </w:r>
            <w:r w:rsidRPr="00F73E8C">
              <w:rPr>
                <w:b/>
                <w:lang w:val="ru-RU" w:eastAsia="ru-RU"/>
              </w:rPr>
              <w:t xml:space="preserve">Трудовое </w:t>
            </w:r>
            <w:r w:rsidRPr="00F73E8C">
              <w:rPr>
                <w:b/>
                <w:lang w:val="ru-RU" w:eastAsia="ru-RU"/>
              </w:rPr>
              <w:t>воспитание в детском саду»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396B71" w:rsidP="00F73E8C">
            <w:pPr>
              <w:rPr>
                <w:lang w:val="ru-RU" w:eastAsia="ru-RU"/>
              </w:rPr>
            </w:pPr>
          </w:p>
        </w:tc>
      </w:tr>
      <w:tr w:rsidR="009D4C68" w:rsidTr="00A508CE">
        <w:trPr>
          <w:trHeight w:val="655"/>
        </w:trPr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Р.С.Буре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b/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>Дошкольник и труд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Санкт-</w:t>
            </w:r>
            <w:proofErr w:type="spellStart"/>
            <w:r w:rsidRPr="00F73E8C">
              <w:rPr>
                <w:lang w:val="ru-RU" w:eastAsia="ru-RU"/>
              </w:rPr>
              <w:t>Петербург"Детство</w:t>
            </w:r>
            <w:proofErr w:type="spellEnd"/>
            <w:r w:rsidRPr="00F73E8C">
              <w:rPr>
                <w:lang w:val="ru-RU" w:eastAsia="ru-RU"/>
              </w:rPr>
              <w:t>-Пресс</w:t>
            </w:r>
          </w:p>
        </w:tc>
      </w:tr>
      <w:tr w:rsidR="009D4C68" w:rsidTr="00A50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49"/>
        </w:trPr>
        <w:tc>
          <w:tcPr>
            <w:tcW w:w="2013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И.А.Лыкова</w:t>
            </w:r>
            <w:proofErr w:type="spellEnd"/>
            <w:r w:rsidRPr="00F73E8C">
              <w:rPr>
                <w:lang w:val="ru-RU" w:eastAsia="ru-RU"/>
              </w:rPr>
              <w:t>.</w:t>
            </w:r>
          </w:p>
          <w:p w:rsidR="00396B71" w:rsidRPr="00F73E8C" w:rsidRDefault="00396B71" w:rsidP="00F73E8C">
            <w:pPr>
              <w:rPr>
                <w:b/>
                <w:lang w:val="ru-RU" w:eastAsia="ru-RU"/>
              </w:rPr>
            </w:pPr>
          </w:p>
        </w:tc>
        <w:tc>
          <w:tcPr>
            <w:tcW w:w="4190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>Изобразительная деятельность в детском саду.</w:t>
            </w:r>
            <w:r w:rsidRPr="00F73E8C">
              <w:rPr>
                <w:lang w:val="ru-RU" w:eastAsia="ru-RU"/>
              </w:rPr>
              <w:t xml:space="preserve"> Планирование, конспекты, методические рекомендации. Авторская программа художественного воспитания, обучения и развития детей 2-7 лет «Цветные ладошки» 4книги: для младшей, средней, старшей и подготовительной группы.</w:t>
            </w:r>
          </w:p>
        </w:tc>
        <w:tc>
          <w:tcPr>
            <w:tcW w:w="3181" w:type="dxa"/>
            <w:gridSpan w:val="2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М.: Издательский дом «Карапуз»</w:t>
            </w:r>
          </w:p>
          <w:p w:rsidR="00396B71" w:rsidRPr="00F73E8C" w:rsidRDefault="00396B71" w:rsidP="00F73E8C">
            <w:pPr>
              <w:rPr>
                <w:lang w:val="ru-RU" w:eastAsia="ru-RU"/>
              </w:rPr>
            </w:pPr>
          </w:p>
        </w:tc>
      </w:tr>
    </w:tbl>
    <w:p w:rsidR="00396B71" w:rsidRPr="00F73E8C" w:rsidRDefault="00396B71" w:rsidP="00F73E8C">
      <w:pPr>
        <w:rPr>
          <w:lang w:val="ru-RU" w:eastAsia="ru-RU"/>
        </w:rPr>
      </w:pPr>
    </w:p>
    <w:p w:rsidR="00396B71" w:rsidRPr="00F73E8C" w:rsidRDefault="00416D34" w:rsidP="003507FF">
      <w:pPr>
        <w:jc w:val="center"/>
        <w:rPr>
          <w:lang w:val="ru-RU" w:eastAsia="ru-RU"/>
        </w:rPr>
      </w:pPr>
      <w:r>
        <w:rPr>
          <w:b/>
          <w:lang w:val="ru-RU" w:eastAsia="ru-RU"/>
        </w:rPr>
        <w:t>3.7.3.</w:t>
      </w:r>
      <w:r w:rsidR="00F73E8C">
        <w:rPr>
          <w:b/>
          <w:lang w:val="ru-RU" w:eastAsia="ru-RU"/>
        </w:rPr>
        <w:t xml:space="preserve">  </w:t>
      </w:r>
      <w:r w:rsidRPr="00F73E8C">
        <w:rPr>
          <w:b/>
          <w:lang w:val="ru-RU" w:eastAsia="ru-RU"/>
        </w:rPr>
        <w:t>Учебно- методический комплекс</w:t>
      </w:r>
    </w:p>
    <w:p w:rsidR="00396B71" w:rsidRPr="00F73E8C" w:rsidRDefault="00416D34" w:rsidP="003507FF">
      <w:pPr>
        <w:jc w:val="center"/>
        <w:rPr>
          <w:lang w:val="ru-RU" w:eastAsia="ru-RU"/>
        </w:rPr>
      </w:pPr>
      <w:r w:rsidRPr="00F73E8C">
        <w:rPr>
          <w:b/>
          <w:lang w:val="ru-RU" w:eastAsia="ru-RU"/>
        </w:rPr>
        <w:t>образовательной области «Речевое развитие»</w:t>
      </w:r>
    </w:p>
    <w:tbl>
      <w:tblPr>
        <w:tblW w:w="9384" w:type="dxa"/>
        <w:tblInd w:w="6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3"/>
        <w:gridCol w:w="5067"/>
        <w:gridCol w:w="2304"/>
      </w:tblGrid>
      <w:tr w:rsidR="009D4C68" w:rsidTr="00A508CE">
        <w:trPr>
          <w:trHeight w:val="285"/>
        </w:trPr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>Автор</w:t>
            </w:r>
          </w:p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>составитель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>Наименование издания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>Издательство</w:t>
            </w:r>
          </w:p>
        </w:tc>
      </w:tr>
      <w:tr w:rsidR="009D4C68" w:rsidTr="00A508CE">
        <w:trPr>
          <w:trHeight w:val="285"/>
        </w:trPr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В.ВГербова</w:t>
            </w:r>
            <w:proofErr w:type="spellEnd"/>
            <w:r w:rsidRPr="00F73E8C">
              <w:rPr>
                <w:lang w:val="ru-RU" w:eastAsia="ru-RU"/>
              </w:rPr>
              <w:t xml:space="preserve"> 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Учусь говорить. </w:t>
            </w:r>
            <w:proofErr w:type="spellStart"/>
            <w:r w:rsidRPr="00F73E8C">
              <w:rPr>
                <w:lang w:val="ru-RU" w:eastAsia="ru-RU"/>
              </w:rPr>
              <w:t>Метододические</w:t>
            </w:r>
            <w:proofErr w:type="spellEnd"/>
            <w:r w:rsidRPr="00F73E8C">
              <w:rPr>
                <w:lang w:val="ru-RU" w:eastAsia="ru-RU"/>
              </w:rPr>
              <w:t xml:space="preserve"> рекомендации для воспитателей, работающих с детьми 3-6 лет по программе «Радуга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М. Просвещение</w:t>
            </w:r>
          </w:p>
        </w:tc>
      </w:tr>
      <w:tr w:rsidR="009D4C68" w:rsidTr="00A508CE">
        <w:trPr>
          <w:trHeight w:val="285"/>
        </w:trPr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В.В.Гербова</w:t>
            </w:r>
            <w:proofErr w:type="spellEnd"/>
            <w:r w:rsidRPr="00F73E8C">
              <w:rPr>
                <w:lang w:val="ru-RU" w:eastAsia="ru-RU"/>
              </w:rPr>
              <w:t xml:space="preserve"> 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Хрестоматия "Книга для чтения в детском саду и дома" 2-4 года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М. Просвещение</w:t>
            </w:r>
          </w:p>
        </w:tc>
      </w:tr>
      <w:tr w:rsidR="009D4C68" w:rsidTr="00A508CE">
        <w:trPr>
          <w:trHeight w:val="285"/>
        </w:trPr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В.В.Гербова</w:t>
            </w:r>
            <w:proofErr w:type="spellEnd"/>
            <w:r w:rsidRPr="00F73E8C">
              <w:rPr>
                <w:lang w:val="ru-RU" w:eastAsia="ru-RU"/>
              </w:rPr>
              <w:t xml:space="preserve"> 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Хрестоматия "Книга для чтения в детском саду и дома" 4-5 лет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М. Просвещение</w:t>
            </w:r>
          </w:p>
        </w:tc>
      </w:tr>
      <w:tr w:rsidR="009D4C68" w:rsidTr="00A508CE">
        <w:trPr>
          <w:trHeight w:val="285"/>
        </w:trPr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В.В.Гербова</w:t>
            </w:r>
            <w:proofErr w:type="spellEnd"/>
            <w:r w:rsidRPr="00F73E8C">
              <w:rPr>
                <w:lang w:val="ru-RU" w:eastAsia="ru-RU"/>
              </w:rPr>
              <w:t xml:space="preserve">. 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Хрестоматия "Книга для чтения в детском саду и дома" 5-7 лет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М. Просвещение</w:t>
            </w:r>
          </w:p>
        </w:tc>
      </w:tr>
      <w:tr w:rsidR="009D4C68" w:rsidTr="00A508CE">
        <w:trPr>
          <w:trHeight w:val="285"/>
        </w:trPr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В.В.Гербова</w:t>
            </w:r>
            <w:proofErr w:type="spellEnd"/>
            <w:r w:rsidRPr="00F73E8C">
              <w:rPr>
                <w:lang w:val="ru-RU" w:eastAsia="ru-RU"/>
              </w:rPr>
              <w:t xml:space="preserve"> 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>Учусь говорить.</w:t>
            </w:r>
            <w:r w:rsidRPr="00F73E8C">
              <w:rPr>
                <w:lang w:val="ru-RU" w:eastAsia="ru-RU"/>
              </w:rPr>
              <w:t> Методические рекомендации для воспитателей.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М. Просвещение</w:t>
            </w:r>
          </w:p>
        </w:tc>
      </w:tr>
      <w:tr w:rsidR="009D4C68" w:rsidTr="00A508CE">
        <w:trPr>
          <w:trHeight w:val="285"/>
        </w:trPr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В.В.Гербова</w:t>
            </w:r>
            <w:proofErr w:type="spellEnd"/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>Учусь говорить. </w:t>
            </w:r>
            <w:r w:rsidRPr="00F73E8C">
              <w:rPr>
                <w:lang w:val="ru-RU" w:eastAsia="ru-RU"/>
              </w:rPr>
              <w:t>Пособие для детей младшего дошкольного возраста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М. Просвещение</w:t>
            </w:r>
          </w:p>
        </w:tc>
      </w:tr>
      <w:tr w:rsidR="009D4C68" w:rsidTr="00A508CE">
        <w:trPr>
          <w:trHeight w:val="285"/>
        </w:trPr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В.В.Гербова</w:t>
            </w:r>
            <w:proofErr w:type="spellEnd"/>
            <w:r w:rsidRPr="00F73E8C">
              <w:rPr>
                <w:lang w:val="ru-RU" w:eastAsia="ru-RU"/>
              </w:rPr>
              <w:t xml:space="preserve"> 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>Учусь говорить.</w:t>
            </w:r>
            <w:r w:rsidRPr="00F73E8C">
              <w:rPr>
                <w:lang w:val="ru-RU" w:eastAsia="ru-RU"/>
              </w:rPr>
              <w:t> Пособие для детей среднего дошкольного возраста»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М. Просвещение</w:t>
            </w:r>
          </w:p>
        </w:tc>
      </w:tr>
      <w:tr w:rsidR="009D4C68" w:rsidTr="00A508CE">
        <w:trPr>
          <w:trHeight w:val="285"/>
        </w:trPr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В.В.Гербова</w:t>
            </w:r>
            <w:proofErr w:type="spellEnd"/>
            <w:r w:rsidRPr="00F73E8C">
              <w:rPr>
                <w:lang w:val="ru-RU" w:eastAsia="ru-RU"/>
              </w:rPr>
              <w:t xml:space="preserve"> 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>Учусь говорить.</w:t>
            </w:r>
            <w:r w:rsidRPr="00F73E8C">
              <w:rPr>
                <w:lang w:val="ru-RU" w:eastAsia="ru-RU"/>
              </w:rPr>
              <w:t> Пособие для детей старшего дошкольного возраста»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М. Просвещение</w:t>
            </w:r>
          </w:p>
        </w:tc>
      </w:tr>
      <w:tr w:rsidR="009D4C68" w:rsidTr="00A508CE">
        <w:trPr>
          <w:trHeight w:val="285"/>
        </w:trPr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Т.И.Гризик</w:t>
            </w:r>
            <w:proofErr w:type="spellEnd"/>
            <w:r w:rsidRPr="00F73E8C">
              <w:rPr>
                <w:lang w:val="ru-RU" w:eastAsia="ru-RU"/>
              </w:rPr>
              <w:t xml:space="preserve"> 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>Как хорошо уметь читать. </w:t>
            </w:r>
            <w:r w:rsidRPr="00F73E8C">
              <w:rPr>
                <w:lang w:val="ru-RU" w:eastAsia="ru-RU"/>
              </w:rPr>
              <w:t xml:space="preserve">Занятия по обучению детей 6 </w:t>
            </w:r>
            <w:r w:rsidRPr="00F73E8C">
              <w:rPr>
                <w:lang w:val="ru-RU" w:eastAsia="ru-RU"/>
              </w:rPr>
              <w:t>лет чтению в условиях детского сада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М. Просвещение</w:t>
            </w:r>
          </w:p>
        </w:tc>
      </w:tr>
      <w:tr w:rsidR="009D4C68" w:rsidTr="00A50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2013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Т.И.Гризик</w:t>
            </w:r>
            <w:proofErr w:type="spellEnd"/>
            <w:r w:rsidRPr="00F73E8C">
              <w:rPr>
                <w:lang w:val="ru-RU" w:eastAsia="ru-RU"/>
              </w:rPr>
              <w:t xml:space="preserve"> </w:t>
            </w:r>
          </w:p>
        </w:tc>
        <w:tc>
          <w:tcPr>
            <w:tcW w:w="5067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 xml:space="preserve">Говорим правильно. Беседуем и рассказываем. </w:t>
            </w:r>
            <w:r w:rsidRPr="00F73E8C">
              <w:rPr>
                <w:lang w:val="ru-RU" w:eastAsia="ru-RU"/>
              </w:rPr>
              <w:t>Пособие для детей 4-5 лет.</w:t>
            </w:r>
          </w:p>
        </w:tc>
        <w:tc>
          <w:tcPr>
            <w:tcW w:w="2304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М.Просвещение</w:t>
            </w:r>
            <w:proofErr w:type="spellEnd"/>
          </w:p>
        </w:tc>
      </w:tr>
      <w:tr w:rsidR="009D4C68" w:rsidTr="00A50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2013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Т.И.Гризик</w:t>
            </w:r>
            <w:proofErr w:type="spellEnd"/>
            <w:r w:rsidRPr="00F73E8C">
              <w:rPr>
                <w:lang w:val="ru-RU" w:eastAsia="ru-RU"/>
              </w:rPr>
              <w:t xml:space="preserve"> </w:t>
            </w:r>
          </w:p>
        </w:tc>
        <w:tc>
          <w:tcPr>
            <w:tcW w:w="5067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 xml:space="preserve">Говорим правильно. Беседуем и рассказываем. </w:t>
            </w:r>
            <w:r w:rsidRPr="00F73E8C">
              <w:rPr>
                <w:lang w:val="ru-RU" w:eastAsia="ru-RU"/>
              </w:rPr>
              <w:t>Пособие для детей 5-6лет.</w:t>
            </w:r>
          </w:p>
        </w:tc>
        <w:tc>
          <w:tcPr>
            <w:tcW w:w="2304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М.Просвещение</w:t>
            </w:r>
            <w:proofErr w:type="spellEnd"/>
          </w:p>
        </w:tc>
      </w:tr>
      <w:tr w:rsidR="009D4C68" w:rsidTr="00A50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2013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Т.И.Гризик</w:t>
            </w:r>
            <w:proofErr w:type="spellEnd"/>
            <w:r w:rsidRPr="00F73E8C">
              <w:rPr>
                <w:lang w:val="ru-RU" w:eastAsia="ru-RU"/>
              </w:rPr>
              <w:t xml:space="preserve"> </w:t>
            </w:r>
          </w:p>
        </w:tc>
        <w:tc>
          <w:tcPr>
            <w:tcW w:w="5067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 xml:space="preserve">Говорим правильно. Рассказываем и сочиняем. </w:t>
            </w:r>
            <w:r w:rsidRPr="00F73E8C">
              <w:rPr>
                <w:lang w:val="ru-RU" w:eastAsia="ru-RU"/>
              </w:rPr>
              <w:t>Пособие для детей 6-7 лет.</w:t>
            </w:r>
          </w:p>
        </w:tc>
        <w:tc>
          <w:tcPr>
            <w:tcW w:w="2304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М.Просвещение</w:t>
            </w:r>
            <w:proofErr w:type="spellEnd"/>
          </w:p>
        </w:tc>
      </w:tr>
      <w:tr w:rsidR="009D4C68" w:rsidTr="00A50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2013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 xml:space="preserve">Т.Н. </w:t>
            </w:r>
            <w:proofErr w:type="spellStart"/>
            <w:r w:rsidRPr="00F73E8C">
              <w:rPr>
                <w:lang w:val="ru-RU" w:eastAsia="ru-RU"/>
              </w:rPr>
              <w:t>Доронова</w:t>
            </w:r>
            <w:proofErr w:type="spellEnd"/>
          </w:p>
        </w:tc>
        <w:tc>
          <w:tcPr>
            <w:tcW w:w="5067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>На пороге школы</w:t>
            </w:r>
            <w:r w:rsidRPr="00F73E8C">
              <w:rPr>
                <w:lang w:val="ru-RU" w:eastAsia="ru-RU"/>
              </w:rPr>
              <w:t>. Методические рекомендации для воспитателей, работающих с детьми 6-7лет</w:t>
            </w:r>
          </w:p>
        </w:tc>
        <w:tc>
          <w:tcPr>
            <w:tcW w:w="2304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М.Просвещение</w:t>
            </w:r>
            <w:proofErr w:type="spellEnd"/>
          </w:p>
        </w:tc>
      </w:tr>
      <w:tr w:rsidR="009D4C68" w:rsidTr="00A50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2013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lastRenderedPageBreak/>
              <w:t>И.Скворцова</w:t>
            </w:r>
            <w:proofErr w:type="spellEnd"/>
          </w:p>
        </w:tc>
        <w:tc>
          <w:tcPr>
            <w:tcW w:w="5067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>Логопедические игры.</w:t>
            </w:r>
            <w:r w:rsidRPr="00F73E8C">
              <w:rPr>
                <w:lang w:val="ru-RU" w:eastAsia="ru-RU"/>
              </w:rPr>
              <w:t xml:space="preserve"> Методическое пособие для занятий с детьми 4-6 лет.</w:t>
            </w:r>
          </w:p>
        </w:tc>
        <w:tc>
          <w:tcPr>
            <w:tcW w:w="2304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М.: ОЛМА Медиа Групп</w:t>
            </w:r>
          </w:p>
        </w:tc>
      </w:tr>
      <w:tr w:rsidR="009D4C68" w:rsidTr="00A50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2013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Т.И.Гризик</w:t>
            </w:r>
            <w:proofErr w:type="spellEnd"/>
          </w:p>
        </w:tc>
        <w:tc>
          <w:tcPr>
            <w:tcW w:w="5067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 xml:space="preserve">Готовлюсь к школе. </w:t>
            </w:r>
            <w:r w:rsidRPr="00F73E8C">
              <w:rPr>
                <w:lang w:val="ru-RU" w:eastAsia="ru-RU"/>
              </w:rPr>
              <w:t>Пособие для детей 6-7лет</w:t>
            </w:r>
          </w:p>
        </w:tc>
        <w:tc>
          <w:tcPr>
            <w:tcW w:w="2304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М. Просвещение</w:t>
            </w:r>
          </w:p>
        </w:tc>
      </w:tr>
    </w:tbl>
    <w:p w:rsidR="00396B71" w:rsidRPr="00F73E8C" w:rsidRDefault="00396B71" w:rsidP="00F73E8C">
      <w:pPr>
        <w:rPr>
          <w:lang w:val="ru-RU" w:eastAsia="ru-RU"/>
        </w:rPr>
      </w:pPr>
    </w:p>
    <w:p w:rsidR="00396B71" w:rsidRPr="00F73E8C" w:rsidRDefault="00416D34" w:rsidP="00F73E8C">
      <w:pPr>
        <w:jc w:val="center"/>
        <w:rPr>
          <w:lang w:val="ru-RU" w:eastAsia="ru-RU"/>
        </w:rPr>
      </w:pPr>
      <w:r>
        <w:rPr>
          <w:b/>
          <w:lang w:val="ru-RU" w:eastAsia="ru-RU"/>
        </w:rPr>
        <w:t xml:space="preserve">3.7.4. </w:t>
      </w:r>
      <w:r w:rsidRPr="00F73E8C">
        <w:rPr>
          <w:b/>
          <w:lang w:val="ru-RU" w:eastAsia="ru-RU"/>
        </w:rPr>
        <w:t>Учебно-методический комплекс</w:t>
      </w:r>
    </w:p>
    <w:p w:rsidR="00396B71" w:rsidRPr="00F73E8C" w:rsidRDefault="00416D34" w:rsidP="00F73E8C">
      <w:pPr>
        <w:jc w:val="center"/>
        <w:rPr>
          <w:lang w:val="ru-RU" w:eastAsia="ru-RU"/>
        </w:rPr>
      </w:pPr>
      <w:r w:rsidRPr="00F73E8C">
        <w:rPr>
          <w:b/>
          <w:lang w:val="ru-RU" w:eastAsia="ru-RU"/>
        </w:rPr>
        <w:t>образовательной области «Познавательное развитие»</w:t>
      </w:r>
    </w:p>
    <w:tbl>
      <w:tblPr>
        <w:tblW w:w="9384" w:type="dxa"/>
        <w:tblInd w:w="6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1"/>
        <w:gridCol w:w="5323"/>
        <w:gridCol w:w="2300"/>
      </w:tblGrid>
      <w:tr w:rsidR="009D4C68" w:rsidTr="00A508CE">
        <w:trPr>
          <w:trHeight w:val="655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>Автор</w:t>
            </w:r>
          </w:p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>составитель</w:t>
            </w:r>
          </w:p>
        </w:tc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>Наименование издания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>Издательство</w:t>
            </w:r>
          </w:p>
        </w:tc>
      </w:tr>
      <w:tr w:rsidR="009D4C68" w:rsidTr="00A508CE">
        <w:trPr>
          <w:trHeight w:val="655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Т.И.Гризик</w:t>
            </w:r>
            <w:proofErr w:type="spellEnd"/>
            <w:r w:rsidRPr="00F73E8C">
              <w:rPr>
                <w:lang w:val="ru-RU" w:eastAsia="ru-RU"/>
              </w:rPr>
              <w:t xml:space="preserve"> </w:t>
            </w:r>
          </w:p>
        </w:tc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>Познаю мир. </w:t>
            </w:r>
            <w:r w:rsidRPr="00F73E8C">
              <w:rPr>
                <w:lang w:val="ru-RU" w:eastAsia="ru-RU"/>
              </w:rPr>
              <w:t>Методические рекомендации для воспитателей.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Москва, Просвещение</w:t>
            </w:r>
          </w:p>
        </w:tc>
      </w:tr>
      <w:tr w:rsidR="009D4C68" w:rsidTr="00A508CE">
        <w:trPr>
          <w:trHeight w:val="655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Т.И.Гризик</w:t>
            </w:r>
            <w:proofErr w:type="spellEnd"/>
            <w:r w:rsidRPr="00F73E8C">
              <w:rPr>
                <w:lang w:val="ru-RU" w:eastAsia="ru-RU"/>
              </w:rPr>
              <w:t>.</w:t>
            </w:r>
          </w:p>
        </w:tc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>Познаю мир. </w:t>
            </w:r>
            <w:r w:rsidRPr="00F73E8C">
              <w:rPr>
                <w:lang w:val="ru-RU" w:eastAsia="ru-RU"/>
              </w:rPr>
              <w:t>Предметы вокруг нас» Развивающая книга для детей младшего дошкольного возраста»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Москва, Просвещение</w:t>
            </w:r>
          </w:p>
        </w:tc>
      </w:tr>
      <w:tr w:rsidR="009D4C68" w:rsidTr="00A508CE">
        <w:trPr>
          <w:trHeight w:val="655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Т.И.Гризик</w:t>
            </w:r>
            <w:proofErr w:type="spellEnd"/>
            <w:r w:rsidRPr="00F73E8C">
              <w:rPr>
                <w:lang w:val="ru-RU" w:eastAsia="ru-RU"/>
              </w:rPr>
              <w:t xml:space="preserve"> </w:t>
            </w:r>
          </w:p>
        </w:tc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>Познаю мир. </w:t>
            </w:r>
            <w:r w:rsidRPr="00F73E8C">
              <w:rPr>
                <w:lang w:val="ru-RU" w:eastAsia="ru-RU"/>
              </w:rPr>
              <w:t>Я во всем люблю порядок. Развивающая книга для детей среднего дошкольного возраста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Москва, «Просвещение»</w:t>
            </w:r>
          </w:p>
        </w:tc>
      </w:tr>
      <w:tr w:rsidR="009D4C68" w:rsidTr="00A508CE">
        <w:trPr>
          <w:trHeight w:val="655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Т.И.Гризик</w:t>
            </w:r>
            <w:proofErr w:type="spellEnd"/>
            <w:r w:rsidRPr="00F73E8C">
              <w:rPr>
                <w:lang w:val="ru-RU" w:eastAsia="ru-RU"/>
              </w:rPr>
              <w:t xml:space="preserve"> </w:t>
            </w:r>
          </w:p>
        </w:tc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>Познаю мир. </w:t>
            </w:r>
            <w:r w:rsidRPr="00F73E8C">
              <w:rPr>
                <w:lang w:val="ru-RU" w:eastAsia="ru-RU"/>
              </w:rPr>
              <w:t>Знаки и символы. Развивающая книга для детей старшего дошкольного возраста»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Москва, «Просвещение»</w:t>
            </w:r>
          </w:p>
        </w:tc>
      </w:tr>
      <w:tr w:rsidR="009D4C68" w:rsidTr="00A508CE">
        <w:trPr>
          <w:trHeight w:val="655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Т.И</w:t>
            </w:r>
            <w:r w:rsidRPr="00F73E8C">
              <w:rPr>
                <w:lang w:val="ru-RU" w:eastAsia="ru-RU"/>
              </w:rPr>
              <w:t>.Гризик</w:t>
            </w:r>
            <w:proofErr w:type="spellEnd"/>
          </w:p>
        </w:tc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>Познаю мир. </w:t>
            </w:r>
            <w:r w:rsidRPr="00F73E8C">
              <w:rPr>
                <w:lang w:val="ru-RU" w:eastAsia="ru-RU"/>
              </w:rPr>
              <w:t>Методические рекомендации по познавательному развитию детей подготовительной группы.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Издательский дом «Воспитание дошкольника»</w:t>
            </w:r>
          </w:p>
        </w:tc>
      </w:tr>
      <w:tr w:rsidR="009D4C68" w:rsidTr="00A508CE">
        <w:trPr>
          <w:trHeight w:val="655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Е.В.Соловьева</w:t>
            </w:r>
            <w:proofErr w:type="spellEnd"/>
            <w:r w:rsidRPr="00F73E8C">
              <w:rPr>
                <w:lang w:val="ru-RU" w:eastAsia="ru-RU"/>
              </w:rPr>
              <w:t xml:space="preserve"> </w:t>
            </w:r>
          </w:p>
        </w:tc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>Моя математика.</w:t>
            </w:r>
            <w:r w:rsidRPr="00F73E8C">
              <w:rPr>
                <w:lang w:val="ru-RU" w:eastAsia="ru-RU"/>
              </w:rPr>
              <w:t xml:space="preserve"> Какой он, этот мир? Развивающая книга для детей младшего дошкольного </w:t>
            </w:r>
            <w:r w:rsidRPr="00F73E8C">
              <w:rPr>
                <w:lang w:val="ru-RU" w:eastAsia="ru-RU"/>
              </w:rPr>
              <w:t>возраста.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Москва, «Просвещение»</w:t>
            </w:r>
          </w:p>
        </w:tc>
      </w:tr>
      <w:tr w:rsidR="009D4C68" w:rsidTr="00A508CE">
        <w:trPr>
          <w:trHeight w:val="655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Е.В.Соловьева</w:t>
            </w:r>
            <w:proofErr w:type="spellEnd"/>
            <w:r w:rsidRPr="00F73E8C">
              <w:rPr>
                <w:lang w:val="ru-RU" w:eastAsia="ru-RU"/>
              </w:rPr>
              <w:t xml:space="preserve"> </w:t>
            </w:r>
          </w:p>
        </w:tc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>Моя математика.</w:t>
            </w:r>
            <w:r w:rsidRPr="00F73E8C">
              <w:rPr>
                <w:lang w:val="ru-RU" w:eastAsia="ru-RU"/>
              </w:rPr>
              <w:t> Знакомимся с числами. Развивающая книга для детей среднего дошкольного возраста.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Москва, «Просвещение»</w:t>
            </w:r>
          </w:p>
        </w:tc>
      </w:tr>
      <w:tr w:rsidR="009D4C68" w:rsidTr="00A508CE">
        <w:trPr>
          <w:trHeight w:val="655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Е.В.Соловьева</w:t>
            </w:r>
            <w:proofErr w:type="spellEnd"/>
            <w:r w:rsidRPr="00F73E8C">
              <w:rPr>
                <w:lang w:val="ru-RU" w:eastAsia="ru-RU"/>
              </w:rPr>
              <w:t xml:space="preserve"> </w:t>
            </w:r>
          </w:p>
        </w:tc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>Моя математика.</w:t>
            </w:r>
            <w:r w:rsidRPr="00F73E8C">
              <w:rPr>
                <w:lang w:val="ru-RU" w:eastAsia="ru-RU"/>
              </w:rPr>
              <w:t xml:space="preserve"> Количество и число. Развивающая книга для детей старшего </w:t>
            </w:r>
            <w:r w:rsidRPr="00F73E8C">
              <w:rPr>
                <w:lang w:val="ru-RU" w:eastAsia="ru-RU"/>
              </w:rPr>
              <w:t>дошкольного возраста.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Москва, «Просвещение»</w:t>
            </w:r>
          </w:p>
        </w:tc>
      </w:tr>
      <w:tr w:rsidR="009D4C68" w:rsidTr="00A508CE">
        <w:trPr>
          <w:trHeight w:val="655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Е.В.Соловьева</w:t>
            </w:r>
            <w:proofErr w:type="spellEnd"/>
            <w:r w:rsidRPr="00F73E8C">
              <w:rPr>
                <w:lang w:val="ru-RU" w:eastAsia="ru-RU"/>
              </w:rPr>
              <w:t xml:space="preserve"> </w:t>
            </w:r>
          </w:p>
        </w:tc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>Математика и логика для дошкольников.</w:t>
            </w:r>
            <w:r w:rsidRPr="00F73E8C">
              <w:rPr>
                <w:lang w:val="ru-RU" w:eastAsia="ru-RU"/>
              </w:rPr>
              <w:t xml:space="preserve"> Методические рекомендации для воспитателей.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Москва, «Просвещение»</w:t>
            </w:r>
          </w:p>
        </w:tc>
      </w:tr>
      <w:tr w:rsidR="009D4C68" w:rsidTr="00A508CE">
        <w:trPr>
          <w:trHeight w:val="655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Т.Н.Доронова</w:t>
            </w:r>
            <w:proofErr w:type="spellEnd"/>
            <w:r w:rsidRPr="00F73E8C">
              <w:rPr>
                <w:lang w:val="ru-RU" w:eastAsia="ru-RU"/>
              </w:rPr>
              <w:t xml:space="preserve"> </w:t>
            </w:r>
          </w:p>
        </w:tc>
        <w:tc>
          <w:tcPr>
            <w:tcW w:w="53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Младшая группа: планирование работы с детьми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Москва, «Просвещение»</w:t>
            </w:r>
          </w:p>
        </w:tc>
      </w:tr>
      <w:tr w:rsidR="009D4C68" w:rsidTr="00A50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1729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Е.В.Соловьёва</w:t>
            </w:r>
            <w:proofErr w:type="spellEnd"/>
            <w:r w:rsidRPr="00F73E8C">
              <w:rPr>
                <w:lang w:val="ru-RU" w:eastAsia="ru-RU"/>
              </w:rPr>
              <w:t xml:space="preserve"> </w:t>
            </w:r>
          </w:p>
        </w:tc>
        <w:tc>
          <w:tcPr>
            <w:tcW w:w="5351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 xml:space="preserve">Геометрическая аппликация </w:t>
            </w:r>
            <w:r w:rsidRPr="00F73E8C">
              <w:rPr>
                <w:lang w:val="ru-RU" w:eastAsia="ru-RU"/>
              </w:rPr>
              <w:t>Пособие для детей 3-4 лет.</w:t>
            </w:r>
          </w:p>
        </w:tc>
        <w:tc>
          <w:tcPr>
            <w:tcW w:w="2304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 xml:space="preserve">        Москва.        «Просвещение»</w:t>
            </w:r>
          </w:p>
        </w:tc>
      </w:tr>
      <w:tr w:rsidR="009D4C68" w:rsidTr="00A50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729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Е.В.Соловьёва</w:t>
            </w:r>
            <w:proofErr w:type="spellEnd"/>
            <w:r w:rsidRPr="00F73E8C">
              <w:rPr>
                <w:lang w:val="ru-RU" w:eastAsia="ru-RU"/>
              </w:rPr>
              <w:t xml:space="preserve"> </w:t>
            </w:r>
          </w:p>
          <w:p w:rsidR="00396B71" w:rsidRPr="00F73E8C" w:rsidRDefault="00396B71" w:rsidP="00F73E8C">
            <w:pPr>
              <w:rPr>
                <w:b/>
                <w:lang w:val="ru-RU" w:eastAsia="ru-RU"/>
              </w:rPr>
            </w:pPr>
          </w:p>
        </w:tc>
        <w:tc>
          <w:tcPr>
            <w:tcW w:w="5351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 xml:space="preserve">Арифметика в раскрасках. </w:t>
            </w:r>
            <w:r w:rsidRPr="00F73E8C">
              <w:rPr>
                <w:lang w:val="ru-RU" w:eastAsia="ru-RU"/>
              </w:rPr>
              <w:t>Пособие для детей 4-5лет.</w:t>
            </w:r>
          </w:p>
        </w:tc>
        <w:tc>
          <w:tcPr>
            <w:tcW w:w="2304" w:type="dxa"/>
          </w:tcPr>
          <w:p w:rsidR="00396B71" w:rsidRPr="00F73E8C" w:rsidRDefault="00416D34" w:rsidP="00F73E8C">
            <w:pPr>
              <w:rPr>
                <w:b/>
                <w:lang w:val="ru-RU" w:eastAsia="ru-RU"/>
              </w:rPr>
            </w:pPr>
            <w:r w:rsidRPr="00F73E8C">
              <w:rPr>
                <w:lang w:val="ru-RU" w:eastAsia="ru-RU"/>
              </w:rPr>
              <w:t>Москва</w:t>
            </w:r>
            <w:r w:rsidRPr="00F73E8C">
              <w:rPr>
                <w:b/>
                <w:lang w:val="ru-RU" w:eastAsia="ru-RU"/>
              </w:rPr>
              <w:t xml:space="preserve">,                                                                            </w:t>
            </w:r>
            <w:r w:rsidRPr="00F73E8C">
              <w:rPr>
                <w:b/>
                <w:lang w:val="ru-RU" w:eastAsia="ru-RU"/>
              </w:rPr>
              <w:t xml:space="preserve">  «</w:t>
            </w:r>
            <w:r w:rsidRPr="00F73E8C">
              <w:rPr>
                <w:lang w:val="ru-RU" w:eastAsia="ru-RU"/>
              </w:rPr>
              <w:t>Просвещение»</w:t>
            </w:r>
          </w:p>
        </w:tc>
      </w:tr>
      <w:tr w:rsidR="009D4C68" w:rsidTr="00A50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1729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 xml:space="preserve">Соловьёва Е.В </w:t>
            </w:r>
          </w:p>
        </w:tc>
        <w:tc>
          <w:tcPr>
            <w:tcW w:w="5351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 xml:space="preserve">Арифметика в </w:t>
            </w:r>
            <w:proofErr w:type="spellStart"/>
            <w:r w:rsidRPr="00F73E8C">
              <w:rPr>
                <w:b/>
                <w:lang w:val="ru-RU" w:eastAsia="ru-RU"/>
              </w:rPr>
              <w:t>раскрасках.</w:t>
            </w:r>
            <w:r w:rsidRPr="00F73E8C">
              <w:rPr>
                <w:lang w:val="ru-RU" w:eastAsia="ru-RU"/>
              </w:rPr>
              <w:t>Пособие</w:t>
            </w:r>
            <w:proofErr w:type="spellEnd"/>
            <w:r w:rsidRPr="00F73E8C">
              <w:rPr>
                <w:lang w:val="ru-RU" w:eastAsia="ru-RU"/>
              </w:rPr>
              <w:t xml:space="preserve"> для детей 4-5 лет.</w:t>
            </w:r>
          </w:p>
        </w:tc>
        <w:tc>
          <w:tcPr>
            <w:tcW w:w="2304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Москва, «Просвещение».</w:t>
            </w:r>
          </w:p>
        </w:tc>
      </w:tr>
      <w:tr w:rsidR="009D4C68" w:rsidTr="00A50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1729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Соловьёва Е.В.</w:t>
            </w:r>
          </w:p>
        </w:tc>
        <w:tc>
          <w:tcPr>
            <w:tcW w:w="5351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 xml:space="preserve">Арифметика в раскрасках. </w:t>
            </w:r>
            <w:r w:rsidRPr="00F73E8C">
              <w:rPr>
                <w:lang w:val="ru-RU" w:eastAsia="ru-RU"/>
              </w:rPr>
              <w:t>Пособие для детей 5-6 лет.</w:t>
            </w:r>
          </w:p>
        </w:tc>
        <w:tc>
          <w:tcPr>
            <w:tcW w:w="2304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 xml:space="preserve"> Москва            «Просвещение»                                                                                               </w:t>
            </w:r>
          </w:p>
        </w:tc>
      </w:tr>
      <w:tr w:rsidR="009D4C68" w:rsidTr="00A50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35"/>
        </w:trPr>
        <w:tc>
          <w:tcPr>
            <w:tcW w:w="1729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И.А.Андреева</w:t>
            </w:r>
            <w:proofErr w:type="spellEnd"/>
            <w:r w:rsidRPr="00F73E8C">
              <w:rPr>
                <w:lang w:val="ru-RU" w:eastAsia="ru-RU"/>
              </w:rPr>
              <w:t>.</w:t>
            </w:r>
          </w:p>
        </w:tc>
        <w:tc>
          <w:tcPr>
            <w:tcW w:w="5351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>Изучаем время.</w:t>
            </w:r>
            <w:r w:rsidRPr="00F73E8C">
              <w:rPr>
                <w:lang w:val="ru-RU" w:eastAsia="ru-RU"/>
              </w:rPr>
              <w:t xml:space="preserve"> Развивающее пособие.</w:t>
            </w:r>
          </w:p>
        </w:tc>
        <w:tc>
          <w:tcPr>
            <w:tcW w:w="2304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 xml:space="preserve"> Минск   «</w:t>
            </w:r>
            <w:proofErr w:type="spellStart"/>
            <w:r w:rsidRPr="00F73E8C">
              <w:rPr>
                <w:lang w:val="ru-RU" w:eastAsia="ru-RU"/>
              </w:rPr>
              <w:t>Букмастер</w:t>
            </w:r>
            <w:proofErr w:type="spellEnd"/>
            <w:r w:rsidRPr="00F73E8C">
              <w:rPr>
                <w:lang w:val="ru-RU" w:eastAsia="ru-RU"/>
              </w:rPr>
              <w:t>. Кузьма».</w:t>
            </w:r>
          </w:p>
        </w:tc>
      </w:tr>
      <w:tr w:rsidR="009D4C68" w:rsidTr="00A50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1729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lastRenderedPageBreak/>
              <w:t>С.Н.Николаева</w:t>
            </w:r>
            <w:proofErr w:type="spellEnd"/>
            <w:r w:rsidRPr="00F73E8C">
              <w:rPr>
                <w:lang w:val="ru-RU" w:eastAsia="ru-RU"/>
              </w:rPr>
              <w:t xml:space="preserve"> </w:t>
            </w:r>
          </w:p>
          <w:p w:rsidR="00396B71" w:rsidRPr="00F73E8C" w:rsidRDefault="00396B71" w:rsidP="00F73E8C">
            <w:pPr>
              <w:rPr>
                <w:b/>
                <w:lang w:val="ru-RU" w:eastAsia="ru-RU"/>
              </w:rPr>
            </w:pPr>
          </w:p>
        </w:tc>
        <w:tc>
          <w:tcPr>
            <w:tcW w:w="5351" w:type="dxa"/>
          </w:tcPr>
          <w:p w:rsidR="00396B71" w:rsidRPr="00F73E8C" w:rsidRDefault="00416D34" w:rsidP="00F73E8C">
            <w:pPr>
              <w:rPr>
                <w:b/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 xml:space="preserve">Юный Эколог. </w:t>
            </w:r>
            <w:r w:rsidRPr="00F73E8C">
              <w:rPr>
                <w:lang w:val="ru-RU" w:eastAsia="ru-RU"/>
              </w:rPr>
              <w:t xml:space="preserve">Программа и </w:t>
            </w:r>
            <w:r w:rsidRPr="00F73E8C">
              <w:rPr>
                <w:lang w:val="ru-RU" w:eastAsia="ru-RU"/>
              </w:rPr>
              <w:t>условия её реализации в детском саду.</w:t>
            </w:r>
          </w:p>
        </w:tc>
        <w:tc>
          <w:tcPr>
            <w:tcW w:w="2304" w:type="dxa"/>
          </w:tcPr>
          <w:p w:rsidR="00396B71" w:rsidRPr="00F73E8C" w:rsidRDefault="00416D34" w:rsidP="00F73E8C">
            <w:pPr>
              <w:rPr>
                <w:b/>
                <w:lang w:val="ru-RU" w:eastAsia="ru-RU"/>
              </w:rPr>
            </w:pPr>
            <w:r w:rsidRPr="00F73E8C">
              <w:rPr>
                <w:lang w:val="ru-RU" w:eastAsia="ru-RU"/>
              </w:rPr>
              <w:t>Москва. Издательство Мозаика-Синтез.</w:t>
            </w:r>
          </w:p>
        </w:tc>
      </w:tr>
      <w:tr w:rsidR="009D4C68" w:rsidTr="00A50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1729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 xml:space="preserve">М.В. </w:t>
            </w:r>
            <w:proofErr w:type="spellStart"/>
            <w:r w:rsidRPr="00F73E8C">
              <w:rPr>
                <w:lang w:val="ru-RU" w:eastAsia="ru-RU"/>
              </w:rPr>
              <w:t>Лучич</w:t>
            </w:r>
            <w:proofErr w:type="spellEnd"/>
            <w:r w:rsidRPr="00F73E8C">
              <w:rPr>
                <w:lang w:val="ru-RU" w:eastAsia="ru-RU"/>
              </w:rPr>
              <w:t xml:space="preserve"> </w:t>
            </w:r>
          </w:p>
        </w:tc>
        <w:tc>
          <w:tcPr>
            <w:tcW w:w="5351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>Детям о природе.</w:t>
            </w:r>
          </w:p>
        </w:tc>
        <w:tc>
          <w:tcPr>
            <w:tcW w:w="2304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 xml:space="preserve">Москва </w:t>
            </w:r>
          </w:p>
        </w:tc>
      </w:tr>
      <w:tr w:rsidR="009D4C68" w:rsidTr="00A50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99"/>
        </w:trPr>
        <w:tc>
          <w:tcPr>
            <w:tcW w:w="1729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С.Н.Николаева</w:t>
            </w:r>
            <w:proofErr w:type="spellEnd"/>
            <w:r w:rsidRPr="00F73E8C">
              <w:rPr>
                <w:lang w:val="ru-RU" w:eastAsia="ru-RU"/>
              </w:rPr>
              <w:t xml:space="preserve"> </w:t>
            </w:r>
          </w:p>
        </w:tc>
        <w:tc>
          <w:tcPr>
            <w:tcW w:w="5351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>Воспитание экологической культуры в дошкольном детстве.</w:t>
            </w:r>
          </w:p>
        </w:tc>
        <w:tc>
          <w:tcPr>
            <w:tcW w:w="2304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Москва</w:t>
            </w:r>
          </w:p>
        </w:tc>
      </w:tr>
      <w:tr w:rsidR="009D4C68" w:rsidRPr="00FD4C4F" w:rsidTr="00A50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729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С.Н.Николаева</w:t>
            </w:r>
            <w:proofErr w:type="spellEnd"/>
            <w:r w:rsidRPr="00F73E8C">
              <w:rPr>
                <w:lang w:val="ru-RU" w:eastAsia="ru-RU"/>
              </w:rPr>
              <w:t xml:space="preserve"> </w:t>
            </w:r>
          </w:p>
        </w:tc>
        <w:tc>
          <w:tcPr>
            <w:tcW w:w="5351" w:type="dxa"/>
          </w:tcPr>
          <w:p w:rsidR="00396B71" w:rsidRPr="00F73E8C" w:rsidRDefault="00416D34" w:rsidP="00F73E8C">
            <w:pPr>
              <w:rPr>
                <w:b/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 xml:space="preserve">Статьи в журнале </w:t>
            </w:r>
            <w:r w:rsidRPr="00F73E8C">
              <w:rPr>
                <w:lang w:val="ru-RU" w:eastAsia="ru-RU"/>
              </w:rPr>
              <w:t>«Дошкольное воспитание»</w:t>
            </w:r>
          </w:p>
        </w:tc>
        <w:tc>
          <w:tcPr>
            <w:tcW w:w="2304" w:type="dxa"/>
          </w:tcPr>
          <w:p w:rsidR="00396B71" w:rsidRPr="00F73E8C" w:rsidRDefault="00396B71" w:rsidP="00F73E8C">
            <w:pPr>
              <w:rPr>
                <w:b/>
                <w:lang w:val="ru-RU" w:eastAsia="ru-RU"/>
              </w:rPr>
            </w:pPr>
          </w:p>
        </w:tc>
      </w:tr>
      <w:tr w:rsidR="009D4C68" w:rsidTr="00A50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1729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И.А.Комарова</w:t>
            </w:r>
            <w:proofErr w:type="spellEnd"/>
            <w:r w:rsidRPr="00F73E8C">
              <w:rPr>
                <w:lang w:val="ru-RU" w:eastAsia="ru-RU"/>
              </w:rPr>
              <w:t xml:space="preserve"> </w:t>
            </w:r>
          </w:p>
        </w:tc>
        <w:tc>
          <w:tcPr>
            <w:tcW w:w="5351" w:type="dxa"/>
          </w:tcPr>
          <w:p w:rsidR="00396B71" w:rsidRPr="00F73E8C" w:rsidRDefault="00416D34" w:rsidP="00F73E8C">
            <w:pPr>
              <w:rPr>
                <w:b/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 xml:space="preserve">Игра и ознакомление дошкольников с растениями: </w:t>
            </w:r>
            <w:r w:rsidRPr="00F73E8C">
              <w:rPr>
                <w:lang w:val="ru-RU" w:eastAsia="ru-RU"/>
              </w:rPr>
              <w:t>Методические рекомендации для воспитателей детского сада.</w:t>
            </w:r>
          </w:p>
        </w:tc>
        <w:tc>
          <w:tcPr>
            <w:tcW w:w="2304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Могилёв</w:t>
            </w:r>
            <w:proofErr w:type="spellEnd"/>
          </w:p>
        </w:tc>
      </w:tr>
      <w:tr w:rsidR="009D4C68" w:rsidTr="00A50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1729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Л.В.Куцакова</w:t>
            </w:r>
            <w:proofErr w:type="spellEnd"/>
            <w:r w:rsidRPr="00F73E8C">
              <w:rPr>
                <w:lang w:val="ru-RU" w:eastAsia="ru-RU"/>
              </w:rPr>
              <w:t xml:space="preserve"> </w:t>
            </w:r>
          </w:p>
          <w:p w:rsidR="00396B71" w:rsidRPr="00F73E8C" w:rsidRDefault="00416D34" w:rsidP="00F73E8C">
            <w:pPr>
              <w:rPr>
                <w:b/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Ю.Н.Губарева</w:t>
            </w:r>
            <w:proofErr w:type="spellEnd"/>
            <w:r w:rsidRPr="00F73E8C">
              <w:rPr>
                <w:lang w:val="ru-RU" w:eastAsia="ru-RU"/>
              </w:rPr>
              <w:t xml:space="preserve"> </w:t>
            </w:r>
          </w:p>
        </w:tc>
        <w:tc>
          <w:tcPr>
            <w:tcW w:w="5351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 xml:space="preserve">1000 игр и заданий для детей 5-8 лет. </w:t>
            </w:r>
            <w:r w:rsidRPr="00F73E8C">
              <w:rPr>
                <w:lang w:val="ru-RU" w:eastAsia="ru-RU"/>
              </w:rPr>
              <w:t xml:space="preserve">Правила этикета, развитие глазомера и мелкой моторики рук, </w:t>
            </w:r>
            <w:proofErr w:type="spellStart"/>
            <w:r w:rsidRPr="00F73E8C">
              <w:rPr>
                <w:lang w:val="ru-RU" w:eastAsia="ru-RU"/>
              </w:rPr>
              <w:t>тре</w:t>
            </w:r>
            <w:r w:rsidRPr="00F73E8C">
              <w:rPr>
                <w:lang w:val="ru-RU" w:eastAsia="ru-RU"/>
              </w:rPr>
              <w:t>нировкавнимания</w:t>
            </w:r>
            <w:proofErr w:type="spellEnd"/>
            <w:r w:rsidRPr="00F73E8C">
              <w:rPr>
                <w:lang w:val="ru-RU" w:eastAsia="ru-RU"/>
              </w:rPr>
              <w:t>, памяти, знакомства с основами математики.</w:t>
            </w:r>
          </w:p>
        </w:tc>
        <w:tc>
          <w:tcPr>
            <w:tcW w:w="2304" w:type="dxa"/>
          </w:tcPr>
          <w:p w:rsidR="00396B71" w:rsidRPr="00F73E8C" w:rsidRDefault="00396B71" w:rsidP="00F73E8C">
            <w:pPr>
              <w:rPr>
                <w:b/>
                <w:lang w:val="ru-RU" w:eastAsia="ru-RU"/>
              </w:rPr>
            </w:pPr>
          </w:p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 xml:space="preserve">Москва, АСТ </w:t>
            </w:r>
            <w:proofErr w:type="spellStart"/>
            <w:r w:rsidRPr="00F73E8C">
              <w:rPr>
                <w:lang w:val="ru-RU" w:eastAsia="ru-RU"/>
              </w:rPr>
              <w:t>Астель</w:t>
            </w:r>
            <w:proofErr w:type="spellEnd"/>
          </w:p>
        </w:tc>
      </w:tr>
      <w:tr w:rsidR="009D4C68" w:rsidTr="00A50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70"/>
        </w:trPr>
        <w:tc>
          <w:tcPr>
            <w:tcW w:w="1729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Л.В.Куцакова</w:t>
            </w:r>
            <w:proofErr w:type="spellEnd"/>
            <w:r w:rsidRPr="00F73E8C">
              <w:rPr>
                <w:lang w:val="ru-RU" w:eastAsia="ru-RU"/>
              </w:rPr>
              <w:t xml:space="preserve"> </w:t>
            </w:r>
          </w:p>
          <w:p w:rsidR="00396B71" w:rsidRPr="00F73E8C" w:rsidRDefault="00416D34" w:rsidP="00F73E8C">
            <w:pPr>
              <w:rPr>
                <w:b/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Ю.Н.Губарева</w:t>
            </w:r>
            <w:proofErr w:type="spellEnd"/>
            <w:r w:rsidRPr="00F73E8C">
              <w:rPr>
                <w:lang w:val="ru-RU" w:eastAsia="ru-RU"/>
              </w:rPr>
              <w:t xml:space="preserve"> </w:t>
            </w:r>
          </w:p>
        </w:tc>
        <w:tc>
          <w:tcPr>
            <w:tcW w:w="5351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>1000 развивающих игр для детей5-8 лет.</w:t>
            </w:r>
            <w:r w:rsidRPr="00F73E8C">
              <w:rPr>
                <w:lang w:val="ru-RU" w:eastAsia="ru-RU"/>
              </w:rPr>
              <w:t xml:space="preserve"> Основы рисунка, развитие логического мышления, знакомство с природой, путешествие в мир музыки и театра.</w:t>
            </w:r>
          </w:p>
        </w:tc>
        <w:tc>
          <w:tcPr>
            <w:tcW w:w="2304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Москва, АСТ Артель</w:t>
            </w:r>
          </w:p>
          <w:p w:rsidR="00396B71" w:rsidRPr="00F73E8C" w:rsidRDefault="00396B71" w:rsidP="00F73E8C">
            <w:pPr>
              <w:rPr>
                <w:lang w:val="ru-RU" w:eastAsia="ru-RU"/>
              </w:rPr>
            </w:pPr>
          </w:p>
        </w:tc>
      </w:tr>
    </w:tbl>
    <w:p w:rsidR="003507FF" w:rsidRDefault="003507FF" w:rsidP="00F73E8C">
      <w:pPr>
        <w:jc w:val="center"/>
        <w:rPr>
          <w:b/>
          <w:lang w:val="ru-RU" w:eastAsia="ru-RU"/>
        </w:rPr>
      </w:pPr>
    </w:p>
    <w:p w:rsidR="00396B71" w:rsidRPr="00F73E8C" w:rsidRDefault="00416D34" w:rsidP="00F73E8C">
      <w:pPr>
        <w:jc w:val="center"/>
        <w:rPr>
          <w:lang w:val="ru-RU" w:eastAsia="ru-RU"/>
        </w:rPr>
      </w:pPr>
      <w:r>
        <w:rPr>
          <w:b/>
          <w:lang w:val="ru-RU" w:eastAsia="ru-RU"/>
        </w:rPr>
        <w:t xml:space="preserve">3.7.5. </w:t>
      </w:r>
      <w:r w:rsidRPr="00F73E8C">
        <w:rPr>
          <w:b/>
          <w:lang w:val="ru-RU" w:eastAsia="ru-RU"/>
        </w:rPr>
        <w:t>Учебно- методический комплекс</w:t>
      </w:r>
    </w:p>
    <w:p w:rsidR="00396B71" w:rsidRPr="00F73E8C" w:rsidRDefault="00416D34" w:rsidP="00F73E8C">
      <w:pPr>
        <w:jc w:val="center"/>
        <w:rPr>
          <w:lang w:val="ru-RU" w:eastAsia="ru-RU"/>
        </w:rPr>
      </w:pPr>
      <w:r w:rsidRPr="00F73E8C">
        <w:rPr>
          <w:b/>
          <w:lang w:val="ru-RU" w:eastAsia="ru-RU"/>
        </w:rPr>
        <w:t>образовательной области «Художественно-эстетическое развитие»</w:t>
      </w:r>
    </w:p>
    <w:tbl>
      <w:tblPr>
        <w:tblW w:w="9434" w:type="dxa"/>
        <w:tblInd w:w="6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5733"/>
        <w:gridCol w:w="1821"/>
      </w:tblGrid>
      <w:tr w:rsidR="009D4C68" w:rsidTr="00A508CE"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>Автор</w:t>
            </w:r>
          </w:p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>составитель</w:t>
            </w:r>
          </w:p>
        </w:tc>
        <w:tc>
          <w:tcPr>
            <w:tcW w:w="7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>Наименование издания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>Издательство</w:t>
            </w:r>
          </w:p>
        </w:tc>
      </w:tr>
      <w:tr w:rsidR="009D4C68" w:rsidTr="00A508CE"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Т.Н.Доронова</w:t>
            </w:r>
            <w:proofErr w:type="spellEnd"/>
            <w:r w:rsidRPr="00F73E8C">
              <w:rPr>
                <w:lang w:val="ru-RU" w:eastAsia="ru-RU"/>
              </w:rPr>
              <w:t xml:space="preserve"> </w:t>
            </w:r>
          </w:p>
        </w:tc>
        <w:tc>
          <w:tcPr>
            <w:tcW w:w="7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>Природа, искусство и изобразительная деятельность детей.</w:t>
            </w:r>
            <w:r w:rsidRPr="00F73E8C">
              <w:rPr>
                <w:lang w:val="ru-RU" w:eastAsia="ru-RU"/>
              </w:rPr>
              <w:t xml:space="preserve"> Методические рекомендации для воспитателей, работающих с детьми 3-6 лет по программе «Радуга»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М. Просвещение</w:t>
            </w:r>
          </w:p>
        </w:tc>
      </w:tr>
      <w:tr w:rsidR="009D4C68" w:rsidTr="00A508CE"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А.А.Грибовская</w:t>
            </w:r>
            <w:proofErr w:type="spellEnd"/>
            <w:r w:rsidRPr="00F73E8C">
              <w:rPr>
                <w:lang w:val="ru-RU" w:eastAsia="ru-RU"/>
              </w:rPr>
              <w:t xml:space="preserve"> </w:t>
            </w:r>
            <w:proofErr w:type="spellStart"/>
            <w:r w:rsidRPr="00F73E8C">
              <w:rPr>
                <w:lang w:val="ru-RU" w:eastAsia="ru-RU"/>
              </w:rPr>
              <w:t>В.М.Кошелев</w:t>
            </w:r>
            <w:proofErr w:type="spellEnd"/>
            <w:r w:rsidRPr="00F73E8C">
              <w:rPr>
                <w:lang w:val="ru-RU" w:eastAsia="ru-RU"/>
              </w:rPr>
              <w:t xml:space="preserve"> </w:t>
            </w:r>
          </w:p>
        </w:tc>
        <w:tc>
          <w:tcPr>
            <w:tcW w:w="7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 xml:space="preserve">Готовимся к празднику. </w:t>
            </w:r>
            <w:r w:rsidRPr="00F73E8C">
              <w:rPr>
                <w:lang w:val="ru-RU" w:eastAsia="ru-RU"/>
              </w:rPr>
              <w:t>Художественный труд в детском саду и семье. Пособие для детей старшего дошкольного возраста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М.</w:t>
            </w:r>
            <w:r w:rsidRPr="00F73E8C">
              <w:rPr>
                <w:lang w:val="ru-RU" w:eastAsia="ru-RU"/>
              </w:rPr>
              <w:t xml:space="preserve"> Просвещение</w:t>
            </w:r>
          </w:p>
        </w:tc>
      </w:tr>
      <w:tr w:rsidR="009D4C68" w:rsidTr="00A508CE"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А.А.Грибовская</w:t>
            </w:r>
            <w:proofErr w:type="spellEnd"/>
          </w:p>
        </w:tc>
        <w:tc>
          <w:tcPr>
            <w:tcW w:w="7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>Дошкольникам о народном искусстве</w:t>
            </w:r>
            <w:r w:rsidRPr="00F73E8C">
              <w:rPr>
                <w:lang w:val="ru-RU" w:eastAsia="ru-RU"/>
              </w:rPr>
              <w:t>. Учебно - наглядное пособие для детей дошкольного возраста.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М. Просвещение</w:t>
            </w:r>
          </w:p>
        </w:tc>
      </w:tr>
      <w:tr w:rsidR="009D4C68" w:rsidTr="00A508CE"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А.А.Грибовская</w:t>
            </w:r>
            <w:proofErr w:type="spellEnd"/>
          </w:p>
        </w:tc>
        <w:tc>
          <w:tcPr>
            <w:tcW w:w="7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b/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>Народное искусство и детское творчество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М. Просвещение</w:t>
            </w:r>
          </w:p>
        </w:tc>
      </w:tr>
      <w:tr w:rsidR="009D4C68" w:rsidTr="00A508CE"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А.А.Грибовская</w:t>
            </w:r>
            <w:proofErr w:type="spellEnd"/>
          </w:p>
        </w:tc>
        <w:tc>
          <w:tcPr>
            <w:tcW w:w="7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b/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 xml:space="preserve">Ознакомление дошкольников с </w:t>
            </w:r>
            <w:r w:rsidRPr="00F73E8C">
              <w:rPr>
                <w:b/>
                <w:lang w:val="ru-RU" w:eastAsia="ru-RU"/>
              </w:rPr>
              <w:t>живописью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М. Просвещение</w:t>
            </w:r>
          </w:p>
        </w:tc>
      </w:tr>
      <w:tr w:rsidR="009D4C68" w:rsidTr="00A508CE"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Т.Н.Доронова</w:t>
            </w:r>
            <w:proofErr w:type="spellEnd"/>
            <w:r w:rsidRPr="00F73E8C">
              <w:rPr>
                <w:lang w:val="ru-RU" w:eastAsia="ru-RU"/>
              </w:rPr>
              <w:t xml:space="preserve"> </w:t>
            </w:r>
            <w:proofErr w:type="spellStart"/>
            <w:r w:rsidRPr="00F73E8C">
              <w:rPr>
                <w:lang w:val="ru-RU" w:eastAsia="ru-RU"/>
              </w:rPr>
              <w:t>С.Г.Якобсон</w:t>
            </w:r>
            <w:proofErr w:type="spellEnd"/>
          </w:p>
        </w:tc>
        <w:tc>
          <w:tcPr>
            <w:tcW w:w="7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b/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>Обучение детей 2- 4 лет рисованию, лепке, аппликации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М. Просвещение</w:t>
            </w:r>
          </w:p>
        </w:tc>
      </w:tr>
      <w:tr w:rsidR="009D4C68" w:rsidTr="00A508CE"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Т.Н.Доронова</w:t>
            </w:r>
            <w:proofErr w:type="spellEnd"/>
            <w:r w:rsidRPr="00F73E8C">
              <w:rPr>
                <w:lang w:val="ru-RU" w:eastAsia="ru-RU"/>
              </w:rPr>
              <w:t xml:space="preserve"> </w:t>
            </w:r>
          </w:p>
        </w:tc>
        <w:tc>
          <w:tcPr>
            <w:tcW w:w="7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>Дошкольникам об искусстве</w:t>
            </w:r>
            <w:r w:rsidRPr="00F73E8C">
              <w:rPr>
                <w:lang w:val="ru-RU" w:eastAsia="ru-RU"/>
              </w:rPr>
              <w:t>. Учебно –     наглядное пособие для детей младшего дошкольного возраста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М. Просвещение</w:t>
            </w:r>
          </w:p>
        </w:tc>
      </w:tr>
      <w:tr w:rsidR="009D4C68" w:rsidTr="00A508CE"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Т.Н.Доронова</w:t>
            </w:r>
            <w:proofErr w:type="spellEnd"/>
            <w:r w:rsidRPr="00F73E8C">
              <w:rPr>
                <w:lang w:val="ru-RU" w:eastAsia="ru-RU"/>
              </w:rPr>
              <w:t xml:space="preserve"> </w:t>
            </w:r>
          </w:p>
        </w:tc>
        <w:tc>
          <w:tcPr>
            <w:tcW w:w="7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>Дошкольникам об искусстве</w:t>
            </w:r>
            <w:r w:rsidRPr="00F73E8C">
              <w:rPr>
                <w:lang w:val="ru-RU" w:eastAsia="ru-RU"/>
              </w:rPr>
              <w:t>. Учебно – наглядное пособие для детей старшего дошкольного возраста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М. Просвещение</w:t>
            </w:r>
          </w:p>
        </w:tc>
      </w:tr>
      <w:tr w:rsidR="009D4C68" w:rsidTr="00A508CE">
        <w:trPr>
          <w:trHeight w:val="694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Т.Н.Доронова</w:t>
            </w:r>
            <w:proofErr w:type="spellEnd"/>
            <w:r w:rsidRPr="00F73E8C">
              <w:rPr>
                <w:lang w:val="ru-RU" w:eastAsia="ru-RU"/>
              </w:rPr>
              <w:t xml:space="preserve"> </w:t>
            </w:r>
          </w:p>
        </w:tc>
        <w:tc>
          <w:tcPr>
            <w:tcW w:w="7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 xml:space="preserve">Развитие детей в </w:t>
            </w:r>
            <w:proofErr w:type="spellStart"/>
            <w:r w:rsidRPr="00F73E8C">
              <w:rPr>
                <w:b/>
                <w:lang w:val="ru-RU" w:eastAsia="ru-RU"/>
              </w:rPr>
              <w:t>театрализованнойдеятельности</w:t>
            </w:r>
            <w:proofErr w:type="spellEnd"/>
            <w:r w:rsidRPr="00F73E8C">
              <w:rPr>
                <w:lang w:val="ru-RU" w:eastAsia="ru-RU"/>
              </w:rPr>
              <w:t>: Пособие для воспитателей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М. Просвещение</w:t>
            </w:r>
          </w:p>
        </w:tc>
      </w:tr>
      <w:tr w:rsidR="009D4C68" w:rsidTr="00A508CE">
        <w:trPr>
          <w:trHeight w:val="694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И.А.Лыкова</w:t>
            </w:r>
            <w:proofErr w:type="spellEnd"/>
          </w:p>
        </w:tc>
        <w:tc>
          <w:tcPr>
            <w:tcW w:w="7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b/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 xml:space="preserve">Изобразительная </w:t>
            </w:r>
            <w:r w:rsidRPr="00F73E8C">
              <w:rPr>
                <w:b/>
                <w:lang w:val="ru-RU" w:eastAsia="ru-RU"/>
              </w:rPr>
              <w:t>деятельность в д/</w:t>
            </w:r>
            <w:proofErr w:type="spellStart"/>
            <w:r w:rsidRPr="00F73E8C">
              <w:rPr>
                <w:b/>
                <w:lang w:val="ru-RU" w:eastAsia="ru-RU"/>
              </w:rPr>
              <w:t>саду</w:t>
            </w:r>
            <w:r w:rsidRPr="00F73E8C">
              <w:rPr>
                <w:lang w:val="ru-RU" w:eastAsia="ru-RU"/>
              </w:rPr>
              <w:t>ранний</w:t>
            </w:r>
            <w:proofErr w:type="spellEnd"/>
            <w:r w:rsidRPr="00F73E8C">
              <w:rPr>
                <w:lang w:val="ru-RU" w:eastAsia="ru-RU"/>
              </w:rPr>
              <w:t xml:space="preserve"> возраст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Москва"Карапуз</w:t>
            </w:r>
            <w:proofErr w:type="spellEnd"/>
            <w:r w:rsidRPr="00F73E8C">
              <w:rPr>
                <w:lang w:val="ru-RU" w:eastAsia="ru-RU"/>
              </w:rPr>
              <w:t>-Дидактика"</w:t>
            </w:r>
          </w:p>
        </w:tc>
      </w:tr>
      <w:tr w:rsidR="009D4C68" w:rsidRPr="00FD4C4F" w:rsidTr="00A508CE"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 xml:space="preserve">О.П. </w:t>
            </w:r>
            <w:proofErr w:type="spellStart"/>
            <w:r w:rsidRPr="00F73E8C">
              <w:rPr>
                <w:lang w:val="ru-RU" w:eastAsia="ru-RU"/>
              </w:rPr>
              <w:t>Радынова</w:t>
            </w:r>
            <w:proofErr w:type="spellEnd"/>
          </w:p>
        </w:tc>
        <w:tc>
          <w:tcPr>
            <w:tcW w:w="7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«</w:t>
            </w:r>
            <w:r w:rsidRPr="00F73E8C">
              <w:rPr>
                <w:b/>
                <w:lang w:val="ru-RU" w:eastAsia="ru-RU"/>
              </w:rPr>
              <w:t>Музыкальные шедевры</w:t>
            </w:r>
            <w:r w:rsidRPr="00F73E8C">
              <w:rPr>
                <w:lang w:val="ru-RU" w:eastAsia="ru-RU"/>
              </w:rPr>
              <w:t>» Авторская программа и методические рекомендации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М.: «Издательство ГНОМ и Д»</w:t>
            </w:r>
          </w:p>
        </w:tc>
      </w:tr>
      <w:tr w:rsidR="009D4C68" w:rsidTr="00A508CE">
        <w:trPr>
          <w:trHeight w:val="480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lastRenderedPageBreak/>
              <w:t>В.А. Петрова</w:t>
            </w:r>
          </w:p>
        </w:tc>
        <w:tc>
          <w:tcPr>
            <w:tcW w:w="7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«</w:t>
            </w:r>
            <w:r w:rsidRPr="00F73E8C">
              <w:rPr>
                <w:b/>
                <w:lang w:val="ru-RU" w:eastAsia="ru-RU"/>
              </w:rPr>
              <w:t>Музыка – малышам»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М.: Мозаика – Синтез</w:t>
            </w:r>
          </w:p>
        </w:tc>
      </w:tr>
      <w:tr w:rsidR="009D4C68" w:rsidTr="00A508CE">
        <w:trPr>
          <w:trHeight w:val="360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В.А. Петрова</w:t>
            </w:r>
          </w:p>
        </w:tc>
        <w:tc>
          <w:tcPr>
            <w:tcW w:w="75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b/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>«Мы танцуем и</w:t>
            </w:r>
            <w:r w:rsidRPr="00F73E8C">
              <w:rPr>
                <w:b/>
                <w:lang w:val="ru-RU" w:eastAsia="ru-RU"/>
              </w:rPr>
              <w:t xml:space="preserve"> поем»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lang w:val="ru-RU" w:eastAsia="ru-RU"/>
              </w:rPr>
              <w:t>М.: «Карапуз»</w:t>
            </w:r>
          </w:p>
        </w:tc>
      </w:tr>
      <w:tr w:rsidR="009D4C68" w:rsidRPr="00FD4C4F" w:rsidTr="00A50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0" w:type="dxa"/>
          <w:trHeight w:val="441"/>
        </w:trPr>
        <w:tc>
          <w:tcPr>
            <w:tcW w:w="1880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М.А.Михайлова</w:t>
            </w:r>
            <w:proofErr w:type="spellEnd"/>
          </w:p>
        </w:tc>
        <w:tc>
          <w:tcPr>
            <w:tcW w:w="7504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 xml:space="preserve">«Праздники в </w:t>
            </w:r>
            <w:proofErr w:type="spellStart"/>
            <w:r w:rsidRPr="00F73E8C">
              <w:rPr>
                <w:b/>
                <w:lang w:val="ru-RU" w:eastAsia="ru-RU"/>
              </w:rPr>
              <w:t>детскомсаду</w:t>
            </w:r>
            <w:proofErr w:type="spellEnd"/>
            <w:r w:rsidRPr="00F73E8C">
              <w:rPr>
                <w:b/>
                <w:lang w:val="ru-RU" w:eastAsia="ru-RU"/>
              </w:rPr>
              <w:t>».</w:t>
            </w:r>
            <w:r w:rsidRPr="00F73E8C">
              <w:rPr>
                <w:lang w:val="ru-RU" w:eastAsia="ru-RU"/>
              </w:rPr>
              <w:t xml:space="preserve">Сценарии, игры, </w:t>
            </w:r>
            <w:proofErr w:type="spellStart"/>
            <w:r w:rsidRPr="00F73E8C">
              <w:rPr>
                <w:lang w:val="ru-RU" w:eastAsia="ru-RU"/>
              </w:rPr>
              <w:t>отракционы</w:t>
            </w:r>
            <w:proofErr w:type="spellEnd"/>
            <w:r w:rsidRPr="00F73E8C">
              <w:rPr>
                <w:lang w:val="ru-RU" w:eastAsia="ru-RU"/>
              </w:rPr>
              <w:t>.</w:t>
            </w:r>
          </w:p>
        </w:tc>
      </w:tr>
      <w:tr w:rsidR="009D4C68" w:rsidRPr="00FD4C4F" w:rsidTr="00A50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0" w:type="dxa"/>
          <w:trHeight w:val="600"/>
        </w:trPr>
        <w:tc>
          <w:tcPr>
            <w:tcW w:w="1880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М.Д.Миханёва</w:t>
            </w:r>
            <w:proofErr w:type="spellEnd"/>
          </w:p>
        </w:tc>
        <w:tc>
          <w:tcPr>
            <w:tcW w:w="7504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 xml:space="preserve">Театрализованные занятия в детском саду. </w:t>
            </w:r>
            <w:r w:rsidRPr="00F73E8C">
              <w:rPr>
                <w:lang w:val="ru-RU" w:eastAsia="ru-RU"/>
              </w:rPr>
              <w:t xml:space="preserve">Пособие для работников дошкольных учреждений. </w:t>
            </w:r>
          </w:p>
        </w:tc>
      </w:tr>
      <w:tr w:rsidR="009D4C68" w:rsidRPr="00FD4C4F" w:rsidTr="00A50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0" w:type="dxa"/>
          <w:trHeight w:val="645"/>
        </w:trPr>
        <w:tc>
          <w:tcPr>
            <w:tcW w:w="1880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И.А.Лыкова</w:t>
            </w:r>
            <w:proofErr w:type="spellEnd"/>
          </w:p>
        </w:tc>
        <w:tc>
          <w:tcPr>
            <w:tcW w:w="7504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>Дымковская игрушка.</w:t>
            </w:r>
            <w:r w:rsidRPr="00F73E8C">
              <w:rPr>
                <w:lang w:val="ru-RU" w:eastAsia="ru-RU"/>
              </w:rPr>
              <w:t xml:space="preserve"> Наглядно-методическое пособие для воспитателей.</w:t>
            </w:r>
          </w:p>
        </w:tc>
      </w:tr>
      <w:tr w:rsidR="009D4C68" w:rsidRPr="00FD4C4F" w:rsidTr="00A50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0" w:type="dxa"/>
          <w:trHeight w:val="540"/>
        </w:trPr>
        <w:tc>
          <w:tcPr>
            <w:tcW w:w="1880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И.А.Лыкова</w:t>
            </w:r>
            <w:proofErr w:type="spellEnd"/>
            <w:r w:rsidRPr="00F73E8C">
              <w:rPr>
                <w:lang w:val="ru-RU" w:eastAsia="ru-RU"/>
              </w:rPr>
              <w:t xml:space="preserve">  </w:t>
            </w:r>
          </w:p>
        </w:tc>
        <w:tc>
          <w:tcPr>
            <w:tcW w:w="7504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>Румяные матрешки.</w:t>
            </w:r>
            <w:r w:rsidRPr="00F73E8C">
              <w:rPr>
                <w:lang w:val="ru-RU" w:eastAsia="ru-RU"/>
              </w:rPr>
              <w:t xml:space="preserve"> Наглядно-методическое пособие для воспитателей и детей 2-7лет.</w:t>
            </w:r>
          </w:p>
        </w:tc>
      </w:tr>
      <w:tr w:rsidR="009D4C68" w:rsidRPr="00FD4C4F" w:rsidTr="00A50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0" w:type="dxa"/>
          <w:trHeight w:val="615"/>
        </w:trPr>
        <w:tc>
          <w:tcPr>
            <w:tcW w:w="1880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И.А.Лыкова</w:t>
            </w:r>
            <w:proofErr w:type="spellEnd"/>
            <w:r w:rsidRPr="00F73E8C">
              <w:rPr>
                <w:lang w:val="ru-RU" w:eastAsia="ru-RU"/>
              </w:rPr>
              <w:t xml:space="preserve"> </w:t>
            </w:r>
          </w:p>
          <w:p w:rsidR="00396B71" w:rsidRPr="00F73E8C" w:rsidRDefault="00396B71" w:rsidP="00F73E8C">
            <w:pPr>
              <w:rPr>
                <w:b/>
                <w:lang w:val="ru-RU" w:eastAsia="ru-RU"/>
              </w:rPr>
            </w:pPr>
          </w:p>
        </w:tc>
        <w:tc>
          <w:tcPr>
            <w:tcW w:w="7504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 xml:space="preserve">Весёлый Городец. </w:t>
            </w:r>
            <w:r w:rsidRPr="00F73E8C">
              <w:rPr>
                <w:lang w:val="ru-RU" w:eastAsia="ru-RU"/>
              </w:rPr>
              <w:t>Наглядно-методическое пособие для воспитателей и детей 2-7 лет</w:t>
            </w:r>
          </w:p>
          <w:p w:rsidR="00396B71" w:rsidRPr="00F73E8C" w:rsidRDefault="00396B71" w:rsidP="00F73E8C">
            <w:pPr>
              <w:rPr>
                <w:b/>
                <w:lang w:val="ru-RU" w:eastAsia="ru-RU"/>
              </w:rPr>
            </w:pPr>
          </w:p>
        </w:tc>
      </w:tr>
      <w:tr w:rsidR="009D4C68" w:rsidRPr="00FD4C4F" w:rsidTr="00A50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0" w:type="dxa"/>
          <w:trHeight w:val="675"/>
        </w:trPr>
        <w:tc>
          <w:tcPr>
            <w:tcW w:w="1880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И.А.Лыкова</w:t>
            </w:r>
            <w:proofErr w:type="spellEnd"/>
            <w:r w:rsidRPr="00F73E8C">
              <w:rPr>
                <w:lang w:val="ru-RU" w:eastAsia="ru-RU"/>
              </w:rPr>
              <w:t xml:space="preserve">   </w:t>
            </w:r>
          </w:p>
        </w:tc>
        <w:tc>
          <w:tcPr>
            <w:tcW w:w="7504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>Рукотворная береста.</w:t>
            </w:r>
            <w:r w:rsidRPr="00F73E8C">
              <w:rPr>
                <w:lang w:val="ru-RU" w:eastAsia="ru-RU"/>
              </w:rPr>
              <w:t xml:space="preserve"> Наглядно-методическое пособие для воспитателей и детей 2-7 лет</w:t>
            </w:r>
          </w:p>
        </w:tc>
      </w:tr>
      <w:tr w:rsidR="009D4C68" w:rsidRPr="00FD4C4F" w:rsidTr="00A50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0" w:type="dxa"/>
          <w:trHeight w:val="720"/>
        </w:trPr>
        <w:tc>
          <w:tcPr>
            <w:tcW w:w="1880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Е.А.Бакарина</w:t>
            </w:r>
            <w:proofErr w:type="spellEnd"/>
          </w:p>
        </w:tc>
        <w:tc>
          <w:tcPr>
            <w:tcW w:w="7504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 xml:space="preserve">Наши талантливые малыши. </w:t>
            </w:r>
            <w:r w:rsidRPr="00F73E8C">
              <w:rPr>
                <w:lang w:val="ru-RU" w:eastAsia="ru-RU"/>
              </w:rPr>
              <w:t>Сценарии праздников и театральных представлений.</w:t>
            </w:r>
          </w:p>
        </w:tc>
      </w:tr>
      <w:tr w:rsidR="009D4C68" w:rsidRPr="00FD4C4F" w:rsidTr="00A50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0" w:type="dxa"/>
          <w:trHeight w:val="345"/>
        </w:trPr>
        <w:tc>
          <w:tcPr>
            <w:tcW w:w="1880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Н.Б.Халезова</w:t>
            </w:r>
            <w:proofErr w:type="spellEnd"/>
            <w:r w:rsidRPr="00F73E8C">
              <w:rPr>
                <w:lang w:val="ru-RU" w:eastAsia="ru-RU"/>
              </w:rPr>
              <w:t xml:space="preserve"> </w:t>
            </w:r>
          </w:p>
        </w:tc>
        <w:tc>
          <w:tcPr>
            <w:tcW w:w="7504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>Народная пластика и декоративная лепка в детском саду.</w:t>
            </w:r>
          </w:p>
        </w:tc>
      </w:tr>
      <w:tr w:rsidR="009D4C68" w:rsidTr="00A50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0" w:type="dxa"/>
          <w:trHeight w:val="900"/>
        </w:trPr>
        <w:tc>
          <w:tcPr>
            <w:tcW w:w="1880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И.А.Лыкова</w:t>
            </w:r>
            <w:proofErr w:type="spellEnd"/>
          </w:p>
          <w:p w:rsidR="00396B71" w:rsidRPr="00F73E8C" w:rsidRDefault="00396B71" w:rsidP="00F73E8C">
            <w:pPr>
              <w:rPr>
                <w:b/>
                <w:lang w:val="ru-RU" w:eastAsia="ru-RU"/>
              </w:rPr>
            </w:pPr>
          </w:p>
        </w:tc>
        <w:tc>
          <w:tcPr>
            <w:tcW w:w="7504" w:type="dxa"/>
          </w:tcPr>
          <w:p w:rsidR="00396B71" w:rsidRPr="00F73E8C" w:rsidRDefault="00416D34" w:rsidP="00F73E8C">
            <w:pPr>
              <w:rPr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 xml:space="preserve">Изобразительная деятельность в детском </w:t>
            </w:r>
            <w:proofErr w:type="spellStart"/>
            <w:r w:rsidRPr="00F73E8C">
              <w:rPr>
                <w:b/>
                <w:lang w:val="ru-RU" w:eastAsia="ru-RU"/>
              </w:rPr>
              <w:t>саду.</w:t>
            </w:r>
            <w:r w:rsidRPr="00F73E8C">
              <w:rPr>
                <w:lang w:val="ru-RU" w:eastAsia="ru-RU"/>
              </w:rPr>
              <w:t>Планирование</w:t>
            </w:r>
            <w:proofErr w:type="spellEnd"/>
            <w:r w:rsidRPr="00F73E8C">
              <w:rPr>
                <w:lang w:val="ru-RU" w:eastAsia="ru-RU"/>
              </w:rPr>
              <w:t>, конспекты, методические рекомендации. Авторская программа художественного воспитания. 4 книги: младший, средний, старший возраст.</w:t>
            </w:r>
          </w:p>
          <w:p w:rsidR="00396B71" w:rsidRPr="00F73E8C" w:rsidRDefault="00396B71" w:rsidP="00F73E8C">
            <w:pPr>
              <w:rPr>
                <w:b/>
                <w:lang w:val="ru-RU" w:eastAsia="ru-RU"/>
              </w:rPr>
            </w:pPr>
          </w:p>
        </w:tc>
      </w:tr>
      <w:tr w:rsidR="009D4C68" w:rsidRPr="00FD4C4F" w:rsidTr="00A50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0" w:type="dxa"/>
          <w:trHeight w:val="64"/>
        </w:trPr>
        <w:tc>
          <w:tcPr>
            <w:tcW w:w="1880" w:type="dxa"/>
          </w:tcPr>
          <w:p w:rsidR="00396B71" w:rsidRPr="00F73E8C" w:rsidRDefault="00416D34" w:rsidP="00F73E8C">
            <w:pPr>
              <w:rPr>
                <w:b/>
                <w:lang w:val="ru-RU" w:eastAsia="ru-RU"/>
              </w:rPr>
            </w:pPr>
            <w:proofErr w:type="spellStart"/>
            <w:r w:rsidRPr="00F73E8C">
              <w:rPr>
                <w:lang w:val="ru-RU" w:eastAsia="ru-RU"/>
              </w:rPr>
              <w:t>И.А.Лыкова</w:t>
            </w:r>
            <w:proofErr w:type="spellEnd"/>
            <w:r w:rsidRPr="00F73E8C">
              <w:rPr>
                <w:lang w:val="ru-RU" w:eastAsia="ru-RU"/>
              </w:rPr>
              <w:t xml:space="preserve"> </w:t>
            </w:r>
          </w:p>
          <w:p w:rsidR="00396B71" w:rsidRPr="00F73E8C" w:rsidRDefault="00396B71" w:rsidP="00F73E8C">
            <w:pPr>
              <w:rPr>
                <w:b/>
                <w:lang w:val="ru-RU" w:eastAsia="ru-RU"/>
              </w:rPr>
            </w:pPr>
          </w:p>
        </w:tc>
        <w:tc>
          <w:tcPr>
            <w:tcW w:w="7504" w:type="dxa"/>
          </w:tcPr>
          <w:p w:rsidR="00396B71" w:rsidRPr="00F73E8C" w:rsidRDefault="00416D34" w:rsidP="00F73E8C">
            <w:pPr>
              <w:rPr>
                <w:b/>
                <w:lang w:val="ru-RU" w:eastAsia="ru-RU"/>
              </w:rPr>
            </w:pPr>
            <w:r w:rsidRPr="00F73E8C">
              <w:rPr>
                <w:b/>
                <w:lang w:val="ru-RU" w:eastAsia="ru-RU"/>
              </w:rPr>
              <w:t xml:space="preserve">Художественный труд в детском саду. </w:t>
            </w:r>
            <w:proofErr w:type="spellStart"/>
            <w:r w:rsidRPr="00F73E8C">
              <w:rPr>
                <w:lang w:val="ru-RU" w:eastAsia="ru-RU"/>
              </w:rPr>
              <w:t>Экопластика,аранжировки</w:t>
            </w:r>
            <w:proofErr w:type="spellEnd"/>
            <w:r w:rsidRPr="00F73E8C">
              <w:rPr>
                <w:lang w:val="ru-RU" w:eastAsia="ru-RU"/>
              </w:rPr>
              <w:t xml:space="preserve"> и скульптуры из природного материала</w:t>
            </w:r>
          </w:p>
          <w:p w:rsidR="00396B71" w:rsidRPr="00F73E8C" w:rsidRDefault="00396B71" w:rsidP="00F73E8C">
            <w:pPr>
              <w:rPr>
                <w:b/>
                <w:lang w:val="ru-RU" w:eastAsia="ru-RU"/>
              </w:rPr>
            </w:pPr>
          </w:p>
        </w:tc>
      </w:tr>
    </w:tbl>
    <w:p w:rsidR="00396B71" w:rsidRDefault="00396B71" w:rsidP="00396B71">
      <w:pPr>
        <w:spacing w:after="150"/>
        <w:rPr>
          <w:lang w:val="ru-RU" w:eastAsia="ru-RU"/>
        </w:rPr>
      </w:pPr>
    </w:p>
    <w:p w:rsidR="00D55DA5" w:rsidRDefault="00D55DA5" w:rsidP="00396B71">
      <w:pPr>
        <w:spacing w:after="150"/>
        <w:rPr>
          <w:lang w:val="ru-RU" w:eastAsia="ru-RU"/>
        </w:rPr>
      </w:pPr>
    </w:p>
    <w:p w:rsidR="00D55DA5" w:rsidRDefault="00D55DA5" w:rsidP="00396B71">
      <w:pPr>
        <w:spacing w:after="150"/>
        <w:rPr>
          <w:lang w:val="ru-RU" w:eastAsia="ru-RU"/>
        </w:rPr>
      </w:pPr>
    </w:p>
    <w:p w:rsidR="00D55DA5" w:rsidRDefault="00D55DA5" w:rsidP="00396B71">
      <w:pPr>
        <w:spacing w:after="150"/>
        <w:rPr>
          <w:lang w:val="ru-RU" w:eastAsia="ru-RU"/>
        </w:rPr>
      </w:pPr>
    </w:p>
    <w:p w:rsidR="00D55DA5" w:rsidRDefault="00D55DA5" w:rsidP="00396B71">
      <w:pPr>
        <w:spacing w:after="150"/>
        <w:rPr>
          <w:lang w:val="ru-RU" w:eastAsia="ru-RU"/>
        </w:rPr>
      </w:pPr>
    </w:p>
    <w:p w:rsidR="00D55DA5" w:rsidRDefault="00D55DA5" w:rsidP="00396B71">
      <w:pPr>
        <w:spacing w:after="150"/>
        <w:rPr>
          <w:lang w:val="ru-RU" w:eastAsia="ru-RU"/>
        </w:rPr>
      </w:pPr>
    </w:p>
    <w:p w:rsidR="00D55DA5" w:rsidRPr="00C33E89" w:rsidRDefault="00D55DA5" w:rsidP="00396B71">
      <w:pPr>
        <w:spacing w:after="150"/>
        <w:rPr>
          <w:lang w:val="ru-RU" w:eastAsia="ru-RU"/>
        </w:rPr>
      </w:pPr>
    </w:p>
    <w:p w:rsidR="00396B71" w:rsidRPr="009F67CC" w:rsidRDefault="00416D34" w:rsidP="009F67CC">
      <w:pPr>
        <w:spacing w:after="150"/>
        <w:ind w:left="696"/>
        <w:jc w:val="center"/>
        <w:rPr>
          <w:b/>
          <w:bCs/>
          <w:lang w:val="ru-RU" w:eastAsia="ru-RU"/>
        </w:rPr>
      </w:pPr>
      <w:r>
        <w:rPr>
          <w:b/>
          <w:bCs/>
          <w:lang w:val="ru-RU" w:eastAsia="ru-RU"/>
        </w:rPr>
        <w:t xml:space="preserve">3.11. </w:t>
      </w:r>
      <w:r w:rsidRPr="00C33E89">
        <w:rPr>
          <w:b/>
          <w:bCs/>
          <w:lang w:val="ru-RU" w:eastAsia="ru-RU"/>
        </w:rPr>
        <w:t>Программа диагностических исследований</w:t>
      </w:r>
    </w:p>
    <w:tbl>
      <w:tblPr>
        <w:tblW w:w="9625" w:type="dxa"/>
        <w:tblInd w:w="69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8"/>
        <w:gridCol w:w="1736"/>
        <w:gridCol w:w="1985"/>
        <w:gridCol w:w="5386"/>
      </w:tblGrid>
      <w:tr w:rsidR="009D4C68" w:rsidTr="00C23CAC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3CAC" w:rsidRPr="00C33E89" w:rsidRDefault="00416D34" w:rsidP="00396B71">
            <w:pPr>
              <w:spacing w:after="150"/>
              <w:jc w:val="center"/>
              <w:rPr>
                <w:lang w:val="ru-RU" w:eastAsia="ru-RU"/>
              </w:rPr>
            </w:pPr>
            <w:r w:rsidRPr="00C33E89">
              <w:rPr>
                <w:lang w:val="ru-RU" w:eastAsia="ru-RU"/>
              </w:rPr>
              <w:t>№ п</w:t>
            </w:r>
            <w:r>
              <w:rPr>
                <w:lang w:val="ru-RU" w:eastAsia="ru-RU"/>
              </w:rPr>
              <w:t>.</w:t>
            </w:r>
            <w:r w:rsidRPr="00C33E89">
              <w:rPr>
                <w:lang w:val="ru-RU" w:eastAsia="ru-RU"/>
              </w:rPr>
              <w:t>/п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3CAC" w:rsidRPr="00C33E89" w:rsidRDefault="00416D34" w:rsidP="00396B71">
            <w:pPr>
              <w:spacing w:after="150"/>
              <w:jc w:val="center"/>
              <w:rPr>
                <w:lang w:val="ru-RU" w:eastAsia="ru-RU"/>
              </w:rPr>
            </w:pPr>
            <w:r w:rsidRPr="00C23CAC">
              <w:rPr>
                <w:sz w:val="22"/>
                <w:lang w:val="ru-RU" w:eastAsia="ru-RU"/>
              </w:rPr>
              <w:t>Направление мониторинга              в соответствии с образовательными программами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3CAC" w:rsidRPr="00C33E89" w:rsidRDefault="00416D34" w:rsidP="00396B71">
            <w:pPr>
              <w:spacing w:after="150"/>
              <w:jc w:val="center"/>
              <w:rPr>
                <w:lang w:val="ru-RU" w:eastAsia="ru-RU"/>
              </w:rPr>
            </w:pPr>
            <w:r w:rsidRPr="00C33E89">
              <w:rPr>
                <w:lang w:val="ru-RU" w:eastAsia="ru-RU"/>
              </w:rPr>
              <w:t>График проведения диагностики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CAC" w:rsidRPr="00C33E89" w:rsidRDefault="00C23CAC" w:rsidP="00396B71">
            <w:pPr>
              <w:spacing w:after="150"/>
              <w:jc w:val="center"/>
              <w:rPr>
                <w:lang w:val="ru-RU" w:eastAsia="ru-RU"/>
              </w:rPr>
            </w:pPr>
          </w:p>
          <w:p w:rsidR="00C23CAC" w:rsidRPr="00C33E89" w:rsidRDefault="00416D34" w:rsidP="00396B71">
            <w:pPr>
              <w:spacing w:after="150"/>
              <w:jc w:val="center"/>
              <w:rPr>
                <w:lang w:val="ru-RU" w:eastAsia="ru-RU"/>
              </w:rPr>
            </w:pPr>
            <w:r w:rsidRPr="00C33E89">
              <w:rPr>
                <w:lang w:val="ru-RU" w:eastAsia="ru-RU"/>
              </w:rPr>
              <w:t>Методы мониторинга</w:t>
            </w:r>
          </w:p>
        </w:tc>
      </w:tr>
      <w:tr w:rsidR="009D4C68" w:rsidRPr="00FD4C4F" w:rsidTr="00C23CAC">
        <w:trPr>
          <w:trHeight w:val="3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6B71" w:rsidRPr="00C33E89" w:rsidRDefault="00416D34" w:rsidP="00396B71">
            <w:pPr>
              <w:spacing w:after="150" w:line="30" w:lineRule="atLeast"/>
              <w:jc w:val="center"/>
              <w:rPr>
                <w:lang w:val="ru-RU" w:eastAsia="ru-RU"/>
              </w:rPr>
            </w:pPr>
            <w:r w:rsidRPr="00C33E89">
              <w:rPr>
                <w:b/>
                <w:bCs/>
                <w:lang w:val="ru-RU" w:eastAsia="ru-RU"/>
              </w:rPr>
              <w:t>I</w:t>
            </w:r>
          </w:p>
        </w:tc>
        <w:tc>
          <w:tcPr>
            <w:tcW w:w="9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6B71" w:rsidRPr="00F73E8C" w:rsidRDefault="00416D34" w:rsidP="00F73E8C">
            <w:pPr>
              <w:spacing w:after="150" w:line="30" w:lineRule="atLeast"/>
              <w:jc w:val="center"/>
              <w:rPr>
                <w:b/>
                <w:bCs/>
                <w:lang w:val="ru-RU" w:eastAsia="ru-RU"/>
              </w:rPr>
            </w:pPr>
            <w:r w:rsidRPr="00C33E89">
              <w:rPr>
                <w:b/>
                <w:bCs/>
                <w:lang w:val="ru-RU" w:eastAsia="ru-RU"/>
              </w:rPr>
              <w:t>Оценка уровня развития детей (по образовательным областям)</w:t>
            </w:r>
          </w:p>
        </w:tc>
      </w:tr>
      <w:tr w:rsidR="009D4C68" w:rsidRPr="00FD4C4F" w:rsidTr="00C23CAC">
        <w:trPr>
          <w:trHeight w:val="1534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3CAC" w:rsidRPr="00C33E89" w:rsidRDefault="00C23CAC" w:rsidP="00396B71">
            <w:pPr>
              <w:spacing w:after="150"/>
              <w:jc w:val="center"/>
              <w:rPr>
                <w:lang w:val="ru-RU"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3CAC" w:rsidRPr="00C33E89" w:rsidRDefault="00416D34" w:rsidP="00396B71">
            <w:pPr>
              <w:spacing w:after="150"/>
              <w:rPr>
                <w:lang w:val="ru-RU" w:eastAsia="ru-RU"/>
              </w:rPr>
            </w:pPr>
            <w:r w:rsidRPr="00C33E89">
              <w:rPr>
                <w:lang w:val="ru-RU" w:eastAsia="ru-RU"/>
              </w:rPr>
              <w:t>1. Физическое развитие</w:t>
            </w:r>
          </w:p>
          <w:p w:rsidR="00C23CAC" w:rsidRPr="00C33E89" w:rsidRDefault="00C23CAC" w:rsidP="00396B71">
            <w:pPr>
              <w:spacing w:after="150"/>
              <w:rPr>
                <w:lang w:val="ru-RU" w:eastAsia="ru-RU"/>
              </w:rPr>
            </w:pPr>
          </w:p>
          <w:p w:rsidR="00C23CAC" w:rsidRPr="00C33E89" w:rsidRDefault="00C23CAC" w:rsidP="00396B71">
            <w:pPr>
              <w:spacing w:after="150"/>
              <w:rPr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3CAC" w:rsidRPr="00C33E89" w:rsidRDefault="00416D34" w:rsidP="00396B71">
            <w:pPr>
              <w:spacing w:after="150"/>
              <w:jc w:val="center"/>
              <w:rPr>
                <w:lang w:val="ru-RU" w:eastAsia="ru-RU"/>
              </w:rPr>
            </w:pPr>
            <w:r w:rsidRPr="00C33E89">
              <w:rPr>
                <w:lang w:val="ru-RU" w:eastAsia="ru-RU"/>
              </w:rPr>
              <w:t>С 1 по 15 сентября;</w:t>
            </w:r>
          </w:p>
          <w:p w:rsidR="00C23CAC" w:rsidRPr="00C33E89" w:rsidRDefault="00416D34" w:rsidP="00396B71">
            <w:pPr>
              <w:spacing w:after="150"/>
              <w:jc w:val="center"/>
              <w:rPr>
                <w:lang w:val="ru-RU" w:eastAsia="ru-RU"/>
              </w:rPr>
            </w:pPr>
            <w:r w:rsidRPr="00C33E89">
              <w:rPr>
                <w:lang w:val="ru-RU" w:eastAsia="ru-RU"/>
              </w:rPr>
              <w:t>15 по 30 мая учебного года.</w:t>
            </w:r>
          </w:p>
          <w:p w:rsidR="00C23CAC" w:rsidRPr="00C33E89" w:rsidRDefault="00C23CAC" w:rsidP="00396B71">
            <w:pPr>
              <w:spacing w:after="150"/>
              <w:jc w:val="center"/>
              <w:rPr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CAC" w:rsidRPr="00C33E89" w:rsidRDefault="00416D34" w:rsidP="00396B71">
            <w:pPr>
              <w:spacing w:after="150"/>
              <w:rPr>
                <w:lang w:val="ru-RU" w:eastAsia="ru-RU"/>
              </w:rPr>
            </w:pPr>
            <w:r w:rsidRPr="00C33E89">
              <w:rPr>
                <w:lang w:val="ru-RU" w:eastAsia="ru-RU"/>
              </w:rPr>
              <w:t xml:space="preserve">Наблюдения за ребенком в процессе жизнедеятельности и занятий по физической культуре; контрольные упражнения и </w:t>
            </w:r>
            <w:r w:rsidRPr="00C33E89">
              <w:rPr>
                <w:lang w:val="ru-RU" w:eastAsia="ru-RU"/>
              </w:rPr>
              <w:t>двигательные задания, беседы, опрос, диагностические игровые задания, проблемные ситуации, наблюдение</w:t>
            </w:r>
          </w:p>
        </w:tc>
      </w:tr>
      <w:tr w:rsidR="009D4C68" w:rsidRPr="00FD4C4F" w:rsidTr="00C23CAC">
        <w:trPr>
          <w:trHeight w:val="45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3CAC" w:rsidRPr="00C33E89" w:rsidRDefault="00C23CAC" w:rsidP="00396B71">
            <w:pPr>
              <w:spacing w:after="150"/>
              <w:jc w:val="center"/>
              <w:rPr>
                <w:lang w:val="ru-RU"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3CAC" w:rsidRPr="00C33E89" w:rsidRDefault="00416D34" w:rsidP="00396B71">
            <w:pPr>
              <w:spacing w:after="150"/>
              <w:rPr>
                <w:lang w:val="ru-RU" w:eastAsia="ru-RU"/>
              </w:rPr>
            </w:pPr>
            <w:r w:rsidRPr="00C33E89">
              <w:rPr>
                <w:lang w:val="ru-RU" w:eastAsia="ru-RU"/>
              </w:rPr>
              <w:t>2. Социально-коммуникативное развитие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3CAC" w:rsidRPr="00C33E89" w:rsidRDefault="00416D34" w:rsidP="00396B71">
            <w:pPr>
              <w:spacing w:after="150"/>
              <w:jc w:val="center"/>
              <w:rPr>
                <w:lang w:val="ru-RU" w:eastAsia="ru-RU"/>
              </w:rPr>
            </w:pPr>
            <w:r w:rsidRPr="00C33E89">
              <w:rPr>
                <w:lang w:val="ru-RU" w:eastAsia="ru-RU"/>
              </w:rPr>
              <w:t>С 1 по 15 сентября;</w:t>
            </w:r>
          </w:p>
          <w:p w:rsidR="00C23CAC" w:rsidRPr="00C33E89" w:rsidRDefault="00416D34" w:rsidP="00396B71">
            <w:pPr>
              <w:spacing w:after="150"/>
              <w:jc w:val="center"/>
              <w:rPr>
                <w:lang w:val="ru-RU" w:eastAsia="ru-RU"/>
              </w:rPr>
            </w:pPr>
            <w:r w:rsidRPr="00C33E89">
              <w:rPr>
                <w:lang w:val="ru-RU" w:eastAsia="ru-RU"/>
              </w:rPr>
              <w:t>15 по 30 мая учебного года.</w:t>
            </w:r>
          </w:p>
          <w:p w:rsidR="00C23CAC" w:rsidRPr="00C33E89" w:rsidRDefault="00C23CAC" w:rsidP="00396B71">
            <w:pPr>
              <w:spacing w:after="150"/>
              <w:rPr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CAC" w:rsidRPr="00C33E89" w:rsidRDefault="00416D34" w:rsidP="00396B71">
            <w:pPr>
              <w:spacing w:after="150"/>
              <w:rPr>
                <w:lang w:val="ru-RU" w:eastAsia="ru-RU"/>
              </w:rPr>
            </w:pPr>
            <w:r w:rsidRPr="00C33E89">
              <w:rPr>
                <w:lang w:val="ru-RU" w:eastAsia="ru-RU"/>
              </w:rPr>
              <w:t xml:space="preserve">Создание ситуаций, беседа, опрос, рассматривание иллюстраций, </w:t>
            </w:r>
            <w:r w:rsidRPr="00C33E89">
              <w:rPr>
                <w:lang w:val="ru-RU" w:eastAsia="ru-RU"/>
              </w:rPr>
              <w:t>экскурсии на территорию детского сада.</w:t>
            </w:r>
          </w:p>
          <w:p w:rsidR="00C23CAC" w:rsidRPr="00C33E89" w:rsidRDefault="00416D34" w:rsidP="00396B71">
            <w:pPr>
              <w:spacing w:after="150"/>
              <w:rPr>
                <w:lang w:val="ru-RU" w:eastAsia="ru-RU"/>
              </w:rPr>
            </w:pPr>
            <w:r w:rsidRPr="00C33E89">
              <w:rPr>
                <w:lang w:val="ru-RU" w:eastAsia="ru-RU"/>
              </w:rPr>
              <w:t>Наблюдение за предметно-игровой деятельностью детей; экспериментальные ситуации; сюжетные картинки с полярными характеристиками нравственных норм; анализ детских рисунков, игровые задания; создание проблемных ситуаций</w:t>
            </w:r>
            <w:r w:rsidRPr="00C33E89">
              <w:rPr>
                <w:lang w:val="ru-RU" w:eastAsia="ru-RU"/>
              </w:rPr>
              <w:t>; изготовление игрушки из бумаги; наблюдение за процессом труда</w:t>
            </w:r>
          </w:p>
        </w:tc>
      </w:tr>
      <w:tr w:rsidR="009D4C68" w:rsidRPr="00FD4C4F" w:rsidTr="00C23CAC">
        <w:trPr>
          <w:trHeight w:val="12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3CAC" w:rsidRPr="00C33E89" w:rsidRDefault="00C23CAC" w:rsidP="00396B71">
            <w:pPr>
              <w:spacing w:after="150"/>
              <w:jc w:val="center"/>
              <w:rPr>
                <w:lang w:val="ru-RU"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3CAC" w:rsidRPr="00C33E89" w:rsidRDefault="00416D34" w:rsidP="00396B71">
            <w:pPr>
              <w:spacing w:after="150"/>
              <w:rPr>
                <w:lang w:val="ru-RU" w:eastAsia="ru-RU"/>
              </w:rPr>
            </w:pPr>
            <w:r w:rsidRPr="00C33E89">
              <w:rPr>
                <w:lang w:val="ru-RU" w:eastAsia="ru-RU"/>
              </w:rPr>
              <w:t>3. Познавательное развитие</w:t>
            </w:r>
          </w:p>
          <w:p w:rsidR="00C23CAC" w:rsidRPr="00C33E89" w:rsidRDefault="00C23CAC" w:rsidP="00396B71">
            <w:pPr>
              <w:spacing w:after="150"/>
              <w:rPr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3CAC" w:rsidRPr="00C33E89" w:rsidRDefault="00416D34" w:rsidP="00396B71">
            <w:pPr>
              <w:spacing w:after="150"/>
              <w:jc w:val="center"/>
              <w:rPr>
                <w:lang w:val="ru-RU" w:eastAsia="ru-RU"/>
              </w:rPr>
            </w:pPr>
            <w:r w:rsidRPr="00C33E89">
              <w:rPr>
                <w:lang w:val="ru-RU" w:eastAsia="ru-RU"/>
              </w:rPr>
              <w:t>С 1 по 15 сентября;</w:t>
            </w:r>
          </w:p>
          <w:p w:rsidR="00C23CAC" w:rsidRPr="00C33E89" w:rsidRDefault="00416D34" w:rsidP="00F73E8C">
            <w:pPr>
              <w:spacing w:after="15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15 по 30 мая учебного года.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CAC" w:rsidRPr="00C33E89" w:rsidRDefault="00416D34" w:rsidP="00396B71">
            <w:pPr>
              <w:spacing w:after="150"/>
              <w:rPr>
                <w:lang w:val="ru-RU" w:eastAsia="ru-RU"/>
              </w:rPr>
            </w:pPr>
            <w:r w:rsidRPr="00C33E89">
              <w:rPr>
                <w:lang w:val="ru-RU" w:eastAsia="ru-RU"/>
              </w:rPr>
              <w:t>Беседа, опрос, задания проблемные ситуации, дидактические игры, анализ продуктов детской деятельности</w:t>
            </w:r>
          </w:p>
        </w:tc>
      </w:tr>
      <w:tr w:rsidR="009D4C68" w:rsidRPr="00FD4C4F" w:rsidTr="00C23CAC">
        <w:trPr>
          <w:trHeight w:val="1407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3CAC" w:rsidRPr="00C33E89" w:rsidRDefault="00C23CAC" w:rsidP="00396B71">
            <w:pPr>
              <w:spacing w:after="150"/>
              <w:jc w:val="center"/>
              <w:rPr>
                <w:lang w:val="ru-RU"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3CAC" w:rsidRPr="00C33E89" w:rsidRDefault="00416D34" w:rsidP="00396B71">
            <w:pPr>
              <w:spacing w:after="150"/>
              <w:rPr>
                <w:lang w:val="ru-RU" w:eastAsia="ru-RU"/>
              </w:rPr>
            </w:pPr>
            <w:r w:rsidRPr="00C33E89">
              <w:rPr>
                <w:lang w:val="ru-RU" w:eastAsia="ru-RU"/>
              </w:rPr>
              <w:t>4. Речевое</w:t>
            </w:r>
            <w:r w:rsidRPr="00C33E89">
              <w:rPr>
                <w:lang w:val="ru-RU" w:eastAsia="ru-RU"/>
              </w:rPr>
              <w:t xml:space="preserve"> развитие</w:t>
            </w:r>
          </w:p>
          <w:p w:rsidR="00C23CAC" w:rsidRPr="00C33E89" w:rsidRDefault="00416D34" w:rsidP="00396B71">
            <w:pPr>
              <w:spacing w:after="150"/>
              <w:rPr>
                <w:lang w:val="ru-RU" w:eastAsia="ru-RU"/>
              </w:rPr>
            </w:pPr>
            <w:r w:rsidRPr="00C33E89">
              <w:rPr>
                <w:lang w:val="ru-RU"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3CAC" w:rsidRPr="00C33E89" w:rsidRDefault="00416D34" w:rsidP="00396B71">
            <w:pPr>
              <w:spacing w:after="150"/>
              <w:jc w:val="center"/>
              <w:rPr>
                <w:lang w:val="ru-RU" w:eastAsia="ru-RU"/>
              </w:rPr>
            </w:pPr>
            <w:r w:rsidRPr="00C33E89">
              <w:rPr>
                <w:lang w:val="ru-RU" w:eastAsia="ru-RU"/>
              </w:rPr>
              <w:t>С 1 по 15 сентября;</w:t>
            </w:r>
          </w:p>
          <w:p w:rsidR="00C23CAC" w:rsidRPr="00C33E89" w:rsidRDefault="00416D34" w:rsidP="00C23CAC">
            <w:pPr>
              <w:spacing w:after="15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15 по 30 мая учебного года.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CAC" w:rsidRPr="00C33E89" w:rsidRDefault="00416D34" w:rsidP="00396B71">
            <w:pPr>
              <w:spacing w:after="150"/>
              <w:rPr>
                <w:lang w:val="ru-RU" w:eastAsia="ru-RU"/>
              </w:rPr>
            </w:pPr>
            <w:r w:rsidRPr="00C33E89">
              <w:rPr>
                <w:lang w:val="ru-RU" w:eastAsia="ru-RU"/>
              </w:rPr>
              <w:t>Индивидуальные беседа; опрос, беседа по картинкам; беседа с практическим заданием,</w:t>
            </w:r>
            <w:r>
              <w:rPr>
                <w:lang w:val="ru-RU" w:eastAsia="ru-RU"/>
              </w:rPr>
              <w:t xml:space="preserve"> дидактические, словесные игры, </w:t>
            </w:r>
            <w:r w:rsidRPr="00C33E89">
              <w:rPr>
                <w:lang w:val="ru-RU" w:eastAsia="ru-RU"/>
              </w:rPr>
              <w:t>настольно-печатная игра «Литературная сказка»; анкетирование родителей</w:t>
            </w:r>
          </w:p>
        </w:tc>
      </w:tr>
      <w:tr w:rsidR="009D4C68" w:rsidRPr="00FD4C4F" w:rsidTr="00C23CAC">
        <w:trPr>
          <w:trHeight w:val="1414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3CAC" w:rsidRPr="00C33E89" w:rsidRDefault="00C23CAC" w:rsidP="00396B71">
            <w:pPr>
              <w:spacing w:after="150"/>
              <w:jc w:val="center"/>
              <w:rPr>
                <w:lang w:val="ru-RU"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3CAC" w:rsidRPr="00C33E89" w:rsidRDefault="00416D34" w:rsidP="00396B71">
            <w:pPr>
              <w:spacing w:after="150"/>
              <w:rPr>
                <w:lang w:val="ru-RU" w:eastAsia="ru-RU"/>
              </w:rPr>
            </w:pPr>
            <w:r w:rsidRPr="00C33E89">
              <w:rPr>
                <w:lang w:val="ru-RU" w:eastAsia="ru-RU"/>
              </w:rPr>
              <w:t xml:space="preserve">5. </w:t>
            </w:r>
            <w:r w:rsidRPr="00C33E89">
              <w:rPr>
                <w:lang w:val="ru-RU" w:eastAsia="ru-RU"/>
              </w:rPr>
              <w:t>Художественно-эстетическое развитие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3CAC" w:rsidRPr="00C33E89" w:rsidRDefault="00416D34" w:rsidP="00396B71">
            <w:pPr>
              <w:spacing w:after="150"/>
              <w:jc w:val="center"/>
              <w:rPr>
                <w:lang w:val="ru-RU" w:eastAsia="ru-RU"/>
              </w:rPr>
            </w:pPr>
            <w:r w:rsidRPr="00C33E89">
              <w:rPr>
                <w:lang w:val="ru-RU" w:eastAsia="ru-RU"/>
              </w:rPr>
              <w:t>С 1 по 15 сентября;</w:t>
            </w:r>
          </w:p>
          <w:p w:rsidR="00C23CAC" w:rsidRPr="00C33E89" w:rsidRDefault="00416D34" w:rsidP="00C23CAC">
            <w:pPr>
              <w:spacing w:after="15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15 по 30 мая учебного года.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CAC" w:rsidRPr="00C33E89" w:rsidRDefault="00416D34" w:rsidP="00396B71">
            <w:pPr>
              <w:spacing w:after="150"/>
              <w:rPr>
                <w:lang w:val="ru-RU" w:eastAsia="ru-RU"/>
              </w:rPr>
            </w:pPr>
            <w:r w:rsidRPr="00C33E89">
              <w:rPr>
                <w:lang w:val="ru-RU" w:eastAsia="ru-RU"/>
              </w:rPr>
              <w:t xml:space="preserve">Индивидуальные беседы; наблюдение за процессом художественного творчества, свободной деятельностью детей; диагностические ситуации, диагностические задания, игровые </w:t>
            </w:r>
            <w:r w:rsidRPr="00C33E89">
              <w:rPr>
                <w:lang w:val="ru-RU" w:eastAsia="ru-RU"/>
              </w:rPr>
              <w:t>диагностические задания</w:t>
            </w:r>
          </w:p>
        </w:tc>
      </w:tr>
      <w:tr w:rsidR="009D4C68" w:rsidRPr="00FD4C4F" w:rsidTr="00C23CAC">
        <w:trPr>
          <w:trHeight w:val="1432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3CAC" w:rsidRPr="00C33E89" w:rsidRDefault="00416D34" w:rsidP="00396B71">
            <w:pPr>
              <w:spacing w:after="150"/>
              <w:jc w:val="center"/>
              <w:rPr>
                <w:lang w:val="ru-RU" w:eastAsia="ru-RU"/>
              </w:rPr>
            </w:pPr>
            <w:r w:rsidRPr="00C33E89">
              <w:rPr>
                <w:b/>
                <w:bCs/>
                <w:lang w:val="ru-RU" w:eastAsia="ru-RU"/>
              </w:rPr>
              <w:t>II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3CAC" w:rsidRPr="00C33E89" w:rsidRDefault="00416D34" w:rsidP="00396B71">
            <w:pPr>
              <w:spacing w:after="150"/>
              <w:rPr>
                <w:lang w:val="ru-RU" w:eastAsia="ru-RU"/>
              </w:rPr>
            </w:pPr>
            <w:r w:rsidRPr="00C33E89">
              <w:rPr>
                <w:lang w:val="ru-RU" w:eastAsia="ru-RU"/>
              </w:rPr>
              <w:t>Уровень освоения региональной программы «Основы здорового образа жизни»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3CAC" w:rsidRPr="00C33E89" w:rsidRDefault="00416D34" w:rsidP="00396B71">
            <w:pPr>
              <w:spacing w:after="150"/>
              <w:jc w:val="center"/>
              <w:rPr>
                <w:lang w:val="ru-RU" w:eastAsia="ru-RU"/>
              </w:rPr>
            </w:pPr>
            <w:r w:rsidRPr="00C33E89">
              <w:rPr>
                <w:lang w:val="ru-RU" w:eastAsia="ru-RU"/>
              </w:rPr>
              <w:t>С 1 по 15 сентября;</w:t>
            </w:r>
          </w:p>
          <w:p w:rsidR="00C23CAC" w:rsidRPr="00C33E89" w:rsidRDefault="00416D34" w:rsidP="00396B71">
            <w:pPr>
              <w:spacing w:after="150"/>
              <w:jc w:val="center"/>
              <w:rPr>
                <w:lang w:val="ru-RU" w:eastAsia="ru-RU"/>
              </w:rPr>
            </w:pPr>
            <w:r w:rsidRPr="00C33E89">
              <w:rPr>
                <w:lang w:val="ru-RU" w:eastAsia="ru-RU"/>
              </w:rPr>
              <w:t>15 по 30 мая учебного года.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CAC" w:rsidRPr="00C33E89" w:rsidRDefault="00416D34" w:rsidP="00396B71">
            <w:pPr>
              <w:spacing w:after="150"/>
              <w:rPr>
                <w:lang w:val="ru-RU" w:eastAsia="ru-RU"/>
              </w:rPr>
            </w:pPr>
            <w:r w:rsidRPr="00C33E89">
              <w:rPr>
                <w:lang w:val="ru-RU" w:eastAsia="ru-RU"/>
              </w:rPr>
              <w:t>Беседа; создание проблемной ситуации; наблюдение за свободной деятельностью детей</w:t>
            </w:r>
          </w:p>
        </w:tc>
      </w:tr>
      <w:tr w:rsidR="009D4C68" w:rsidRPr="00FD4C4F" w:rsidTr="00C23CAC">
        <w:trPr>
          <w:trHeight w:val="111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3CAC" w:rsidRPr="00C33E89" w:rsidRDefault="00416D34" w:rsidP="00396B71">
            <w:pPr>
              <w:spacing w:after="150"/>
              <w:jc w:val="center"/>
              <w:rPr>
                <w:lang w:val="ru-RU" w:eastAsia="ru-RU"/>
              </w:rPr>
            </w:pPr>
            <w:r w:rsidRPr="00C33E89">
              <w:rPr>
                <w:b/>
                <w:bCs/>
                <w:lang w:val="ru-RU" w:eastAsia="ru-RU"/>
              </w:rPr>
              <w:t>III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3CAC" w:rsidRPr="00C33E89" w:rsidRDefault="00416D34" w:rsidP="00396B71">
            <w:pPr>
              <w:spacing w:after="150"/>
              <w:rPr>
                <w:lang w:val="ru-RU" w:eastAsia="ru-RU"/>
              </w:rPr>
            </w:pPr>
            <w:r w:rsidRPr="00C33E89">
              <w:rPr>
                <w:lang w:val="ru-RU" w:eastAsia="ru-RU"/>
              </w:rPr>
              <w:t xml:space="preserve">Уровень освоения </w:t>
            </w:r>
            <w:r w:rsidRPr="00C33E89">
              <w:rPr>
                <w:lang w:val="ru-RU" w:eastAsia="ru-RU"/>
              </w:rPr>
              <w:t>парциальных программ, реализуемых в вариативной части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3CAC" w:rsidRPr="00C33E89" w:rsidRDefault="00416D34" w:rsidP="00396B71">
            <w:pPr>
              <w:spacing w:after="150"/>
              <w:jc w:val="center"/>
              <w:rPr>
                <w:lang w:val="ru-RU" w:eastAsia="ru-RU"/>
              </w:rPr>
            </w:pPr>
            <w:r w:rsidRPr="00C33E89">
              <w:rPr>
                <w:lang w:val="ru-RU" w:eastAsia="ru-RU"/>
              </w:rPr>
              <w:t>С 1 по 15 сентября;</w:t>
            </w:r>
          </w:p>
          <w:p w:rsidR="00C23CAC" w:rsidRPr="00C33E89" w:rsidRDefault="00416D34" w:rsidP="00396B71">
            <w:pPr>
              <w:spacing w:after="150"/>
              <w:jc w:val="center"/>
              <w:rPr>
                <w:lang w:val="ru-RU" w:eastAsia="ru-RU"/>
              </w:rPr>
            </w:pPr>
            <w:r w:rsidRPr="00C33E89">
              <w:rPr>
                <w:lang w:val="ru-RU" w:eastAsia="ru-RU"/>
              </w:rPr>
              <w:t>15 по 30 мая учебного года.</w:t>
            </w:r>
          </w:p>
          <w:p w:rsidR="00C23CAC" w:rsidRPr="00C33E89" w:rsidRDefault="00C23CAC" w:rsidP="00396B71">
            <w:pPr>
              <w:spacing w:after="150"/>
              <w:rPr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CAC" w:rsidRPr="00C33E89" w:rsidRDefault="00416D34" w:rsidP="00F73E8C">
            <w:pPr>
              <w:shd w:val="clear" w:color="auto" w:fill="FFFFFF"/>
              <w:spacing w:after="150"/>
              <w:rPr>
                <w:lang w:val="ru-RU" w:eastAsia="ru-RU"/>
              </w:rPr>
            </w:pPr>
            <w:r w:rsidRPr="000E28E0">
              <w:rPr>
                <w:lang w:val="ru-RU" w:eastAsia="ru-RU"/>
              </w:rPr>
              <w:t xml:space="preserve">Игровые задания, для игры, беседы, наблюдения за трудовой деятельностью детей (дежурство, выращивание и уход за объектом), поручения, наблюдения на </w:t>
            </w:r>
            <w:r w:rsidRPr="000E28E0">
              <w:rPr>
                <w:lang w:val="ru-RU" w:eastAsia="ru-RU"/>
              </w:rPr>
              <w:t>прогулке</w:t>
            </w:r>
            <w:r>
              <w:rPr>
                <w:lang w:val="ru-RU" w:eastAsia="ru-RU"/>
              </w:rPr>
              <w:t>, создание проблемной ситуации.</w:t>
            </w:r>
          </w:p>
        </w:tc>
      </w:tr>
    </w:tbl>
    <w:p w:rsidR="00396B71" w:rsidRDefault="00396B71" w:rsidP="00396B71">
      <w:pPr>
        <w:spacing w:before="100" w:beforeAutospacing="1" w:after="100" w:afterAutospacing="1" w:line="330" w:lineRule="atLeast"/>
        <w:ind w:left="696"/>
        <w:rPr>
          <w:color w:val="000000"/>
          <w:lang w:val="ru-RU" w:eastAsia="ru-RU"/>
        </w:rPr>
      </w:pPr>
    </w:p>
    <w:p w:rsidR="000A3D17" w:rsidRPr="00E7159D" w:rsidRDefault="000A3D17" w:rsidP="00E7159D">
      <w:pPr>
        <w:rPr>
          <w:sz w:val="22"/>
          <w:szCs w:val="22"/>
          <w:lang w:val="ru-RU" w:eastAsia="ru-RU"/>
        </w:rPr>
      </w:pPr>
    </w:p>
    <w:sectPr w:rsidR="000A3D17" w:rsidRPr="00E7159D" w:rsidSect="00D55DA5">
      <w:footerReference w:type="default" r:id="rId22"/>
      <w:pgSz w:w="11906" w:h="16838"/>
      <w:pgMar w:top="1134" w:right="1276" w:bottom="1134" w:left="850" w:header="708" w:footer="708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D34" w:rsidRDefault="00416D34">
      <w:r>
        <w:separator/>
      </w:r>
    </w:p>
  </w:endnote>
  <w:endnote w:type="continuationSeparator" w:id="0">
    <w:p w:rsidR="00416D34" w:rsidRDefault="0041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75445"/>
      <w:docPartObj>
        <w:docPartGallery w:val="Page Numbers (Bottom of Page)"/>
        <w:docPartUnique/>
      </w:docPartObj>
    </w:sdtPr>
    <w:sdtEndPr/>
    <w:sdtContent>
      <w:p w:rsidR="00BB6875" w:rsidRDefault="00416D3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C4F">
          <w:rPr>
            <w:noProof/>
          </w:rPr>
          <w:t>2</w:t>
        </w:r>
        <w:r>
          <w:fldChar w:fldCharType="end"/>
        </w:r>
      </w:p>
    </w:sdtContent>
  </w:sdt>
  <w:p w:rsidR="00BB6875" w:rsidRDefault="00BB6875">
    <w:pPr>
      <w:pStyle w:val="a3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7192504"/>
      <w:docPartObj>
        <w:docPartGallery w:val="Page Numbers (Bottom of Page)"/>
        <w:docPartUnique/>
      </w:docPartObj>
    </w:sdtPr>
    <w:sdtEndPr/>
    <w:sdtContent>
      <w:p w:rsidR="00BB6875" w:rsidRDefault="00416D3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C4F">
          <w:rPr>
            <w:noProof/>
          </w:rPr>
          <w:t>11</w:t>
        </w:r>
        <w:r>
          <w:fldChar w:fldCharType="end"/>
        </w:r>
      </w:p>
    </w:sdtContent>
  </w:sdt>
  <w:p w:rsidR="00BB6875" w:rsidRDefault="00BB6875">
    <w:pPr>
      <w:pStyle w:val="a3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729714"/>
      <w:docPartObj>
        <w:docPartGallery w:val="Page Numbers (Bottom of Page)"/>
        <w:docPartUnique/>
      </w:docPartObj>
    </w:sdtPr>
    <w:sdtEndPr/>
    <w:sdtContent>
      <w:p w:rsidR="00BB6875" w:rsidRDefault="00416D3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C4F">
          <w:rPr>
            <w:noProof/>
          </w:rPr>
          <w:t>12</w:t>
        </w:r>
        <w:r>
          <w:fldChar w:fldCharType="end"/>
        </w:r>
      </w:p>
    </w:sdtContent>
  </w:sdt>
  <w:p w:rsidR="00BB6875" w:rsidRDefault="00BB6875">
    <w:pPr>
      <w:pStyle w:val="a3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5636001"/>
      <w:docPartObj>
        <w:docPartGallery w:val="Page Numbers (Bottom of Page)"/>
        <w:docPartUnique/>
      </w:docPartObj>
    </w:sdtPr>
    <w:sdtEndPr/>
    <w:sdtContent>
      <w:p w:rsidR="00BB6875" w:rsidRDefault="00416D3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C4F">
          <w:rPr>
            <w:noProof/>
          </w:rPr>
          <w:t>13</w:t>
        </w:r>
        <w:r>
          <w:fldChar w:fldCharType="end"/>
        </w:r>
      </w:p>
    </w:sdtContent>
  </w:sdt>
  <w:p w:rsidR="00BB6875" w:rsidRDefault="00BB6875">
    <w:pPr>
      <w:pStyle w:val="a3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89928"/>
      <w:docPartObj>
        <w:docPartGallery w:val="Page Numbers (Bottom of Page)"/>
        <w:docPartUnique/>
      </w:docPartObj>
    </w:sdtPr>
    <w:sdtEndPr/>
    <w:sdtContent>
      <w:p w:rsidR="00C33BAD" w:rsidRDefault="00416D3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C4F">
          <w:rPr>
            <w:noProof/>
          </w:rPr>
          <w:t>42</w:t>
        </w:r>
        <w:r>
          <w:fldChar w:fldCharType="end"/>
        </w:r>
      </w:p>
    </w:sdtContent>
  </w:sdt>
  <w:p w:rsidR="00174E40" w:rsidRDefault="00174E40">
    <w:pPr>
      <w:pStyle w:val="a3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9532942"/>
      <w:docPartObj>
        <w:docPartGallery w:val="Page Numbers (Bottom of Page)"/>
        <w:docPartUnique/>
      </w:docPartObj>
    </w:sdtPr>
    <w:sdtEndPr/>
    <w:sdtContent>
      <w:p w:rsidR="00D55DA5" w:rsidRDefault="00416D3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C4F">
          <w:rPr>
            <w:noProof/>
          </w:rPr>
          <w:t>102</w:t>
        </w:r>
        <w:r>
          <w:fldChar w:fldCharType="end"/>
        </w:r>
      </w:p>
    </w:sdtContent>
  </w:sdt>
  <w:p w:rsidR="00D55DA5" w:rsidRDefault="00D55DA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7483791"/>
      <w:docPartObj>
        <w:docPartGallery w:val="Page Numbers (Bottom of Page)"/>
        <w:docPartUnique/>
      </w:docPartObj>
    </w:sdtPr>
    <w:sdtEndPr/>
    <w:sdtContent>
      <w:p w:rsidR="00BB6875" w:rsidRDefault="00416D3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C4F">
          <w:rPr>
            <w:noProof/>
          </w:rPr>
          <w:t>3</w:t>
        </w:r>
        <w:r>
          <w:fldChar w:fldCharType="end"/>
        </w:r>
      </w:p>
    </w:sdtContent>
  </w:sdt>
  <w:p w:rsidR="00BB6875" w:rsidRDefault="00BB6875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2749864"/>
      <w:docPartObj>
        <w:docPartGallery w:val="Page Numbers (Bottom of Page)"/>
        <w:docPartUnique/>
      </w:docPartObj>
    </w:sdtPr>
    <w:sdtEndPr/>
    <w:sdtContent>
      <w:p w:rsidR="00BB6875" w:rsidRDefault="00416D3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C4F">
          <w:rPr>
            <w:noProof/>
          </w:rPr>
          <w:t>4</w:t>
        </w:r>
        <w:r>
          <w:fldChar w:fldCharType="end"/>
        </w:r>
      </w:p>
    </w:sdtContent>
  </w:sdt>
  <w:p w:rsidR="00BB6875" w:rsidRDefault="00BB6875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7890103"/>
      <w:docPartObj>
        <w:docPartGallery w:val="Page Numbers (Bottom of Page)"/>
        <w:docPartUnique/>
      </w:docPartObj>
    </w:sdtPr>
    <w:sdtEndPr/>
    <w:sdtContent>
      <w:p w:rsidR="00BB6875" w:rsidRDefault="00416D3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C4F">
          <w:rPr>
            <w:noProof/>
          </w:rPr>
          <w:t>6</w:t>
        </w:r>
        <w:r>
          <w:fldChar w:fldCharType="end"/>
        </w:r>
      </w:p>
    </w:sdtContent>
  </w:sdt>
  <w:p w:rsidR="00BB6875" w:rsidRDefault="00BB6875">
    <w:pPr>
      <w:pStyle w:val="a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930012"/>
      <w:docPartObj>
        <w:docPartGallery w:val="Page Numbers (Bottom of Page)"/>
        <w:docPartUnique/>
      </w:docPartObj>
    </w:sdtPr>
    <w:sdtEndPr/>
    <w:sdtContent>
      <w:p w:rsidR="00BB6875" w:rsidRDefault="00416D3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C4F">
          <w:rPr>
            <w:noProof/>
          </w:rPr>
          <w:t>6</w:t>
        </w:r>
        <w:r>
          <w:fldChar w:fldCharType="end"/>
        </w:r>
      </w:p>
    </w:sdtContent>
  </w:sdt>
  <w:p w:rsidR="00BB6875" w:rsidRDefault="00BB6875">
    <w:pPr>
      <w:pStyle w:val="a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49944"/>
      <w:docPartObj>
        <w:docPartGallery w:val="Page Numbers (Bottom of Page)"/>
        <w:docPartUnique/>
      </w:docPartObj>
    </w:sdtPr>
    <w:sdtEndPr/>
    <w:sdtContent>
      <w:p w:rsidR="00BB6875" w:rsidRDefault="00416D34">
        <w:pPr>
          <w:pStyle w:val="a3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FD4C4F">
          <w:rPr>
            <w:noProof/>
          </w:rPr>
          <w:t>7</w:t>
        </w:r>
        <w:r>
          <w:fldChar w:fldCharType="end"/>
        </w:r>
      </w:p>
    </w:sdtContent>
  </w:sdt>
  <w:p w:rsidR="00BB6875" w:rsidRDefault="00BB6875">
    <w:pPr>
      <w:pStyle w:val="a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4341610"/>
      <w:docPartObj>
        <w:docPartGallery w:val="Page Numbers (Bottom of Page)"/>
        <w:docPartUnique/>
      </w:docPartObj>
    </w:sdtPr>
    <w:sdtEndPr/>
    <w:sdtContent>
      <w:p w:rsidR="00BB6875" w:rsidRDefault="00416D3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C4F">
          <w:rPr>
            <w:noProof/>
          </w:rPr>
          <w:t>8</w:t>
        </w:r>
        <w:r>
          <w:fldChar w:fldCharType="end"/>
        </w:r>
      </w:p>
    </w:sdtContent>
  </w:sdt>
  <w:p w:rsidR="00BB6875" w:rsidRDefault="00BB6875">
    <w:pPr>
      <w:pStyle w:val="a3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6522177"/>
      <w:docPartObj>
        <w:docPartGallery w:val="Page Numbers (Bottom of Page)"/>
        <w:docPartUnique/>
      </w:docPartObj>
    </w:sdtPr>
    <w:sdtEndPr/>
    <w:sdtContent>
      <w:p w:rsidR="00BB6875" w:rsidRDefault="00416D3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C4F">
          <w:rPr>
            <w:noProof/>
          </w:rPr>
          <w:t>9</w:t>
        </w:r>
        <w:r>
          <w:fldChar w:fldCharType="end"/>
        </w:r>
      </w:p>
    </w:sdtContent>
  </w:sdt>
  <w:p w:rsidR="00BB6875" w:rsidRDefault="00BB6875">
    <w:pPr>
      <w:pStyle w:val="a3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2346149"/>
      <w:docPartObj>
        <w:docPartGallery w:val="Page Numbers (Bottom of Page)"/>
        <w:docPartUnique/>
      </w:docPartObj>
    </w:sdtPr>
    <w:sdtEndPr/>
    <w:sdtContent>
      <w:p w:rsidR="00BB6875" w:rsidRDefault="00416D3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C4F">
          <w:rPr>
            <w:noProof/>
          </w:rPr>
          <w:t>10</w:t>
        </w:r>
        <w:r>
          <w:fldChar w:fldCharType="end"/>
        </w:r>
      </w:p>
    </w:sdtContent>
  </w:sdt>
  <w:p w:rsidR="00BB6875" w:rsidRDefault="00BB687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D34" w:rsidRDefault="00416D34">
      <w:r>
        <w:separator/>
      </w:r>
    </w:p>
  </w:footnote>
  <w:footnote w:type="continuationSeparator" w:id="0">
    <w:p w:rsidR="00416D34" w:rsidRDefault="00416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1553"/>
    <w:multiLevelType w:val="hybridMultilevel"/>
    <w:tmpl w:val="65A00AAE"/>
    <w:lvl w:ilvl="0" w:tplc="0E4AAAD0">
      <w:start w:val="1"/>
      <w:numFmt w:val="bullet"/>
      <w:lvlText w:val=""/>
      <w:lvlJc w:val="left"/>
      <w:pPr>
        <w:ind w:left="1940" w:hanging="360"/>
      </w:pPr>
      <w:rPr>
        <w:rFonts w:ascii="Wingdings" w:hAnsi="Wingdings" w:hint="default"/>
      </w:rPr>
    </w:lvl>
    <w:lvl w:ilvl="1" w:tplc="8C3E930A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7062EFBE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CD560B2A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89064CB4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26FA973E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CA84CA52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33F6C2FE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331892C4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1">
    <w:nsid w:val="08AF43EF"/>
    <w:multiLevelType w:val="hybridMultilevel"/>
    <w:tmpl w:val="E334DC2E"/>
    <w:lvl w:ilvl="0" w:tplc="B2E46224">
      <w:start w:val="1"/>
      <w:numFmt w:val="bullet"/>
      <w:lvlText w:val=""/>
      <w:lvlJc w:val="left"/>
      <w:pPr>
        <w:ind w:left="195" w:hanging="360"/>
      </w:pPr>
      <w:rPr>
        <w:rFonts w:ascii="Wingdings" w:hAnsi="Wingdings" w:hint="default"/>
      </w:rPr>
    </w:lvl>
    <w:lvl w:ilvl="1" w:tplc="6D7E0BCE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549C74CC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29782740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1BBA22A8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DCB6B370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8806B814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62304CC8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F41C58BC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abstractNum w:abstractNumId="2">
    <w:nsid w:val="0CB06EEA"/>
    <w:multiLevelType w:val="multilevel"/>
    <w:tmpl w:val="ACF2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205A41"/>
    <w:multiLevelType w:val="hybridMultilevel"/>
    <w:tmpl w:val="9A1A6646"/>
    <w:lvl w:ilvl="0" w:tplc="46DA9DBE">
      <w:start w:val="1"/>
      <w:numFmt w:val="bullet"/>
      <w:lvlText w:val=""/>
      <w:lvlJc w:val="left"/>
      <w:pPr>
        <w:ind w:left="195" w:hanging="360"/>
      </w:pPr>
      <w:rPr>
        <w:rFonts w:ascii="Wingdings" w:hAnsi="Wingdings" w:hint="default"/>
      </w:rPr>
    </w:lvl>
    <w:lvl w:ilvl="1" w:tplc="25A8FEB2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9814A7C4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A56CA4D2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AEEE68D0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93E2C3AC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1E68CC82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42D65720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C7F473DE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abstractNum w:abstractNumId="4">
    <w:nsid w:val="199530A1"/>
    <w:multiLevelType w:val="hybridMultilevel"/>
    <w:tmpl w:val="C4A6B390"/>
    <w:lvl w:ilvl="0" w:tplc="CD3E765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BAF4C4C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C9A89C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21E75A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A78F3B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7300C6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4121B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CAED1A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032713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595F0E"/>
    <w:multiLevelType w:val="hybridMultilevel"/>
    <w:tmpl w:val="874AAB36"/>
    <w:lvl w:ilvl="0" w:tplc="946A4A1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59C43440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B8A32E4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B5947D7C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7070EB8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EC30952E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86525C9E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AEF4691A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9DB6C56C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24B02B99"/>
    <w:multiLevelType w:val="multilevel"/>
    <w:tmpl w:val="A8A2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48083E"/>
    <w:multiLevelType w:val="hybridMultilevel"/>
    <w:tmpl w:val="BA500700"/>
    <w:lvl w:ilvl="0" w:tplc="AA808362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A91C459A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75CA3E2E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DE68F4E0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D854B9B2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9926EB20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A7AE5806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44A85BE6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E8FCAD6A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3BD46835"/>
    <w:multiLevelType w:val="multilevel"/>
    <w:tmpl w:val="1BB2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622BD3"/>
    <w:multiLevelType w:val="hybridMultilevel"/>
    <w:tmpl w:val="ED4E5DF6"/>
    <w:lvl w:ilvl="0" w:tplc="D9008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2B3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604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02AB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0E6F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A681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4C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B0B6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42C7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C503F6"/>
    <w:multiLevelType w:val="hybridMultilevel"/>
    <w:tmpl w:val="C2E20398"/>
    <w:lvl w:ilvl="0" w:tplc="B88087B8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447A8002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59964CAE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89ADE18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E234A352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346436C8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DFA676B6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84F664AA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31946F1A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4CDA7DCD"/>
    <w:multiLevelType w:val="hybridMultilevel"/>
    <w:tmpl w:val="35AA3A7E"/>
    <w:lvl w:ilvl="0" w:tplc="7E224B94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FF8C5C82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6E8C4AA6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A9607D4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A4BAF896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33129AE6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DD024A26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E8F80BA0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47AE3686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4E0D1515"/>
    <w:multiLevelType w:val="hybridMultilevel"/>
    <w:tmpl w:val="44246C06"/>
    <w:lvl w:ilvl="0" w:tplc="64A4594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FAA8A070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8A58FCE0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B0202EEC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6924E1B8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6121926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3ECA2E76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C11E5596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BC2C8F58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508E1DDB"/>
    <w:multiLevelType w:val="hybridMultilevel"/>
    <w:tmpl w:val="26FCD962"/>
    <w:lvl w:ilvl="0" w:tplc="7EC27D4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6C4590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430937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B1E746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1D83AC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8A6AC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0D2CF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A983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CB877E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5015DF2"/>
    <w:multiLevelType w:val="hybridMultilevel"/>
    <w:tmpl w:val="514AEA44"/>
    <w:lvl w:ilvl="0" w:tplc="4D3E96CE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FDB234C4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BE542D66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6FE15CE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CD88954E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36F85A44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58F2CD50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36EDF92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8C5ACE2A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655B2E74"/>
    <w:multiLevelType w:val="hybridMultilevel"/>
    <w:tmpl w:val="3F38D192"/>
    <w:lvl w:ilvl="0" w:tplc="5248E9F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67BAC072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48E869E2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735E4C6C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34786C4A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E13E8624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ABF2CEEE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9164F22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50A4FD5E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67F276F5"/>
    <w:multiLevelType w:val="hybridMultilevel"/>
    <w:tmpl w:val="95B6FF80"/>
    <w:lvl w:ilvl="0" w:tplc="A9628C2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D040A36E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43244B0C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A254DF26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78D648C8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A1304D98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EA89478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3A8C5A76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E4A2B65A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6D023887"/>
    <w:multiLevelType w:val="hybridMultilevel"/>
    <w:tmpl w:val="1824954C"/>
    <w:lvl w:ilvl="0" w:tplc="244A971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3ABE0CA0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C206E3AC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E05E38B8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7C927BD6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84AF3B8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77488F76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3108478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8DB877A8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7078E30B"/>
    <w:multiLevelType w:val="hybridMultilevel"/>
    <w:tmpl w:val="9B5240DC"/>
    <w:lvl w:ilvl="0" w:tplc="120A904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E3E2E3D2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825A4780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5276FD72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87787FBA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7AC660FC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C8429BE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D02A9A6E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E79848AA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71505427"/>
    <w:multiLevelType w:val="multilevel"/>
    <w:tmpl w:val="6AC8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88417D"/>
    <w:multiLevelType w:val="hybridMultilevel"/>
    <w:tmpl w:val="1C30AEC8"/>
    <w:lvl w:ilvl="0" w:tplc="1186C7A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5D26952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438CE44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A5FC2606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026D1AC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5A06237E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DC042F7E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5B4032F8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C7AA5A5E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75FB75DC"/>
    <w:multiLevelType w:val="hybridMultilevel"/>
    <w:tmpl w:val="D160EEEC"/>
    <w:lvl w:ilvl="0" w:tplc="39DC213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9252F9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A0E4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6E5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1C50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2EAB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B6FD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CEDD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4A7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0"/>
  </w:num>
  <w:num w:numId="4">
    <w:abstractNumId w:val="15"/>
  </w:num>
  <w:num w:numId="5">
    <w:abstractNumId w:val="4"/>
  </w:num>
  <w:num w:numId="6">
    <w:abstractNumId w:val="3"/>
  </w:num>
  <w:num w:numId="7">
    <w:abstractNumId w:val="12"/>
  </w:num>
  <w:num w:numId="8">
    <w:abstractNumId w:val="14"/>
  </w:num>
  <w:num w:numId="9">
    <w:abstractNumId w:val="7"/>
  </w:num>
  <w:num w:numId="10">
    <w:abstractNumId w:val="16"/>
  </w:num>
  <w:num w:numId="11">
    <w:abstractNumId w:val="17"/>
  </w:num>
  <w:num w:numId="12">
    <w:abstractNumId w:val="5"/>
  </w:num>
  <w:num w:numId="13">
    <w:abstractNumId w:val="11"/>
  </w:num>
  <w:num w:numId="14">
    <w:abstractNumId w:val="10"/>
  </w:num>
  <w:num w:numId="15">
    <w:abstractNumId w:val="1"/>
  </w:num>
  <w:num w:numId="16">
    <w:abstractNumId w:val="9"/>
  </w:num>
  <w:num w:numId="17">
    <w:abstractNumId w:val="2"/>
  </w:num>
  <w:num w:numId="18">
    <w:abstractNumId w:val="19"/>
  </w:num>
  <w:num w:numId="19">
    <w:abstractNumId w:val="6"/>
  </w:num>
  <w:num w:numId="20">
    <w:abstractNumId w:val="8"/>
  </w:num>
  <w:num w:numId="21">
    <w:abstractNumId w:val="2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30F4F"/>
    <w:rsid w:val="000541CF"/>
    <w:rsid w:val="000959C9"/>
    <w:rsid w:val="000A3D17"/>
    <w:rsid w:val="000D6507"/>
    <w:rsid w:val="000E28E0"/>
    <w:rsid w:val="00110D78"/>
    <w:rsid w:val="00111FB5"/>
    <w:rsid w:val="0011235A"/>
    <w:rsid w:val="00163406"/>
    <w:rsid w:val="00164310"/>
    <w:rsid w:val="00174E40"/>
    <w:rsid w:val="001B62E0"/>
    <w:rsid w:val="00205BD3"/>
    <w:rsid w:val="00212185"/>
    <w:rsid w:val="00244CD2"/>
    <w:rsid w:val="00315079"/>
    <w:rsid w:val="00336E7C"/>
    <w:rsid w:val="00346489"/>
    <w:rsid w:val="003507FF"/>
    <w:rsid w:val="00396B71"/>
    <w:rsid w:val="003F2F9E"/>
    <w:rsid w:val="003F6326"/>
    <w:rsid w:val="00416D34"/>
    <w:rsid w:val="00421F69"/>
    <w:rsid w:val="0042319E"/>
    <w:rsid w:val="004C330F"/>
    <w:rsid w:val="00530DD6"/>
    <w:rsid w:val="005A53C9"/>
    <w:rsid w:val="005B223A"/>
    <w:rsid w:val="0060578F"/>
    <w:rsid w:val="00617379"/>
    <w:rsid w:val="00671FD3"/>
    <w:rsid w:val="006779E8"/>
    <w:rsid w:val="006A327B"/>
    <w:rsid w:val="006D29C8"/>
    <w:rsid w:val="007224AC"/>
    <w:rsid w:val="00733695"/>
    <w:rsid w:val="00767149"/>
    <w:rsid w:val="00774733"/>
    <w:rsid w:val="00796A43"/>
    <w:rsid w:val="007D6B45"/>
    <w:rsid w:val="00802DE4"/>
    <w:rsid w:val="0081313A"/>
    <w:rsid w:val="008318C6"/>
    <w:rsid w:val="008E0F6B"/>
    <w:rsid w:val="0091202B"/>
    <w:rsid w:val="00945FB8"/>
    <w:rsid w:val="00952D69"/>
    <w:rsid w:val="00964AEF"/>
    <w:rsid w:val="009670FD"/>
    <w:rsid w:val="00991236"/>
    <w:rsid w:val="009D4C68"/>
    <w:rsid w:val="009D52A7"/>
    <w:rsid w:val="009F67CC"/>
    <w:rsid w:val="00A508CE"/>
    <w:rsid w:val="00A77B3E"/>
    <w:rsid w:val="00AD413F"/>
    <w:rsid w:val="00AD4ADA"/>
    <w:rsid w:val="00B407B5"/>
    <w:rsid w:val="00B45B5B"/>
    <w:rsid w:val="00B81680"/>
    <w:rsid w:val="00B94663"/>
    <w:rsid w:val="00BA5211"/>
    <w:rsid w:val="00BB672E"/>
    <w:rsid w:val="00BB6875"/>
    <w:rsid w:val="00BE11F6"/>
    <w:rsid w:val="00C23CAC"/>
    <w:rsid w:val="00C32A14"/>
    <w:rsid w:val="00C33BAD"/>
    <w:rsid w:val="00C33E89"/>
    <w:rsid w:val="00C42D7E"/>
    <w:rsid w:val="00C62422"/>
    <w:rsid w:val="00C91DD1"/>
    <w:rsid w:val="00CA11F1"/>
    <w:rsid w:val="00CA2A55"/>
    <w:rsid w:val="00CC4581"/>
    <w:rsid w:val="00CE1CE3"/>
    <w:rsid w:val="00D121D9"/>
    <w:rsid w:val="00D24074"/>
    <w:rsid w:val="00D50E8A"/>
    <w:rsid w:val="00D55DA5"/>
    <w:rsid w:val="00D84E7B"/>
    <w:rsid w:val="00DA2758"/>
    <w:rsid w:val="00DC1F2C"/>
    <w:rsid w:val="00DD46CC"/>
    <w:rsid w:val="00DE0E99"/>
    <w:rsid w:val="00DF0918"/>
    <w:rsid w:val="00E7159D"/>
    <w:rsid w:val="00E97CC1"/>
    <w:rsid w:val="00E97E83"/>
    <w:rsid w:val="00ED765A"/>
    <w:rsid w:val="00EE645B"/>
    <w:rsid w:val="00F73E8C"/>
    <w:rsid w:val="00F82368"/>
    <w:rsid w:val="00F904B4"/>
    <w:rsid w:val="00F91479"/>
    <w:rsid w:val="00FA7B97"/>
    <w:rsid w:val="00FD4C4F"/>
    <w:rsid w:val="00FD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24074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24074"/>
    <w:rPr>
      <w:rFonts w:asciiTheme="minorHAnsi" w:eastAsiaTheme="minorEastAsia" w:hAnsiTheme="minorHAnsi" w:cstheme="minorBidi"/>
      <w:sz w:val="22"/>
      <w:szCs w:val="22"/>
      <w:lang w:val="ru-RU" w:eastAsia="ru-RU" w:bidi="ar-SA"/>
    </w:rPr>
  </w:style>
  <w:style w:type="table" w:styleId="a5">
    <w:name w:val="Table Grid"/>
    <w:basedOn w:val="a1"/>
    <w:uiPriority w:val="59"/>
    <w:qFormat/>
    <w:rsid w:val="00D24074"/>
    <w:rPr>
      <w:rFonts w:asciiTheme="minorHAnsi" w:eastAsiaTheme="minorEastAsia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D24074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a7">
    <w:name w:val="Без интервала Знак"/>
    <w:link w:val="a6"/>
    <w:uiPriority w:val="1"/>
    <w:locked/>
    <w:rsid w:val="00E97E83"/>
    <w:rPr>
      <w:rFonts w:asciiTheme="minorHAnsi" w:eastAsiaTheme="minorEastAsia" w:hAnsiTheme="minorHAnsi" w:cstheme="minorBidi"/>
      <w:sz w:val="22"/>
      <w:szCs w:val="22"/>
      <w:lang w:val="ru-RU" w:eastAsia="ru-RU" w:bidi="ar-SA"/>
    </w:rPr>
  </w:style>
  <w:style w:type="paragraph" w:customStyle="1" w:styleId="Default">
    <w:name w:val="Default"/>
    <w:rsid w:val="00D24074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ru-RU" w:eastAsia="ru-RU"/>
    </w:rPr>
  </w:style>
  <w:style w:type="character" w:customStyle="1" w:styleId="FontStyle19">
    <w:name w:val="Font Style19"/>
    <w:rsid w:val="00D24074"/>
    <w:rPr>
      <w:rFonts w:ascii="Times New Roman" w:hAnsi="Times New Roman" w:cs="Times New Roman"/>
      <w:color w:val="000000"/>
      <w:sz w:val="18"/>
      <w:szCs w:val="18"/>
    </w:rPr>
  </w:style>
  <w:style w:type="paragraph" w:styleId="a8">
    <w:name w:val="List Paragraph"/>
    <w:basedOn w:val="a"/>
    <w:uiPriority w:val="34"/>
    <w:qFormat/>
    <w:rsid w:val="00D2407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4">
    <w:name w:val="Заголовок №4"/>
    <w:basedOn w:val="a0"/>
    <w:rsid w:val="00D24074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character" w:customStyle="1" w:styleId="16">
    <w:name w:val="Основной текст (16)"/>
    <w:basedOn w:val="a0"/>
    <w:rsid w:val="00D24074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72">
    <w:name w:val="Заголовок №7 (2)"/>
    <w:basedOn w:val="a0"/>
    <w:rsid w:val="00D24074"/>
    <w:rPr>
      <w:rFonts w:ascii="Arial" w:eastAsia="Arial" w:hAnsi="Arial" w:cs="Arial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">
    <w:name w:val="Основной текст (2) + Полужирный"/>
    <w:basedOn w:val="a0"/>
    <w:rsid w:val="00D240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customStyle="1" w:styleId="ParagraphStyle">
    <w:name w:val="Paragraph Style"/>
    <w:rsid w:val="00D24074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ru-RU"/>
    </w:rPr>
  </w:style>
  <w:style w:type="table" w:customStyle="1" w:styleId="TableGrid0">
    <w:name w:val="Table Grid_0"/>
    <w:basedOn w:val="a1"/>
    <w:uiPriority w:val="59"/>
    <w:qFormat/>
    <w:rsid w:val="00EC4655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Заголовок №7"/>
    <w:basedOn w:val="a0"/>
    <w:rsid w:val="00EC465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Основной текст (13)"/>
    <w:basedOn w:val="a0"/>
    <w:rsid w:val="00EC4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17">
    <w:name w:val="c17"/>
    <w:basedOn w:val="a0"/>
    <w:rsid w:val="00EC4655"/>
  </w:style>
  <w:style w:type="character" w:customStyle="1" w:styleId="c1">
    <w:name w:val="c1"/>
    <w:basedOn w:val="a0"/>
    <w:rsid w:val="00EC4655"/>
  </w:style>
  <w:style w:type="paragraph" w:customStyle="1" w:styleId="c64">
    <w:name w:val="c64"/>
    <w:basedOn w:val="a"/>
    <w:rsid w:val="00EC4655"/>
    <w:pPr>
      <w:spacing w:before="100" w:beforeAutospacing="1" w:after="100" w:afterAutospacing="1"/>
    </w:pPr>
    <w:rPr>
      <w:lang w:val="ru-RU" w:eastAsia="ru-RU"/>
    </w:rPr>
  </w:style>
  <w:style w:type="table" w:customStyle="1" w:styleId="TableGrid1">
    <w:name w:val="Table Grid_1"/>
    <w:basedOn w:val="a1"/>
    <w:uiPriority w:val="59"/>
    <w:qFormat/>
    <w:rsid w:val="00EC4655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C4655"/>
  </w:style>
  <w:style w:type="table" w:customStyle="1" w:styleId="TableNormal0">
    <w:name w:val="Table Normal_0"/>
    <w:uiPriority w:val="2"/>
    <w:semiHidden/>
    <w:unhideWhenUsed/>
    <w:qFormat/>
    <w:rsid w:val="00111FB5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1FB5"/>
    <w:pPr>
      <w:widowControl w:val="0"/>
      <w:autoSpaceDE w:val="0"/>
      <w:autoSpaceDN w:val="0"/>
      <w:jc w:val="center"/>
    </w:pPr>
    <w:rPr>
      <w:sz w:val="22"/>
      <w:szCs w:val="22"/>
      <w:lang w:val="ru-RU"/>
    </w:rPr>
  </w:style>
  <w:style w:type="paragraph" w:styleId="a9">
    <w:name w:val="Balloon Text"/>
    <w:basedOn w:val="a"/>
    <w:link w:val="aa"/>
    <w:rsid w:val="00FD4C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D4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microsoft.com/office/2007/relationships/stylesWithEffects" Target="stylesWithEffects.xml"/><Relationship Id="rId21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34958</Words>
  <Characters>199263</Characters>
  <Application>Microsoft Office Word</Application>
  <DocSecurity>0</DocSecurity>
  <Lines>1660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3</cp:revision>
  <dcterms:created xsi:type="dcterms:W3CDTF">2024-03-16T19:19:00Z</dcterms:created>
  <dcterms:modified xsi:type="dcterms:W3CDTF">2024-03-16T19:20:00Z</dcterms:modified>
</cp:coreProperties>
</file>